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D269DD" w:rsidRDefault="003E07C7" w:rsidP="00F50FA8">
      <w:pPr>
        <w:tabs>
          <w:tab w:val="left" w:pos="-382"/>
        </w:tabs>
        <w:bidi/>
        <w:ind w:left="-524" w:right="-426" w:firstLine="142"/>
        <w:jc w:val="center"/>
        <w:rPr>
          <w:rFonts w:asciiTheme="minorBidi" w:hAnsiTheme="minorBidi" w:cstheme="minorBidi"/>
          <w:b/>
          <w:bCs/>
          <w:sz w:val="28"/>
          <w:szCs w:val="28"/>
          <w:u w:val="single"/>
          <w:rtl/>
          <w:lang w:bidi="he-IL"/>
        </w:rPr>
      </w:pPr>
      <w:r w:rsidRPr="00D269DD">
        <w:rPr>
          <w:rFonts w:asciiTheme="minorBidi" w:hAnsiTheme="minorBidi" w:cstheme="minorBidi" w:hint="cs"/>
          <w:sz w:val="28"/>
          <w:szCs w:val="28"/>
          <w:u w:val="single"/>
          <w:rtl/>
          <w:lang w:bidi="he-IL"/>
        </w:rPr>
        <w:t>מוזיקולוגיה-לימודי תואר ראשון</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hint="cs"/>
          <w:sz w:val="28"/>
          <w:szCs w:val="28"/>
          <w:rtl/>
          <w:lang w:bidi="he-I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hint="cs"/>
          <w:sz w:val="28"/>
          <w:szCs w:val="28"/>
          <w:u w:val="single"/>
          <w:rtl/>
          <w:lang w:bidi="he-IL"/>
        </w:rPr>
        <w:t>הקריה האקדמית,</w:t>
      </w:r>
      <w:r w:rsidRPr="00D269DD">
        <w:rPr>
          <w:rFonts w:asciiTheme="minorBidi" w:hAnsiTheme="minorBidi" w:cstheme="minorBidi"/>
          <w:sz w:val="28"/>
          <w:szCs w:val="28"/>
          <w:u w:val="single"/>
          <w:rtl/>
        </w:rPr>
        <w:t xml:space="preserve"> </w:t>
      </w:r>
      <w:r w:rsidRPr="00D269DD">
        <w:rPr>
          <w:rFonts w:asciiTheme="minorBidi" w:hAnsiTheme="minorBidi" w:cstheme="minorBidi" w:hint="cs"/>
          <w:sz w:val="28"/>
          <w:szCs w:val="28"/>
          <w:u w:val="single"/>
          <w:rtl/>
          <w:lang w:bidi="he-IL"/>
        </w:rPr>
        <w:t>אונו</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sz w:val="28"/>
          <w:szCs w:val="28"/>
          <w:u w:val="single"/>
          <w:rtl/>
        </w:rPr>
        <w:t>201</w:t>
      </w:r>
      <w:r w:rsidRPr="00D269DD">
        <w:rPr>
          <w:rFonts w:asciiTheme="minorBidi" w:hAnsiTheme="minorBidi" w:cstheme="minorBidi" w:hint="cs"/>
          <w:sz w:val="28"/>
          <w:szCs w:val="28"/>
          <w:u w:val="single"/>
          <w:rtl/>
          <w:lang w:bidi="he-IL"/>
        </w:rPr>
        <w:t>7</w:t>
      </w:r>
    </w:p>
    <w:p w:rsidR="003E07C7" w:rsidRPr="00D269DD" w:rsidRDefault="003E07C7" w:rsidP="00F50FA8">
      <w:pPr>
        <w:tabs>
          <w:tab w:val="left" w:pos="-382"/>
        </w:tabs>
        <w:bidi/>
        <w:ind w:left="-524" w:right="-426" w:firstLine="142"/>
        <w:rPr>
          <w:rFonts w:asciiTheme="minorBidi" w:hAnsiTheme="minorBidi" w:cstheme="minorBidi"/>
          <w:sz w:val="36"/>
          <w:szCs w:val="36"/>
          <w:rtl/>
          <w:lang w:bidi="he-IL"/>
        </w:rPr>
      </w:pPr>
      <w:r w:rsidRPr="00D269DD">
        <w:rPr>
          <w:rFonts w:asciiTheme="minorBidi" w:hAnsiTheme="minorBidi" w:cstheme="minorBidi" w:hint="cs"/>
          <w:sz w:val="22"/>
          <w:szCs w:val="22"/>
          <w:rtl/>
          <w:lang w:bidi="he-IL"/>
        </w:rPr>
        <w:t xml:space="preserve">      </w:t>
      </w:r>
      <w:r w:rsidRPr="00D269DD">
        <w:rPr>
          <w:rFonts w:ascii="David,Bold" w:eastAsiaTheme="minorHAnsi" w:hAnsiTheme="minorHAnsi" w:cs="David,Bold" w:hint="cs"/>
          <w:b/>
          <w:bCs/>
          <w:sz w:val="22"/>
          <w:szCs w:val="22"/>
          <w:rtl/>
          <w:lang w:bidi="he-IL"/>
        </w:rPr>
        <w:t>במוסיקה</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רב</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 xml:space="preserve">תחומית </w:t>
      </w:r>
      <w:r w:rsidRPr="00D269DD">
        <w:rPr>
          <w:rFonts w:eastAsiaTheme="minorHAnsi"/>
          <w:lang w:bidi="he-IL"/>
        </w:rPr>
        <w:t xml:space="preserve"> </w:t>
      </w:r>
      <w:r w:rsidRPr="00D269DD">
        <w:rPr>
          <w:rFonts w:ascii="Arial" w:eastAsiaTheme="minorHAnsi" w:hAnsi="Arial" w:cs="Arial"/>
          <w:b/>
          <w:bCs/>
          <w:sz w:val="22"/>
          <w:szCs w:val="22"/>
          <w:lang w:bidi="he-IL"/>
        </w:rPr>
        <w:t>B.Mus</w:t>
      </w:r>
      <w:r w:rsidRPr="00D269DD">
        <w:rPr>
          <w:rFonts w:ascii="Arial" w:eastAsiaTheme="minorHAnsi" w:hAnsi="Arial" w:cs="Arial" w:hint="cs"/>
          <w:b/>
          <w:bCs/>
          <w:sz w:val="22"/>
          <w:szCs w:val="22"/>
          <w:rtl/>
          <w:lang w:bidi="he-IL"/>
        </w:rPr>
        <w:t xml:space="preserve">                                                           בית הספר למוזיקה ע"ש ג'ונתן ווהל</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rFonts w:asciiTheme="minorBidi" w:hAnsiTheme="minorBidi" w:cstheme="minorBidi"/>
          <w:b/>
          <w:bCs/>
          <w:sz w:val="44"/>
          <w:szCs w:val="44"/>
          <w:rtl/>
          <w:lang w:bidi="he-IL"/>
        </w:rPr>
      </w:pPr>
      <w:r w:rsidRPr="00D269DD">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D269DD">
        <w:rPr>
          <w:rFonts w:asciiTheme="minorBidi" w:hAnsiTheme="minorBidi" w:cstheme="minorBidi"/>
          <w:b/>
          <w:bCs/>
          <w:sz w:val="44"/>
          <w:szCs w:val="44"/>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44"/>
          <w:szCs w:val="44"/>
          <w:rtl/>
          <w:lang w:bidi="he-IL"/>
        </w:rPr>
      </w:pPr>
    </w:p>
    <w:p w:rsidR="003E07C7" w:rsidRPr="00D269DD" w:rsidRDefault="003E07C7" w:rsidP="00F50FA8">
      <w:pPr>
        <w:tabs>
          <w:tab w:val="left" w:pos="-382"/>
        </w:tabs>
        <w:bidi/>
        <w:ind w:left="-524" w:right="-426" w:firstLine="142"/>
        <w:jc w:val="center"/>
        <w:rPr>
          <w:rFonts w:asciiTheme="minorBidi" w:hAnsiTheme="minorBidi" w:cstheme="minorBidi"/>
          <w:sz w:val="40"/>
          <w:szCs w:val="40"/>
          <w:rtl/>
          <w:lang w:bidi="he-IL"/>
        </w:rPr>
      </w:pPr>
      <w:r w:rsidRPr="00D269DD">
        <w:rPr>
          <w:rFonts w:asciiTheme="minorBidi" w:hAnsiTheme="minorBidi" w:cstheme="minorBidi"/>
          <w:b/>
          <w:bCs/>
          <w:sz w:val="40"/>
          <w:szCs w:val="40"/>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F50FA8">
      <w:pPr>
        <w:tabs>
          <w:tab w:val="left" w:pos="-382"/>
        </w:tabs>
        <w:bidi/>
        <w:ind w:left="-524" w:right="-426" w:firstLine="142"/>
        <w:jc w:val="center"/>
        <w:rPr>
          <w:b/>
          <w:bCs/>
          <w:sz w:val="44"/>
          <w:szCs w:val="44"/>
          <w:u w:val="single"/>
          <w:rtl/>
          <w:lang w:bidi="he-IL"/>
        </w:rPr>
      </w:pPr>
      <w:r w:rsidRPr="00D269DD">
        <w:rPr>
          <w:rFonts w:asciiTheme="minorBidi" w:hAnsiTheme="minorBidi" w:cstheme="minorBidi" w:hint="cs"/>
          <w:b/>
          <w:bCs/>
          <w:sz w:val="44"/>
          <w:szCs w:val="44"/>
          <w:u w:val="single"/>
          <w:rtl/>
          <w:lang w:bidi="he-IL"/>
        </w:rPr>
        <w:t>המכללה האקדמית קרית אונו</w:t>
      </w:r>
      <w:r w:rsidRPr="00D269DD">
        <w:rPr>
          <w:rFonts w:asciiTheme="minorBidi" w:hAnsiTheme="minorBidi" w:cstheme="minorBidi"/>
          <w:b/>
          <w:bCs/>
          <w:sz w:val="44"/>
          <w:szCs w:val="44"/>
          <w:u w:val="single"/>
          <w:rtl/>
          <w:lang w:bidi="he-IL"/>
        </w:rPr>
        <w:t xml:space="preserve"> </w:t>
      </w:r>
    </w:p>
    <w:p w:rsidR="003E07C7" w:rsidRPr="00D269DD" w:rsidRDefault="003E07C7" w:rsidP="00F50FA8">
      <w:pPr>
        <w:tabs>
          <w:tab w:val="left" w:pos="-382"/>
        </w:tabs>
        <w:bidi/>
        <w:ind w:left="-524" w:right="-426" w:firstLine="142"/>
        <w:jc w:val="center"/>
        <w:rPr>
          <w:rFonts w:asciiTheme="minorBidi" w:hAnsiTheme="minorBidi" w:cstheme="minorBidi"/>
          <w:b/>
          <w:bCs/>
          <w:sz w:val="28"/>
          <w:szCs w:val="28"/>
          <w:lang w:bidi="he-IL"/>
        </w:rPr>
      </w:pPr>
      <w:r w:rsidRPr="00D269DD">
        <w:rPr>
          <w:rFonts w:asciiTheme="minorBidi" w:hAnsiTheme="minorBidi" w:cstheme="minorBidi"/>
          <w:b/>
          <w:bCs/>
          <w:sz w:val="28"/>
          <w:szCs w:val="28"/>
          <w:rtl/>
          <w:lang w:bidi="he-IL"/>
        </w:rPr>
        <w:t xml:space="preserve">לימודי תואר ראשון </w:t>
      </w:r>
    </w:p>
    <w:p w:rsidR="003E07C7" w:rsidRPr="00D269DD" w:rsidRDefault="003E07C7" w:rsidP="00F50FA8">
      <w:pPr>
        <w:tabs>
          <w:tab w:val="left" w:pos="-382"/>
        </w:tabs>
        <w:bidi/>
        <w:ind w:left="-524" w:right="-426" w:firstLine="142"/>
        <w:jc w:val="center"/>
        <w:rPr>
          <w:b/>
          <w:bCs/>
          <w:sz w:val="36"/>
          <w:szCs w:val="36"/>
          <w:u w:val="single"/>
          <w:rtl/>
          <w:lang w:bidi="he-IL"/>
        </w:rPr>
      </w:pPr>
      <w:r w:rsidRPr="00D269DD">
        <w:rPr>
          <w:rFonts w:asciiTheme="minorBidi" w:eastAsiaTheme="minorHAnsi" w:hAnsiTheme="minorBidi" w:cstheme="minorBidi"/>
          <w:b/>
          <w:bCs/>
          <w:sz w:val="28"/>
          <w:szCs w:val="28"/>
          <w:rtl/>
          <w:lang w:bidi="he-IL"/>
        </w:rPr>
        <w:t>במוסיקה</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רב</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 xml:space="preserve">תחומית </w:t>
      </w:r>
      <w:r w:rsidRPr="00D269DD">
        <w:rPr>
          <w:rFonts w:asciiTheme="minorBidi" w:eastAsiaTheme="minorHAnsi" w:hAnsiTheme="minorBidi" w:cstheme="minorBidi"/>
          <w:sz w:val="28"/>
          <w:szCs w:val="28"/>
          <w:lang w:bidi="he-IL"/>
        </w:rPr>
        <w:t xml:space="preserve"> </w:t>
      </w:r>
      <w:r w:rsidRPr="00D269DD">
        <w:rPr>
          <w:rFonts w:asciiTheme="minorBidi" w:eastAsiaTheme="minorHAnsi" w:hAnsiTheme="minorBidi" w:cstheme="minorBidi"/>
          <w:b/>
          <w:bCs/>
          <w:sz w:val="28"/>
          <w:szCs w:val="28"/>
          <w:lang w:bidi="he-IL"/>
        </w:rPr>
        <w:t>B.Mus</w:t>
      </w:r>
    </w:p>
    <w:p w:rsidR="003E07C7" w:rsidRPr="00D269DD" w:rsidRDefault="00F90488" w:rsidP="00F50FA8">
      <w:pPr>
        <w:tabs>
          <w:tab w:val="left" w:pos="-382"/>
        </w:tabs>
        <w:bidi/>
        <w:ind w:left="-524" w:right="-426" w:firstLine="142"/>
        <w:jc w:val="center"/>
        <w:rPr>
          <w:rFonts w:asciiTheme="minorBidi" w:hAnsiTheme="minorBidi" w:cstheme="minorBidi"/>
          <w:b/>
          <w:bCs/>
          <w:rtl/>
          <w:lang w:bidi="he-IL"/>
        </w:rPr>
      </w:pPr>
      <w:r w:rsidRPr="00D269DD">
        <w:rPr>
          <w:rFonts w:asciiTheme="minorBidi" w:hAnsiTheme="minorBidi" w:cstheme="minorBidi"/>
          <w:b/>
          <w:bCs/>
          <w:rtl/>
          <w:lang w:bidi="he-IL"/>
        </w:rPr>
        <w:t xml:space="preserve">מספר קורס </w:t>
      </w:r>
      <w:r w:rsidR="00E47D42" w:rsidRPr="00D269DD">
        <w:rPr>
          <w:rFonts w:asciiTheme="minorBidi" w:hAnsiTheme="minorBidi" w:cstheme="minorBidi" w:hint="cs"/>
          <w:b/>
          <w:bCs/>
          <w:rtl/>
          <w:lang w:bidi="he-IL"/>
        </w:rPr>
        <w:t>5234</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BC4100" w:rsidRDefault="00E47D42" w:rsidP="00BC4100">
      <w:pPr>
        <w:tabs>
          <w:tab w:val="left" w:pos="-382"/>
        </w:tabs>
        <w:bidi/>
        <w:ind w:left="-524" w:right="-426" w:firstLine="142"/>
        <w:jc w:val="center"/>
        <w:rPr>
          <w:rFonts w:asciiTheme="minorBidi" w:hAnsiTheme="minorBidi" w:cstheme="minorBidi"/>
          <w:b/>
          <w:bCs/>
          <w:sz w:val="36"/>
          <w:szCs w:val="36"/>
          <w:u w:val="single"/>
          <w:lang w:bidi="he-IL"/>
        </w:rPr>
      </w:pPr>
      <w:r w:rsidRPr="00D269DD">
        <w:rPr>
          <w:rFonts w:asciiTheme="minorBidi" w:hAnsiTheme="minorBidi" w:cstheme="minorBidi" w:hint="cs"/>
          <w:b/>
          <w:bCs/>
          <w:sz w:val="36"/>
          <w:szCs w:val="36"/>
          <w:u w:val="single"/>
          <w:rtl/>
          <w:lang w:bidi="he-IL"/>
        </w:rPr>
        <w:t>תולדות הג'אז</w:t>
      </w:r>
      <w:r w:rsidR="003E07C7" w:rsidRPr="00D269DD">
        <w:rPr>
          <w:rFonts w:asciiTheme="minorBidi" w:hAnsiTheme="minorBidi" w:cstheme="minorBidi" w:hint="cs"/>
          <w:b/>
          <w:bCs/>
          <w:sz w:val="36"/>
          <w:szCs w:val="36"/>
          <w:u w:val="single"/>
          <w:rtl/>
          <w:lang w:bidi="he-IL"/>
        </w:rPr>
        <w:t xml:space="preserve">- </w:t>
      </w:r>
      <w:r w:rsidR="00BC4100">
        <w:rPr>
          <w:rFonts w:asciiTheme="minorBidi" w:hAnsiTheme="minorBidi" w:cstheme="minorBidi"/>
          <w:b/>
          <w:bCs/>
          <w:sz w:val="36"/>
          <w:szCs w:val="36"/>
          <w:u w:val="single"/>
          <w:rtl/>
          <w:lang w:bidi="he-IL"/>
        </w:rPr>
        <w:t>סמסטר-1 שנה א'</w:t>
      </w:r>
    </w:p>
    <w:p w:rsidR="003E07C7" w:rsidRPr="00D269DD" w:rsidRDefault="00E47D42" w:rsidP="00BC4100">
      <w:pPr>
        <w:tabs>
          <w:tab w:val="left" w:pos="-382"/>
        </w:tabs>
        <w:bidi/>
        <w:ind w:left="-524" w:right="-426" w:firstLine="142"/>
        <w:jc w:val="center"/>
        <w:rPr>
          <w:rFonts w:asciiTheme="minorBidi" w:hAnsiTheme="minorBidi" w:cstheme="minorBidi"/>
          <w:sz w:val="32"/>
          <w:szCs w:val="32"/>
          <w:rtl/>
          <w:lang w:bidi="he-IL"/>
        </w:rPr>
      </w:pPr>
      <w:r w:rsidRPr="00D269DD">
        <w:rPr>
          <w:rFonts w:asciiTheme="minorBidi" w:hAnsiTheme="minorBidi" w:cstheme="minorBidi" w:hint="cs"/>
          <w:sz w:val="32"/>
          <w:szCs w:val="32"/>
          <w:rtl/>
          <w:lang w:bidi="he-IL"/>
        </w:rPr>
        <w:t>מר קטורזה ארי</w:t>
      </w: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jc w:val="center"/>
        <w:rPr>
          <w:b/>
          <w:bCs/>
          <w:sz w:val="36"/>
          <w:szCs w:val="36"/>
          <w:u w:val="single"/>
          <w:rtl/>
          <w:lang w:bidi="he-IL"/>
        </w:rPr>
      </w:pPr>
    </w:p>
    <w:p w:rsidR="003E07C7" w:rsidRPr="00D269DD" w:rsidRDefault="003E07C7" w:rsidP="00F50FA8">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b/>
          <w:bCs/>
          <w:sz w:val="40"/>
          <w:szCs w:val="40"/>
          <w:rtl/>
          <w:lang w:bidi="he-IL"/>
        </w:rPr>
        <w:t xml:space="preserve">     </w:t>
      </w:r>
      <w:r w:rsidRPr="00D269DD">
        <w:rPr>
          <w:rFonts w:asciiTheme="minorBidi" w:hAnsiTheme="minorBidi" w:cstheme="minorBidi" w:hint="cs"/>
          <w:b/>
          <w:bCs/>
          <w:sz w:val="40"/>
          <w:szCs w:val="40"/>
          <w:rtl/>
          <w:lang w:bidi="he-IL"/>
        </w:rPr>
        <w:t xml:space="preserve"> </w:t>
      </w:r>
      <w:r w:rsidRPr="00D269DD">
        <w:rPr>
          <w:rFonts w:asciiTheme="minorBidi" w:hAnsiTheme="minorBidi" w:cstheme="minorBidi"/>
          <w:sz w:val="32"/>
          <w:szCs w:val="32"/>
          <w:rtl/>
          <w:lang w:bidi="he-IL"/>
        </w:rPr>
        <w:t xml:space="preserve">ערך ורשם : לוי חיים </w:t>
      </w:r>
    </w:p>
    <w:p w:rsidR="003E07C7" w:rsidRDefault="003E07C7" w:rsidP="00F50FA8">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hint="cs"/>
          <w:b/>
          <w:bCs/>
          <w:sz w:val="32"/>
          <w:szCs w:val="32"/>
          <w:rtl/>
          <w:lang w:bidi="he-IL"/>
        </w:rPr>
        <w:t xml:space="preserve">        </w:t>
      </w:r>
      <w:r w:rsidRPr="00D269DD">
        <w:rPr>
          <w:rFonts w:asciiTheme="minorBidi" w:hAnsiTheme="minorBidi" w:cstheme="minorBidi" w:hint="cs"/>
          <w:sz w:val="32"/>
          <w:szCs w:val="32"/>
          <w:rtl/>
          <w:lang w:bidi="he-IL"/>
        </w:rPr>
        <w:t>מתוך לימודי התואר אוקטובר, 2017</w:t>
      </w:r>
    </w:p>
    <w:p w:rsidR="00544004" w:rsidRPr="00D269DD" w:rsidRDefault="00544004" w:rsidP="00F50FA8">
      <w:pPr>
        <w:tabs>
          <w:tab w:val="left" w:pos="-382"/>
        </w:tabs>
        <w:bidi/>
        <w:ind w:left="-524" w:right="-426" w:firstLine="142"/>
        <w:rPr>
          <w:rFonts w:asciiTheme="minorBidi" w:hAnsiTheme="minorBidi" w:cstheme="minorBidi"/>
          <w:sz w:val="32"/>
          <w:szCs w:val="32"/>
          <w:rtl/>
          <w:lang w:bidi="he-IL"/>
        </w:rPr>
      </w:pPr>
    </w:p>
    <w:p w:rsidR="003E07C7" w:rsidRPr="00FF7D5B" w:rsidRDefault="003E07C7" w:rsidP="00F50FA8">
      <w:pPr>
        <w:tabs>
          <w:tab w:val="left" w:pos="-382"/>
        </w:tabs>
        <w:bidi/>
        <w:ind w:left="-524" w:right="-426" w:firstLine="142"/>
        <w:rPr>
          <w:rFonts w:asciiTheme="majorBidi" w:hAnsiTheme="majorBidi" w:cstheme="majorBidi"/>
          <w:b/>
          <w:bCs/>
          <w:rtl/>
          <w:lang w:bidi="he-IL"/>
        </w:rPr>
      </w:pPr>
    </w:p>
    <w:p w:rsidR="003E07C7" w:rsidRPr="00FF7D5B" w:rsidRDefault="003E07C7" w:rsidP="00F50FA8">
      <w:pPr>
        <w:jc w:val="center"/>
        <w:rPr>
          <w:rFonts w:asciiTheme="majorBidi" w:hAnsiTheme="majorBidi" w:cstheme="majorBidi"/>
          <w:b/>
          <w:bCs/>
          <w:u w:val="single"/>
          <w:lang w:bidi="he-IL"/>
        </w:rPr>
      </w:pPr>
      <w:r w:rsidRPr="00FF7D5B">
        <w:rPr>
          <w:rFonts w:asciiTheme="majorBidi" w:hAnsiTheme="majorBidi" w:cstheme="majorBidi"/>
          <w:b/>
          <w:bCs/>
          <w:u w:val="single"/>
          <w:rtl/>
          <w:lang w:bidi="he-IL"/>
        </w:rPr>
        <w:lastRenderedPageBreak/>
        <w:t>רשימת  הנושאים</w:t>
      </w:r>
    </w:p>
    <w:p w:rsidR="003E07C7" w:rsidRPr="00FF7D5B" w:rsidRDefault="003E07C7" w:rsidP="00F50FA8">
      <w:pPr>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1"/>
        <w:gridCol w:w="4889"/>
        <w:gridCol w:w="992"/>
        <w:gridCol w:w="959"/>
      </w:tblGrid>
      <w:tr w:rsidR="003E07C7" w:rsidRPr="00FF7D5B" w:rsidTr="005D30DB">
        <w:trPr>
          <w:trHeight w:val="332"/>
        </w:trPr>
        <w:tc>
          <w:tcPr>
            <w:tcW w:w="2341" w:type="dxa"/>
          </w:tcPr>
          <w:p w:rsidR="003E07C7" w:rsidRPr="00FF7D5B" w:rsidRDefault="003E07C7" w:rsidP="00F50FA8">
            <w:pPr>
              <w:jc w:val="center"/>
              <w:rPr>
                <w:rFonts w:asciiTheme="majorBidi" w:hAnsiTheme="majorBidi" w:cstheme="majorBidi"/>
                <w:b/>
                <w:bCs/>
              </w:rPr>
            </w:pPr>
            <w:r w:rsidRPr="00FF7D5B">
              <w:rPr>
                <w:rFonts w:asciiTheme="majorBidi" w:hAnsiTheme="majorBidi" w:cstheme="majorBidi"/>
                <w:b/>
                <w:bCs/>
                <w:rtl/>
                <w:lang w:bidi="he-IL"/>
              </w:rPr>
              <w:t>נושא</w:t>
            </w:r>
          </w:p>
        </w:tc>
        <w:tc>
          <w:tcPr>
            <w:tcW w:w="4889" w:type="dxa"/>
          </w:tcPr>
          <w:p w:rsidR="003E07C7" w:rsidRPr="00FF7D5B" w:rsidRDefault="003E07C7" w:rsidP="00F50FA8">
            <w:pPr>
              <w:jc w:val="center"/>
              <w:rPr>
                <w:rFonts w:asciiTheme="majorBidi" w:hAnsiTheme="majorBidi" w:cstheme="majorBidi"/>
                <w:b/>
                <w:bCs/>
                <w:rtl/>
              </w:rPr>
            </w:pPr>
            <w:r w:rsidRPr="00FF7D5B">
              <w:rPr>
                <w:rFonts w:asciiTheme="majorBidi" w:hAnsiTheme="majorBidi" w:cstheme="majorBidi"/>
                <w:b/>
                <w:bCs/>
                <w:rtl/>
                <w:lang w:bidi="he-IL"/>
              </w:rPr>
              <w:t>תת נושא</w:t>
            </w:r>
          </w:p>
        </w:tc>
        <w:tc>
          <w:tcPr>
            <w:tcW w:w="992" w:type="dxa"/>
          </w:tcPr>
          <w:p w:rsidR="003E07C7" w:rsidRPr="00FF7D5B" w:rsidRDefault="003E07C7" w:rsidP="00F50FA8">
            <w:pPr>
              <w:jc w:val="center"/>
              <w:rPr>
                <w:rFonts w:asciiTheme="majorBidi" w:hAnsiTheme="majorBidi" w:cstheme="majorBidi"/>
                <w:b/>
                <w:bCs/>
                <w:rtl/>
              </w:rPr>
            </w:pPr>
            <w:r w:rsidRPr="00FF7D5B">
              <w:rPr>
                <w:rFonts w:asciiTheme="majorBidi" w:hAnsiTheme="majorBidi" w:cstheme="majorBidi"/>
                <w:b/>
                <w:bCs/>
                <w:rtl/>
                <w:lang w:bidi="he-IL"/>
              </w:rPr>
              <w:t>סעיף</w:t>
            </w:r>
          </w:p>
        </w:tc>
        <w:tc>
          <w:tcPr>
            <w:tcW w:w="959" w:type="dxa"/>
          </w:tcPr>
          <w:p w:rsidR="003E07C7" w:rsidRPr="00FF7D5B" w:rsidRDefault="003E07C7" w:rsidP="00F50FA8">
            <w:pPr>
              <w:jc w:val="center"/>
              <w:rPr>
                <w:rFonts w:asciiTheme="majorBidi" w:hAnsiTheme="majorBidi" w:cstheme="majorBidi"/>
                <w:b/>
                <w:bCs/>
                <w:rtl/>
                <w:lang w:bidi="he-IL"/>
              </w:rPr>
            </w:pPr>
            <w:r w:rsidRPr="00FF7D5B">
              <w:rPr>
                <w:rFonts w:asciiTheme="majorBidi" w:hAnsiTheme="majorBidi" w:cstheme="majorBidi"/>
                <w:b/>
                <w:bCs/>
                <w:rtl/>
                <w:lang w:bidi="he-IL"/>
              </w:rPr>
              <w:t>עמוד</w:t>
            </w:r>
          </w:p>
          <w:p w:rsidR="003E07C7" w:rsidRPr="00FF7D5B" w:rsidRDefault="003E07C7" w:rsidP="00F50FA8">
            <w:pPr>
              <w:jc w:val="center"/>
              <w:rPr>
                <w:rFonts w:asciiTheme="majorBidi" w:hAnsiTheme="majorBidi" w:cstheme="majorBidi"/>
                <w:b/>
                <w:bCs/>
              </w:rPr>
            </w:pPr>
          </w:p>
        </w:tc>
      </w:tr>
      <w:tr w:rsidR="003E777C" w:rsidRPr="00FF7D5B" w:rsidTr="005D30DB">
        <w:tc>
          <w:tcPr>
            <w:tcW w:w="2341" w:type="dxa"/>
          </w:tcPr>
          <w:p w:rsidR="003E777C" w:rsidRPr="00FF7D5B" w:rsidRDefault="003E777C" w:rsidP="00F438BD">
            <w:pPr>
              <w:bidi/>
              <w:rPr>
                <w:rFonts w:asciiTheme="majorBidi" w:hAnsiTheme="majorBidi" w:cstheme="majorBidi"/>
                <w:b/>
                <w:bCs/>
                <w:rtl/>
                <w:lang w:bidi="he-IL"/>
              </w:rPr>
            </w:pPr>
            <w:r w:rsidRPr="00FF7D5B">
              <w:rPr>
                <w:rFonts w:asciiTheme="majorBidi" w:hAnsiTheme="majorBidi" w:cstheme="majorBidi"/>
                <w:b/>
                <w:bCs/>
                <w:color w:val="FF0000"/>
                <w:rtl/>
                <w:lang w:bidi="he-IL"/>
              </w:rPr>
              <w:t>מטרות הקו</w:t>
            </w:r>
            <w:r w:rsidR="00F438BD">
              <w:rPr>
                <w:rFonts w:asciiTheme="majorBidi" w:hAnsiTheme="majorBidi" w:cstheme="majorBidi" w:hint="cs"/>
                <w:b/>
                <w:bCs/>
                <w:color w:val="FF0000"/>
                <w:rtl/>
                <w:lang w:bidi="he-IL"/>
              </w:rPr>
              <w:t>רס</w:t>
            </w:r>
          </w:p>
        </w:tc>
        <w:tc>
          <w:tcPr>
            <w:tcW w:w="4889" w:type="dxa"/>
          </w:tcPr>
          <w:p w:rsidR="003E777C" w:rsidRPr="00FF7D5B" w:rsidRDefault="003E777C" w:rsidP="00F50FA8">
            <w:pPr>
              <w:jc w:val="right"/>
              <w:rPr>
                <w:rFonts w:asciiTheme="majorBidi" w:hAnsiTheme="majorBidi" w:cstheme="majorBidi"/>
                <w:b/>
                <w:bCs/>
                <w:color w:val="FF0000"/>
                <w:lang w:bidi="he-IL"/>
              </w:rPr>
            </w:pPr>
          </w:p>
        </w:tc>
        <w:tc>
          <w:tcPr>
            <w:tcW w:w="992" w:type="dxa"/>
          </w:tcPr>
          <w:p w:rsidR="003E777C" w:rsidRPr="00FF7D5B" w:rsidRDefault="003E777C" w:rsidP="00F50FA8">
            <w:pPr>
              <w:bidi/>
              <w:jc w:val="center"/>
              <w:rPr>
                <w:rFonts w:asciiTheme="majorBidi" w:hAnsiTheme="majorBidi" w:cstheme="majorBidi"/>
                <w:b/>
                <w:bCs/>
                <w:color w:val="FF0000"/>
                <w:rtl/>
                <w:lang w:bidi="he-IL"/>
              </w:rPr>
            </w:pPr>
            <w:r w:rsidRPr="00FF7D5B">
              <w:rPr>
                <w:rFonts w:asciiTheme="majorBidi" w:hAnsiTheme="majorBidi" w:cstheme="majorBidi"/>
                <w:b/>
                <w:bCs/>
                <w:color w:val="FF0000"/>
                <w:rtl/>
                <w:lang w:bidi="he-IL"/>
              </w:rPr>
              <w:t>3</w:t>
            </w:r>
          </w:p>
        </w:tc>
        <w:tc>
          <w:tcPr>
            <w:tcW w:w="959" w:type="dxa"/>
          </w:tcPr>
          <w:p w:rsidR="003E777C" w:rsidRPr="00FF7D5B" w:rsidRDefault="00CF4967" w:rsidP="00F50FA8">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r w:rsidR="007B6490">
              <w:rPr>
                <w:rFonts w:asciiTheme="majorBidi" w:hAnsiTheme="majorBidi" w:cstheme="majorBidi" w:hint="cs"/>
                <w:b/>
                <w:bCs/>
                <w:color w:val="FF0000"/>
                <w:rtl/>
                <w:lang w:bidi="he-IL"/>
              </w:rPr>
              <w:t>-5</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מטרות הקורס</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3</w:t>
            </w:r>
            <w:r w:rsidRPr="00FF7D5B">
              <w:rPr>
                <w:rFonts w:asciiTheme="majorBidi" w:hAnsiTheme="majorBidi" w:cstheme="majorBidi"/>
                <w:rtl/>
                <w:lang w:bidi="he-IL"/>
              </w:rPr>
              <w:t>.1</w:t>
            </w:r>
          </w:p>
        </w:tc>
        <w:tc>
          <w:tcPr>
            <w:tcW w:w="959" w:type="dxa"/>
          </w:tcPr>
          <w:p w:rsidR="003E777C" w:rsidRPr="00FF7D5B" w:rsidRDefault="006C0E7E" w:rsidP="00F50FA8">
            <w:pPr>
              <w:bidi/>
              <w:rPr>
                <w:rFonts w:asciiTheme="majorBidi" w:hAnsiTheme="majorBidi" w:cstheme="majorBidi"/>
                <w:rtl/>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מבנה ודרישות הקורס</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3</w:t>
            </w:r>
            <w:r w:rsidRPr="00FF7D5B">
              <w:rPr>
                <w:rFonts w:asciiTheme="majorBidi" w:hAnsiTheme="majorBidi" w:cstheme="majorBidi"/>
                <w:rtl/>
                <w:lang w:bidi="he-IL"/>
              </w:rPr>
              <w:t>.2</w:t>
            </w:r>
          </w:p>
        </w:tc>
        <w:tc>
          <w:tcPr>
            <w:tcW w:w="959" w:type="dxa"/>
          </w:tcPr>
          <w:p w:rsidR="003E777C" w:rsidRPr="00FF7D5B" w:rsidRDefault="006C0E7E" w:rsidP="00F50FA8">
            <w:pPr>
              <w:bidi/>
              <w:rPr>
                <w:rFonts w:asciiTheme="majorBidi" w:hAnsiTheme="majorBidi" w:cstheme="majorBidi"/>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 xml:space="preserve">תוכנית השיעורים/המפגשים </w:t>
            </w:r>
          </w:p>
        </w:tc>
        <w:tc>
          <w:tcPr>
            <w:tcW w:w="992" w:type="dxa"/>
          </w:tcPr>
          <w:p w:rsidR="003E777C" w:rsidRPr="00FF7D5B" w:rsidRDefault="003E777C" w:rsidP="00886059">
            <w:pPr>
              <w:bidi/>
              <w:rPr>
                <w:rFonts w:asciiTheme="majorBidi" w:hAnsiTheme="majorBidi" w:cstheme="majorBidi"/>
                <w:rtl/>
                <w:lang w:bidi="he-IL"/>
              </w:rPr>
            </w:pPr>
            <w:r>
              <w:rPr>
                <w:rFonts w:asciiTheme="majorBidi" w:hAnsiTheme="majorBidi" w:cstheme="majorBidi" w:hint="cs"/>
                <w:rtl/>
                <w:lang w:bidi="he-IL"/>
              </w:rPr>
              <w:t>3</w:t>
            </w:r>
            <w:r w:rsidRPr="00FF7D5B">
              <w:rPr>
                <w:rFonts w:asciiTheme="majorBidi" w:hAnsiTheme="majorBidi" w:cstheme="majorBidi"/>
                <w:rtl/>
                <w:lang w:bidi="he-IL"/>
              </w:rPr>
              <w:t>.3</w:t>
            </w:r>
          </w:p>
        </w:tc>
        <w:tc>
          <w:tcPr>
            <w:tcW w:w="959" w:type="dxa"/>
          </w:tcPr>
          <w:p w:rsidR="003E777C" w:rsidRPr="00FF7D5B" w:rsidRDefault="006C0E7E" w:rsidP="00F50FA8">
            <w:pPr>
              <w:bidi/>
              <w:rPr>
                <w:rFonts w:asciiTheme="majorBidi" w:hAnsiTheme="majorBidi" w:cstheme="majorBidi"/>
                <w:lang w:bidi="he-IL"/>
              </w:rPr>
            </w:pPr>
            <w:r>
              <w:rPr>
                <w:rFonts w:asciiTheme="majorBidi" w:hAnsiTheme="majorBidi" w:cstheme="majorBidi" w:hint="cs"/>
                <w:rtl/>
                <w:lang w:bidi="he-IL"/>
              </w:rPr>
              <w:t>4</w:t>
            </w:r>
          </w:p>
        </w:tc>
      </w:tr>
      <w:tr w:rsidR="003E777C" w:rsidRPr="00FF7D5B" w:rsidTr="005D30DB">
        <w:tc>
          <w:tcPr>
            <w:tcW w:w="2341" w:type="dxa"/>
          </w:tcPr>
          <w:p w:rsidR="003E777C" w:rsidRPr="00FF7D5B" w:rsidRDefault="003E4176" w:rsidP="003E4176">
            <w:pPr>
              <w:bidi/>
              <w:rPr>
                <w:rFonts w:asciiTheme="majorBidi" w:hAnsiTheme="majorBidi" w:cstheme="majorBidi"/>
                <w:b/>
                <w:bCs/>
                <w:rtl/>
                <w:lang w:bidi="he-IL"/>
              </w:rPr>
            </w:pPr>
            <w:r>
              <w:rPr>
                <w:rFonts w:asciiTheme="majorBidi" w:hAnsiTheme="majorBidi" w:cstheme="majorBidi" w:hint="cs"/>
                <w:b/>
                <w:bCs/>
                <w:color w:val="FF0000"/>
                <w:rtl/>
                <w:lang w:bidi="he-IL"/>
              </w:rPr>
              <w:t xml:space="preserve"> </w:t>
            </w:r>
            <w:r w:rsidR="003E777C" w:rsidRPr="00FF7D5B">
              <w:rPr>
                <w:rFonts w:asciiTheme="majorBidi" w:hAnsiTheme="majorBidi" w:cstheme="majorBidi"/>
                <w:b/>
                <w:bCs/>
                <w:color w:val="FF0000"/>
                <w:rtl/>
                <w:lang w:bidi="he-IL"/>
              </w:rPr>
              <w:t>ה</w:t>
            </w:r>
            <w:r w:rsidR="00E0410D">
              <w:rPr>
                <w:rFonts w:asciiTheme="majorBidi" w:hAnsiTheme="majorBidi" w:cstheme="majorBidi" w:hint="cs"/>
                <w:b/>
                <w:bCs/>
                <w:color w:val="FF0000"/>
                <w:rtl/>
                <w:lang w:bidi="he-IL"/>
              </w:rPr>
              <w:t>מוזיקה האמריקאית</w:t>
            </w:r>
          </w:p>
        </w:tc>
        <w:tc>
          <w:tcPr>
            <w:tcW w:w="4889" w:type="dxa"/>
          </w:tcPr>
          <w:p w:rsidR="003E777C" w:rsidRPr="00FF7D5B" w:rsidRDefault="003E777C" w:rsidP="00F50FA8">
            <w:pPr>
              <w:jc w:val="right"/>
              <w:rPr>
                <w:rFonts w:asciiTheme="majorBidi" w:hAnsiTheme="majorBidi" w:cstheme="majorBidi"/>
                <w:rtl/>
                <w:lang w:bidi="he-IL"/>
              </w:rPr>
            </w:pPr>
          </w:p>
        </w:tc>
        <w:tc>
          <w:tcPr>
            <w:tcW w:w="992" w:type="dxa"/>
          </w:tcPr>
          <w:p w:rsidR="003E777C" w:rsidRPr="00FF7D5B" w:rsidRDefault="003E777C" w:rsidP="00F50FA8">
            <w:pPr>
              <w:bidi/>
              <w:jc w:val="center"/>
              <w:rPr>
                <w:rFonts w:asciiTheme="majorBidi" w:hAnsiTheme="majorBidi" w:cstheme="majorBidi"/>
                <w:b/>
                <w:bCs/>
                <w:color w:val="FF0000"/>
                <w:rtl/>
                <w:lang w:bidi="he-IL"/>
              </w:rPr>
            </w:pPr>
            <w:r w:rsidRPr="00FF7D5B">
              <w:rPr>
                <w:rFonts w:asciiTheme="majorBidi" w:hAnsiTheme="majorBidi" w:cstheme="majorBidi"/>
                <w:b/>
                <w:bCs/>
                <w:color w:val="FF0000"/>
                <w:rtl/>
                <w:lang w:bidi="he-IL"/>
              </w:rPr>
              <w:t>4</w:t>
            </w:r>
          </w:p>
        </w:tc>
        <w:tc>
          <w:tcPr>
            <w:tcW w:w="959" w:type="dxa"/>
          </w:tcPr>
          <w:p w:rsidR="003E777C" w:rsidRPr="00FF7D5B" w:rsidRDefault="007B6490" w:rsidP="00F50FA8">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6-11</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שפת הג'ז</w:t>
            </w:r>
          </w:p>
        </w:tc>
        <w:tc>
          <w:tcPr>
            <w:tcW w:w="992" w:type="dxa"/>
          </w:tcPr>
          <w:p w:rsidR="003E777C" w:rsidRPr="00FF7D5B" w:rsidRDefault="003E777C" w:rsidP="00886059">
            <w:pPr>
              <w:bidi/>
              <w:rPr>
                <w:rFonts w:asciiTheme="majorBidi" w:hAnsiTheme="majorBidi" w:cstheme="majorBidi"/>
                <w:rtl/>
              </w:rPr>
            </w:pPr>
            <w:r>
              <w:rPr>
                <w:rFonts w:asciiTheme="majorBidi" w:hAnsiTheme="majorBidi" w:cstheme="majorBidi" w:hint="cs"/>
                <w:rtl/>
                <w:lang w:bidi="he-IL"/>
              </w:rPr>
              <w:t>4</w:t>
            </w:r>
            <w:r w:rsidRPr="00FF7D5B">
              <w:rPr>
                <w:rFonts w:asciiTheme="majorBidi" w:hAnsiTheme="majorBidi" w:cstheme="majorBidi"/>
                <w:rtl/>
                <w:lang w:bidi="he-IL"/>
              </w:rPr>
              <w:t>.1</w:t>
            </w:r>
          </w:p>
        </w:tc>
        <w:tc>
          <w:tcPr>
            <w:tcW w:w="959" w:type="dxa"/>
          </w:tcPr>
          <w:p w:rsidR="003E777C" w:rsidRPr="00FF7D5B" w:rsidRDefault="006C0E7E" w:rsidP="00F50FA8">
            <w:pPr>
              <w:bidi/>
              <w:rPr>
                <w:rFonts w:asciiTheme="majorBidi" w:hAnsiTheme="majorBidi" w:cstheme="majorBidi"/>
                <w:rtl/>
                <w:lang w:bidi="he-IL"/>
              </w:rPr>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פופולרית</w:t>
            </w:r>
          </w:p>
        </w:tc>
        <w:tc>
          <w:tcPr>
            <w:tcW w:w="992" w:type="dxa"/>
          </w:tcPr>
          <w:p w:rsidR="003E777C" w:rsidRPr="00FF7D5B" w:rsidRDefault="003E777C" w:rsidP="00F50FA8">
            <w:pPr>
              <w:bidi/>
              <w:rPr>
                <w:rFonts w:asciiTheme="majorBidi" w:hAnsiTheme="majorBidi" w:cstheme="majorBidi"/>
                <w:rtl/>
              </w:rPr>
            </w:pPr>
            <w:r>
              <w:rPr>
                <w:rFonts w:asciiTheme="majorBidi" w:hAnsiTheme="majorBidi" w:cstheme="majorBidi" w:hint="cs"/>
                <w:rtl/>
                <w:lang w:bidi="he-IL"/>
              </w:rPr>
              <w:t>4</w:t>
            </w:r>
            <w:r w:rsidRPr="00FF7D5B">
              <w:rPr>
                <w:rFonts w:asciiTheme="majorBidi" w:hAnsiTheme="majorBidi" w:cstheme="majorBidi"/>
                <w:rtl/>
                <w:lang w:bidi="he-IL"/>
              </w:rPr>
              <w:t>.2</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קלאסית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.3</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מהי מוזיקה עממית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.4</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קפיטליזם</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.5</w:t>
            </w:r>
          </w:p>
        </w:tc>
        <w:tc>
          <w:tcPr>
            <w:tcW w:w="959" w:type="dxa"/>
          </w:tcPr>
          <w:p w:rsidR="003E777C" w:rsidRDefault="006C0E7E" w:rsidP="00F7622B">
            <w:pPr>
              <w:jc w:val="right"/>
            </w:pPr>
            <w:r>
              <w:rPr>
                <w:rFonts w:asciiTheme="majorBidi" w:hAnsiTheme="majorBidi" w:cstheme="majorBidi" w:hint="cs"/>
                <w:rtl/>
                <w:lang w:bidi="he-IL"/>
              </w:rPr>
              <w:t>6</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תקופת ימי הביניים</w:t>
            </w:r>
          </w:p>
        </w:tc>
        <w:tc>
          <w:tcPr>
            <w:tcW w:w="992" w:type="dxa"/>
          </w:tcPr>
          <w:p w:rsidR="003E777C" w:rsidRPr="00FF7D5B" w:rsidRDefault="003E777C" w:rsidP="003E777C">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.6</w:t>
            </w:r>
          </w:p>
        </w:tc>
        <w:tc>
          <w:tcPr>
            <w:tcW w:w="959" w:type="dxa"/>
          </w:tcPr>
          <w:p w:rsidR="003E777C" w:rsidRDefault="006C0E7E" w:rsidP="002C2EAD">
            <w:pPr>
              <w:jc w:val="right"/>
            </w:pPr>
            <w:r>
              <w:rPr>
                <w:rFonts w:asciiTheme="majorBidi" w:hAnsiTheme="majorBidi" w:cstheme="majorBidi" w:hint="cs"/>
                <w:rtl/>
                <w:lang w:bidi="he-IL"/>
              </w:rPr>
              <w:t>7</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sidRPr="00FF7D5B">
              <w:rPr>
                <w:rFonts w:asciiTheme="majorBidi" w:hAnsiTheme="majorBidi" w:cstheme="majorBidi"/>
                <w:rtl/>
                <w:lang w:bidi="he-IL"/>
              </w:rPr>
              <w:t>המהפיכה הצרפתית</w:t>
            </w:r>
          </w:p>
        </w:tc>
        <w:tc>
          <w:tcPr>
            <w:tcW w:w="992" w:type="dxa"/>
          </w:tcPr>
          <w:p w:rsidR="003E777C" w:rsidRPr="00FF7D5B" w:rsidRDefault="003E777C" w:rsidP="00F50FA8">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.7</w:t>
            </w:r>
          </w:p>
        </w:tc>
        <w:tc>
          <w:tcPr>
            <w:tcW w:w="959" w:type="dxa"/>
          </w:tcPr>
          <w:p w:rsidR="003E777C" w:rsidRDefault="006C0E7E" w:rsidP="002C2EAD">
            <w:pPr>
              <w:jc w:val="right"/>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המצאת הדפוס</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.8</w:t>
            </w:r>
          </w:p>
        </w:tc>
        <w:tc>
          <w:tcPr>
            <w:tcW w:w="959" w:type="dxa"/>
          </w:tcPr>
          <w:p w:rsidR="006A470B" w:rsidRDefault="00F16ECA" w:rsidP="002C2EAD">
            <w:pPr>
              <w:jc w:val="right"/>
              <w:rPr>
                <w:rFonts w:asciiTheme="majorBidi" w:hAnsiTheme="majorBidi" w:cstheme="majorBidi"/>
                <w:rtl/>
                <w:lang w:bidi="he-IL"/>
              </w:rPr>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הקנון- קדושי הכנסייה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.9</w:t>
            </w:r>
          </w:p>
        </w:tc>
        <w:tc>
          <w:tcPr>
            <w:tcW w:w="959" w:type="dxa"/>
          </w:tcPr>
          <w:p w:rsidR="006A470B" w:rsidRDefault="006C0E7E" w:rsidP="002C2EAD">
            <w:pPr>
              <w:jc w:val="right"/>
            </w:pPr>
            <w:r>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הפונוגרף</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.10</w:t>
            </w:r>
          </w:p>
        </w:tc>
        <w:tc>
          <w:tcPr>
            <w:tcW w:w="959" w:type="dxa"/>
          </w:tcPr>
          <w:p w:rsidR="006A470B" w:rsidRDefault="007B6490" w:rsidP="007B6490">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הגרמופון</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.11</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התקליט</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.12</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חברת תקליטים ראשונה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.13</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lang w:bidi="he-IL"/>
              </w:rPr>
            </w:pPr>
            <w:r w:rsidRPr="00FF7D5B">
              <w:rPr>
                <w:rFonts w:asciiTheme="majorBidi" w:hAnsiTheme="majorBidi" w:cstheme="majorBidi"/>
                <w:lang w:bidi="he-IL"/>
              </w:rPr>
              <w:t xml:space="preserve">Caruso </w:t>
            </w:r>
            <w:r w:rsidRPr="00FF7D5B">
              <w:rPr>
                <w:rFonts w:asciiTheme="majorBidi" w:hAnsiTheme="majorBidi" w:cstheme="majorBidi"/>
                <w:rtl/>
                <w:lang w:bidi="he-IL"/>
              </w:rPr>
              <w:t xml:space="preserve">זמר איטלקי ראשון  -  </w:t>
            </w:r>
            <w:r w:rsidRPr="00FF7D5B">
              <w:rPr>
                <w:rFonts w:asciiTheme="majorBidi" w:hAnsiTheme="majorBidi" w:cstheme="majorBidi"/>
                <w:lang w:bidi="he-IL"/>
              </w:rPr>
              <w:t xml:space="preserve">  </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.14</w:t>
            </w:r>
          </w:p>
        </w:tc>
        <w:tc>
          <w:tcPr>
            <w:tcW w:w="959" w:type="dxa"/>
          </w:tcPr>
          <w:p w:rsidR="006A470B" w:rsidRDefault="006C0E7E" w:rsidP="002C2EAD">
            <w:pPr>
              <w:jc w:val="right"/>
            </w:pPr>
            <w:r>
              <w:rPr>
                <w:rFonts w:asciiTheme="majorBidi" w:hAnsiTheme="majorBidi" w:cstheme="majorBidi" w:hint="cs"/>
                <w:rtl/>
                <w:lang w:bidi="he-IL"/>
              </w:rPr>
              <w:t>8</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האופרה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.15</w:t>
            </w:r>
          </w:p>
        </w:tc>
        <w:tc>
          <w:tcPr>
            <w:tcW w:w="959" w:type="dxa"/>
          </w:tcPr>
          <w:p w:rsidR="006A470B" w:rsidRDefault="007B6490" w:rsidP="007B6490">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חוק זכויות יוצרים</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.16</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 xml:space="preserve">אקו"ם- ארגון </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.17</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המצאת הרדיו</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.18</w:t>
            </w:r>
          </w:p>
        </w:tc>
        <w:tc>
          <w:tcPr>
            <w:tcW w:w="959" w:type="dxa"/>
          </w:tcPr>
          <w:p w:rsidR="006A470B" w:rsidRDefault="006C0E7E" w:rsidP="002C2EAD">
            <w:pPr>
              <w:jc w:val="right"/>
            </w:pPr>
            <w:r>
              <w:rPr>
                <w:rFonts w:asciiTheme="majorBidi" w:hAnsiTheme="majorBidi" w:cstheme="majorBidi" w:hint="cs"/>
                <w:rtl/>
                <w:lang w:bidi="he-IL"/>
              </w:rPr>
              <w:t>9</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הסרט המדבר הראשון</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.19</w:t>
            </w:r>
          </w:p>
        </w:tc>
        <w:tc>
          <w:tcPr>
            <w:tcW w:w="959" w:type="dxa"/>
          </w:tcPr>
          <w:p w:rsidR="006A470B" w:rsidRDefault="006C0E7E" w:rsidP="00F7622B">
            <w:pPr>
              <w:jc w:val="right"/>
            </w:pPr>
            <w:r>
              <w:rPr>
                <w:rFonts w:asciiTheme="majorBidi" w:hAnsiTheme="majorBidi" w:cstheme="majorBidi" w:hint="cs"/>
                <w:rtl/>
                <w:lang w:bidi="he-IL"/>
              </w:rPr>
              <w:t>10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6A470B">
            <w:pPr>
              <w:jc w:val="right"/>
              <w:rPr>
                <w:rFonts w:asciiTheme="majorBidi" w:hAnsiTheme="majorBidi" w:cstheme="majorBidi"/>
                <w:lang w:bidi="he-IL"/>
              </w:rPr>
            </w:pPr>
            <w:r w:rsidRPr="00FF7D5B">
              <w:rPr>
                <w:rFonts w:asciiTheme="majorBidi" w:hAnsiTheme="majorBidi" w:cstheme="majorBidi"/>
                <w:lang w:bidi="he-IL"/>
              </w:rPr>
              <w:t>T</w:t>
            </w:r>
            <w:r w:rsidRPr="00FF7D5B">
              <w:rPr>
                <w:rFonts w:asciiTheme="majorBidi" w:hAnsiTheme="majorBidi" w:cstheme="majorBidi"/>
                <w:rtl/>
                <w:lang w:bidi="he-IL"/>
              </w:rPr>
              <w:t>.</w:t>
            </w:r>
            <w:r w:rsidRPr="00FF7D5B">
              <w:rPr>
                <w:rFonts w:asciiTheme="majorBidi" w:hAnsiTheme="majorBidi" w:cstheme="majorBidi"/>
                <w:lang w:bidi="he-IL"/>
              </w:rPr>
              <w:t>P</w:t>
            </w:r>
            <w:r w:rsidRPr="00FF7D5B">
              <w:rPr>
                <w:rFonts w:asciiTheme="majorBidi" w:hAnsiTheme="majorBidi" w:cstheme="majorBidi"/>
                <w:rtl/>
                <w:lang w:bidi="he-IL"/>
              </w:rPr>
              <w:t>.</w:t>
            </w:r>
            <w:r w:rsidRPr="00FF7D5B">
              <w:rPr>
                <w:rFonts w:asciiTheme="majorBidi" w:hAnsiTheme="majorBidi" w:cstheme="majorBidi"/>
                <w:lang w:bidi="he-IL"/>
              </w:rPr>
              <w:t>A</w:t>
            </w:r>
            <w:r w:rsidRPr="00FF7D5B">
              <w:rPr>
                <w:rFonts w:asciiTheme="majorBidi" w:hAnsiTheme="majorBidi" w:cstheme="majorBidi"/>
                <w:rtl/>
                <w:lang w:bidi="he-IL"/>
              </w:rPr>
              <w:t xml:space="preserve"> </w:t>
            </w:r>
            <w:r w:rsidRPr="00FF7D5B">
              <w:rPr>
                <w:rFonts w:asciiTheme="majorBidi" w:hAnsiTheme="majorBidi" w:cstheme="majorBidi"/>
                <w:lang w:bidi="he-IL"/>
              </w:rPr>
              <w:t xml:space="preserve"> </w:t>
            </w:r>
            <w:r w:rsidRPr="00FF7D5B">
              <w:rPr>
                <w:rFonts w:asciiTheme="majorBidi" w:hAnsiTheme="majorBidi" w:cstheme="majorBidi"/>
                <w:rtl/>
                <w:lang w:bidi="he-IL"/>
              </w:rPr>
              <w:t xml:space="preserve"> </w:t>
            </w:r>
            <w:r w:rsidRPr="00FF7D5B">
              <w:rPr>
                <w:rFonts w:asciiTheme="majorBidi" w:hAnsiTheme="majorBidi" w:cstheme="majorBidi"/>
                <w:lang w:bidi="he-IL"/>
              </w:rPr>
              <w:t>Tin Pan Al</w:t>
            </w:r>
            <w:r>
              <w:rPr>
                <w:rFonts w:asciiTheme="majorBidi" w:hAnsiTheme="majorBidi" w:cstheme="majorBidi"/>
                <w:lang w:bidi="he-IL"/>
              </w:rPr>
              <w:t>ley</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.20</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האקדמיה למוזיקה הראשונה</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.21</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מהי אומנות</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.22</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0</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sidRPr="00FF7D5B">
              <w:rPr>
                <w:rFonts w:asciiTheme="majorBidi" w:hAnsiTheme="majorBidi" w:cstheme="majorBidi"/>
                <w:rtl/>
                <w:lang w:bidi="he-IL"/>
              </w:rPr>
              <w:t>מהי מוזיקת ג'אז</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4.23</w:t>
            </w:r>
          </w:p>
        </w:tc>
        <w:tc>
          <w:tcPr>
            <w:tcW w:w="959" w:type="dxa"/>
          </w:tcPr>
          <w:p w:rsidR="006A470B" w:rsidRDefault="006A470B" w:rsidP="006C0E7E">
            <w:pPr>
              <w:jc w:val="right"/>
            </w:pPr>
            <w:r>
              <w:rPr>
                <w:rFonts w:asciiTheme="majorBidi" w:hAnsiTheme="majorBidi" w:cstheme="majorBidi" w:hint="cs"/>
                <w:rtl/>
                <w:lang w:bidi="he-IL"/>
              </w:rPr>
              <w:t>1</w:t>
            </w:r>
            <w:r w:rsidR="006C0E7E">
              <w:rPr>
                <w:rFonts w:asciiTheme="majorBidi" w:hAnsiTheme="majorBidi" w:cstheme="majorBidi" w:hint="cs"/>
                <w:rtl/>
                <w:lang w:bidi="he-IL"/>
              </w:rPr>
              <w:t>1</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תתי סגנונות במוזיקת הג'אז</w:t>
            </w:r>
          </w:p>
        </w:tc>
        <w:tc>
          <w:tcPr>
            <w:tcW w:w="992" w:type="dxa"/>
          </w:tcPr>
          <w:p w:rsidR="006A470B" w:rsidRPr="00FF7D5B" w:rsidRDefault="006A470B" w:rsidP="006A470B">
            <w:pPr>
              <w:bidi/>
              <w:rPr>
                <w:rFonts w:asciiTheme="majorBidi" w:hAnsiTheme="majorBidi" w:cstheme="majorBidi"/>
                <w:rtl/>
                <w:lang w:bidi="he-IL"/>
              </w:rPr>
            </w:pPr>
            <w:r>
              <w:rPr>
                <w:rFonts w:asciiTheme="majorBidi" w:hAnsiTheme="majorBidi" w:cstheme="majorBidi" w:hint="cs"/>
                <w:rtl/>
                <w:lang w:bidi="he-IL"/>
              </w:rPr>
              <w:t>4</w:t>
            </w:r>
            <w:r w:rsidRPr="00FF7D5B">
              <w:rPr>
                <w:rFonts w:asciiTheme="majorBidi" w:hAnsiTheme="majorBidi" w:cstheme="majorBidi"/>
                <w:rtl/>
                <w:lang w:bidi="he-IL"/>
              </w:rPr>
              <w:t>.</w:t>
            </w:r>
            <w:r>
              <w:rPr>
                <w:rFonts w:asciiTheme="majorBidi" w:hAnsiTheme="majorBidi" w:cstheme="majorBidi" w:hint="cs"/>
                <w:rtl/>
                <w:lang w:bidi="he-IL"/>
              </w:rPr>
              <w:t>24</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1</w:t>
            </w:r>
          </w:p>
        </w:tc>
      </w:tr>
      <w:tr w:rsidR="003E777C" w:rsidRPr="00FF7D5B" w:rsidTr="005D30DB">
        <w:tc>
          <w:tcPr>
            <w:tcW w:w="2341" w:type="dxa"/>
          </w:tcPr>
          <w:p w:rsidR="003E777C" w:rsidRPr="00FF7D5B" w:rsidRDefault="003E777C" w:rsidP="00D63E91">
            <w:pPr>
              <w:bidi/>
              <w:rPr>
                <w:rFonts w:asciiTheme="majorBidi" w:hAnsiTheme="majorBidi" w:cstheme="majorBidi"/>
                <w:b/>
                <w:bCs/>
                <w:rtl/>
                <w:lang w:bidi="he-IL"/>
              </w:rPr>
            </w:pPr>
            <w:r>
              <w:rPr>
                <w:rFonts w:asciiTheme="majorBidi" w:hAnsiTheme="majorBidi" w:cstheme="majorBidi" w:hint="cs"/>
                <w:b/>
                <w:bCs/>
                <w:color w:val="FF0000"/>
                <w:rtl/>
                <w:lang w:bidi="he-IL"/>
              </w:rPr>
              <w:t>מוזיקת הבלוז</w:t>
            </w:r>
          </w:p>
        </w:tc>
        <w:tc>
          <w:tcPr>
            <w:tcW w:w="4889" w:type="dxa"/>
          </w:tcPr>
          <w:p w:rsidR="003E777C" w:rsidRPr="00FF7D5B" w:rsidRDefault="003E777C" w:rsidP="00D63E91">
            <w:pPr>
              <w:jc w:val="right"/>
              <w:rPr>
                <w:rFonts w:asciiTheme="majorBidi" w:hAnsiTheme="majorBidi" w:cstheme="majorBidi"/>
                <w:rtl/>
                <w:lang w:bidi="he-IL"/>
              </w:rPr>
            </w:pPr>
          </w:p>
        </w:tc>
        <w:tc>
          <w:tcPr>
            <w:tcW w:w="992" w:type="dxa"/>
          </w:tcPr>
          <w:p w:rsidR="003E777C" w:rsidRPr="00FF7D5B" w:rsidRDefault="006A470B" w:rsidP="00D63E91">
            <w:pPr>
              <w:bidi/>
              <w:jc w:val="center"/>
              <w:rPr>
                <w:rFonts w:asciiTheme="majorBidi" w:hAnsiTheme="majorBidi" w:cstheme="majorBidi"/>
                <w:b/>
                <w:bCs/>
                <w:color w:val="FF0000"/>
                <w:rtl/>
                <w:lang w:bidi="he-IL"/>
              </w:rPr>
            </w:pPr>
            <w:r>
              <w:rPr>
                <w:rFonts w:asciiTheme="majorBidi" w:hAnsiTheme="majorBidi" w:cstheme="majorBidi"/>
                <w:b/>
                <w:bCs/>
                <w:color w:val="FF0000"/>
                <w:lang w:bidi="he-IL"/>
              </w:rPr>
              <w:t>5</w:t>
            </w:r>
          </w:p>
        </w:tc>
        <w:tc>
          <w:tcPr>
            <w:tcW w:w="959" w:type="dxa"/>
          </w:tcPr>
          <w:p w:rsidR="003E777C" w:rsidRPr="00FF7D5B" w:rsidRDefault="007B6490" w:rsidP="007B6490">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12-17</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hint="cs"/>
                <w:rtl/>
                <w:lang w:bidi="he-IL"/>
              </w:rPr>
              <w:t>מוזיקת הבלוז</w:t>
            </w:r>
          </w:p>
        </w:tc>
        <w:tc>
          <w:tcPr>
            <w:tcW w:w="992" w:type="dxa"/>
          </w:tcPr>
          <w:p w:rsidR="003E777C" w:rsidRPr="00FF7D5B" w:rsidRDefault="006A470B" w:rsidP="00D63E91">
            <w:pPr>
              <w:bidi/>
              <w:rPr>
                <w:rFonts w:asciiTheme="majorBidi" w:hAnsiTheme="majorBidi" w:cstheme="majorBidi"/>
                <w:rtl/>
              </w:rPr>
            </w:pPr>
            <w:r>
              <w:rPr>
                <w:rFonts w:asciiTheme="majorBidi" w:hAnsiTheme="majorBidi" w:cstheme="majorBidi" w:hint="cs"/>
                <w:rtl/>
                <w:lang w:bidi="he-IL"/>
              </w:rPr>
              <w:t>5</w:t>
            </w:r>
            <w:r w:rsidR="003E777C" w:rsidRPr="00FF7D5B">
              <w:rPr>
                <w:rFonts w:asciiTheme="majorBidi" w:hAnsiTheme="majorBidi" w:cstheme="majorBidi"/>
                <w:rtl/>
                <w:lang w:bidi="he-IL"/>
              </w:rPr>
              <w:t>.1</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hint="cs"/>
                <w:rtl/>
                <w:lang w:bidi="he-IL"/>
              </w:rPr>
              <w:t>אני ובלוז השטן</w:t>
            </w:r>
          </w:p>
        </w:tc>
        <w:tc>
          <w:tcPr>
            <w:tcW w:w="992" w:type="dxa"/>
          </w:tcPr>
          <w:p w:rsidR="003E777C" w:rsidRPr="00FF7D5B" w:rsidRDefault="006A470B" w:rsidP="00D63E91">
            <w:pPr>
              <w:bidi/>
              <w:rPr>
                <w:rFonts w:asciiTheme="majorBidi" w:hAnsiTheme="majorBidi" w:cstheme="majorBidi"/>
                <w:rtl/>
              </w:rPr>
            </w:pPr>
            <w:r>
              <w:rPr>
                <w:rFonts w:asciiTheme="majorBidi" w:hAnsiTheme="majorBidi" w:cstheme="majorBidi" w:hint="cs"/>
                <w:rtl/>
                <w:lang w:bidi="he-IL"/>
              </w:rPr>
              <w:t>5</w:t>
            </w:r>
            <w:r w:rsidR="003E777C" w:rsidRPr="00FF7D5B">
              <w:rPr>
                <w:rFonts w:asciiTheme="majorBidi" w:hAnsiTheme="majorBidi" w:cstheme="majorBidi"/>
                <w:rtl/>
                <w:lang w:bidi="he-IL"/>
              </w:rPr>
              <w:t>.2</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777C" w:rsidP="00F50FA8">
            <w:pPr>
              <w:jc w:val="right"/>
              <w:rPr>
                <w:rFonts w:asciiTheme="majorBidi" w:hAnsiTheme="majorBidi" w:cstheme="majorBidi"/>
                <w:rtl/>
                <w:lang w:bidi="he-IL"/>
              </w:rPr>
            </w:pPr>
            <w:r>
              <w:rPr>
                <w:rFonts w:asciiTheme="majorBidi" w:hAnsiTheme="majorBidi" w:cstheme="majorBidi"/>
                <w:lang w:bidi="he-IL"/>
              </w:rPr>
              <w:t>Blackfaice</w:t>
            </w:r>
          </w:p>
        </w:tc>
        <w:tc>
          <w:tcPr>
            <w:tcW w:w="992" w:type="dxa"/>
          </w:tcPr>
          <w:p w:rsidR="003E777C" w:rsidRPr="00FF7D5B" w:rsidRDefault="006A470B" w:rsidP="00D63E91">
            <w:pPr>
              <w:bidi/>
              <w:rPr>
                <w:rFonts w:asciiTheme="majorBidi" w:hAnsiTheme="majorBidi" w:cstheme="majorBidi"/>
                <w:rtl/>
                <w:lang w:bidi="he-IL"/>
              </w:rPr>
            </w:pPr>
            <w:r>
              <w:rPr>
                <w:rFonts w:asciiTheme="majorBidi" w:hAnsiTheme="majorBidi" w:cstheme="majorBidi" w:hint="cs"/>
                <w:rtl/>
                <w:lang w:bidi="he-IL"/>
              </w:rPr>
              <w:t>5</w:t>
            </w:r>
            <w:r w:rsidR="003E777C" w:rsidRPr="00FF7D5B">
              <w:rPr>
                <w:rFonts w:asciiTheme="majorBidi" w:hAnsiTheme="majorBidi" w:cstheme="majorBidi"/>
                <w:rtl/>
                <w:lang w:bidi="he-IL"/>
              </w:rPr>
              <w:t>.3</w:t>
            </w:r>
          </w:p>
        </w:tc>
        <w:tc>
          <w:tcPr>
            <w:tcW w:w="959" w:type="dxa"/>
          </w:tcPr>
          <w:p w:rsidR="003E777C" w:rsidRPr="00E3071F" w:rsidRDefault="003E777C"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2</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Default="006A470B" w:rsidP="00F50FA8">
            <w:pPr>
              <w:jc w:val="right"/>
              <w:rPr>
                <w:rFonts w:asciiTheme="majorBidi" w:hAnsiTheme="majorBidi" w:cstheme="majorBidi"/>
                <w:lang w:bidi="he-IL"/>
              </w:rPr>
            </w:pPr>
            <w:r>
              <w:rPr>
                <w:rFonts w:asciiTheme="majorBidi" w:hAnsiTheme="majorBidi" w:cstheme="majorBidi" w:hint="cs"/>
                <w:rtl/>
                <w:lang w:bidi="he-IL"/>
              </w:rPr>
              <w:t>פוליריתמיקה</w:t>
            </w:r>
          </w:p>
        </w:tc>
        <w:tc>
          <w:tcPr>
            <w:tcW w:w="992" w:type="dxa"/>
          </w:tcPr>
          <w:p w:rsidR="006A470B" w:rsidRDefault="006A470B" w:rsidP="00D63E91">
            <w:pPr>
              <w:bidi/>
              <w:rPr>
                <w:rFonts w:asciiTheme="majorBidi" w:hAnsiTheme="majorBidi" w:cstheme="majorBidi"/>
                <w:rtl/>
                <w:lang w:bidi="he-IL"/>
              </w:rPr>
            </w:pPr>
            <w:r>
              <w:rPr>
                <w:rFonts w:asciiTheme="majorBidi" w:hAnsiTheme="majorBidi" w:cstheme="majorBidi" w:hint="cs"/>
                <w:rtl/>
                <w:lang w:bidi="he-IL"/>
              </w:rPr>
              <w:t>5.4</w:t>
            </w:r>
          </w:p>
        </w:tc>
        <w:tc>
          <w:tcPr>
            <w:tcW w:w="959" w:type="dxa"/>
          </w:tcPr>
          <w:p w:rsidR="006A470B"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3</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סגנונות הבלוז</w:t>
            </w:r>
          </w:p>
        </w:tc>
        <w:tc>
          <w:tcPr>
            <w:tcW w:w="992" w:type="dxa"/>
          </w:tcPr>
          <w:p w:rsidR="006A470B" w:rsidRDefault="006A470B" w:rsidP="006A470B">
            <w:pPr>
              <w:jc w:val="right"/>
            </w:pPr>
            <w:r w:rsidRPr="001E0124">
              <w:rPr>
                <w:rFonts w:asciiTheme="majorBidi" w:hAnsiTheme="majorBidi" w:cstheme="majorBidi" w:hint="cs"/>
                <w:rtl/>
                <w:lang w:bidi="he-IL"/>
              </w:rPr>
              <w:t>5.</w:t>
            </w:r>
            <w:r>
              <w:rPr>
                <w:rFonts w:asciiTheme="majorBidi" w:hAnsiTheme="majorBidi" w:cstheme="majorBidi" w:hint="cs"/>
                <w:rtl/>
                <w:lang w:bidi="he-IL"/>
              </w:rPr>
              <w:t>5</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3</w:t>
            </w:r>
          </w:p>
        </w:tc>
      </w:tr>
      <w:tr w:rsidR="004240F1" w:rsidRPr="00FF7D5B" w:rsidTr="005D30DB">
        <w:tc>
          <w:tcPr>
            <w:tcW w:w="2341" w:type="dxa"/>
          </w:tcPr>
          <w:p w:rsidR="004240F1" w:rsidRPr="00FF7D5B" w:rsidRDefault="004240F1" w:rsidP="00F50FA8">
            <w:pPr>
              <w:bidi/>
              <w:rPr>
                <w:rFonts w:asciiTheme="majorBidi" w:hAnsiTheme="majorBidi" w:cstheme="majorBidi"/>
                <w:b/>
                <w:bCs/>
                <w:rtl/>
                <w:lang w:bidi="he-IL"/>
              </w:rPr>
            </w:pPr>
          </w:p>
        </w:tc>
        <w:tc>
          <w:tcPr>
            <w:tcW w:w="4889" w:type="dxa"/>
          </w:tcPr>
          <w:p w:rsidR="004240F1" w:rsidRDefault="004240F1" w:rsidP="00F50FA8">
            <w:pPr>
              <w:jc w:val="right"/>
              <w:rPr>
                <w:rFonts w:asciiTheme="majorBidi" w:hAnsiTheme="majorBidi" w:cstheme="majorBidi"/>
                <w:rtl/>
                <w:lang w:bidi="he-IL"/>
              </w:rPr>
            </w:pPr>
            <w:r>
              <w:rPr>
                <w:rFonts w:asciiTheme="majorBidi" w:hAnsiTheme="majorBidi" w:cstheme="majorBidi" w:hint="cs"/>
                <w:rtl/>
                <w:lang w:bidi="he-IL"/>
              </w:rPr>
              <w:t>סולם פנטטוני</w:t>
            </w:r>
          </w:p>
        </w:tc>
        <w:tc>
          <w:tcPr>
            <w:tcW w:w="992" w:type="dxa"/>
          </w:tcPr>
          <w:p w:rsidR="004240F1" w:rsidRPr="001E0124" w:rsidRDefault="004240F1" w:rsidP="0050080F">
            <w:pPr>
              <w:jc w:val="right"/>
              <w:rPr>
                <w:rFonts w:asciiTheme="majorBidi" w:hAnsiTheme="majorBidi" w:cstheme="majorBidi"/>
                <w:rtl/>
                <w:lang w:bidi="he-IL"/>
              </w:rPr>
            </w:pPr>
            <w:r>
              <w:rPr>
                <w:rFonts w:asciiTheme="majorBidi" w:hAnsiTheme="majorBidi" w:cstheme="majorBidi" w:hint="cs"/>
                <w:rtl/>
                <w:lang w:bidi="he-IL"/>
              </w:rPr>
              <w:t>5.</w:t>
            </w:r>
            <w:r w:rsidR="0050080F">
              <w:rPr>
                <w:rFonts w:asciiTheme="majorBidi" w:hAnsiTheme="majorBidi" w:cstheme="majorBidi" w:hint="cs"/>
                <w:rtl/>
                <w:lang w:bidi="he-IL"/>
              </w:rPr>
              <w:t>6</w:t>
            </w:r>
          </w:p>
        </w:tc>
        <w:tc>
          <w:tcPr>
            <w:tcW w:w="959" w:type="dxa"/>
          </w:tcPr>
          <w:p w:rsidR="004240F1" w:rsidRDefault="004240F1"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4</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בלו נוט</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7</w:t>
            </w:r>
          </w:p>
        </w:tc>
        <w:tc>
          <w:tcPr>
            <w:tcW w:w="959" w:type="dxa"/>
          </w:tcPr>
          <w:p w:rsidR="006A470B" w:rsidRPr="00E3071F" w:rsidRDefault="006A470B" w:rsidP="007B6490">
            <w:pPr>
              <w:jc w:val="right"/>
              <w:rPr>
                <w:rFonts w:asciiTheme="majorBidi" w:hAnsiTheme="majorBidi" w:cstheme="majorBidi"/>
                <w:rtl/>
                <w:lang w:bidi="he-IL"/>
              </w:rPr>
            </w:pPr>
            <w:r>
              <w:rPr>
                <w:rFonts w:asciiTheme="majorBidi" w:hAnsiTheme="majorBidi" w:cstheme="majorBidi" w:hint="cs"/>
                <w:rtl/>
                <w:lang w:bidi="he-IL"/>
              </w:rPr>
              <w:t>1</w:t>
            </w:r>
            <w:r w:rsidR="007B6490">
              <w:rPr>
                <w:rFonts w:asciiTheme="majorBidi" w:hAnsiTheme="majorBidi" w:cstheme="majorBidi" w:hint="cs"/>
                <w:rtl/>
                <w:lang w:bidi="he-IL"/>
              </w:rPr>
              <w:t>6</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50080F" w:rsidRDefault="0050080F" w:rsidP="0050080F">
            <w:pPr>
              <w:ind w:right="-150"/>
              <w:jc w:val="right"/>
              <w:rPr>
                <w:rFonts w:asciiTheme="majorBidi" w:hAnsiTheme="majorBidi" w:cstheme="majorBidi"/>
                <w:rtl/>
                <w:lang w:bidi="he-IL"/>
              </w:rPr>
            </w:pPr>
            <w:r>
              <w:rPr>
                <w:rFonts w:asciiTheme="majorBidi" w:hAnsiTheme="majorBidi" w:cstheme="majorBidi" w:hint="cs"/>
                <w:rtl/>
                <w:lang w:bidi="he-IL"/>
              </w:rPr>
              <w:t xml:space="preserve"> </w:t>
            </w:r>
            <w:r w:rsidRPr="0050080F">
              <w:rPr>
                <w:rFonts w:asciiTheme="majorBidi" w:hAnsiTheme="majorBidi" w:cstheme="majorBidi"/>
                <w:rtl/>
                <w:lang w:bidi="he-IL"/>
              </w:rPr>
              <w:t>רוברט ג</w:t>
            </w:r>
            <w:r w:rsidRPr="0050080F">
              <w:rPr>
                <w:rFonts w:asciiTheme="majorBidi" w:hAnsiTheme="majorBidi" w:cstheme="majorBidi"/>
                <w:rtl/>
              </w:rPr>
              <w:t>'</w:t>
            </w:r>
            <w:r w:rsidRPr="0050080F">
              <w:rPr>
                <w:rFonts w:asciiTheme="majorBidi" w:hAnsiTheme="majorBidi" w:cstheme="majorBidi"/>
                <w:rtl/>
                <w:lang w:bidi="he-IL"/>
              </w:rPr>
              <w:t>ונסון</w:t>
            </w:r>
            <w:r w:rsidRPr="0050080F">
              <w:rPr>
                <w:rFonts w:asciiTheme="majorBidi" w:hAnsiTheme="majorBidi" w:cstheme="majorBidi" w:hint="cs"/>
                <w:rtl/>
              </w:rPr>
              <w:t xml:space="preserve"> </w:t>
            </w:r>
            <w:r w:rsidRPr="0050080F">
              <w:rPr>
                <w:rStyle w:val="apple-converted-space"/>
                <w:rFonts w:asciiTheme="majorBidi" w:hAnsiTheme="majorBidi" w:cstheme="majorBidi"/>
              </w:rPr>
              <w:t> </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8</w:t>
            </w:r>
          </w:p>
        </w:tc>
        <w:tc>
          <w:tcPr>
            <w:tcW w:w="959" w:type="dxa"/>
          </w:tcPr>
          <w:p w:rsidR="006A470B" w:rsidRPr="00E3071F" w:rsidRDefault="006A470B" w:rsidP="002C2EAD">
            <w:pPr>
              <w:jc w:val="right"/>
              <w:rPr>
                <w:rFonts w:asciiTheme="majorBidi" w:hAnsiTheme="majorBidi" w:cstheme="majorBidi"/>
                <w:rtl/>
                <w:lang w:bidi="he-IL"/>
              </w:rPr>
            </w:pPr>
            <w:r>
              <w:rPr>
                <w:rFonts w:asciiTheme="majorBidi" w:hAnsiTheme="majorBidi" w:cstheme="majorBidi" w:hint="cs"/>
                <w:rtl/>
                <w:lang w:bidi="he-IL"/>
              </w:rPr>
              <w:t>16</w:t>
            </w:r>
          </w:p>
        </w:tc>
      </w:tr>
      <w:tr w:rsidR="006A470B" w:rsidRPr="00FF7D5B" w:rsidTr="005D30DB">
        <w:tc>
          <w:tcPr>
            <w:tcW w:w="2341" w:type="dxa"/>
          </w:tcPr>
          <w:p w:rsidR="006A470B" w:rsidRPr="00FF7D5B" w:rsidRDefault="006A470B" w:rsidP="00F50FA8">
            <w:pPr>
              <w:bidi/>
              <w:rPr>
                <w:rFonts w:asciiTheme="majorBidi" w:hAnsiTheme="majorBidi" w:cstheme="majorBidi"/>
                <w:b/>
                <w:bCs/>
                <w:rtl/>
                <w:lang w:bidi="he-IL"/>
              </w:rPr>
            </w:pPr>
          </w:p>
        </w:tc>
        <w:tc>
          <w:tcPr>
            <w:tcW w:w="4889" w:type="dxa"/>
          </w:tcPr>
          <w:p w:rsidR="006A470B"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 xml:space="preserve">הפוריטנים </w:t>
            </w:r>
          </w:p>
        </w:tc>
        <w:tc>
          <w:tcPr>
            <w:tcW w:w="992" w:type="dxa"/>
          </w:tcPr>
          <w:p w:rsidR="006A470B" w:rsidRDefault="006A470B" w:rsidP="0050080F">
            <w:pPr>
              <w:jc w:val="right"/>
            </w:pPr>
            <w:r w:rsidRPr="001E0124">
              <w:rPr>
                <w:rFonts w:asciiTheme="majorBidi" w:hAnsiTheme="majorBidi" w:cstheme="majorBidi" w:hint="cs"/>
                <w:rtl/>
                <w:lang w:bidi="he-IL"/>
              </w:rPr>
              <w:t>5.</w:t>
            </w:r>
            <w:r w:rsidR="0050080F">
              <w:rPr>
                <w:rFonts w:asciiTheme="majorBidi" w:hAnsiTheme="majorBidi" w:cstheme="majorBidi" w:hint="cs"/>
                <w:rtl/>
                <w:lang w:bidi="he-IL"/>
              </w:rPr>
              <w:t>9</w:t>
            </w:r>
          </w:p>
        </w:tc>
        <w:tc>
          <w:tcPr>
            <w:tcW w:w="959" w:type="dxa"/>
          </w:tcPr>
          <w:p w:rsidR="006A470B" w:rsidRPr="00E3071F" w:rsidRDefault="006A470B"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7</w:t>
            </w:r>
          </w:p>
        </w:tc>
      </w:tr>
      <w:tr w:rsidR="006A470B" w:rsidRPr="00FF7D5B" w:rsidTr="005D30DB">
        <w:tc>
          <w:tcPr>
            <w:tcW w:w="2341" w:type="dxa"/>
          </w:tcPr>
          <w:p w:rsidR="006A470B" w:rsidRPr="00FF7D5B" w:rsidRDefault="006A470B" w:rsidP="006A470B">
            <w:pPr>
              <w:bidi/>
              <w:rPr>
                <w:rFonts w:asciiTheme="majorBidi" w:hAnsiTheme="majorBidi" w:cstheme="majorBidi"/>
                <w:b/>
                <w:bCs/>
                <w:rtl/>
                <w:lang w:bidi="he-IL"/>
              </w:rPr>
            </w:pPr>
            <w:r>
              <w:rPr>
                <w:rFonts w:asciiTheme="majorBidi" w:hAnsiTheme="majorBidi" w:cstheme="majorBidi" w:hint="cs"/>
                <w:b/>
                <w:bCs/>
                <w:color w:val="FF0000"/>
                <w:rtl/>
                <w:lang w:bidi="he-IL"/>
              </w:rPr>
              <w:t>מוזיקת הג'אז</w:t>
            </w:r>
          </w:p>
        </w:tc>
        <w:tc>
          <w:tcPr>
            <w:tcW w:w="4889" w:type="dxa"/>
          </w:tcPr>
          <w:p w:rsidR="006A470B" w:rsidRPr="00FF7D5B" w:rsidRDefault="006A470B" w:rsidP="006A470B">
            <w:pPr>
              <w:jc w:val="right"/>
              <w:rPr>
                <w:rFonts w:asciiTheme="majorBidi" w:hAnsiTheme="majorBidi" w:cstheme="majorBidi"/>
                <w:rtl/>
                <w:lang w:bidi="he-IL"/>
              </w:rPr>
            </w:pPr>
          </w:p>
        </w:tc>
        <w:tc>
          <w:tcPr>
            <w:tcW w:w="992" w:type="dxa"/>
          </w:tcPr>
          <w:p w:rsidR="006A470B" w:rsidRPr="00FF7D5B" w:rsidRDefault="006A470B" w:rsidP="006A470B">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959" w:type="dxa"/>
          </w:tcPr>
          <w:p w:rsidR="006A470B" w:rsidRPr="00FF7D5B" w:rsidRDefault="007B6490" w:rsidP="007B6490">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18-25</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השפעות של הסוציולוגיה על המוזיקה באמריקה</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6.1</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6A470B" w:rsidP="00F50FA8">
            <w:pPr>
              <w:jc w:val="right"/>
              <w:rPr>
                <w:rFonts w:asciiTheme="majorBidi" w:hAnsiTheme="majorBidi" w:cstheme="majorBidi"/>
                <w:rtl/>
                <w:lang w:bidi="he-IL"/>
              </w:rPr>
            </w:pPr>
            <w:r>
              <w:rPr>
                <w:rFonts w:asciiTheme="majorBidi" w:hAnsiTheme="majorBidi" w:cstheme="majorBidi" w:hint="cs"/>
                <w:rtl/>
                <w:lang w:bidi="he-IL"/>
              </w:rPr>
              <w:t xml:space="preserve">  </w:t>
            </w:r>
            <w:r w:rsidRPr="00FF7D5B">
              <w:rPr>
                <w:rFonts w:asciiTheme="majorBidi" w:hAnsiTheme="majorBidi" w:cstheme="majorBidi"/>
                <w:lang w:bidi="he-IL"/>
              </w:rPr>
              <w:t>T</w:t>
            </w:r>
            <w:r w:rsidRPr="00FF7D5B">
              <w:rPr>
                <w:rFonts w:asciiTheme="majorBidi" w:hAnsiTheme="majorBidi" w:cstheme="majorBidi"/>
                <w:rtl/>
                <w:lang w:bidi="he-IL"/>
              </w:rPr>
              <w:t>.</w:t>
            </w:r>
            <w:r w:rsidRPr="00FF7D5B">
              <w:rPr>
                <w:rFonts w:asciiTheme="majorBidi" w:hAnsiTheme="majorBidi" w:cstheme="majorBidi"/>
                <w:lang w:bidi="he-IL"/>
              </w:rPr>
              <w:t>P</w:t>
            </w:r>
            <w:r w:rsidRPr="00FF7D5B">
              <w:rPr>
                <w:rFonts w:asciiTheme="majorBidi" w:hAnsiTheme="majorBidi" w:cstheme="majorBidi"/>
                <w:rtl/>
                <w:lang w:bidi="he-IL"/>
              </w:rPr>
              <w:t>.</w:t>
            </w:r>
            <w:r w:rsidRPr="00FF7D5B">
              <w:rPr>
                <w:rFonts w:asciiTheme="majorBidi" w:hAnsiTheme="majorBidi" w:cstheme="majorBidi"/>
                <w:lang w:bidi="he-IL"/>
              </w:rPr>
              <w:t>A</w:t>
            </w:r>
            <w:r w:rsidRPr="00FF7D5B">
              <w:rPr>
                <w:rFonts w:asciiTheme="majorBidi" w:hAnsiTheme="majorBidi" w:cstheme="majorBidi"/>
                <w:rtl/>
                <w:lang w:bidi="he-IL"/>
              </w:rPr>
              <w:t xml:space="preserve"> </w:t>
            </w:r>
            <w:r w:rsidRPr="00FF7D5B">
              <w:rPr>
                <w:rFonts w:asciiTheme="majorBidi" w:hAnsiTheme="majorBidi" w:cstheme="majorBidi"/>
                <w:lang w:bidi="he-IL"/>
              </w:rPr>
              <w:t xml:space="preserve"> </w:t>
            </w:r>
            <w:r w:rsidRPr="00FF7D5B">
              <w:rPr>
                <w:rFonts w:asciiTheme="majorBidi" w:hAnsiTheme="majorBidi" w:cstheme="majorBidi"/>
                <w:rtl/>
                <w:lang w:bidi="he-IL"/>
              </w:rPr>
              <w:t xml:space="preserve"> </w:t>
            </w:r>
            <w:r>
              <w:rPr>
                <w:rFonts w:asciiTheme="majorBidi" w:hAnsiTheme="majorBidi" w:cstheme="majorBidi" w:hint="cs"/>
                <w:rtl/>
                <w:lang w:bidi="he-IL"/>
              </w:rPr>
              <w:t xml:space="preserve">תעשיית השירים </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6.2</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311229">
            <w:pPr>
              <w:jc w:val="right"/>
              <w:rPr>
                <w:rFonts w:asciiTheme="majorBidi" w:hAnsiTheme="majorBidi" w:cstheme="majorBidi"/>
                <w:rtl/>
                <w:lang w:bidi="he-IL"/>
              </w:rPr>
            </w:pPr>
            <w:r>
              <w:rPr>
                <w:rFonts w:asciiTheme="majorBidi" w:hAnsiTheme="majorBidi" w:cstheme="majorBidi"/>
                <w:lang w:bidi="he-IL"/>
              </w:rPr>
              <w:t xml:space="preserve">Ragtime- </w:t>
            </w:r>
            <w:r>
              <w:rPr>
                <w:rFonts w:asciiTheme="majorBidi" w:hAnsiTheme="majorBidi" w:cstheme="majorBidi" w:hint="cs"/>
                <w:rtl/>
                <w:lang w:bidi="he-IL"/>
              </w:rPr>
              <w:t>מוזיקת ה</w:t>
            </w:r>
          </w:p>
        </w:tc>
        <w:tc>
          <w:tcPr>
            <w:tcW w:w="992" w:type="dxa"/>
          </w:tcPr>
          <w:p w:rsidR="003E777C" w:rsidRPr="00FF7D5B" w:rsidRDefault="006A470B" w:rsidP="00F50FA8">
            <w:pPr>
              <w:bidi/>
              <w:rPr>
                <w:rFonts w:asciiTheme="majorBidi" w:hAnsiTheme="majorBidi" w:cstheme="majorBidi"/>
                <w:rtl/>
                <w:lang w:bidi="he-IL"/>
              </w:rPr>
            </w:pPr>
            <w:r>
              <w:rPr>
                <w:rFonts w:asciiTheme="majorBidi" w:hAnsiTheme="majorBidi" w:cstheme="majorBidi" w:hint="cs"/>
                <w:rtl/>
                <w:lang w:bidi="he-IL"/>
              </w:rPr>
              <w:t xml:space="preserve">6.3 </w:t>
            </w:r>
          </w:p>
        </w:tc>
        <w:tc>
          <w:tcPr>
            <w:tcW w:w="959" w:type="dxa"/>
          </w:tcPr>
          <w:p w:rsidR="003E777C" w:rsidRPr="00E3071F" w:rsidRDefault="008E16C8" w:rsidP="006C0E7E">
            <w:pPr>
              <w:jc w:val="right"/>
              <w:rPr>
                <w:rFonts w:asciiTheme="majorBidi" w:hAnsiTheme="majorBidi" w:cstheme="majorBidi"/>
                <w:rtl/>
                <w:lang w:bidi="he-IL"/>
              </w:rPr>
            </w:pPr>
            <w:r>
              <w:rPr>
                <w:rFonts w:asciiTheme="majorBidi" w:hAnsiTheme="majorBidi" w:cstheme="majorBidi" w:hint="cs"/>
                <w:rtl/>
                <w:lang w:bidi="he-IL"/>
              </w:rPr>
              <w:t>1</w:t>
            </w:r>
            <w:r w:rsidR="006C0E7E">
              <w:rPr>
                <w:rFonts w:asciiTheme="majorBidi" w:hAnsiTheme="majorBidi" w:cstheme="majorBidi" w:hint="cs"/>
                <w:rtl/>
                <w:lang w:bidi="he-IL"/>
              </w:rPr>
              <w:t>8</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F50FA8">
            <w:pPr>
              <w:jc w:val="right"/>
              <w:rPr>
                <w:rFonts w:asciiTheme="majorBidi" w:hAnsiTheme="majorBidi" w:cstheme="majorBidi"/>
                <w:rtl/>
                <w:lang w:bidi="he-IL"/>
              </w:rPr>
            </w:pPr>
            <w:r>
              <w:rPr>
                <w:rFonts w:asciiTheme="majorBidi" w:hAnsiTheme="majorBidi" w:cstheme="majorBidi" w:hint="cs"/>
                <w:rtl/>
                <w:lang w:bidi="he-IL"/>
              </w:rPr>
              <w:t>ארווין ברלין</w:t>
            </w:r>
          </w:p>
        </w:tc>
        <w:tc>
          <w:tcPr>
            <w:tcW w:w="992" w:type="dxa"/>
          </w:tcPr>
          <w:p w:rsidR="003E777C" w:rsidRPr="00FF7D5B" w:rsidRDefault="00311229" w:rsidP="00F50FA8">
            <w:pPr>
              <w:bidi/>
              <w:rPr>
                <w:rFonts w:asciiTheme="majorBidi" w:hAnsiTheme="majorBidi" w:cstheme="majorBidi"/>
                <w:rtl/>
                <w:lang w:bidi="he-IL"/>
              </w:rPr>
            </w:pPr>
            <w:r>
              <w:rPr>
                <w:rFonts w:asciiTheme="majorBidi" w:hAnsiTheme="majorBidi" w:cstheme="majorBidi" w:hint="cs"/>
                <w:rtl/>
                <w:lang w:bidi="he-IL"/>
              </w:rPr>
              <w:t>6.4</w:t>
            </w:r>
          </w:p>
        </w:tc>
        <w:tc>
          <w:tcPr>
            <w:tcW w:w="959" w:type="dxa"/>
          </w:tcPr>
          <w:p w:rsidR="003E777C" w:rsidRPr="00E3071F" w:rsidRDefault="006C0E7E" w:rsidP="00D72C5A">
            <w:pPr>
              <w:jc w:val="right"/>
              <w:rPr>
                <w:rFonts w:asciiTheme="majorBidi" w:hAnsiTheme="majorBidi" w:cstheme="majorBidi"/>
                <w:rtl/>
                <w:lang w:bidi="he-IL"/>
              </w:rPr>
            </w:pPr>
            <w:r>
              <w:rPr>
                <w:rFonts w:asciiTheme="majorBidi" w:hAnsiTheme="majorBidi" w:cstheme="majorBidi" w:hint="cs"/>
                <w:rtl/>
                <w:lang w:bidi="he-IL"/>
              </w:rPr>
              <w:t>1</w:t>
            </w:r>
            <w:r w:rsidR="00D72C5A">
              <w:rPr>
                <w:rFonts w:asciiTheme="majorBidi" w:hAnsiTheme="majorBidi" w:cstheme="majorBidi" w:hint="cs"/>
                <w:rtl/>
                <w:lang w:bidi="he-IL"/>
              </w:rPr>
              <w:t>9</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11229" w:rsidP="00F50FA8">
            <w:pPr>
              <w:jc w:val="right"/>
              <w:rPr>
                <w:rFonts w:asciiTheme="majorBidi" w:hAnsiTheme="majorBidi" w:cstheme="majorBidi"/>
                <w:rtl/>
                <w:lang w:bidi="he-IL"/>
              </w:rPr>
            </w:pPr>
            <w:r>
              <w:rPr>
                <w:rFonts w:asciiTheme="majorBidi" w:hAnsiTheme="majorBidi" w:cstheme="majorBidi" w:hint="cs"/>
                <w:rtl/>
                <w:lang w:bidi="he-IL"/>
              </w:rPr>
              <w:t>ג'ורג' גרשווין</w:t>
            </w:r>
          </w:p>
        </w:tc>
        <w:tc>
          <w:tcPr>
            <w:tcW w:w="992" w:type="dxa"/>
          </w:tcPr>
          <w:p w:rsidR="003E777C" w:rsidRPr="00FF7D5B" w:rsidRDefault="00311229" w:rsidP="00F50FA8">
            <w:pPr>
              <w:bidi/>
              <w:rPr>
                <w:rFonts w:asciiTheme="majorBidi" w:hAnsiTheme="majorBidi" w:cstheme="majorBidi"/>
                <w:rtl/>
                <w:lang w:bidi="he-IL"/>
              </w:rPr>
            </w:pPr>
            <w:r>
              <w:rPr>
                <w:rFonts w:asciiTheme="majorBidi" w:hAnsiTheme="majorBidi" w:cstheme="majorBidi" w:hint="cs"/>
                <w:rtl/>
                <w:lang w:bidi="he-IL"/>
              </w:rPr>
              <w:t>6.5</w:t>
            </w:r>
          </w:p>
        </w:tc>
        <w:tc>
          <w:tcPr>
            <w:tcW w:w="959" w:type="dxa"/>
          </w:tcPr>
          <w:p w:rsidR="003E777C" w:rsidRPr="00E3071F" w:rsidRDefault="006C0E7E" w:rsidP="002C2EAD">
            <w:pPr>
              <w:jc w:val="right"/>
              <w:rPr>
                <w:rFonts w:asciiTheme="majorBidi" w:hAnsiTheme="majorBidi" w:cstheme="majorBidi"/>
                <w:rtl/>
                <w:lang w:bidi="he-IL"/>
              </w:rPr>
            </w:pPr>
            <w:r>
              <w:rPr>
                <w:rFonts w:asciiTheme="majorBidi" w:hAnsiTheme="majorBidi" w:cstheme="majorBidi" w:hint="cs"/>
                <w:rtl/>
                <w:lang w:bidi="he-IL"/>
              </w:rPr>
              <w:t>19</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BA68B0" w:rsidP="00FC6102">
            <w:pPr>
              <w:jc w:val="right"/>
              <w:rPr>
                <w:rFonts w:asciiTheme="majorBidi" w:hAnsiTheme="majorBidi" w:cstheme="majorBidi"/>
                <w:rtl/>
                <w:lang w:bidi="he-IL"/>
              </w:rPr>
            </w:pPr>
            <w:r>
              <w:rPr>
                <w:rFonts w:asciiTheme="majorBidi" w:hAnsiTheme="majorBidi" w:cstheme="majorBidi" w:hint="cs"/>
                <w:rtl/>
                <w:lang w:bidi="he-IL"/>
              </w:rPr>
              <w:t>ההרמוניה של ה</w:t>
            </w:r>
            <w:r w:rsidR="00FC6102">
              <w:rPr>
                <w:rFonts w:asciiTheme="majorBidi" w:hAnsiTheme="majorBidi" w:cstheme="majorBidi" w:hint="cs"/>
                <w:rtl/>
                <w:lang w:bidi="he-IL"/>
              </w:rPr>
              <w:t>ג</w:t>
            </w:r>
            <w:r>
              <w:rPr>
                <w:rFonts w:asciiTheme="majorBidi" w:hAnsiTheme="majorBidi" w:cstheme="majorBidi" w:hint="cs"/>
                <w:rtl/>
                <w:lang w:bidi="he-IL"/>
              </w:rPr>
              <w:t>'אז</w:t>
            </w:r>
          </w:p>
        </w:tc>
        <w:tc>
          <w:tcPr>
            <w:tcW w:w="992" w:type="dxa"/>
          </w:tcPr>
          <w:p w:rsidR="003E777C" w:rsidRPr="00FF7D5B" w:rsidRDefault="00BA68B0" w:rsidP="00F50FA8">
            <w:pPr>
              <w:bidi/>
              <w:rPr>
                <w:rFonts w:asciiTheme="majorBidi" w:hAnsiTheme="majorBidi" w:cstheme="majorBidi"/>
                <w:rtl/>
                <w:lang w:bidi="he-IL"/>
              </w:rPr>
            </w:pPr>
            <w:r>
              <w:rPr>
                <w:rFonts w:asciiTheme="majorBidi" w:hAnsiTheme="majorBidi" w:cstheme="majorBidi" w:hint="cs"/>
                <w:rtl/>
                <w:lang w:bidi="he-IL"/>
              </w:rPr>
              <w:t>6.6</w:t>
            </w:r>
          </w:p>
        </w:tc>
        <w:tc>
          <w:tcPr>
            <w:tcW w:w="959" w:type="dxa"/>
          </w:tcPr>
          <w:p w:rsidR="003E777C" w:rsidRPr="00E3071F" w:rsidRDefault="00BA68B0" w:rsidP="002C2EAD">
            <w:pPr>
              <w:jc w:val="right"/>
              <w:rPr>
                <w:rFonts w:asciiTheme="majorBidi" w:hAnsiTheme="majorBidi" w:cstheme="majorBidi"/>
                <w:rtl/>
                <w:lang w:bidi="he-IL"/>
              </w:rPr>
            </w:pPr>
            <w:r>
              <w:rPr>
                <w:rFonts w:asciiTheme="majorBidi" w:hAnsiTheme="majorBidi" w:cstheme="majorBidi" w:hint="cs"/>
                <w:rtl/>
                <w:lang w:bidi="he-IL"/>
              </w:rPr>
              <w:t>20</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3E4176" w:rsidP="00F50FA8">
            <w:pPr>
              <w:jc w:val="right"/>
              <w:rPr>
                <w:rFonts w:asciiTheme="majorBidi" w:hAnsiTheme="majorBidi" w:cstheme="majorBidi"/>
                <w:rtl/>
                <w:lang w:bidi="he-IL"/>
              </w:rPr>
            </w:pPr>
            <w:r>
              <w:rPr>
                <w:rFonts w:asciiTheme="majorBidi" w:hAnsiTheme="majorBidi" w:cstheme="majorBidi" w:hint="cs"/>
                <w:rtl/>
                <w:lang w:bidi="he-IL"/>
              </w:rPr>
              <w:t>מהפיכת הג'אז</w:t>
            </w:r>
          </w:p>
        </w:tc>
        <w:tc>
          <w:tcPr>
            <w:tcW w:w="992" w:type="dxa"/>
          </w:tcPr>
          <w:p w:rsidR="003E777C" w:rsidRPr="00FF7D5B" w:rsidRDefault="003E4176" w:rsidP="00F50FA8">
            <w:pPr>
              <w:bidi/>
              <w:rPr>
                <w:rFonts w:asciiTheme="majorBidi" w:hAnsiTheme="majorBidi" w:cstheme="majorBidi"/>
                <w:rtl/>
                <w:lang w:bidi="he-IL"/>
              </w:rPr>
            </w:pPr>
            <w:r>
              <w:rPr>
                <w:rFonts w:asciiTheme="majorBidi" w:hAnsiTheme="majorBidi" w:cstheme="majorBidi" w:hint="cs"/>
                <w:rtl/>
                <w:lang w:bidi="he-IL"/>
              </w:rPr>
              <w:t>6.7</w:t>
            </w:r>
          </w:p>
        </w:tc>
        <w:tc>
          <w:tcPr>
            <w:tcW w:w="959" w:type="dxa"/>
          </w:tcPr>
          <w:p w:rsidR="003E777C" w:rsidRPr="00E3071F" w:rsidRDefault="003E4176" w:rsidP="0012278C">
            <w:pPr>
              <w:jc w:val="right"/>
              <w:rPr>
                <w:rFonts w:asciiTheme="majorBidi" w:hAnsiTheme="majorBidi" w:cstheme="majorBidi"/>
                <w:rtl/>
                <w:lang w:bidi="he-IL"/>
              </w:rPr>
            </w:pPr>
            <w:r>
              <w:rPr>
                <w:rFonts w:asciiTheme="majorBidi" w:hAnsiTheme="majorBidi" w:cstheme="majorBidi" w:hint="cs"/>
                <w:rtl/>
                <w:lang w:bidi="he-IL"/>
              </w:rPr>
              <w:t>2</w:t>
            </w:r>
            <w:r w:rsidR="0012278C">
              <w:rPr>
                <w:rFonts w:asciiTheme="majorBidi" w:hAnsiTheme="majorBidi" w:cstheme="majorBidi" w:hint="cs"/>
                <w:rtl/>
                <w:lang w:bidi="he-IL"/>
              </w:rPr>
              <w:t>0</w:t>
            </w:r>
          </w:p>
        </w:tc>
      </w:tr>
      <w:tr w:rsidR="003E777C" w:rsidRPr="00FF7D5B" w:rsidTr="005D30DB">
        <w:tc>
          <w:tcPr>
            <w:tcW w:w="2341" w:type="dxa"/>
          </w:tcPr>
          <w:p w:rsidR="003E777C" w:rsidRPr="00FF7D5B" w:rsidRDefault="003E777C" w:rsidP="00F50FA8">
            <w:pPr>
              <w:bidi/>
              <w:rPr>
                <w:rFonts w:asciiTheme="majorBidi" w:hAnsiTheme="majorBidi" w:cstheme="majorBidi"/>
                <w:b/>
                <w:bCs/>
                <w:rtl/>
                <w:lang w:bidi="he-IL"/>
              </w:rPr>
            </w:pPr>
          </w:p>
        </w:tc>
        <w:tc>
          <w:tcPr>
            <w:tcW w:w="4889" w:type="dxa"/>
          </w:tcPr>
          <w:p w:rsidR="003E777C" w:rsidRPr="00FF7D5B" w:rsidRDefault="0012278C" w:rsidP="00F50FA8">
            <w:pPr>
              <w:jc w:val="right"/>
              <w:rPr>
                <w:rFonts w:asciiTheme="majorBidi" w:hAnsiTheme="majorBidi" w:cstheme="majorBidi"/>
                <w:rtl/>
                <w:lang w:bidi="he-IL"/>
              </w:rPr>
            </w:pPr>
            <w:r>
              <w:rPr>
                <w:rFonts w:asciiTheme="majorBidi" w:hAnsiTheme="majorBidi" w:cstheme="majorBidi" w:hint="cs"/>
                <w:rtl/>
                <w:lang w:bidi="he-IL"/>
              </w:rPr>
              <w:t>עידן הסווינג</w:t>
            </w:r>
          </w:p>
        </w:tc>
        <w:tc>
          <w:tcPr>
            <w:tcW w:w="992" w:type="dxa"/>
          </w:tcPr>
          <w:p w:rsidR="003E777C" w:rsidRPr="00FF7D5B" w:rsidRDefault="0012278C" w:rsidP="00F50FA8">
            <w:pPr>
              <w:bidi/>
              <w:rPr>
                <w:rFonts w:asciiTheme="majorBidi" w:hAnsiTheme="majorBidi" w:cstheme="majorBidi"/>
                <w:rtl/>
                <w:lang w:bidi="he-IL"/>
              </w:rPr>
            </w:pPr>
            <w:r>
              <w:rPr>
                <w:rFonts w:asciiTheme="majorBidi" w:hAnsiTheme="majorBidi" w:cstheme="majorBidi" w:hint="cs"/>
                <w:rtl/>
                <w:lang w:bidi="he-IL"/>
              </w:rPr>
              <w:t>6.8</w:t>
            </w:r>
          </w:p>
        </w:tc>
        <w:tc>
          <w:tcPr>
            <w:tcW w:w="959" w:type="dxa"/>
          </w:tcPr>
          <w:p w:rsidR="003E777C" w:rsidRPr="00E3071F" w:rsidRDefault="0012278C" w:rsidP="002C2EAD">
            <w:pPr>
              <w:jc w:val="right"/>
              <w:rPr>
                <w:rFonts w:asciiTheme="majorBidi" w:hAnsiTheme="majorBidi" w:cstheme="majorBidi"/>
                <w:rtl/>
                <w:lang w:bidi="he-IL"/>
              </w:rPr>
            </w:pPr>
            <w:r>
              <w:rPr>
                <w:rFonts w:asciiTheme="majorBidi" w:hAnsiTheme="majorBidi" w:cstheme="majorBidi" w:hint="cs"/>
                <w:rtl/>
                <w:lang w:bidi="he-IL"/>
              </w:rPr>
              <w:t>24</w:t>
            </w:r>
          </w:p>
        </w:tc>
      </w:tr>
      <w:tr w:rsidR="007B6490" w:rsidRPr="00FF7D5B" w:rsidTr="005D30DB">
        <w:tc>
          <w:tcPr>
            <w:tcW w:w="2341" w:type="dxa"/>
          </w:tcPr>
          <w:p w:rsidR="007B6490" w:rsidRPr="00FF7D5B" w:rsidRDefault="007B6490" w:rsidP="00F50FA8">
            <w:pPr>
              <w:bidi/>
              <w:rPr>
                <w:rFonts w:asciiTheme="majorBidi" w:hAnsiTheme="majorBidi" w:cstheme="majorBidi"/>
                <w:b/>
                <w:bCs/>
                <w:rtl/>
                <w:lang w:bidi="he-IL"/>
              </w:rPr>
            </w:pPr>
          </w:p>
        </w:tc>
        <w:tc>
          <w:tcPr>
            <w:tcW w:w="4889" w:type="dxa"/>
          </w:tcPr>
          <w:p w:rsidR="007B6490" w:rsidRDefault="007B6490" w:rsidP="00F50FA8">
            <w:pPr>
              <w:jc w:val="right"/>
              <w:rPr>
                <w:rFonts w:asciiTheme="majorBidi" w:hAnsiTheme="majorBidi" w:cstheme="majorBidi"/>
                <w:rtl/>
                <w:lang w:bidi="he-IL"/>
              </w:rPr>
            </w:pPr>
            <w:r>
              <w:rPr>
                <w:rFonts w:asciiTheme="majorBidi" w:hAnsiTheme="majorBidi" w:cstheme="majorBidi" w:hint="cs"/>
                <w:rtl/>
                <w:lang w:bidi="he-IL"/>
              </w:rPr>
              <w:t>בני גודמן</w:t>
            </w:r>
          </w:p>
        </w:tc>
        <w:tc>
          <w:tcPr>
            <w:tcW w:w="992" w:type="dxa"/>
          </w:tcPr>
          <w:p w:rsidR="007B6490" w:rsidRDefault="007B6490" w:rsidP="00F50FA8">
            <w:pPr>
              <w:bidi/>
              <w:rPr>
                <w:rFonts w:asciiTheme="majorBidi" w:hAnsiTheme="majorBidi" w:cstheme="majorBidi"/>
                <w:rtl/>
                <w:lang w:bidi="he-IL"/>
              </w:rPr>
            </w:pPr>
            <w:r>
              <w:rPr>
                <w:rFonts w:asciiTheme="majorBidi" w:hAnsiTheme="majorBidi" w:cstheme="majorBidi" w:hint="cs"/>
                <w:rtl/>
                <w:lang w:bidi="he-IL"/>
              </w:rPr>
              <w:t>6.9</w:t>
            </w:r>
          </w:p>
        </w:tc>
        <w:tc>
          <w:tcPr>
            <w:tcW w:w="959" w:type="dxa"/>
          </w:tcPr>
          <w:p w:rsidR="007B6490" w:rsidRDefault="007B6490" w:rsidP="002C2EAD">
            <w:pPr>
              <w:jc w:val="right"/>
              <w:rPr>
                <w:rFonts w:asciiTheme="majorBidi" w:hAnsiTheme="majorBidi" w:cstheme="majorBidi"/>
                <w:rtl/>
                <w:lang w:bidi="he-IL"/>
              </w:rPr>
            </w:pPr>
            <w:r>
              <w:rPr>
                <w:rFonts w:asciiTheme="majorBidi" w:hAnsiTheme="majorBidi" w:cstheme="majorBidi" w:hint="cs"/>
                <w:rtl/>
                <w:lang w:bidi="he-IL"/>
              </w:rPr>
              <w:t>25</w:t>
            </w:r>
          </w:p>
        </w:tc>
      </w:tr>
      <w:tr w:rsidR="003E777C" w:rsidRPr="00FF7D5B" w:rsidTr="005D30DB">
        <w:tc>
          <w:tcPr>
            <w:tcW w:w="2341" w:type="dxa"/>
          </w:tcPr>
          <w:p w:rsidR="003E777C" w:rsidRPr="00CF4967" w:rsidRDefault="00CF4967" w:rsidP="00F50FA8">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עידן הביבופ</w:t>
            </w:r>
          </w:p>
        </w:tc>
        <w:tc>
          <w:tcPr>
            <w:tcW w:w="4889" w:type="dxa"/>
          </w:tcPr>
          <w:p w:rsidR="003E777C" w:rsidRPr="00FF7D5B" w:rsidRDefault="003E777C" w:rsidP="00F50FA8">
            <w:pPr>
              <w:jc w:val="right"/>
              <w:rPr>
                <w:rFonts w:asciiTheme="majorBidi" w:hAnsiTheme="majorBidi" w:cstheme="majorBidi"/>
                <w:rtl/>
                <w:lang w:bidi="he-IL"/>
              </w:rPr>
            </w:pPr>
          </w:p>
        </w:tc>
        <w:tc>
          <w:tcPr>
            <w:tcW w:w="992" w:type="dxa"/>
          </w:tcPr>
          <w:p w:rsidR="003E777C" w:rsidRPr="006C0E7E" w:rsidRDefault="006C0E7E" w:rsidP="00F50FA8">
            <w:pPr>
              <w:bidi/>
              <w:rPr>
                <w:rFonts w:asciiTheme="majorBidi" w:hAnsiTheme="majorBidi" w:cstheme="majorBidi"/>
                <w:b/>
                <w:bCs/>
                <w:color w:val="FF0000"/>
                <w:rtl/>
                <w:lang w:bidi="he-IL"/>
              </w:rPr>
            </w:pPr>
            <w:r w:rsidRPr="006C0E7E">
              <w:rPr>
                <w:rFonts w:asciiTheme="majorBidi" w:hAnsiTheme="majorBidi" w:cstheme="majorBidi" w:hint="cs"/>
                <w:b/>
                <w:bCs/>
                <w:color w:val="FF0000"/>
                <w:rtl/>
                <w:lang w:bidi="he-IL"/>
              </w:rPr>
              <w:t>7</w:t>
            </w:r>
          </w:p>
        </w:tc>
        <w:tc>
          <w:tcPr>
            <w:tcW w:w="959" w:type="dxa"/>
          </w:tcPr>
          <w:p w:rsidR="003E777C" w:rsidRPr="00CF4967" w:rsidRDefault="007B6490"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26-3</w:t>
            </w:r>
            <w:r w:rsidR="00536F28">
              <w:rPr>
                <w:rFonts w:asciiTheme="majorBidi" w:hAnsiTheme="majorBidi" w:cstheme="majorBidi" w:hint="cs"/>
                <w:b/>
                <w:bCs/>
                <w:color w:val="FF0000"/>
                <w:rtl/>
                <w:lang w:bidi="he-IL"/>
              </w:rPr>
              <w:t>1</w:t>
            </w:r>
          </w:p>
        </w:tc>
      </w:tr>
      <w:tr w:rsidR="00865770" w:rsidRPr="00FF7D5B" w:rsidTr="005D30DB">
        <w:tc>
          <w:tcPr>
            <w:tcW w:w="2341" w:type="dxa"/>
          </w:tcPr>
          <w:p w:rsidR="00865770" w:rsidRPr="00FF7D5B" w:rsidRDefault="00865770" w:rsidP="00F50FA8">
            <w:pPr>
              <w:bidi/>
              <w:rPr>
                <w:rFonts w:asciiTheme="majorBidi" w:hAnsiTheme="majorBidi" w:cstheme="majorBidi"/>
                <w:b/>
                <w:bCs/>
                <w:rtl/>
                <w:lang w:bidi="he-IL"/>
              </w:rPr>
            </w:pPr>
          </w:p>
        </w:tc>
        <w:tc>
          <w:tcPr>
            <w:tcW w:w="4889" w:type="dxa"/>
          </w:tcPr>
          <w:p w:rsidR="00865770" w:rsidRDefault="00865770" w:rsidP="00F50FA8">
            <w:pPr>
              <w:jc w:val="right"/>
              <w:rPr>
                <w:rFonts w:asciiTheme="majorBidi" w:hAnsiTheme="majorBidi" w:cstheme="majorBidi"/>
                <w:rtl/>
                <w:lang w:bidi="he-IL"/>
              </w:rPr>
            </w:pPr>
            <w:r>
              <w:rPr>
                <w:rFonts w:asciiTheme="majorBidi" w:hAnsiTheme="majorBidi" w:cstheme="majorBidi" w:hint="cs"/>
                <w:rtl/>
                <w:lang w:bidi="he-IL"/>
              </w:rPr>
              <w:t>עידן הביבופ</w:t>
            </w:r>
          </w:p>
        </w:tc>
        <w:tc>
          <w:tcPr>
            <w:tcW w:w="992" w:type="dxa"/>
          </w:tcPr>
          <w:p w:rsidR="00865770" w:rsidRPr="00FF7D5B" w:rsidRDefault="00865770" w:rsidP="00DB406A">
            <w:pPr>
              <w:bidi/>
              <w:rPr>
                <w:rFonts w:asciiTheme="majorBidi" w:hAnsiTheme="majorBidi" w:cstheme="majorBidi"/>
                <w:rtl/>
                <w:lang w:bidi="he-IL"/>
              </w:rPr>
            </w:pPr>
            <w:r>
              <w:rPr>
                <w:rFonts w:asciiTheme="majorBidi" w:hAnsiTheme="majorBidi" w:cstheme="majorBidi" w:hint="cs"/>
                <w:rtl/>
                <w:lang w:bidi="he-IL"/>
              </w:rPr>
              <w:t>7.1</w:t>
            </w:r>
          </w:p>
        </w:tc>
        <w:tc>
          <w:tcPr>
            <w:tcW w:w="959" w:type="dxa"/>
          </w:tcPr>
          <w:p w:rsidR="00865770" w:rsidRPr="00E3071F" w:rsidRDefault="00865770" w:rsidP="00865770">
            <w:pPr>
              <w:jc w:val="right"/>
              <w:rPr>
                <w:rFonts w:asciiTheme="majorBidi" w:hAnsiTheme="majorBidi" w:cstheme="majorBidi"/>
                <w:rtl/>
                <w:lang w:bidi="he-IL"/>
              </w:rPr>
            </w:pPr>
            <w:r>
              <w:rPr>
                <w:rFonts w:asciiTheme="majorBidi" w:hAnsiTheme="majorBidi" w:cstheme="majorBidi" w:hint="cs"/>
                <w:rtl/>
                <w:lang w:bidi="he-IL"/>
              </w:rPr>
              <w:t>26</w:t>
            </w:r>
          </w:p>
        </w:tc>
      </w:tr>
      <w:tr w:rsidR="00D72C5A" w:rsidRPr="00FF7D5B" w:rsidTr="005D30DB">
        <w:tc>
          <w:tcPr>
            <w:tcW w:w="2341" w:type="dxa"/>
          </w:tcPr>
          <w:p w:rsidR="00D72C5A" w:rsidRPr="00FF7D5B" w:rsidRDefault="00D72C5A" w:rsidP="00F50FA8">
            <w:pPr>
              <w:bidi/>
              <w:rPr>
                <w:rFonts w:asciiTheme="majorBidi" w:hAnsiTheme="majorBidi" w:cstheme="majorBidi"/>
                <w:b/>
                <w:bCs/>
                <w:rtl/>
                <w:lang w:bidi="he-IL"/>
              </w:rPr>
            </w:pPr>
          </w:p>
        </w:tc>
        <w:tc>
          <w:tcPr>
            <w:tcW w:w="4889" w:type="dxa"/>
          </w:tcPr>
          <w:p w:rsidR="00D72C5A" w:rsidRDefault="00D72C5A" w:rsidP="00F50FA8">
            <w:pPr>
              <w:jc w:val="right"/>
              <w:rPr>
                <w:rFonts w:asciiTheme="majorBidi" w:hAnsiTheme="majorBidi" w:cstheme="majorBidi"/>
                <w:rtl/>
                <w:lang w:bidi="he-IL"/>
              </w:rPr>
            </w:pPr>
            <w:r>
              <w:rPr>
                <w:rFonts w:asciiTheme="majorBidi" w:hAnsiTheme="majorBidi" w:cstheme="majorBidi" w:hint="cs"/>
                <w:rtl/>
                <w:lang w:bidi="he-IL"/>
              </w:rPr>
              <w:t>הפוסט בופ</w:t>
            </w:r>
          </w:p>
        </w:tc>
        <w:tc>
          <w:tcPr>
            <w:tcW w:w="992" w:type="dxa"/>
          </w:tcPr>
          <w:p w:rsidR="00D72C5A" w:rsidRDefault="00D72C5A" w:rsidP="00DB406A">
            <w:pPr>
              <w:bidi/>
              <w:rPr>
                <w:rFonts w:asciiTheme="majorBidi" w:hAnsiTheme="majorBidi" w:cstheme="majorBidi"/>
                <w:rtl/>
                <w:lang w:bidi="he-IL"/>
              </w:rPr>
            </w:pPr>
            <w:r>
              <w:rPr>
                <w:rFonts w:asciiTheme="majorBidi" w:hAnsiTheme="majorBidi" w:cstheme="majorBidi" w:hint="cs"/>
                <w:rtl/>
                <w:lang w:bidi="he-IL"/>
              </w:rPr>
              <w:t>7.2</w:t>
            </w:r>
          </w:p>
        </w:tc>
        <w:tc>
          <w:tcPr>
            <w:tcW w:w="959" w:type="dxa"/>
          </w:tcPr>
          <w:p w:rsidR="00D72C5A" w:rsidRDefault="00D72C5A" w:rsidP="00536F28">
            <w:pPr>
              <w:jc w:val="right"/>
              <w:rPr>
                <w:rFonts w:asciiTheme="majorBidi" w:hAnsiTheme="majorBidi" w:cstheme="majorBidi"/>
                <w:rtl/>
                <w:lang w:bidi="he-IL"/>
              </w:rPr>
            </w:pPr>
            <w:r>
              <w:rPr>
                <w:rFonts w:asciiTheme="majorBidi" w:hAnsiTheme="majorBidi" w:cstheme="majorBidi" w:hint="cs"/>
                <w:rtl/>
                <w:lang w:bidi="he-IL"/>
              </w:rPr>
              <w:t>2</w:t>
            </w:r>
            <w:r w:rsidR="00536F28">
              <w:rPr>
                <w:rFonts w:asciiTheme="majorBidi" w:hAnsiTheme="majorBidi" w:cstheme="majorBidi" w:hint="cs"/>
                <w:rtl/>
                <w:lang w:bidi="he-IL"/>
              </w:rPr>
              <w:t>7</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אוונגרד</w:t>
            </w:r>
          </w:p>
        </w:tc>
        <w:tc>
          <w:tcPr>
            <w:tcW w:w="992" w:type="dxa"/>
          </w:tcPr>
          <w:p w:rsidR="00536F28" w:rsidRPr="00FF7D5B" w:rsidRDefault="00536F28" w:rsidP="00185DEE">
            <w:pPr>
              <w:bidi/>
              <w:rPr>
                <w:rFonts w:asciiTheme="majorBidi" w:hAnsiTheme="majorBidi" w:cstheme="majorBidi"/>
                <w:rtl/>
                <w:lang w:bidi="he-IL"/>
              </w:rPr>
            </w:pPr>
            <w:r>
              <w:rPr>
                <w:rFonts w:asciiTheme="majorBidi" w:hAnsiTheme="majorBidi" w:cstheme="majorBidi" w:hint="cs"/>
                <w:rtl/>
                <w:lang w:bidi="he-IL"/>
              </w:rPr>
              <w:t>7.3</w:t>
            </w:r>
          </w:p>
        </w:tc>
        <w:tc>
          <w:tcPr>
            <w:tcW w:w="959" w:type="dxa"/>
          </w:tcPr>
          <w:p w:rsidR="00536F28" w:rsidRPr="00E3071F" w:rsidRDefault="00536F28" w:rsidP="00865770">
            <w:pPr>
              <w:jc w:val="right"/>
              <w:rPr>
                <w:rFonts w:asciiTheme="majorBidi" w:hAnsiTheme="majorBidi" w:cstheme="majorBidi"/>
                <w:rtl/>
                <w:lang w:bidi="he-IL"/>
              </w:rPr>
            </w:pPr>
            <w:r>
              <w:rPr>
                <w:rFonts w:asciiTheme="majorBidi" w:hAnsiTheme="majorBidi" w:cstheme="majorBidi" w:hint="cs"/>
                <w:rtl/>
                <w:lang w:bidi="he-IL"/>
              </w:rPr>
              <w:t>26</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אקזוסטאליזם</w:t>
            </w:r>
          </w:p>
        </w:tc>
        <w:tc>
          <w:tcPr>
            <w:tcW w:w="992" w:type="dxa"/>
          </w:tcPr>
          <w:p w:rsidR="00536F28" w:rsidRPr="00FF7D5B" w:rsidRDefault="00536F28" w:rsidP="00185DEE">
            <w:pPr>
              <w:bidi/>
              <w:rPr>
                <w:rFonts w:asciiTheme="majorBidi" w:hAnsiTheme="majorBidi" w:cstheme="majorBidi"/>
                <w:rtl/>
                <w:lang w:bidi="he-IL"/>
              </w:rPr>
            </w:pPr>
            <w:r>
              <w:rPr>
                <w:rFonts w:asciiTheme="majorBidi" w:hAnsiTheme="majorBidi" w:cstheme="majorBidi" w:hint="cs"/>
                <w:rtl/>
                <w:lang w:bidi="he-IL"/>
              </w:rPr>
              <w:t>7.4</w:t>
            </w:r>
          </w:p>
        </w:tc>
        <w:tc>
          <w:tcPr>
            <w:tcW w:w="959" w:type="dxa"/>
          </w:tcPr>
          <w:p w:rsidR="00536F28" w:rsidRPr="00E3071F" w:rsidRDefault="00536F28" w:rsidP="00536F28">
            <w:pPr>
              <w:jc w:val="right"/>
              <w:rPr>
                <w:rFonts w:asciiTheme="majorBidi" w:hAnsiTheme="majorBidi" w:cstheme="majorBidi"/>
                <w:rtl/>
                <w:lang w:bidi="he-IL"/>
              </w:rPr>
            </w:pPr>
            <w:r>
              <w:rPr>
                <w:rFonts w:asciiTheme="majorBidi" w:hAnsiTheme="majorBidi" w:cstheme="majorBidi" w:hint="cs"/>
                <w:rtl/>
                <w:lang w:bidi="he-IL"/>
              </w:rPr>
              <w:t>28</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Pr="00FF7D5B" w:rsidRDefault="00536F28" w:rsidP="00F50FA8">
            <w:pPr>
              <w:jc w:val="right"/>
              <w:rPr>
                <w:rFonts w:asciiTheme="majorBidi" w:hAnsiTheme="majorBidi" w:cstheme="majorBidi"/>
                <w:rtl/>
                <w:lang w:bidi="he-IL"/>
              </w:rPr>
            </w:pPr>
            <w:r>
              <w:rPr>
                <w:rFonts w:asciiTheme="majorBidi" w:hAnsiTheme="majorBidi" w:cstheme="majorBidi" w:hint="cs"/>
                <w:rtl/>
                <w:lang w:bidi="he-IL"/>
              </w:rPr>
              <w:t>הפרגמנטציה של הג'אז</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7.5</w:t>
            </w:r>
          </w:p>
        </w:tc>
        <w:tc>
          <w:tcPr>
            <w:tcW w:w="959" w:type="dxa"/>
          </w:tcPr>
          <w:p w:rsidR="00536F28" w:rsidRPr="00E3071F" w:rsidRDefault="00536F28" w:rsidP="00865770">
            <w:pPr>
              <w:jc w:val="right"/>
              <w:rPr>
                <w:rFonts w:asciiTheme="majorBidi" w:hAnsiTheme="majorBidi" w:cstheme="majorBidi"/>
                <w:rtl/>
                <w:lang w:bidi="he-IL"/>
              </w:rPr>
            </w:pPr>
            <w:r>
              <w:rPr>
                <w:rFonts w:asciiTheme="majorBidi" w:hAnsiTheme="majorBidi" w:cstheme="majorBidi" w:hint="cs"/>
                <w:rtl/>
                <w:lang w:bidi="he-IL"/>
              </w:rPr>
              <w:t>28</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המודל ג'אז</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7.6</w:t>
            </w:r>
          </w:p>
        </w:tc>
        <w:tc>
          <w:tcPr>
            <w:tcW w:w="959" w:type="dxa"/>
          </w:tcPr>
          <w:p w:rsidR="00536F28" w:rsidRDefault="00536F28" w:rsidP="002A6D0C">
            <w:pPr>
              <w:jc w:val="right"/>
              <w:rPr>
                <w:rFonts w:asciiTheme="majorBidi" w:hAnsiTheme="majorBidi" w:cstheme="majorBidi"/>
                <w:rtl/>
                <w:lang w:bidi="he-IL"/>
              </w:rPr>
            </w:pPr>
            <w:r>
              <w:rPr>
                <w:rFonts w:asciiTheme="majorBidi" w:hAnsiTheme="majorBidi" w:cstheme="majorBidi" w:hint="cs"/>
                <w:rtl/>
                <w:lang w:bidi="he-IL"/>
              </w:rPr>
              <w:t>29</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הארד בופ</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7.7</w:t>
            </w:r>
          </w:p>
        </w:tc>
        <w:tc>
          <w:tcPr>
            <w:tcW w:w="959" w:type="dxa"/>
          </w:tcPr>
          <w:p w:rsidR="00536F28" w:rsidRDefault="00536F28" w:rsidP="00865770">
            <w:pPr>
              <w:jc w:val="right"/>
              <w:rPr>
                <w:rFonts w:asciiTheme="majorBidi" w:hAnsiTheme="majorBidi" w:cstheme="majorBidi"/>
                <w:rtl/>
                <w:lang w:bidi="he-IL"/>
              </w:rPr>
            </w:pPr>
            <w:r>
              <w:rPr>
                <w:rFonts w:asciiTheme="majorBidi" w:hAnsiTheme="majorBidi" w:cstheme="majorBidi" w:hint="cs"/>
                <w:rtl/>
                <w:lang w:bidi="he-IL"/>
              </w:rPr>
              <w:t>30</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ג'אז קול</w:t>
            </w:r>
          </w:p>
        </w:tc>
        <w:tc>
          <w:tcPr>
            <w:tcW w:w="992" w:type="dxa"/>
          </w:tcPr>
          <w:p w:rsidR="00536F28" w:rsidRDefault="00536F28" w:rsidP="00185DEE">
            <w:pPr>
              <w:bidi/>
              <w:rPr>
                <w:rFonts w:asciiTheme="majorBidi" w:hAnsiTheme="majorBidi" w:cstheme="majorBidi"/>
                <w:rtl/>
                <w:lang w:bidi="he-IL"/>
              </w:rPr>
            </w:pPr>
            <w:r>
              <w:rPr>
                <w:rFonts w:asciiTheme="majorBidi" w:hAnsiTheme="majorBidi" w:cstheme="majorBidi" w:hint="cs"/>
                <w:rtl/>
                <w:lang w:bidi="he-IL"/>
              </w:rPr>
              <w:t>7.8</w:t>
            </w:r>
          </w:p>
        </w:tc>
        <w:tc>
          <w:tcPr>
            <w:tcW w:w="959" w:type="dxa"/>
          </w:tcPr>
          <w:p w:rsidR="00536F28" w:rsidRDefault="00536F28" w:rsidP="007B6490">
            <w:pPr>
              <w:jc w:val="right"/>
              <w:rPr>
                <w:rFonts w:asciiTheme="majorBidi" w:hAnsiTheme="majorBidi" w:cstheme="majorBidi"/>
                <w:rtl/>
                <w:lang w:bidi="he-IL"/>
              </w:rPr>
            </w:pPr>
            <w:r>
              <w:rPr>
                <w:rFonts w:asciiTheme="majorBidi" w:hAnsiTheme="majorBidi" w:cstheme="majorBidi" w:hint="cs"/>
                <w:rtl/>
                <w:lang w:bidi="he-IL"/>
              </w:rPr>
              <w:t>30</w:t>
            </w:r>
          </w:p>
        </w:tc>
      </w:tr>
      <w:tr w:rsidR="00536F28" w:rsidRPr="00FF7D5B" w:rsidTr="005D30DB">
        <w:tc>
          <w:tcPr>
            <w:tcW w:w="2341" w:type="dxa"/>
          </w:tcPr>
          <w:p w:rsidR="00536F28" w:rsidRPr="00FF7D5B" w:rsidRDefault="00536F28" w:rsidP="00F50FA8">
            <w:pPr>
              <w:bidi/>
              <w:rPr>
                <w:rFonts w:asciiTheme="majorBidi" w:hAnsiTheme="majorBidi" w:cstheme="majorBidi"/>
                <w:b/>
                <w:bCs/>
                <w:rtl/>
                <w:lang w:bidi="he-IL"/>
              </w:rPr>
            </w:pPr>
          </w:p>
        </w:tc>
        <w:tc>
          <w:tcPr>
            <w:tcW w:w="4889" w:type="dxa"/>
          </w:tcPr>
          <w:p w:rsidR="00536F28" w:rsidRDefault="00536F28" w:rsidP="00F50FA8">
            <w:pPr>
              <w:jc w:val="right"/>
              <w:rPr>
                <w:rFonts w:asciiTheme="majorBidi" w:hAnsiTheme="majorBidi" w:cstheme="majorBidi"/>
                <w:rtl/>
                <w:lang w:bidi="he-IL"/>
              </w:rPr>
            </w:pPr>
            <w:r>
              <w:rPr>
                <w:rFonts w:asciiTheme="majorBidi" w:hAnsiTheme="majorBidi" w:cstheme="majorBidi" w:hint="cs"/>
                <w:rtl/>
                <w:lang w:bidi="he-IL"/>
              </w:rPr>
              <w:t>מורדן ג'אז</w:t>
            </w:r>
          </w:p>
        </w:tc>
        <w:tc>
          <w:tcPr>
            <w:tcW w:w="992" w:type="dxa"/>
          </w:tcPr>
          <w:p w:rsidR="00536F28" w:rsidRPr="00FF7D5B" w:rsidRDefault="00536F28" w:rsidP="00536F28">
            <w:pPr>
              <w:bidi/>
              <w:rPr>
                <w:rFonts w:asciiTheme="majorBidi" w:hAnsiTheme="majorBidi" w:cstheme="majorBidi"/>
                <w:rtl/>
                <w:lang w:bidi="he-IL"/>
              </w:rPr>
            </w:pPr>
            <w:r>
              <w:rPr>
                <w:rFonts w:asciiTheme="majorBidi" w:hAnsiTheme="majorBidi" w:cstheme="majorBidi" w:hint="cs"/>
                <w:rtl/>
                <w:lang w:bidi="he-IL"/>
              </w:rPr>
              <w:t>7.9</w:t>
            </w:r>
          </w:p>
        </w:tc>
        <w:tc>
          <w:tcPr>
            <w:tcW w:w="959" w:type="dxa"/>
          </w:tcPr>
          <w:p w:rsidR="00536F28" w:rsidRDefault="00536F28" w:rsidP="00865770">
            <w:pPr>
              <w:jc w:val="right"/>
              <w:rPr>
                <w:rFonts w:asciiTheme="majorBidi" w:hAnsiTheme="majorBidi" w:cstheme="majorBidi"/>
                <w:rtl/>
                <w:lang w:bidi="he-IL"/>
              </w:rPr>
            </w:pPr>
            <w:r>
              <w:rPr>
                <w:rFonts w:asciiTheme="majorBidi" w:hAnsiTheme="majorBidi" w:cstheme="majorBidi" w:hint="cs"/>
                <w:rtl/>
                <w:lang w:bidi="he-IL"/>
              </w:rPr>
              <w:t>30</w:t>
            </w:r>
          </w:p>
        </w:tc>
      </w:tr>
      <w:tr w:rsidR="003E777C" w:rsidRPr="00FF7D5B" w:rsidTr="005D30DB">
        <w:tc>
          <w:tcPr>
            <w:tcW w:w="2341" w:type="dxa"/>
          </w:tcPr>
          <w:p w:rsidR="003E777C" w:rsidRPr="00CF4967" w:rsidRDefault="00CF4967" w:rsidP="00CF4967">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שילוב מודוסים בג'אז</w:t>
            </w:r>
          </w:p>
        </w:tc>
        <w:tc>
          <w:tcPr>
            <w:tcW w:w="4889" w:type="dxa"/>
          </w:tcPr>
          <w:p w:rsidR="003E777C" w:rsidRPr="00FF7D5B" w:rsidRDefault="003E777C" w:rsidP="00CF4967">
            <w:pPr>
              <w:jc w:val="right"/>
              <w:rPr>
                <w:rFonts w:asciiTheme="majorBidi" w:hAnsiTheme="majorBidi" w:cstheme="majorBidi"/>
                <w:rtl/>
                <w:lang w:bidi="he-IL"/>
              </w:rPr>
            </w:pPr>
          </w:p>
        </w:tc>
        <w:tc>
          <w:tcPr>
            <w:tcW w:w="992" w:type="dxa"/>
          </w:tcPr>
          <w:p w:rsidR="003E777C" w:rsidRPr="00CF4967" w:rsidRDefault="00CF4967" w:rsidP="00F50FA8">
            <w:pPr>
              <w:bidi/>
              <w:rPr>
                <w:rFonts w:asciiTheme="majorBidi" w:hAnsiTheme="majorBidi" w:cstheme="majorBidi"/>
                <w:color w:val="FF0000"/>
                <w:rtl/>
                <w:lang w:bidi="he-IL"/>
              </w:rPr>
            </w:pPr>
            <w:r w:rsidRPr="00CF4967">
              <w:rPr>
                <w:rFonts w:asciiTheme="majorBidi" w:hAnsiTheme="majorBidi" w:cstheme="majorBidi" w:hint="cs"/>
                <w:color w:val="FF0000"/>
                <w:rtl/>
                <w:lang w:bidi="he-IL"/>
              </w:rPr>
              <w:t>8</w:t>
            </w:r>
          </w:p>
        </w:tc>
        <w:tc>
          <w:tcPr>
            <w:tcW w:w="959" w:type="dxa"/>
          </w:tcPr>
          <w:p w:rsidR="003E777C" w:rsidRPr="00CF4967" w:rsidRDefault="005D30DB"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2</w:t>
            </w: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5</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מודוס</w:t>
            </w:r>
          </w:p>
        </w:tc>
        <w:tc>
          <w:tcPr>
            <w:tcW w:w="992" w:type="dxa"/>
          </w:tcPr>
          <w:p w:rsidR="0030163E" w:rsidRPr="00CF4967" w:rsidRDefault="0030163E" w:rsidP="00F50FA8">
            <w:pPr>
              <w:bidi/>
              <w:rPr>
                <w:rFonts w:asciiTheme="majorBidi" w:hAnsiTheme="majorBidi" w:cstheme="majorBidi"/>
                <w:color w:val="FF0000"/>
                <w:rtl/>
                <w:lang w:bidi="he-IL"/>
              </w:rPr>
            </w:pPr>
            <w:r>
              <w:rPr>
                <w:rFonts w:asciiTheme="majorBidi" w:hAnsiTheme="majorBidi" w:cstheme="majorBidi" w:hint="cs"/>
                <w:rtl/>
                <w:lang w:bidi="he-IL"/>
              </w:rPr>
              <w:t>8.1</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2</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רשימת המודוסים</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2</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2</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מרווח מצליל נתון</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3</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3</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תבניות</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4</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4</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תבנית מודלית לעומת תבנית טונאלית</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5</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4</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התוים של 7 המודוסים</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6</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5</w:t>
            </w:r>
          </w:p>
        </w:tc>
      </w:tr>
      <w:tr w:rsidR="0030163E" w:rsidRPr="00FF7D5B" w:rsidTr="005D30DB">
        <w:tc>
          <w:tcPr>
            <w:tcW w:w="2341" w:type="dxa"/>
          </w:tcPr>
          <w:p w:rsidR="0030163E" w:rsidRPr="00CF4967" w:rsidRDefault="0030163E" w:rsidP="00CF4967">
            <w:pPr>
              <w:bidi/>
              <w:rPr>
                <w:rFonts w:asciiTheme="majorBidi" w:hAnsiTheme="majorBidi" w:cstheme="majorBidi"/>
                <w:b/>
                <w:bCs/>
                <w:color w:val="FF0000"/>
                <w:rtl/>
                <w:lang w:bidi="he-IL"/>
              </w:rPr>
            </w:pPr>
          </w:p>
        </w:tc>
        <w:tc>
          <w:tcPr>
            <w:tcW w:w="4889" w:type="dxa"/>
          </w:tcPr>
          <w:p w:rsidR="0030163E" w:rsidRPr="00FF7D5B" w:rsidRDefault="0030163E" w:rsidP="00CF4967">
            <w:pPr>
              <w:jc w:val="right"/>
              <w:rPr>
                <w:rFonts w:asciiTheme="majorBidi" w:hAnsiTheme="majorBidi" w:cstheme="majorBidi"/>
                <w:rtl/>
                <w:lang w:bidi="he-IL"/>
              </w:rPr>
            </w:pPr>
            <w:r>
              <w:rPr>
                <w:rFonts w:asciiTheme="majorBidi" w:hAnsiTheme="majorBidi" w:cstheme="majorBidi" w:hint="cs"/>
                <w:rtl/>
                <w:lang w:bidi="he-IL"/>
              </w:rPr>
              <w:t>זיהוי סוג מודוס</w:t>
            </w:r>
          </w:p>
        </w:tc>
        <w:tc>
          <w:tcPr>
            <w:tcW w:w="992" w:type="dxa"/>
          </w:tcPr>
          <w:p w:rsidR="0030163E" w:rsidRDefault="0030163E" w:rsidP="0030163E">
            <w:pPr>
              <w:jc w:val="right"/>
            </w:pPr>
            <w:r w:rsidRPr="00694CF9">
              <w:rPr>
                <w:rFonts w:asciiTheme="majorBidi" w:hAnsiTheme="majorBidi" w:cstheme="majorBidi" w:hint="cs"/>
                <w:rtl/>
                <w:lang w:bidi="he-IL"/>
              </w:rPr>
              <w:t>8.</w:t>
            </w:r>
            <w:r>
              <w:rPr>
                <w:rFonts w:asciiTheme="majorBidi" w:hAnsiTheme="majorBidi" w:cstheme="majorBidi" w:hint="cs"/>
                <w:rtl/>
                <w:lang w:bidi="he-IL"/>
              </w:rPr>
              <w:t>7</w:t>
            </w:r>
          </w:p>
        </w:tc>
        <w:tc>
          <w:tcPr>
            <w:tcW w:w="959" w:type="dxa"/>
          </w:tcPr>
          <w:p w:rsidR="0030163E"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5</w:t>
            </w:r>
          </w:p>
        </w:tc>
      </w:tr>
      <w:tr w:rsidR="00CF4967" w:rsidRPr="00FF7D5B" w:rsidTr="005D30DB">
        <w:tc>
          <w:tcPr>
            <w:tcW w:w="2341" w:type="dxa"/>
          </w:tcPr>
          <w:p w:rsidR="00CF4967" w:rsidRPr="00CF4967" w:rsidRDefault="005D30DB" w:rsidP="005D30DB">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השיטה </w:t>
            </w:r>
            <w:r w:rsidR="00CF4967">
              <w:rPr>
                <w:rFonts w:asciiTheme="majorBidi" w:hAnsiTheme="majorBidi" w:cstheme="majorBidi" w:hint="cs"/>
                <w:b/>
                <w:bCs/>
                <w:color w:val="FF0000"/>
                <w:rtl/>
                <w:lang w:bidi="he-IL"/>
              </w:rPr>
              <w:t>המודלית בג'אז</w:t>
            </w:r>
          </w:p>
        </w:tc>
        <w:tc>
          <w:tcPr>
            <w:tcW w:w="4889" w:type="dxa"/>
          </w:tcPr>
          <w:p w:rsidR="00CF4967" w:rsidRPr="00FF7D5B" w:rsidRDefault="00CF4967" w:rsidP="00CF4967">
            <w:pPr>
              <w:jc w:val="right"/>
              <w:rPr>
                <w:rFonts w:asciiTheme="majorBidi" w:hAnsiTheme="majorBidi" w:cstheme="majorBidi"/>
                <w:rtl/>
                <w:lang w:bidi="he-IL"/>
              </w:rPr>
            </w:pPr>
          </w:p>
        </w:tc>
        <w:tc>
          <w:tcPr>
            <w:tcW w:w="992" w:type="dxa"/>
          </w:tcPr>
          <w:p w:rsidR="00CF4967" w:rsidRPr="00CF4967" w:rsidRDefault="00CF4967" w:rsidP="00F50FA8">
            <w:pPr>
              <w:bidi/>
              <w:rPr>
                <w:rFonts w:asciiTheme="majorBidi" w:hAnsiTheme="majorBidi" w:cstheme="majorBidi"/>
                <w:color w:val="FF0000"/>
                <w:rtl/>
                <w:lang w:bidi="he-IL"/>
              </w:rPr>
            </w:pPr>
            <w:r>
              <w:rPr>
                <w:rFonts w:asciiTheme="majorBidi" w:hAnsiTheme="majorBidi" w:cstheme="majorBidi" w:hint="cs"/>
                <w:color w:val="FF0000"/>
                <w:rtl/>
                <w:lang w:bidi="he-IL"/>
              </w:rPr>
              <w:t>9</w:t>
            </w:r>
          </w:p>
        </w:tc>
        <w:tc>
          <w:tcPr>
            <w:tcW w:w="959" w:type="dxa"/>
          </w:tcPr>
          <w:p w:rsidR="00CF4967" w:rsidRPr="00CF4967" w:rsidRDefault="005D30DB" w:rsidP="00536F28">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3</w:t>
            </w:r>
            <w:r w:rsidR="00536F28">
              <w:rPr>
                <w:rFonts w:asciiTheme="majorBidi" w:hAnsiTheme="majorBidi" w:cstheme="majorBidi" w:hint="cs"/>
                <w:b/>
                <w:bCs/>
                <w:color w:val="FF0000"/>
                <w:rtl/>
                <w:lang w:bidi="he-IL"/>
              </w:rPr>
              <w:t>6</w:t>
            </w:r>
            <w:r>
              <w:rPr>
                <w:rFonts w:asciiTheme="majorBidi" w:hAnsiTheme="majorBidi" w:cstheme="majorBidi" w:hint="cs"/>
                <w:b/>
                <w:bCs/>
                <w:color w:val="FF0000"/>
                <w:rtl/>
                <w:lang w:bidi="he-IL"/>
              </w:rPr>
              <w:t>-4</w:t>
            </w:r>
            <w:r w:rsidR="00536F28">
              <w:rPr>
                <w:rFonts w:asciiTheme="majorBidi" w:hAnsiTheme="majorBidi" w:cstheme="majorBidi" w:hint="cs"/>
                <w:b/>
                <w:bCs/>
                <w:color w:val="FF0000"/>
                <w:rtl/>
                <w:lang w:bidi="he-IL"/>
              </w:rPr>
              <w:t>1</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מודוסים- שבע סולמות מהתקופה היוונית</w:t>
            </w:r>
          </w:p>
        </w:tc>
        <w:tc>
          <w:tcPr>
            <w:tcW w:w="992" w:type="dxa"/>
          </w:tcPr>
          <w:p w:rsidR="00B20380" w:rsidRDefault="00B20380" w:rsidP="00B20380">
            <w:pPr>
              <w:bidi/>
              <w:rPr>
                <w:rFonts w:asciiTheme="majorBidi" w:hAnsiTheme="majorBidi" w:cstheme="majorBidi"/>
                <w:b/>
                <w:bCs/>
                <w:color w:val="FF0000"/>
                <w:rtl/>
                <w:lang w:bidi="he-IL"/>
              </w:rPr>
            </w:pPr>
            <w:r>
              <w:rPr>
                <w:rFonts w:asciiTheme="majorBidi" w:hAnsiTheme="majorBidi" w:cstheme="majorBidi" w:hint="cs"/>
                <w:rtl/>
                <w:lang w:bidi="he-IL"/>
              </w:rPr>
              <w:t>9.1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טבלה- אופן בניית המודוסים</w:t>
            </w:r>
          </w:p>
        </w:tc>
        <w:tc>
          <w:tcPr>
            <w:tcW w:w="992" w:type="dxa"/>
          </w:tcPr>
          <w:p w:rsidR="00B20380" w:rsidRDefault="00B20380" w:rsidP="00B20380">
            <w:pPr>
              <w:jc w:val="right"/>
            </w:pPr>
            <w:r>
              <w:rPr>
                <w:rFonts w:asciiTheme="majorBidi" w:hAnsiTheme="majorBidi" w:cstheme="majorBidi" w:hint="cs"/>
                <w:rtl/>
                <w:lang w:bidi="he-IL"/>
              </w:rPr>
              <w:t>9</w:t>
            </w:r>
            <w:r w:rsidRPr="00E26B6D">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7</w:t>
            </w:r>
          </w:p>
        </w:tc>
      </w:tr>
      <w:tr w:rsidR="00B20380" w:rsidRPr="00FF7D5B" w:rsidTr="005D30DB">
        <w:tc>
          <w:tcPr>
            <w:tcW w:w="2341" w:type="dxa"/>
          </w:tcPr>
          <w:p w:rsidR="00B20380" w:rsidRDefault="00B20380" w:rsidP="00CF4967">
            <w:pPr>
              <w:bidi/>
              <w:rPr>
                <w:rFonts w:asciiTheme="majorBidi" w:hAnsiTheme="majorBidi" w:cstheme="majorBidi"/>
                <w:b/>
                <w:bCs/>
                <w:color w:val="FF0000"/>
                <w:rtl/>
                <w:lang w:bidi="he-IL"/>
              </w:rPr>
            </w:pPr>
          </w:p>
        </w:tc>
        <w:tc>
          <w:tcPr>
            <w:tcW w:w="4889" w:type="dxa"/>
          </w:tcPr>
          <w:p w:rsidR="00B20380" w:rsidRPr="00FF7D5B" w:rsidRDefault="00B20380" w:rsidP="00CF4967">
            <w:pPr>
              <w:jc w:val="right"/>
              <w:rPr>
                <w:rFonts w:asciiTheme="majorBidi" w:hAnsiTheme="majorBidi" w:cstheme="majorBidi"/>
                <w:rtl/>
                <w:lang w:bidi="he-IL"/>
              </w:rPr>
            </w:pPr>
            <w:r>
              <w:rPr>
                <w:rFonts w:asciiTheme="majorBidi" w:hAnsiTheme="majorBidi" w:cstheme="majorBidi" w:hint="cs"/>
                <w:rtl/>
                <w:lang w:bidi="he-IL"/>
              </w:rPr>
              <w:t>מודוסים מכל צליל נתון</w:t>
            </w:r>
          </w:p>
        </w:tc>
        <w:tc>
          <w:tcPr>
            <w:tcW w:w="992" w:type="dxa"/>
          </w:tcPr>
          <w:p w:rsidR="00B20380" w:rsidRPr="00B20380" w:rsidRDefault="00B20380" w:rsidP="00F50FA8">
            <w:pPr>
              <w:bidi/>
              <w:rPr>
                <w:rFonts w:asciiTheme="majorBidi" w:hAnsiTheme="majorBidi" w:cstheme="majorBidi"/>
                <w:rtl/>
                <w:lang w:bidi="he-IL"/>
              </w:rPr>
            </w:pPr>
            <w:r w:rsidRPr="00B20380">
              <w:rPr>
                <w:rFonts w:asciiTheme="majorBidi" w:hAnsiTheme="majorBidi" w:cstheme="majorBidi" w:hint="cs"/>
                <w:rtl/>
                <w:lang w:bidi="he-IL"/>
              </w:rPr>
              <w:t>9.3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3</w:t>
            </w:r>
            <w:r w:rsidR="00536F28">
              <w:rPr>
                <w:rFonts w:asciiTheme="majorBidi" w:hAnsiTheme="majorBidi" w:cstheme="majorBidi" w:hint="cs"/>
                <w:rtl/>
                <w:lang w:bidi="he-IL"/>
              </w:rPr>
              <w:t>8</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sidRPr="00ED4D1A">
              <w:rPr>
                <w:rFonts w:asciiTheme="majorBidi" w:hAnsiTheme="majorBidi" w:cstheme="majorBidi" w:hint="cs"/>
                <w:b/>
                <w:bCs/>
                <w:color w:val="FF0000"/>
                <w:rtl/>
                <w:lang w:bidi="he-IL"/>
              </w:rPr>
              <w:t>אקורדים בסיסיים בג'אז</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sidRPr="00ED4D1A">
              <w:rPr>
                <w:rFonts w:asciiTheme="majorBidi" w:hAnsiTheme="majorBidi" w:cstheme="majorBidi" w:hint="cs"/>
                <w:b/>
                <w:bCs/>
                <w:color w:val="FF0000"/>
                <w:rtl/>
                <w:lang w:bidi="he-IL"/>
              </w:rPr>
              <w:t>10</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2</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המוזיקה המודלית בג'אז</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11</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3</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ג'ון ויליאם קולטריין</w:t>
            </w:r>
          </w:p>
        </w:tc>
        <w:tc>
          <w:tcPr>
            <w:tcW w:w="992" w:type="dxa"/>
          </w:tcPr>
          <w:p w:rsidR="00B20380" w:rsidRDefault="0043433F" w:rsidP="0043433F">
            <w:pPr>
              <w:bidi/>
              <w:rPr>
                <w:rFonts w:asciiTheme="majorBidi" w:hAnsiTheme="majorBidi" w:cstheme="majorBidi"/>
                <w:b/>
                <w:bCs/>
                <w:color w:val="FF0000"/>
                <w:rtl/>
                <w:lang w:bidi="he-IL"/>
              </w:rPr>
            </w:pPr>
            <w:r>
              <w:rPr>
                <w:rFonts w:asciiTheme="majorBidi" w:hAnsiTheme="majorBidi" w:cstheme="majorBidi" w:hint="cs"/>
                <w:rtl/>
                <w:lang w:bidi="he-IL"/>
              </w:rPr>
              <w:t>11.1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3</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מרתין לותר קינג</w:t>
            </w:r>
          </w:p>
        </w:tc>
        <w:tc>
          <w:tcPr>
            <w:tcW w:w="992" w:type="dxa"/>
          </w:tcPr>
          <w:p w:rsidR="00B20380" w:rsidRDefault="0043433F" w:rsidP="0043433F">
            <w:pPr>
              <w:jc w:val="right"/>
            </w:pPr>
            <w:r>
              <w:rPr>
                <w:rFonts w:asciiTheme="majorBidi" w:hAnsiTheme="majorBidi" w:cstheme="majorBidi" w:hint="cs"/>
                <w:rtl/>
                <w:lang w:bidi="he-IL"/>
              </w:rPr>
              <w:t>11.2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4</w:t>
            </w:r>
          </w:p>
        </w:tc>
      </w:tr>
      <w:tr w:rsidR="00B20380" w:rsidRPr="00FF7D5B" w:rsidTr="005D30DB">
        <w:tc>
          <w:tcPr>
            <w:tcW w:w="2341"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תקופת הג'אז החופשי </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ED4D1A"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12</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 xml:space="preserve">ג'אז חופשי </w:t>
            </w:r>
          </w:p>
        </w:tc>
        <w:tc>
          <w:tcPr>
            <w:tcW w:w="992" w:type="dxa"/>
          </w:tcPr>
          <w:p w:rsidR="00B20380" w:rsidRDefault="00B20380" w:rsidP="00444C73">
            <w:pPr>
              <w:bidi/>
              <w:rPr>
                <w:rFonts w:asciiTheme="majorBidi" w:hAnsiTheme="majorBidi" w:cstheme="majorBidi"/>
                <w:b/>
                <w:bCs/>
                <w:color w:val="FF0000"/>
                <w:rtl/>
                <w:lang w:bidi="he-IL"/>
              </w:rPr>
            </w:pPr>
            <w:r w:rsidRPr="00444C73">
              <w:rPr>
                <w:rFonts w:asciiTheme="majorBidi" w:hAnsiTheme="majorBidi" w:cstheme="majorBidi" w:hint="cs"/>
                <w:rtl/>
                <w:lang w:bidi="he-IL"/>
              </w:rPr>
              <w:t>1</w:t>
            </w:r>
            <w:r>
              <w:rPr>
                <w:rFonts w:asciiTheme="majorBidi" w:hAnsiTheme="majorBidi" w:cstheme="majorBidi" w:hint="cs"/>
                <w:rtl/>
                <w:lang w:bidi="he-IL"/>
              </w:rPr>
              <w:t>2</w:t>
            </w:r>
            <w:r w:rsidRPr="00444C73">
              <w:rPr>
                <w:rFonts w:asciiTheme="majorBidi" w:hAnsiTheme="majorBidi" w:cstheme="majorBidi" w:hint="cs"/>
                <w:rtl/>
                <w:lang w:bidi="he-IL"/>
              </w:rPr>
              <w:t>.1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אורנט גולדמן</w:t>
            </w:r>
          </w:p>
        </w:tc>
        <w:tc>
          <w:tcPr>
            <w:tcW w:w="992" w:type="dxa"/>
          </w:tcPr>
          <w:p w:rsidR="00B20380" w:rsidRDefault="00B20380" w:rsidP="00444C73">
            <w:pPr>
              <w:jc w:val="right"/>
            </w:pPr>
            <w:r w:rsidRPr="00E26B6D">
              <w:rPr>
                <w:rFonts w:asciiTheme="majorBidi" w:hAnsiTheme="majorBidi" w:cstheme="majorBidi" w:hint="cs"/>
                <w:rtl/>
                <w:lang w:bidi="he-IL"/>
              </w:rPr>
              <w:t>12.</w:t>
            </w:r>
            <w:r>
              <w:rPr>
                <w:rFonts w:asciiTheme="majorBidi" w:hAnsiTheme="majorBidi" w:cstheme="majorBidi" w:hint="cs"/>
                <w:rtl/>
                <w:lang w:bidi="he-IL"/>
              </w:rPr>
              <w:t>2</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2A6D0C">
            <w:pPr>
              <w:jc w:val="right"/>
              <w:rPr>
                <w:rFonts w:asciiTheme="majorBidi" w:hAnsiTheme="majorBidi" w:cstheme="majorBidi"/>
                <w:rtl/>
                <w:lang w:bidi="he-IL"/>
              </w:rPr>
            </w:pPr>
            <w:r>
              <w:rPr>
                <w:rFonts w:asciiTheme="majorBidi" w:hAnsiTheme="majorBidi" w:cstheme="majorBidi" w:hint="cs"/>
                <w:rtl/>
                <w:lang w:bidi="he-IL"/>
              </w:rPr>
              <w:t>צ'רלס מינגוס</w:t>
            </w:r>
          </w:p>
        </w:tc>
        <w:tc>
          <w:tcPr>
            <w:tcW w:w="992" w:type="dxa"/>
          </w:tcPr>
          <w:p w:rsidR="00B20380" w:rsidRDefault="00B20380" w:rsidP="00444C73">
            <w:pPr>
              <w:jc w:val="right"/>
            </w:pPr>
            <w:r w:rsidRPr="00E26B6D">
              <w:rPr>
                <w:rFonts w:asciiTheme="majorBidi" w:hAnsiTheme="majorBidi" w:cstheme="majorBidi" w:hint="cs"/>
                <w:rtl/>
                <w:lang w:bidi="he-IL"/>
              </w:rPr>
              <w:t>12.</w:t>
            </w:r>
            <w:r>
              <w:rPr>
                <w:rFonts w:asciiTheme="majorBidi" w:hAnsiTheme="majorBidi" w:cstheme="majorBidi" w:hint="cs"/>
                <w:rtl/>
                <w:lang w:bidi="he-IL"/>
              </w:rPr>
              <w:t>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5</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תקופת הפיוז'ין</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13</w:t>
            </w:r>
          </w:p>
        </w:tc>
        <w:tc>
          <w:tcPr>
            <w:tcW w:w="959" w:type="dxa"/>
          </w:tcPr>
          <w:p w:rsidR="00B20380" w:rsidRPr="00865770" w:rsidRDefault="00B20380" w:rsidP="00536F28">
            <w:pPr>
              <w:jc w:val="right"/>
              <w:rPr>
                <w:rFonts w:asciiTheme="majorBidi" w:hAnsiTheme="majorBidi" w:cstheme="majorBidi"/>
                <w:b/>
                <w:bCs/>
                <w:color w:val="FF0000"/>
                <w:rtl/>
                <w:lang w:bidi="he-IL"/>
              </w:rPr>
            </w:pPr>
            <w:r w:rsidRPr="00865770">
              <w:rPr>
                <w:rFonts w:asciiTheme="majorBidi" w:hAnsiTheme="majorBidi" w:cstheme="majorBidi" w:hint="cs"/>
                <w:b/>
                <w:bCs/>
                <w:color w:val="FF0000"/>
                <w:rtl/>
                <w:lang w:bidi="he-IL"/>
              </w:rPr>
              <w:t>4</w:t>
            </w:r>
            <w:r w:rsidR="00536F28">
              <w:rPr>
                <w:rFonts w:asciiTheme="majorBidi" w:hAnsiTheme="majorBidi" w:cstheme="majorBidi" w:hint="cs"/>
                <w:b/>
                <w:bCs/>
                <w:color w:val="FF0000"/>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5D30DB" w:rsidP="00F50FA8">
            <w:pPr>
              <w:jc w:val="right"/>
              <w:rPr>
                <w:rFonts w:asciiTheme="majorBidi" w:hAnsiTheme="majorBidi" w:cstheme="majorBidi"/>
                <w:rtl/>
                <w:lang w:bidi="he-IL"/>
              </w:rPr>
            </w:pPr>
            <w:r>
              <w:rPr>
                <w:rFonts w:asciiTheme="majorBidi" w:hAnsiTheme="majorBidi" w:cstheme="majorBidi" w:hint="cs"/>
                <w:rtl/>
                <w:lang w:bidi="he-IL"/>
              </w:rPr>
              <w:t>תקופת הפיוז'ין</w:t>
            </w:r>
          </w:p>
        </w:tc>
        <w:tc>
          <w:tcPr>
            <w:tcW w:w="992" w:type="dxa"/>
          </w:tcPr>
          <w:p w:rsidR="00B20380" w:rsidRPr="00444C73" w:rsidRDefault="00B20380" w:rsidP="00F50FA8">
            <w:pPr>
              <w:bidi/>
              <w:rPr>
                <w:rFonts w:asciiTheme="majorBidi" w:hAnsiTheme="majorBidi" w:cstheme="majorBidi"/>
                <w:rtl/>
                <w:lang w:bidi="he-IL"/>
              </w:rPr>
            </w:pPr>
            <w:r w:rsidRPr="00444C73">
              <w:rPr>
                <w:rFonts w:asciiTheme="majorBidi" w:hAnsiTheme="majorBidi" w:cstheme="majorBidi" w:hint="cs"/>
                <w:rtl/>
                <w:lang w:bidi="he-IL"/>
              </w:rPr>
              <w:t>13.1</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5D30DB" w:rsidRPr="00FF7D5B" w:rsidTr="005D30DB">
        <w:tc>
          <w:tcPr>
            <w:tcW w:w="2341" w:type="dxa"/>
          </w:tcPr>
          <w:p w:rsidR="005D30DB" w:rsidRDefault="005D30DB" w:rsidP="00F50FA8">
            <w:pPr>
              <w:bidi/>
              <w:rPr>
                <w:rFonts w:asciiTheme="majorBidi" w:hAnsiTheme="majorBidi" w:cstheme="majorBidi"/>
                <w:b/>
                <w:bCs/>
                <w:color w:val="FF0000"/>
                <w:rtl/>
                <w:lang w:bidi="he-IL"/>
              </w:rPr>
            </w:pPr>
          </w:p>
        </w:tc>
        <w:tc>
          <w:tcPr>
            <w:tcW w:w="4889" w:type="dxa"/>
          </w:tcPr>
          <w:p w:rsidR="005D30DB" w:rsidRDefault="005D30DB" w:rsidP="00F50FA8">
            <w:pPr>
              <w:jc w:val="right"/>
              <w:rPr>
                <w:rFonts w:asciiTheme="majorBidi" w:hAnsiTheme="majorBidi" w:cstheme="majorBidi"/>
                <w:rtl/>
                <w:lang w:bidi="he-IL"/>
              </w:rPr>
            </w:pPr>
            <w:r>
              <w:rPr>
                <w:rFonts w:asciiTheme="majorBidi" w:hAnsiTheme="majorBidi" w:cstheme="majorBidi" w:hint="cs"/>
                <w:rtl/>
                <w:lang w:bidi="he-IL"/>
              </w:rPr>
              <w:t>ג'ימי הנדריקס</w:t>
            </w:r>
          </w:p>
        </w:tc>
        <w:tc>
          <w:tcPr>
            <w:tcW w:w="992" w:type="dxa"/>
          </w:tcPr>
          <w:p w:rsidR="005D30DB" w:rsidRPr="00444C73" w:rsidRDefault="005D30DB" w:rsidP="00F50FA8">
            <w:pPr>
              <w:bidi/>
              <w:rPr>
                <w:rFonts w:asciiTheme="majorBidi" w:hAnsiTheme="majorBidi" w:cstheme="majorBidi"/>
                <w:rtl/>
                <w:lang w:bidi="he-IL"/>
              </w:rPr>
            </w:pPr>
            <w:r>
              <w:rPr>
                <w:rFonts w:asciiTheme="majorBidi" w:hAnsiTheme="majorBidi" w:cstheme="majorBidi" w:hint="cs"/>
                <w:rtl/>
                <w:lang w:bidi="he-IL"/>
              </w:rPr>
              <w:t>13.2</w:t>
            </w:r>
          </w:p>
        </w:tc>
        <w:tc>
          <w:tcPr>
            <w:tcW w:w="959" w:type="dxa"/>
          </w:tcPr>
          <w:p w:rsidR="005D30DB" w:rsidRPr="00865770" w:rsidRDefault="005D30DB" w:rsidP="00536F28">
            <w:pPr>
              <w:jc w:val="right"/>
              <w:rPr>
                <w:rFonts w:asciiTheme="majorBidi" w:hAnsiTheme="majorBidi" w:cstheme="majorBidi"/>
                <w:rtl/>
                <w:lang w:bidi="he-IL"/>
              </w:rPr>
            </w:pPr>
            <w:r>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הרבי הנקוק</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3</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ג'אקו פסטוריוס</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4</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p>
        </w:tc>
        <w:tc>
          <w:tcPr>
            <w:tcW w:w="4889" w:type="dxa"/>
          </w:tcPr>
          <w:p w:rsidR="00B20380" w:rsidRPr="00FF7D5B" w:rsidRDefault="00B20380" w:rsidP="00F50FA8">
            <w:pPr>
              <w:jc w:val="right"/>
              <w:rPr>
                <w:rFonts w:asciiTheme="majorBidi" w:hAnsiTheme="majorBidi" w:cstheme="majorBidi"/>
                <w:rtl/>
                <w:lang w:bidi="he-IL"/>
              </w:rPr>
            </w:pPr>
            <w:r>
              <w:rPr>
                <w:rFonts w:asciiTheme="majorBidi" w:hAnsiTheme="majorBidi" w:cstheme="majorBidi" w:hint="cs"/>
                <w:rtl/>
                <w:lang w:bidi="he-IL"/>
              </w:rPr>
              <w:t>סטיבי וונדר</w:t>
            </w:r>
          </w:p>
        </w:tc>
        <w:tc>
          <w:tcPr>
            <w:tcW w:w="992" w:type="dxa"/>
          </w:tcPr>
          <w:p w:rsidR="00B20380" w:rsidRDefault="00B20380" w:rsidP="005D30DB">
            <w:pPr>
              <w:jc w:val="right"/>
            </w:pPr>
            <w:r w:rsidRPr="00B20038">
              <w:rPr>
                <w:rFonts w:asciiTheme="majorBidi" w:hAnsiTheme="majorBidi" w:cstheme="majorBidi" w:hint="cs"/>
                <w:rtl/>
                <w:lang w:bidi="he-IL"/>
              </w:rPr>
              <w:t>13.</w:t>
            </w:r>
            <w:r w:rsidR="005D30DB">
              <w:rPr>
                <w:rFonts w:asciiTheme="majorBidi" w:hAnsiTheme="majorBidi" w:cstheme="majorBidi" w:hint="cs"/>
                <w:rtl/>
                <w:lang w:bidi="he-IL"/>
              </w:rPr>
              <w:t>5</w:t>
            </w:r>
          </w:p>
        </w:tc>
        <w:tc>
          <w:tcPr>
            <w:tcW w:w="959" w:type="dxa"/>
          </w:tcPr>
          <w:p w:rsidR="00B20380" w:rsidRPr="00865770" w:rsidRDefault="00865770" w:rsidP="00536F28">
            <w:pPr>
              <w:jc w:val="right"/>
              <w:rPr>
                <w:rFonts w:asciiTheme="majorBidi" w:hAnsiTheme="majorBidi" w:cstheme="majorBidi"/>
                <w:rtl/>
                <w:lang w:bidi="he-IL"/>
              </w:rPr>
            </w:pPr>
            <w:r w:rsidRPr="00865770">
              <w:rPr>
                <w:rFonts w:asciiTheme="majorBidi" w:hAnsiTheme="majorBidi" w:cstheme="majorBidi" w:hint="cs"/>
                <w:rtl/>
                <w:lang w:bidi="he-IL"/>
              </w:rPr>
              <w:t>4</w:t>
            </w:r>
            <w:r w:rsidR="00536F28">
              <w:rPr>
                <w:rFonts w:asciiTheme="majorBidi" w:hAnsiTheme="majorBidi" w:cstheme="majorBidi" w:hint="cs"/>
                <w:rtl/>
                <w:lang w:bidi="he-IL"/>
              </w:rPr>
              <w:t>6</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העתיד המוזיקלי</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14</w:t>
            </w:r>
          </w:p>
        </w:tc>
        <w:tc>
          <w:tcPr>
            <w:tcW w:w="959" w:type="dxa"/>
          </w:tcPr>
          <w:p w:rsidR="00B20380" w:rsidRPr="0043433F" w:rsidRDefault="00B20380" w:rsidP="00536F28">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7</w:t>
            </w:r>
          </w:p>
        </w:tc>
      </w:tr>
      <w:tr w:rsidR="00B20380" w:rsidRPr="00FF7D5B" w:rsidTr="005D30DB">
        <w:tc>
          <w:tcPr>
            <w:tcW w:w="2341"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הכנה לבחינה</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Default="00B2038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15</w:t>
            </w:r>
          </w:p>
        </w:tc>
        <w:tc>
          <w:tcPr>
            <w:tcW w:w="959" w:type="dxa"/>
          </w:tcPr>
          <w:p w:rsidR="00B20380" w:rsidRPr="0043433F" w:rsidRDefault="00B20380" w:rsidP="0043433F">
            <w:pPr>
              <w:jc w:val="right"/>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4</w:t>
            </w:r>
            <w:r w:rsidR="00536F28" w:rsidRPr="0043433F">
              <w:rPr>
                <w:rFonts w:asciiTheme="majorBidi" w:hAnsiTheme="majorBidi" w:cstheme="majorBidi" w:hint="cs"/>
                <w:b/>
                <w:bCs/>
                <w:color w:val="FF0000"/>
                <w:rtl/>
                <w:lang w:bidi="he-IL"/>
              </w:rPr>
              <w:t>8-</w:t>
            </w:r>
            <w:r w:rsidR="0043433F">
              <w:rPr>
                <w:rFonts w:asciiTheme="majorBidi" w:hAnsiTheme="majorBidi" w:cstheme="majorBidi" w:hint="cs"/>
                <w:b/>
                <w:bCs/>
                <w:color w:val="FF0000"/>
                <w:rtl/>
                <w:lang w:bidi="he-IL"/>
              </w:rPr>
              <w:t>48</w:t>
            </w:r>
          </w:p>
        </w:tc>
      </w:tr>
      <w:tr w:rsidR="0043433F" w:rsidRPr="00FF7D5B" w:rsidTr="005D30DB">
        <w:tc>
          <w:tcPr>
            <w:tcW w:w="2341" w:type="dxa"/>
          </w:tcPr>
          <w:p w:rsidR="0043433F" w:rsidRPr="00CF4967" w:rsidRDefault="00490426"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תבניות מוזיקליות</w:t>
            </w:r>
          </w:p>
        </w:tc>
        <w:tc>
          <w:tcPr>
            <w:tcW w:w="4889" w:type="dxa"/>
          </w:tcPr>
          <w:p w:rsidR="0043433F" w:rsidRPr="00FF7D5B" w:rsidRDefault="0043433F" w:rsidP="00F50FA8">
            <w:pPr>
              <w:jc w:val="right"/>
              <w:rPr>
                <w:rFonts w:asciiTheme="majorBidi" w:hAnsiTheme="majorBidi" w:cstheme="majorBidi"/>
                <w:rtl/>
                <w:lang w:bidi="he-IL"/>
              </w:rPr>
            </w:pPr>
          </w:p>
        </w:tc>
        <w:tc>
          <w:tcPr>
            <w:tcW w:w="992" w:type="dxa"/>
          </w:tcPr>
          <w:p w:rsidR="0043433F" w:rsidRPr="0043433F" w:rsidRDefault="0043433F" w:rsidP="00F50FA8">
            <w:pPr>
              <w:bidi/>
              <w:rPr>
                <w:rFonts w:asciiTheme="majorBidi" w:hAnsiTheme="majorBidi" w:cstheme="majorBidi"/>
                <w:b/>
                <w:bCs/>
                <w:color w:val="FF0000"/>
                <w:rtl/>
                <w:lang w:bidi="he-IL"/>
              </w:rPr>
            </w:pPr>
            <w:r w:rsidRPr="0043433F">
              <w:rPr>
                <w:rFonts w:asciiTheme="majorBidi" w:hAnsiTheme="majorBidi" w:cstheme="majorBidi" w:hint="cs"/>
                <w:b/>
                <w:bCs/>
                <w:color w:val="FF0000"/>
                <w:rtl/>
                <w:lang w:bidi="he-IL"/>
              </w:rPr>
              <w:t>16</w:t>
            </w:r>
          </w:p>
        </w:tc>
        <w:tc>
          <w:tcPr>
            <w:tcW w:w="959" w:type="dxa"/>
          </w:tcPr>
          <w:p w:rsidR="0043433F" w:rsidRDefault="0043433F" w:rsidP="0040606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49</w:t>
            </w:r>
            <w:r w:rsidR="0040606F">
              <w:rPr>
                <w:rFonts w:asciiTheme="majorBidi" w:hAnsiTheme="majorBidi" w:cstheme="majorBidi" w:hint="cs"/>
                <w:b/>
                <w:bCs/>
                <w:color w:val="FF0000"/>
                <w:rtl/>
                <w:lang w:bidi="he-IL"/>
              </w:rPr>
              <w:t>-50</w:t>
            </w:r>
          </w:p>
        </w:tc>
      </w:tr>
      <w:tr w:rsidR="0098458D" w:rsidRPr="00FF7D5B" w:rsidTr="005D30DB">
        <w:tc>
          <w:tcPr>
            <w:tcW w:w="2341" w:type="dxa"/>
          </w:tcPr>
          <w:p w:rsidR="0098458D" w:rsidRDefault="00E80BD0"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תמצית הדברים</w:t>
            </w:r>
          </w:p>
        </w:tc>
        <w:tc>
          <w:tcPr>
            <w:tcW w:w="4889" w:type="dxa"/>
          </w:tcPr>
          <w:p w:rsidR="0098458D" w:rsidRPr="00FF7D5B" w:rsidRDefault="0098458D" w:rsidP="00F50FA8">
            <w:pPr>
              <w:jc w:val="right"/>
              <w:rPr>
                <w:rFonts w:asciiTheme="majorBidi" w:hAnsiTheme="majorBidi" w:cstheme="majorBidi"/>
                <w:rtl/>
                <w:lang w:bidi="he-IL"/>
              </w:rPr>
            </w:pPr>
          </w:p>
        </w:tc>
        <w:tc>
          <w:tcPr>
            <w:tcW w:w="992" w:type="dxa"/>
          </w:tcPr>
          <w:p w:rsidR="0098458D" w:rsidRPr="0098458D" w:rsidRDefault="0098458D" w:rsidP="00F50FA8">
            <w:pPr>
              <w:bidi/>
              <w:rPr>
                <w:rFonts w:asciiTheme="majorBidi" w:hAnsiTheme="majorBidi" w:cstheme="majorBidi"/>
                <w:b/>
                <w:bCs/>
                <w:color w:val="FF0000"/>
                <w:rtl/>
                <w:lang w:bidi="he-IL"/>
              </w:rPr>
            </w:pPr>
            <w:r w:rsidRPr="0098458D">
              <w:rPr>
                <w:rFonts w:asciiTheme="majorBidi" w:hAnsiTheme="majorBidi" w:cstheme="majorBidi" w:hint="cs"/>
                <w:b/>
                <w:bCs/>
                <w:color w:val="FF0000"/>
                <w:rtl/>
                <w:lang w:bidi="he-IL"/>
              </w:rPr>
              <w:t>17</w:t>
            </w:r>
          </w:p>
        </w:tc>
        <w:tc>
          <w:tcPr>
            <w:tcW w:w="959" w:type="dxa"/>
          </w:tcPr>
          <w:p w:rsidR="0098458D" w:rsidRDefault="0098458D" w:rsidP="000A34B0">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51-5</w:t>
            </w:r>
            <w:r w:rsidR="000A34B0">
              <w:rPr>
                <w:rFonts w:asciiTheme="majorBidi" w:hAnsiTheme="majorBidi" w:cstheme="majorBidi" w:hint="cs"/>
                <w:b/>
                <w:bCs/>
                <w:color w:val="FF0000"/>
                <w:rtl/>
                <w:lang w:bidi="he-IL"/>
              </w:rPr>
              <w:t>4</w:t>
            </w:r>
          </w:p>
        </w:tc>
      </w:tr>
      <w:tr w:rsidR="0098458D" w:rsidRPr="00FF7D5B" w:rsidTr="005D30DB">
        <w:tc>
          <w:tcPr>
            <w:tcW w:w="2341" w:type="dxa"/>
          </w:tcPr>
          <w:p w:rsidR="0098458D" w:rsidRPr="00CF4967" w:rsidRDefault="0098458D" w:rsidP="00F50FA8">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הכנה לבחינה</w:t>
            </w:r>
          </w:p>
        </w:tc>
        <w:tc>
          <w:tcPr>
            <w:tcW w:w="4889" w:type="dxa"/>
          </w:tcPr>
          <w:p w:rsidR="0098458D" w:rsidRPr="00FF7D5B" w:rsidRDefault="0098458D" w:rsidP="00F50FA8">
            <w:pPr>
              <w:jc w:val="right"/>
              <w:rPr>
                <w:rFonts w:asciiTheme="majorBidi" w:hAnsiTheme="majorBidi" w:cstheme="majorBidi"/>
                <w:rtl/>
                <w:lang w:bidi="he-IL"/>
              </w:rPr>
            </w:pPr>
          </w:p>
        </w:tc>
        <w:tc>
          <w:tcPr>
            <w:tcW w:w="992" w:type="dxa"/>
          </w:tcPr>
          <w:p w:rsidR="0098458D" w:rsidRPr="00B84536" w:rsidRDefault="000A34B0" w:rsidP="00F50FA8">
            <w:pPr>
              <w:bidi/>
              <w:rPr>
                <w:rFonts w:asciiTheme="majorBidi" w:hAnsiTheme="majorBidi" w:cstheme="majorBidi"/>
                <w:color w:val="FF0000"/>
                <w:rtl/>
                <w:lang w:bidi="he-IL"/>
              </w:rPr>
            </w:pPr>
            <w:r w:rsidRPr="00B84536">
              <w:rPr>
                <w:rFonts w:asciiTheme="majorBidi" w:hAnsiTheme="majorBidi" w:cstheme="majorBidi" w:hint="cs"/>
                <w:color w:val="FF0000"/>
                <w:rtl/>
                <w:lang w:bidi="he-IL"/>
              </w:rPr>
              <w:t>18</w:t>
            </w:r>
          </w:p>
        </w:tc>
        <w:tc>
          <w:tcPr>
            <w:tcW w:w="959" w:type="dxa"/>
          </w:tcPr>
          <w:p w:rsidR="0098458D" w:rsidRDefault="000A34B0" w:rsidP="0040606F">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55-58</w:t>
            </w:r>
          </w:p>
        </w:tc>
      </w:tr>
      <w:tr w:rsidR="00B20380" w:rsidRPr="00FF7D5B" w:rsidTr="005D30DB">
        <w:tc>
          <w:tcPr>
            <w:tcW w:w="2341" w:type="dxa"/>
          </w:tcPr>
          <w:p w:rsidR="00B20380" w:rsidRPr="00CF4967" w:rsidRDefault="00B20380" w:rsidP="00F50FA8">
            <w:pPr>
              <w:bidi/>
              <w:rPr>
                <w:rFonts w:asciiTheme="majorBidi" w:hAnsiTheme="majorBidi" w:cstheme="majorBidi"/>
                <w:b/>
                <w:bCs/>
                <w:color w:val="FF0000"/>
                <w:rtl/>
                <w:lang w:bidi="he-IL"/>
              </w:rPr>
            </w:pPr>
            <w:r w:rsidRPr="00CF4967">
              <w:rPr>
                <w:rFonts w:asciiTheme="majorBidi" w:hAnsiTheme="majorBidi" w:cstheme="majorBidi" w:hint="cs"/>
                <w:b/>
                <w:bCs/>
                <w:color w:val="FF0000"/>
                <w:rtl/>
                <w:lang w:bidi="he-IL"/>
              </w:rPr>
              <w:t>נספחים</w:t>
            </w:r>
          </w:p>
        </w:tc>
        <w:tc>
          <w:tcPr>
            <w:tcW w:w="4889" w:type="dxa"/>
          </w:tcPr>
          <w:p w:rsidR="00B20380" w:rsidRPr="00FF7D5B" w:rsidRDefault="00B20380" w:rsidP="00F50FA8">
            <w:pPr>
              <w:jc w:val="right"/>
              <w:rPr>
                <w:rFonts w:asciiTheme="majorBidi" w:hAnsiTheme="majorBidi" w:cstheme="majorBidi"/>
                <w:rtl/>
                <w:lang w:bidi="he-IL"/>
              </w:rPr>
            </w:pPr>
          </w:p>
        </w:tc>
        <w:tc>
          <w:tcPr>
            <w:tcW w:w="992" w:type="dxa"/>
          </w:tcPr>
          <w:p w:rsidR="00B20380" w:rsidRPr="00FF7D5B" w:rsidRDefault="00B20380" w:rsidP="00F50FA8">
            <w:pPr>
              <w:bidi/>
              <w:rPr>
                <w:rFonts w:asciiTheme="majorBidi" w:hAnsiTheme="majorBidi" w:cstheme="majorBidi"/>
                <w:rtl/>
                <w:lang w:bidi="he-IL"/>
              </w:rPr>
            </w:pPr>
          </w:p>
        </w:tc>
        <w:tc>
          <w:tcPr>
            <w:tcW w:w="959" w:type="dxa"/>
          </w:tcPr>
          <w:p w:rsidR="00B20380" w:rsidRPr="00ED4D1A" w:rsidRDefault="005D30DB" w:rsidP="00B84536">
            <w:pPr>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5</w:t>
            </w:r>
            <w:r w:rsidR="000A34B0">
              <w:rPr>
                <w:rFonts w:asciiTheme="majorBidi" w:hAnsiTheme="majorBidi" w:cstheme="majorBidi" w:hint="cs"/>
                <w:b/>
                <w:bCs/>
                <w:color w:val="FF0000"/>
                <w:rtl/>
                <w:lang w:bidi="he-IL"/>
              </w:rPr>
              <w:t>9</w:t>
            </w:r>
            <w:r w:rsidR="00536F28">
              <w:rPr>
                <w:rFonts w:asciiTheme="majorBidi" w:hAnsiTheme="majorBidi" w:cstheme="majorBidi" w:hint="cs"/>
                <w:b/>
                <w:bCs/>
                <w:color w:val="FF0000"/>
                <w:rtl/>
                <w:lang w:bidi="he-IL"/>
              </w:rPr>
              <w:t>-</w:t>
            </w:r>
            <w:r w:rsidR="00B84536">
              <w:rPr>
                <w:rFonts w:asciiTheme="majorBidi" w:hAnsiTheme="majorBidi" w:cstheme="majorBidi" w:hint="cs"/>
                <w:b/>
                <w:bCs/>
                <w:color w:val="FF0000"/>
                <w:rtl/>
                <w:lang w:bidi="he-IL"/>
              </w:rPr>
              <w:t>75</w:t>
            </w:r>
          </w:p>
        </w:tc>
      </w:tr>
      <w:tr w:rsidR="00805DEC" w:rsidRPr="00FF7D5B" w:rsidTr="005D30DB">
        <w:tc>
          <w:tcPr>
            <w:tcW w:w="2341" w:type="dxa"/>
          </w:tcPr>
          <w:p w:rsidR="00805DEC" w:rsidRPr="00FF7D5B" w:rsidRDefault="00805DEC" w:rsidP="00F50FA8">
            <w:pPr>
              <w:bidi/>
              <w:rPr>
                <w:rFonts w:asciiTheme="majorBidi" w:hAnsiTheme="majorBidi" w:cstheme="majorBidi"/>
                <w:b/>
                <w:bCs/>
                <w:rtl/>
                <w:lang w:bidi="he-IL"/>
              </w:rPr>
            </w:pPr>
          </w:p>
        </w:tc>
        <w:tc>
          <w:tcPr>
            <w:tcW w:w="4889" w:type="dxa"/>
          </w:tcPr>
          <w:p w:rsidR="00805DEC" w:rsidRPr="00FF7D5B" w:rsidRDefault="00805DEC" w:rsidP="008C11B4">
            <w:pPr>
              <w:jc w:val="right"/>
              <w:rPr>
                <w:rFonts w:asciiTheme="majorBidi" w:hAnsiTheme="majorBidi" w:cstheme="majorBidi"/>
                <w:rtl/>
                <w:lang w:bidi="he-IL"/>
              </w:rPr>
            </w:pPr>
            <w:r>
              <w:rPr>
                <w:rFonts w:asciiTheme="majorBidi" w:hAnsiTheme="majorBidi" w:cstheme="majorBidi" w:hint="cs"/>
                <w:rtl/>
                <w:lang w:bidi="he-IL"/>
              </w:rPr>
              <w:t>נספח 1- מונחים במוזיקת הג'אז</w:t>
            </w:r>
          </w:p>
        </w:tc>
        <w:tc>
          <w:tcPr>
            <w:tcW w:w="992" w:type="dxa"/>
          </w:tcPr>
          <w:p w:rsidR="00805DEC" w:rsidRPr="00E3071F" w:rsidRDefault="00805DEC" w:rsidP="0066127A">
            <w:pPr>
              <w:jc w:val="right"/>
              <w:rPr>
                <w:rFonts w:asciiTheme="majorBidi" w:hAnsiTheme="majorBidi" w:cstheme="majorBidi"/>
                <w:rtl/>
                <w:lang w:bidi="he-IL"/>
              </w:rPr>
            </w:pPr>
          </w:p>
        </w:tc>
        <w:tc>
          <w:tcPr>
            <w:tcW w:w="959" w:type="dxa"/>
          </w:tcPr>
          <w:p w:rsidR="00805DEC" w:rsidRPr="00E3071F" w:rsidRDefault="00805DEC" w:rsidP="000A34B0">
            <w:pPr>
              <w:jc w:val="right"/>
              <w:rPr>
                <w:rFonts w:asciiTheme="majorBidi" w:hAnsiTheme="majorBidi" w:cstheme="majorBidi"/>
                <w:rtl/>
                <w:lang w:bidi="he-IL"/>
              </w:rPr>
            </w:pPr>
            <w:r>
              <w:rPr>
                <w:rFonts w:asciiTheme="majorBidi" w:hAnsiTheme="majorBidi" w:cstheme="majorBidi" w:hint="cs"/>
                <w:rtl/>
                <w:lang w:bidi="he-IL"/>
              </w:rPr>
              <w:t>5</w:t>
            </w:r>
            <w:r w:rsidR="000A34B0">
              <w:rPr>
                <w:rFonts w:asciiTheme="majorBidi" w:hAnsiTheme="majorBidi" w:cstheme="majorBidi" w:hint="cs"/>
                <w:rtl/>
                <w:lang w:bidi="he-IL"/>
              </w:rPr>
              <w:t>9</w:t>
            </w:r>
            <w:r w:rsidR="00CD307D">
              <w:rPr>
                <w:rFonts w:asciiTheme="majorBidi" w:hAnsiTheme="majorBidi" w:cstheme="majorBidi" w:hint="cs"/>
                <w:rtl/>
                <w:lang w:bidi="he-IL"/>
              </w:rPr>
              <w:t>-68</w:t>
            </w:r>
          </w:p>
        </w:tc>
      </w:tr>
      <w:tr w:rsidR="00805DEC" w:rsidRPr="00FF7D5B" w:rsidTr="005D30DB">
        <w:tc>
          <w:tcPr>
            <w:tcW w:w="2341" w:type="dxa"/>
          </w:tcPr>
          <w:p w:rsidR="00805DEC" w:rsidRPr="00FF7D5B" w:rsidRDefault="00805DEC" w:rsidP="00F50FA8">
            <w:pPr>
              <w:bidi/>
              <w:rPr>
                <w:rFonts w:asciiTheme="majorBidi" w:hAnsiTheme="majorBidi" w:cstheme="majorBidi"/>
                <w:b/>
                <w:bCs/>
                <w:rtl/>
                <w:lang w:bidi="he-IL"/>
              </w:rPr>
            </w:pPr>
          </w:p>
        </w:tc>
        <w:tc>
          <w:tcPr>
            <w:tcW w:w="4889" w:type="dxa"/>
          </w:tcPr>
          <w:p w:rsidR="00805DEC" w:rsidRPr="00FF7D5B" w:rsidRDefault="00805DEC" w:rsidP="007D59D5">
            <w:pPr>
              <w:jc w:val="right"/>
              <w:rPr>
                <w:rFonts w:asciiTheme="majorBidi" w:hAnsiTheme="majorBidi" w:cstheme="majorBidi"/>
                <w:rtl/>
                <w:lang w:bidi="he-IL"/>
              </w:rPr>
            </w:pPr>
            <w:r>
              <w:rPr>
                <w:rFonts w:asciiTheme="majorBidi" w:hAnsiTheme="majorBidi" w:cstheme="majorBidi" w:hint="cs"/>
                <w:rtl/>
                <w:lang w:bidi="he-IL"/>
              </w:rPr>
              <w:t xml:space="preserve">נספח 2- </w:t>
            </w:r>
            <w:r w:rsidR="007D59D5">
              <w:rPr>
                <w:rFonts w:asciiTheme="majorBidi" w:hAnsiTheme="majorBidi" w:cstheme="majorBidi" w:hint="cs"/>
                <w:rtl/>
                <w:lang w:bidi="he-IL"/>
              </w:rPr>
              <w:t>אישיים בולטים</w:t>
            </w:r>
            <w:r w:rsidR="00AA6E22">
              <w:rPr>
                <w:rFonts w:asciiTheme="majorBidi" w:hAnsiTheme="majorBidi" w:cstheme="majorBidi" w:hint="cs"/>
                <w:rtl/>
                <w:lang w:bidi="he-IL"/>
              </w:rPr>
              <w:t xml:space="preserve"> בג'אז</w:t>
            </w:r>
            <w:r>
              <w:rPr>
                <w:rFonts w:asciiTheme="majorBidi" w:hAnsiTheme="majorBidi" w:cstheme="majorBidi" w:hint="cs"/>
                <w:rtl/>
                <w:lang w:bidi="he-IL"/>
              </w:rPr>
              <w:t xml:space="preserve"> </w:t>
            </w:r>
          </w:p>
        </w:tc>
        <w:tc>
          <w:tcPr>
            <w:tcW w:w="992" w:type="dxa"/>
          </w:tcPr>
          <w:p w:rsidR="00805DEC" w:rsidRPr="00E3071F" w:rsidRDefault="00805DEC" w:rsidP="00805DEC">
            <w:pPr>
              <w:jc w:val="right"/>
              <w:rPr>
                <w:rFonts w:asciiTheme="majorBidi" w:hAnsiTheme="majorBidi" w:cstheme="majorBidi"/>
                <w:rtl/>
                <w:lang w:bidi="he-IL"/>
              </w:rPr>
            </w:pPr>
          </w:p>
        </w:tc>
        <w:tc>
          <w:tcPr>
            <w:tcW w:w="959" w:type="dxa"/>
          </w:tcPr>
          <w:p w:rsidR="00805DEC" w:rsidRPr="00E3071F" w:rsidRDefault="00805DEC" w:rsidP="000A34B0">
            <w:pPr>
              <w:jc w:val="right"/>
              <w:rPr>
                <w:rFonts w:asciiTheme="majorBidi" w:hAnsiTheme="majorBidi" w:cstheme="majorBidi"/>
                <w:rtl/>
                <w:lang w:bidi="he-IL"/>
              </w:rPr>
            </w:pPr>
            <w:r>
              <w:rPr>
                <w:rFonts w:asciiTheme="majorBidi" w:hAnsiTheme="majorBidi" w:cstheme="majorBidi" w:hint="cs"/>
                <w:rtl/>
                <w:lang w:bidi="he-IL"/>
              </w:rPr>
              <w:t>6</w:t>
            </w:r>
            <w:r w:rsidR="000A34B0">
              <w:rPr>
                <w:rFonts w:asciiTheme="majorBidi" w:hAnsiTheme="majorBidi" w:cstheme="majorBidi" w:hint="cs"/>
                <w:rtl/>
                <w:lang w:bidi="he-IL"/>
              </w:rPr>
              <w:t>9</w:t>
            </w:r>
            <w:r w:rsidR="00CD307D">
              <w:rPr>
                <w:rFonts w:asciiTheme="majorBidi" w:hAnsiTheme="majorBidi" w:cstheme="majorBidi" w:hint="cs"/>
                <w:rtl/>
                <w:lang w:bidi="he-IL"/>
              </w:rPr>
              <w:t>-75</w:t>
            </w:r>
          </w:p>
        </w:tc>
      </w:tr>
    </w:tbl>
    <w:p w:rsidR="00547BA4" w:rsidRPr="00DE41A8" w:rsidRDefault="005D30DB" w:rsidP="005D30DB">
      <w:pPr>
        <w:bidi/>
        <w:jc w:val="center"/>
        <w:rPr>
          <w:rFonts w:asciiTheme="majorBidi" w:hAnsiTheme="majorBidi" w:cstheme="majorBidi"/>
          <w:sz w:val="40"/>
          <w:szCs w:val="40"/>
          <w:rtl/>
          <w:lang w:bidi="he-IL"/>
        </w:rPr>
      </w:pPr>
      <w:r>
        <w:rPr>
          <w:rFonts w:asciiTheme="majorBidi" w:hAnsiTheme="majorBidi" w:cstheme="majorBidi" w:hint="cs"/>
          <w:b/>
          <w:bCs/>
          <w:color w:val="FFFFFF"/>
          <w:sz w:val="40"/>
          <w:szCs w:val="40"/>
          <w:highlight w:val="black"/>
          <w:u w:val="single"/>
          <w:rtl/>
          <w:lang w:bidi="he-IL"/>
        </w:rPr>
        <w:lastRenderedPageBreak/>
        <w:t>3</w:t>
      </w:r>
      <w:r w:rsidR="00547BA4" w:rsidRPr="00DE41A8">
        <w:rPr>
          <w:rFonts w:asciiTheme="majorBidi" w:hAnsiTheme="majorBidi" w:cstheme="majorBidi"/>
          <w:b/>
          <w:bCs/>
          <w:color w:val="FFFFFF"/>
          <w:sz w:val="40"/>
          <w:szCs w:val="40"/>
          <w:highlight w:val="black"/>
          <w:u w:val="single"/>
          <w:rtl/>
          <w:lang w:bidi="he-IL"/>
        </w:rPr>
        <w:t>.</w:t>
      </w:r>
      <w:r w:rsidR="00547BA4" w:rsidRPr="00DE41A8">
        <w:rPr>
          <w:rFonts w:asciiTheme="majorBidi" w:hAnsiTheme="majorBidi" w:cstheme="majorBidi"/>
          <w:b/>
          <w:bCs/>
          <w:color w:val="FFFFFF"/>
          <w:sz w:val="40"/>
          <w:szCs w:val="40"/>
          <w:highlight w:val="black"/>
          <w:u w:val="single"/>
          <w:rtl/>
        </w:rPr>
        <w:t xml:space="preserve"> </w:t>
      </w:r>
      <w:r w:rsidR="00547BA4" w:rsidRPr="00DE41A8">
        <w:rPr>
          <w:rFonts w:asciiTheme="majorBidi" w:hAnsiTheme="majorBidi" w:cstheme="majorBidi" w:hint="cs"/>
          <w:b/>
          <w:bCs/>
          <w:color w:val="FFFFFF"/>
          <w:sz w:val="40"/>
          <w:szCs w:val="40"/>
          <w:highlight w:val="black"/>
          <w:u w:val="single"/>
          <w:rtl/>
          <w:lang w:bidi="he-IL"/>
        </w:rPr>
        <w:t>מטרות</w:t>
      </w:r>
      <w:r w:rsidR="0088683A" w:rsidRPr="00DE41A8">
        <w:rPr>
          <w:rFonts w:asciiTheme="majorBidi" w:hAnsiTheme="majorBidi" w:cstheme="majorBidi" w:hint="cs"/>
          <w:b/>
          <w:bCs/>
          <w:color w:val="FFFFFF"/>
          <w:sz w:val="40"/>
          <w:szCs w:val="40"/>
          <w:highlight w:val="black"/>
          <w:u w:val="single"/>
          <w:rtl/>
          <w:lang w:bidi="he-IL"/>
        </w:rPr>
        <w:t xml:space="preserve"> הקורס</w:t>
      </w:r>
      <w:r w:rsidR="00547BA4" w:rsidRPr="00DE41A8">
        <w:rPr>
          <w:rFonts w:asciiTheme="majorBidi" w:hAnsiTheme="majorBidi" w:cstheme="majorBidi" w:hint="cs"/>
          <w:b/>
          <w:bCs/>
          <w:color w:val="FFFFFF"/>
          <w:sz w:val="40"/>
          <w:szCs w:val="40"/>
          <w:highlight w:val="black"/>
          <w:u w:val="single"/>
          <w:rtl/>
          <w:lang w:bidi="he-IL"/>
        </w:rPr>
        <w:t xml:space="preserve"> </w:t>
      </w:r>
    </w:p>
    <w:p w:rsidR="00547BA4" w:rsidRDefault="00547BA4" w:rsidP="00547BA4">
      <w:pPr>
        <w:bidi/>
        <w:jc w:val="both"/>
        <w:rPr>
          <w:rFonts w:asciiTheme="majorBidi" w:hAnsiTheme="majorBidi" w:cstheme="majorBidi"/>
          <w:rtl/>
          <w:lang w:bidi="he-IL"/>
        </w:rPr>
      </w:pPr>
    </w:p>
    <w:p w:rsidR="005A78A4" w:rsidRPr="00547BA4" w:rsidRDefault="005A78A4" w:rsidP="0088683A">
      <w:pPr>
        <w:numPr>
          <w:ilvl w:val="1"/>
          <w:numId w:val="2"/>
        </w:numPr>
        <w:tabs>
          <w:tab w:val="right" w:pos="0"/>
          <w:tab w:val="num" w:pos="465"/>
        </w:tabs>
        <w:autoSpaceDE w:val="0"/>
        <w:autoSpaceDN w:val="0"/>
        <w:bidi/>
        <w:adjustRightInd w:val="0"/>
        <w:ind w:left="0" w:hanging="450"/>
        <w:jc w:val="both"/>
        <w:rPr>
          <w:rFonts w:asciiTheme="majorBidi" w:eastAsiaTheme="minorHAnsi" w:hAnsiTheme="majorBidi" w:cstheme="majorBidi"/>
          <w:b/>
          <w:bCs/>
          <w:color w:val="FF0000"/>
          <w:lang w:bidi="he-IL"/>
        </w:rPr>
      </w:pPr>
      <w:r w:rsidRPr="00547BA4">
        <w:rPr>
          <w:rFonts w:asciiTheme="majorBidi" w:eastAsiaTheme="minorHAnsi" w:hAnsiTheme="majorBidi" w:cstheme="majorBidi"/>
          <w:b/>
          <w:bCs/>
          <w:color w:val="FF0000"/>
          <w:rtl/>
          <w:lang w:bidi="he-IL"/>
        </w:rPr>
        <w:t>מטרות</w:t>
      </w:r>
      <w:r w:rsidRPr="00547BA4">
        <w:rPr>
          <w:rFonts w:asciiTheme="majorBidi" w:eastAsiaTheme="minorHAnsi" w:hAnsiTheme="majorBidi" w:cstheme="majorBidi"/>
          <w:b/>
          <w:bCs/>
          <w:color w:val="FF0000"/>
          <w:lang w:bidi="he-IL"/>
        </w:rPr>
        <w:t xml:space="preserve"> </w:t>
      </w:r>
      <w:r w:rsidR="0088683A">
        <w:rPr>
          <w:rFonts w:asciiTheme="majorBidi" w:eastAsiaTheme="minorHAnsi" w:hAnsiTheme="majorBidi" w:cstheme="majorBidi" w:hint="cs"/>
          <w:b/>
          <w:bCs/>
          <w:color w:val="FF0000"/>
          <w:rtl/>
          <w:lang w:bidi="he-IL"/>
        </w:rPr>
        <w:t>הקורס</w:t>
      </w:r>
    </w:p>
    <w:p w:rsidR="005A78A4" w:rsidRPr="00FF7D5B" w:rsidRDefault="005A78A4" w:rsidP="009C39AE">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מוזיקת</w:t>
      </w:r>
      <w:r w:rsidRPr="00FF7D5B">
        <w:rPr>
          <w:rFonts w:asciiTheme="majorBidi" w:eastAsiaTheme="minorHAnsi" w:hAnsiTheme="majorBidi" w:cstheme="majorBidi"/>
          <w:lang w:bidi="he-IL"/>
        </w:rPr>
        <w:t xml:space="preserve"> </w:t>
      </w:r>
      <w:r w:rsidR="009C39AE">
        <w:rPr>
          <w:rFonts w:asciiTheme="majorBidi" w:eastAsiaTheme="minorHAnsi" w:hAnsiTheme="majorBidi" w:cstheme="majorBidi" w:hint="cs"/>
          <w:rtl/>
          <w:lang w:bidi="he-IL"/>
        </w:rPr>
        <w:t>ה</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היוותה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חלק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חשוב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ההמונים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 </w:t>
      </w:r>
      <w:r w:rsidRPr="00FF7D5B">
        <w:rPr>
          <w:rFonts w:asciiTheme="majorBidi" w:eastAsiaTheme="minorHAnsi" w:hAnsiTheme="majorBidi" w:cstheme="majorBidi"/>
          <w:rtl/>
          <w:lang w:bidi="he-IL"/>
        </w:rPr>
        <w:t>במובנים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רבים צורה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חדשה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שימשה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כשדה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יצירתי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משפיע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ביותר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והיוותה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קרקע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לגיבוש מאוויים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ואובססיות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מגוונות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המתייחסות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ואידיאולוגיה</w:t>
      </w:r>
      <w:r w:rsidRPr="00FF7D5B">
        <w:rPr>
          <w:rFonts w:asciiTheme="majorBidi" w:eastAsiaTheme="minorHAnsi" w:hAnsiTheme="majorBidi" w:cstheme="majorBidi"/>
          <w:lang w:bidi="he-IL"/>
        </w:rPr>
        <w:t>.</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2A6D0C">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יספר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סיפור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בשילוב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w:t>
      </w:r>
      <w:r w:rsidR="002A6D0C">
        <w:rPr>
          <w:rFonts w:asciiTheme="majorBidi" w:eastAsiaTheme="minorHAnsi" w:hAnsiTheme="majorBidi" w:cstheme="majorBidi" w:hint="cs"/>
          <w:rtl/>
          <w:lang w:bidi="he-IL"/>
        </w:rPr>
        <w:t>ו</w:t>
      </w:r>
      <w:r w:rsidRPr="00FF7D5B">
        <w:rPr>
          <w:rFonts w:asciiTheme="majorBidi" w:eastAsiaTheme="minorHAnsi" w:hAnsiTheme="majorBidi" w:cstheme="majorBidi"/>
          <w:rtl/>
          <w:lang w:bidi="he-IL"/>
        </w:rPr>
        <w:t>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והיסטורי המשלב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בתוכו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כלכלי</w:t>
      </w:r>
      <w:r w:rsidR="002A6D0C">
        <w:rPr>
          <w:rFonts w:asciiTheme="majorBidi" w:eastAsiaTheme="minorHAnsi" w:hAnsiTheme="majorBidi" w:cstheme="majorBidi" w:hint="cs"/>
          <w:rtl/>
          <w:lang w:bidi="he-IL"/>
        </w:rPr>
        <w:t>י</w:t>
      </w:r>
      <w:r w:rsidRPr="00FF7D5B">
        <w:rPr>
          <w:rFonts w:asciiTheme="majorBidi" w:eastAsiaTheme="minorHAnsi" w:hAnsiTheme="majorBidi" w:cstheme="majorBidi"/>
          <w:rtl/>
          <w:lang w:bidi="he-IL"/>
        </w:rPr>
        <w:t>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חברתיים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ותרבותיים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גזעים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ומגדריים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בכדי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להבין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 תרומתם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ענקי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להתפתחות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ה-20</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F50FA8">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ומגוונים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הקשורים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תיאוריה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מוזיקלית והקשרם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פופולרית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גבוהה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משנות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פילוסופיות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ומשמעויות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אסתטיות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במטרה להעמיק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הידע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בתחום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w:t>
      </w:r>
    </w:p>
    <w:p w:rsidR="005A78A4" w:rsidRPr="00FF7D5B" w:rsidRDefault="005A78A4" w:rsidP="00463B9B">
      <w:pPr>
        <w:autoSpaceDE w:val="0"/>
        <w:autoSpaceDN w:val="0"/>
        <w:bidi/>
        <w:adjustRightInd w:val="0"/>
        <w:jc w:val="both"/>
        <w:rPr>
          <w:rFonts w:asciiTheme="majorBidi" w:eastAsiaTheme="minorHAnsi" w:hAnsiTheme="majorBidi" w:cstheme="majorBidi"/>
          <w:rtl/>
          <w:lang w:bidi="he-IL"/>
        </w:rPr>
      </w:pPr>
      <w:r w:rsidRPr="00FF7D5B">
        <w:rPr>
          <w:rFonts w:asciiTheme="majorBidi" w:eastAsiaTheme="minorHAnsi" w:hAnsiTheme="majorBidi" w:cstheme="majorBidi"/>
          <w:rtl/>
          <w:lang w:bidi="he-IL"/>
        </w:rPr>
        <w:t>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יתחקה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אחר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הדמויות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שעיצבו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מיטב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בעולם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 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החל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במעצבי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המיוזיקל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היהודים</w:t>
      </w:r>
      <w:r w:rsidRPr="00FF7D5B">
        <w:rPr>
          <w:rFonts w:asciiTheme="majorBidi" w:eastAsiaTheme="minorHAnsi" w:hAnsiTheme="majorBidi" w:cstheme="majorBidi"/>
          <w:lang w:bidi="he-IL"/>
        </w:rPr>
        <w:t xml:space="preserve"> </w:t>
      </w:r>
      <w:r w:rsidR="002A6D0C">
        <w:rPr>
          <w:rFonts w:asciiTheme="majorBidi" w:eastAsiaTheme="minorHAnsi" w:hAnsiTheme="majorBidi" w:cstheme="majorBidi"/>
          <w:rtl/>
          <w:lang w:bidi="he-IL"/>
        </w:rPr>
        <w:t>באמריק</w:t>
      </w:r>
      <w:r w:rsidR="002A6D0C">
        <w:rPr>
          <w:rFonts w:asciiTheme="majorBidi" w:eastAsiaTheme="minorHAnsi" w:hAnsiTheme="majorBidi" w:cstheme="majorBidi" w:hint="cs"/>
          <w:rtl/>
          <w:lang w:bidi="he-IL"/>
        </w:rPr>
        <w:t xml:space="preserve">ה </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ורג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גרשווין</w:t>
      </w:r>
      <w:r w:rsidRPr="00FF7D5B">
        <w:rPr>
          <w:rFonts w:asciiTheme="majorBidi" w:eastAsiaTheme="minorHAnsi" w:hAnsiTheme="majorBidi" w:cstheme="majorBidi"/>
          <w:lang w:bidi="he-IL"/>
        </w:rPr>
        <w:t xml:space="preserve">), </w:t>
      </w:r>
      <w:r w:rsidR="002A6D0C">
        <w:rPr>
          <w:rFonts w:asciiTheme="majorBidi" w:eastAsiaTheme="minorHAnsi" w:hAnsiTheme="majorBidi" w:cstheme="majorBidi" w:hint="cs"/>
          <w:rtl/>
          <w:lang w:bidi="he-IL"/>
        </w:rPr>
        <w:t>מ</w:t>
      </w:r>
      <w:r w:rsidRPr="00FF7D5B">
        <w:rPr>
          <w:rFonts w:asciiTheme="majorBidi" w:eastAsiaTheme="minorHAnsi" w:hAnsiTheme="majorBidi" w:cstheme="majorBidi"/>
          <w:rtl/>
          <w:lang w:bidi="he-IL"/>
        </w:rPr>
        <w:t>חלוצי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 שנות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העליזות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לואי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ארמסטרונג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דיוק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אלינגטון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עידן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00A573FF">
        <w:rPr>
          <w:rFonts w:asciiTheme="majorBidi" w:eastAsiaTheme="minorHAnsi" w:hAnsiTheme="majorBidi" w:cstheme="majorBidi"/>
          <w:rtl/>
          <w:lang w:bidi="he-IL"/>
        </w:rPr>
        <w:t>ביג- בנד</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והסווינג</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בני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גודמן</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אמני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הביבופ</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צ</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רלי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פרקר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דיזי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גילספי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ת</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לוניוס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מונק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קול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מודאלי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מיילס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דייויס וג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קולטריין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וכלה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בעידן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הפיוז</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והג</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אז</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רוק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החזרה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w:t>
      </w:r>
      <w:r w:rsidRPr="00FF7D5B">
        <w:rPr>
          <w:rFonts w:asciiTheme="majorBidi" w:eastAsiaTheme="minorHAnsi" w:hAnsiTheme="majorBidi" w:cstheme="majorBidi"/>
          <w:lang w:bidi="he-IL"/>
        </w:rPr>
        <w:t>"</w:t>
      </w:r>
      <w:r w:rsidRPr="00FF7D5B">
        <w:rPr>
          <w:rFonts w:asciiTheme="majorBidi" w:eastAsiaTheme="minorHAnsi" w:hAnsiTheme="majorBidi" w:cstheme="majorBidi"/>
          <w:rtl/>
          <w:lang w:bidi="he-IL"/>
        </w:rPr>
        <w:t>מסרותיות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חדשנית</w:t>
      </w:r>
      <w:r w:rsidRPr="00FF7D5B">
        <w:rPr>
          <w:rFonts w:asciiTheme="majorBidi" w:eastAsiaTheme="minorHAnsi" w:hAnsiTheme="majorBidi" w:cstheme="majorBidi"/>
          <w:lang w:bidi="he-IL"/>
        </w:rPr>
        <w:t>"</w:t>
      </w:r>
      <w:r w:rsidR="00463B9B">
        <w:rPr>
          <w:rFonts w:asciiTheme="majorBidi" w:eastAsiaTheme="minorHAnsi" w:hAnsiTheme="majorBidi" w:cstheme="majorBidi" w:hint="cs"/>
          <w:rtl/>
          <w:lang w:bidi="he-IL"/>
        </w:rPr>
        <w:t xml:space="preserve"> בג'אז -</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נוסח</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וינטון מארסליס</w:t>
      </w:r>
      <w:r w:rsidRPr="00FF7D5B">
        <w:rPr>
          <w:rFonts w:asciiTheme="majorBidi" w:eastAsiaTheme="minorHAnsi" w:hAnsiTheme="majorBidi" w:cstheme="majorBidi"/>
          <w:lang w:bidi="he-IL"/>
        </w:rPr>
        <w:t>.</w:t>
      </w:r>
    </w:p>
    <w:p w:rsidR="005A78A4" w:rsidRPr="00FF7D5B" w:rsidRDefault="005A78A4" w:rsidP="00F50FA8">
      <w:pPr>
        <w:autoSpaceDE w:val="0"/>
        <w:autoSpaceDN w:val="0"/>
        <w:bidi/>
        <w:adjustRightInd w:val="0"/>
        <w:jc w:val="both"/>
        <w:rPr>
          <w:rFonts w:asciiTheme="majorBidi" w:eastAsiaTheme="minorHAnsi" w:hAnsiTheme="majorBidi" w:cstheme="majorBidi"/>
          <w:rtl/>
          <w:lang w:bidi="he-IL"/>
        </w:rPr>
      </w:pPr>
    </w:p>
    <w:p w:rsidR="00661CC9" w:rsidRPr="00FF7D5B" w:rsidRDefault="00661CC9" w:rsidP="00BF3B26">
      <w:pPr>
        <w:pStyle w:val="ListParagraph"/>
        <w:numPr>
          <w:ilvl w:val="1"/>
          <w:numId w:val="2"/>
        </w:numPr>
        <w:bidi/>
        <w:ind w:left="0" w:hanging="450"/>
        <w:jc w:val="both"/>
        <w:rPr>
          <w:rFonts w:asciiTheme="majorBidi" w:hAnsiTheme="majorBidi" w:cstheme="majorBidi"/>
          <w:b/>
          <w:bCs/>
          <w:color w:val="FF0000"/>
          <w:lang w:bidi="he-IL"/>
        </w:rPr>
      </w:pPr>
      <w:r w:rsidRPr="00FF7D5B">
        <w:rPr>
          <w:rFonts w:asciiTheme="majorBidi" w:hAnsiTheme="majorBidi" w:cstheme="majorBidi"/>
          <w:b/>
          <w:bCs/>
          <w:color w:val="FF0000"/>
          <w:u w:val="single"/>
          <w:rtl/>
          <w:lang w:bidi="he-IL"/>
        </w:rPr>
        <w:t>מבנה ודרישות הקורס</w:t>
      </w:r>
    </w:p>
    <w:p w:rsidR="00815C5D" w:rsidRPr="009A3B49" w:rsidRDefault="00815C5D" w:rsidP="00F50FA8">
      <w:pPr>
        <w:autoSpaceDE w:val="0"/>
        <w:autoSpaceDN w:val="0"/>
        <w:bidi/>
        <w:adjustRightInd w:val="0"/>
        <w:rPr>
          <w:rFonts w:asciiTheme="majorBidi" w:eastAsiaTheme="minorHAnsi" w:hAnsiTheme="majorBidi" w:cstheme="majorBidi"/>
          <w:lang w:bidi="he-IL"/>
        </w:rPr>
      </w:pPr>
      <w:r w:rsidRPr="009A3B49">
        <w:rPr>
          <w:rFonts w:asciiTheme="majorBidi" w:eastAsiaTheme="minorHAnsi" w:hAnsiTheme="majorBidi" w:cstheme="majorBidi"/>
          <w:rtl/>
          <w:lang w:bidi="he-IL"/>
        </w:rPr>
        <w:t>שיטת</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הלימוד</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הרצאה</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פרונטלית</w:t>
      </w:r>
      <w:r w:rsidRPr="009A3B49">
        <w:rPr>
          <w:rFonts w:asciiTheme="majorBidi" w:eastAsiaTheme="minorHAnsi" w:hAnsiTheme="majorBidi" w:cstheme="majorBidi"/>
          <w:lang w:bidi="he-IL"/>
        </w:rPr>
        <w:t>.</w:t>
      </w:r>
    </w:p>
    <w:p w:rsidR="00815C5D" w:rsidRPr="009A3B49" w:rsidRDefault="00815C5D" w:rsidP="00F50FA8">
      <w:pPr>
        <w:autoSpaceDE w:val="0"/>
        <w:autoSpaceDN w:val="0"/>
        <w:bidi/>
        <w:adjustRightInd w:val="0"/>
        <w:rPr>
          <w:rFonts w:asciiTheme="majorBidi" w:eastAsiaTheme="minorHAnsi" w:hAnsiTheme="majorBidi" w:cstheme="majorBidi"/>
          <w:lang w:bidi="he-IL"/>
        </w:rPr>
      </w:pPr>
      <w:r w:rsidRPr="009A3B49">
        <w:rPr>
          <w:rFonts w:asciiTheme="majorBidi" w:eastAsiaTheme="minorHAnsi" w:hAnsiTheme="majorBidi" w:cstheme="majorBidi"/>
          <w:rtl/>
          <w:lang w:bidi="he-IL"/>
        </w:rPr>
        <w:t>דרישות</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הקורס</w:t>
      </w:r>
      <w:r w:rsidRPr="009A3B49">
        <w:rPr>
          <w:rFonts w:asciiTheme="majorBidi" w:eastAsiaTheme="minorHAnsi" w:hAnsiTheme="majorBidi" w:cstheme="majorBidi"/>
          <w:lang w:bidi="he-IL"/>
        </w:rPr>
        <w:t>:</w:t>
      </w:r>
      <w:r w:rsidRPr="009A3B49">
        <w:rPr>
          <w:rFonts w:asciiTheme="majorBidi" w:eastAsiaTheme="minorHAnsi" w:hAnsiTheme="majorBidi" w:cstheme="majorBidi"/>
          <w:rtl/>
          <w:lang w:bidi="he-IL"/>
        </w:rPr>
        <w:t xml:space="preserve"> מבחן</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נוכחות</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חובה</w:t>
      </w:r>
      <w:r w:rsidRPr="009A3B49">
        <w:rPr>
          <w:rFonts w:asciiTheme="majorBidi" w:eastAsiaTheme="minorHAnsi" w:hAnsiTheme="majorBidi" w:cstheme="majorBidi"/>
          <w:lang w:bidi="he-IL"/>
        </w:rPr>
        <w:t>.</w:t>
      </w:r>
    </w:p>
    <w:p w:rsidR="00815C5D" w:rsidRPr="009A3B49" w:rsidRDefault="00815C5D" w:rsidP="007343AC">
      <w:pPr>
        <w:autoSpaceDE w:val="0"/>
        <w:autoSpaceDN w:val="0"/>
        <w:bidi/>
        <w:adjustRightInd w:val="0"/>
        <w:rPr>
          <w:rFonts w:asciiTheme="majorBidi" w:eastAsiaTheme="minorHAnsi" w:hAnsiTheme="majorBidi" w:cstheme="majorBidi"/>
          <w:lang w:bidi="he-IL"/>
        </w:rPr>
      </w:pPr>
      <w:r w:rsidRPr="009A3B49">
        <w:rPr>
          <w:rFonts w:asciiTheme="majorBidi" w:eastAsiaTheme="minorHAnsi" w:hAnsiTheme="majorBidi" w:cstheme="majorBidi"/>
          <w:rtl/>
          <w:lang w:bidi="he-IL"/>
        </w:rPr>
        <w:t>שקלול</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הציון</w:t>
      </w:r>
      <w:r w:rsidRPr="009A3B49">
        <w:rPr>
          <w:rFonts w:asciiTheme="majorBidi" w:eastAsiaTheme="minorHAnsi" w:hAnsiTheme="majorBidi" w:cstheme="majorBidi"/>
          <w:lang w:bidi="he-IL"/>
        </w:rPr>
        <w:t>:</w:t>
      </w:r>
      <w:r w:rsidRPr="009A3B49">
        <w:rPr>
          <w:rFonts w:asciiTheme="majorBidi" w:eastAsiaTheme="minorHAnsi" w:hAnsiTheme="majorBidi" w:cstheme="majorBidi"/>
          <w:rtl/>
          <w:lang w:bidi="he-IL"/>
        </w:rPr>
        <w:t xml:space="preserve"> נוכחות</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ומבחן</w:t>
      </w:r>
      <w:r w:rsidR="007343AC" w:rsidRPr="009A3B49">
        <w:rPr>
          <w:rFonts w:asciiTheme="majorBidi" w:eastAsiaTheme="minorHAnsi" w:hAnsiTheme="majorBidi" w:cstheme="majorBidi"/>
          <w:lang w:bidi="he-IL"/>
        </w:rPr>
        <w:t xml:space="preserve"> </w:t>
      </w:r>
      <w:r w:rsidR="007343AC" w:rsidRPr="009A3B49">
        <w:rPr>
          <w:rFonts w:asciiTheme="majorBidi" w:eastAsiaTheme="minorHAnsi" w:hAnsiTheme="majorBidi" w:cstheme="majorBidi" w:hint="cs"/>
          <w:rtl/>
          <w:lang w:bidi="he-IL"/>
        </w:rPr>
        <w:t xml:space="preserve"> אמריקאי</w:t>
      </w:r>
    </w:p>
    <w:p w:rsidR="007D7477" w:rsidRPr="009A3B49" w:rsidRDefault="007D7477" w:rsidP="007D7477">
      <w:pPr>
        <w:autoSpaceDE w:val="0"/>
        <w:autoSpaceDN w:val="0"/>
        <w:bidi/>
        <w:adjustRightInd w:val="0"/>
        <w:rPr>
          <w:rFonts w:asciiTheme="majorBidi" w:eastAsiaTheme="minorHAnsi" w:hAnsiTheme="majorBidi" w:cstheme="majorBidi"/>
          <w:u w:val="single"/>
          <w:rtl/>
          <w:lang w:bidi="he-IL"/>
        </w:rPr>
      </w:pPr>
      <w:r w:rsidRPr="009A3B49">
        <w:rPr>
          <w:rFonts w:asciiTheme="majorBidi" w:eastAsiaTheme="minorHAnsi" w:hAnsiTheme="majorBidi" w:cstheme="majorBidi" w:hint="cs"/>
          <w:rtl/>
          <w:lang w:bidi="he-IL"/>
        </w:rPr>
        <w:t>תאריך הבחינה: 23/1/2017  10:00</w:t>
      </w:r>
    </w:p>
    <w:p w:rsidR="00815C5D" w:rsidRPr="00FF7D5B" w:rsidRDefault="00815C5D" w:rsidP="00F50FA8">
      <w:pPr>
        <w:autoSpaceDE w:val="0"/>
        <w:autoSpaceDN w:val="0"/>
        <w:bidi/>
        <w:adjustRightInd w:val="0"/>
        <w:rPr>
          <w:rFonts w:asciiTheme="majorBidi" w:eastAsiaTheme="minorHAnsi" w:hAnsiTheme="majorBidi" w:cstheme="majorBidi"/>
          <w:rtl/>
          <w:lang w:bidi="he-IL"/>
        </w:rPr>
      </w:pPr>
    </w:p>
    <w:p w:rsidR="00815C5D" w:rsidRPr="00FF7D5B" w:rsidRDefault="006E14F5" w:rsidP="006E14F5">
      <w:pPr>
        <w:autoSpaceDE w:val="0"/>
        <w:autoSpaceDN w:val="0"/>
        <w:bidi/>
        <w:adjustRightInd w:val="0"/>
        <w:ind w:hanging="450"/>
        <w:jc w:val="both"/>
        <w:rPr>
          <w:rFonts w:asciiTheme="majorBidi" w:eastAsiaTheme="minorHAnsi" w:hAnsiTheme="majorBidi" w:cstheme="majorBidi"/>
          <w:b/>
          <w:bCs/>
          <w:color w:val="000000"/>
          <w:u w:val="single"/>
          <w:lang w:bidi="he-IL"/>
        </w:rPr>
      </w:pPr>
      <w:r w:rsidRPr="006E14F5">
        <w:rPr>
          <w:rFonts w:asciiTheme="majorBidi" w:eastAsiaTheme="minorHAnsi" w:hAnsiTheme="majorBidi" w:cstheme="majorBidi" w:hint="cs"/>
          <w:rtl/>
          <w:lang w:bidi="he-IL"/>
        </w:rPr>
        <w:t>3.3</w:t>
      </w:r>
      <w:r w:rsidR="00815C5D" w:rsidRPr="00FF7D5B">
        <w:rPr>
          <w:rFonts w:asciiTheme="majorBidi" w:eastAsiaTheme="minorHAnsi" w:hAnsiTheme="majorBidi" w:cstheme="majorBidi"/>
          <w:b/>
          <w:bCs/>
          <w:color w:val="000000"/>
          <w:rtl/>
          <w:lang w:bidi="he-IL"/>
        </w:rPr>
        <w:t xml:space="preserve"> </w:t>
      </w:r>
      <w:r>
        <w:rPr>
          <w:rFonts w:asciiTheme="majorBidi" w:eastAsiaTheme="minorHAnsi" w:hAnsiTheme="majorBidi" w:cstheme="majorBidi" w:hint="cs"/>
          <w:b/>
          <w:bCs/>
          <w:color w:val="000000"/>
          <w:rtl/>
          <w:lang w:bidi="he-IL"/>
        </w:rPr>
        <w:t xml:space="preserve"> </w:t>
      </w:r>
      <w:r w:rsidR="00815C5D" w:rsidRPr="00FF7D5B">
        <w:rPr>
          <w:rFonts w:asciiTheme="majorBidi" w:eastAsiaTheme="minorHAnsi" w:hAnsiTheme="majorBidi" w:cstheme="majorBidi"/>
          <w:b/>
          <w:bCs/>
          <w:color w:val="FF0000"/>
          <w:u w:val="single"/>
          <w:rtl/>
          <w:lang w:bidi="he-IL"/>
        </w:rPr>
        <w:t>תכנית</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השיעורים</w:t>
      </w:r>
      <w:r w:rsidR="00815C5D" w:rsidRPr="00FF7D5B">
        <w:rPr>
          <w:rFonts w:asciiTheme="majorBidi" w:eastAsiaTheme="minorHAnsi" w:hAnsiTheme="majorBidi" w:cstheme="majorBidi"/>
          <w:b/>
          <w:bCs/>
          <w:color w:val="FF0000"/>
          <w:u w:val="single"/>
          <w:lang w:bidi="he-IL"/>
        </w:rPr>
        <w:t>/</w:t>
      </w:r>
      <w:r w:rsidR="00815C5D" w:rsidRPr="00FF7D5B">
        <w:rPr>
          <w:rFonts w:asciiTheme="majorBidi" w:eastAsiaTheme="minorHAnsi" w:hAnsiTheme="majorBidi" w:cstheme="majorBidi"/>
          <w:b/>
          <w:bCs/>
          <w:color w:val="FF0000"/>
          <w:u w:val="single"/>
          <w:rtl/>
          <w:lang w:bidi="he-IL"/>
        </w:rPr>
        <w:t>המפגשים</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של</w:t>
      </w:r>
      <w:r w:rsidR="00815C5D" w:rsidRPr="00FF7D5B">
        <w:rPr>
          <w:rFonts w:asciiTheme="majorBidi" w:eastAsiaTheme="minorHAnsi" w:hAnsiTheme="majorBidi" w:cstheme="majorBidi"/>
          <w:b/>
          <w:bCs/>
          <w:color w:val="FF0000"/>
          <w:u w:val="single"/>
          <w:lang w:bidi="he-IL"/>
        </w:rPr>
        <w:t xml:space="preserve"> </w:t>
      </w:r>
      <w:r w:rsidR="00815C5D" w:rsidRPr="00FF7D5B">
        <w:rPr>
          <w:rFonts w:asciiTheme="majorBidi" w:eastAsiaTheme="minorHAnsi" w:hAnsiTheme="majorBidi" w:cstheme="majorBidi"/>
          <w:b/>
          <w:bCs/>
          <w:color w:val="FF0000"/>
          <w:u w:val="single"/>
          <w:rtl/>
          <w:lang w:bidi="he-IL"/>
        </w:rPr>
        <w:t>הקורס</w:t>
      </w:r>
      <w:r w:rsidR="00815C5D" w:rsidRPr="00FF7D5B">
        <w:rPr>
          <w:rFonts w:asciiTheme="majorBidi" w:eastAsiaTheme="minorHAnsi" w:hAnsiTheme="majorBidi" w:cstheme="majorBidi"/>
          <w:b/>
          <w:bCs/>
          <w:color w:val="FF0000"/>
          <w:u w:val="single"/>
          <w:lang w:bidi="he-IL"/>
        </w:rPr>
        <w:t>:</w:t>
      </w:r>
    </w:p>
    <w:p w:rsidR="00815C5D" w:rsidRPr="009A3B49" w:rsidRDefault="001A5930" w:rsidP="00F50FA8">
      <w:pPr>
        <w:autoSpaceDE w:val="0"/>
        <w:autoSpaceDN w:val="0"/>
        <w:bidi/>
        <w:adjustRightInd w:val="0"/>
        <w:ind w:hanging="270"/>
        <w:rPr>
          <w:rFonts w:asciiTheme="majorBidi" w:eastAsiaTheme="minorHAnsi" w:hAnsiTheme="majorBidi" w:cstheme="majorBidi"/>
          <w:color w:val="000000"/>
          <w:rtl/>
          <w:lang w:bidi="he-IL"/>
        </w:rPr>
      </w:pPr>
      <w:r w:rsidRPr="00463B9B">
        <w:rPr>
          <w:rFonts w:asciiTheme="majorBidi" w:eastAsiaTheme="minorHAnsi" w:hAnsiTheme="majorBidi" w:cstheme="majorBidi"/>
          <w:rtl/>
          <w:lang w:bidi="he-IL"/>
        </w:rPr>
        <w:t>1</w:t>
      </w:r>
      <w:r w:rsidRPr="00CD4E7A">
        <w:rPr>
          <w:rFonts w:asciiTheme="majorBidi" w:eastAsiaTheme="minorHAnsi" w:hAnsiTheme="majorBidi" w:cstheme="majorBidi"/>
          <w:color w:val="000000"/>
          <w:rtl/>
          <w:lang w:bidi="he-IL"/>
        </w:rPr>
        <w:t xml:space="preserve">. </w:t>
      </w:r>
      <w:r w:rsidR="00815C5D" w:rsidRPr="00CD4E7A">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"אין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עסק</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כמו</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עסקי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השעשועים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ומוזיקה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פופולרית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תרבות</w:t>
      </w:r>
      <w:r w:rsidR="00815C5D" w:rsidRPr="009A3B49">
        <w:rPr>
          <w:rFonts w:asciiTheme="majorBidi" w:eastAsiaTheme="minorHAnsi" w:hAnsiTheme="majorBidi" w:cstheme="majorBidi"/>
          <w:color w:val="000000"/>
          <w:lang w:bidi="he-IL"/>
        </w:rPr>
        <w:t xml:space="preserve"> </w:t>
      </w:r>
      <w:r w:rsidR="00185DEE" w:rsidRPr="009A3B49">
        <w:rPr>
          <w:rFonts w:asciiTheme="majorBidi" w:eastAsiaTheme="minorHAnsi" w:hAnsiTheme="majorBidi" w:cstheme="majorBidi" w:hint="cs"/>
          <w:color w:val="000000"/>
          <w:rtl/>
          <w:lang w:bidi="he-IL"/>
        </w:rPr>
        <w:t xml:space="preserve"> ה</w:t>
      </w:r>
      <w:r w:rsidR="00815C5D" w:rsidRPr="009A3B49">
        <w:rPr>
          <w:rFonts w:asciiTheme="majorBidi" w:eastAsiaTheme="minorHAnsi" w:hAnsiTheme="majorBidi" w:cstheme="majorBidi"/>
          <w:color w:val="000000"/>
          <w:rtl/>
          <w:lang w:bidi="he-IL"/>
        </w:rPr>
        <w:t>המונים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והמאה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ה-20</w:t>
      </w:r>
      <w:r w:rsidR="00463B9B" w:rsidRPr="009A3B49">
        <w:rPr>
          <w:rFonts w:asciiTheme="majorBidi" w:eastAsiaTheme="minorHAnsi" w:hAnsiTheme="majorBidi" w:cstheme="majorBidi" w:hint="cs"/>
          <w:color w:val="000000"/>
          <w:rtl/>
          <w:lang w:bidi="he-IL"/>
        </w:rPr>
        <w:t>.</w:t>
      </w:r>
    </w:p>
    <w:p w:rsidR="00463B9B" w:rsidRPr="009A3B49" w:rsidRDefault="00463B9B" w:rsidP="00463B9B">
      <w:pPr>
        <w:autoSpaceDE w:val="0"/>
        <w:autoSpaceDN w:val="0"/>
        <w:bidi/>
        <w:adjustRightInd w:val="0"/>
        <w:ind w:hanging="270"/>
        <w:rPr>
          <w:rFonts w:asciiTheme="majorBidi" w:eastAsiaTheme="minorHAnsi" w:hAnsiTheme="majorBidi" w:cstheme="majorBidi"/>
          <w:color w:val="000000"/>
          <w:lang w:bidi="he-IL"/>
        </w:rPr>
      </w:pPr>
    </w:p>
    <w:p w:rsidR="00463B9B" w:rsidRPr="009A3B49" w:rsidRDefault="00815C5D" w:rsidP="00C829BF">
      <w:pPr>
        <w:autoSpaceDE w:val="0"/>
        <w:autoSpaceDN w:val="0"/>
        <w:bidi/>
        <w:adjustRightInd w:val="0"/>
        <w:ind w:hanging="27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rtl/>
          <w:lang w:bidi="he-IL"/>
        </w:rPr>
        <w:t>2.</w:t>
      </w:r>
      <w:r w:rsidRPr="009A3B49">
        <w:rPr>
          <w:rFonts w:asciiTheme="majorBidi" w:eastAsiaTheme="minorHAnsi" w:hAnsiTheme="majorBidi" w:cstheme="majorBidi"/>
          <w:color w:val="000000"/>
          <w:rtl/>
          <w:lang w:bidi="he-IL"/>
        </w:rPr>
        <w:t xml:space="preserve">  "אני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ובלוז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השטן":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מבלאקפייס</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מינסטרלס</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לבלוז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וג</w:t>
      </w:r>
      <w:r w:rsidRPr="009A3B49">
        <w:rPr>
          <w:rFonts w:asciiTheme="majorBidi" w:eastAsiaTheme="minorHAnsi" w:hAnsiTheme="majorBidi" w:cstheme="majorBidi"/>
          <w:color w:val="000000"/>
          <w:lang w:bidi="he-IL"/>
        </w:rPr>
        <w:t>'</w:t>
      </w:r>
      <w:r w:rsidRPr="009A3B49">
        <w:rPr>
          <w:rFonts w:asciiTheme="majorBidi" w:eastAsiaTheme="minorHAnsi" w:hAnsiTheme="majorBidi" w:cstheme="majorBidi"/>
          <w:color w:val="000000"/>
          <w:rtl/>
          <w:lang w:bidi="he-IL"/>
        </w:rPr>
        <w:t>אז</w:t>
      </w:r>
      <w:r w:rsidRPr="009A3B49">
        <w:rPr>
          <w:rFonts w:asciiTheme="majorBidi" w:eastAsiaTheme="minorHAnsi" w:hAnsiTheme="majorBidi" w:cstheme="majorBidi"/>
          <w:color w:val="000000"/>
          <w:lang w:bidi="he-IL"/>
        </w:rPr>
        <w:t xml:space="preserve">. </w:t>
      </w:r>
      <w:r w:rsidR="00185DEE" w:rsidRPr="009A3B49">
        <w:rPr>
          <w:rFonts w:asciiTheme="majorBidi" w:eastAsiaTheme="minorHAnsi" w:hAnsiTheme="majorBidi" w:cstheme="majorBidi" w:hint="cs"/>
          <w:color w:val="000000"/>
          <w:rtl/>
          <w:lang w:bidi="he-IL"/>
        </w:rPr>
        <w:t xml:space="preserve"> </w:t>
      </w:r>
      <w:r w:rsidRPr="009A3B49">
        <w:rPr>
          <w:rFonts w:asciiTheme="majorBidi" w:eastAsiaTheme="minorHAnsi" w:hAnsiTheme="majorBidi" w:cstheme="majorBidi"/>
          <w:color w:val="000000"/>
          <w:rtl/>
          <w:lang w:bidi="he-IL"/>
        </w:rPr>
        <w:t>המקורות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שילוב</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המוזיקלי</w:t>
      </w:r>
      <w:r w:rsidR="00D269DD"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color w:val="000000"/>
          <w:rtl/>
          <w:lang w:bidi="he-IL"/>
        </w:rPr>
        <w:t>האפריקני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אירופאי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באמריקה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השירה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כלי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הקשה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ופולי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ריתמיקה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הגרוב</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שאלות</w:t>
      </w:r>
      <w:r w:rsidR="00D269DD"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color w:val="000000"/>
          <w:rtl/>
          <w:lang w:bidi="he-IL"/>
        </w:rPr>
        <w:t>ותשובות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תווי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הבלו</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נוט</w:t>
      </w:r>
      <w:r w:rsidRPr="009A3B49">
        <w:rPr>
          <w:rFonts w:asciiTheme="majorBidi" w:eastAsiaTheme="minorHAnsi" w:hAnsiTheme="majorBidi" w:cstheme="majorBidi"/>
          <w:color w:val="000000"/>
          <w:lang w:bidi="he-IL"/>
        </w:rPr>
        <w:t xml:space="preserve">, </w:t>
      </w:r>
      <w:r w:rsidR="00185DEE" w:rsidRPr="009A3B49">
        <w:rPr>
          <w:rFonts w:asciiTheme="majorBidi" w:eastAsiaTheme="minorHAnsi" w:hAnsiTheme="majorBidi" w:cstheme="majorBidi" w:hint="cs"/>
          <w:color w:val="000000"/>
          <w:rtl/>
          <w:lang w:bidi="he-IL"/>
        </w:rPr>
        <w:t xml:space="preserve"> </w:t>
      </w:r>
      <w:r w:rsidRPr="009A3B49">
        <w:rPr>
          <w:rFonts w:asciiTheme="majorBidi" w:eastAsiaTheme="minorHAnsi" w:hAnsiTheme="majorBidi" w:cstheme="majorBidi"/>
          <w:color w:val="000000"/>
          <w:rtl/>
          <w:lang w:bidi="he-IL"/>
        </w:rPr>
        <w:t>המצלול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וסולמות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הבלוז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כמו</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גם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דיון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ביחסי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הגזע</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האמריקנים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דרך</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תרבויות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מוזיקה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החל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מהמאה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w:t>
      </w:r>
      <w:r w:rsidRPr="009A3B49">
        <w:rPr>
          <w:rFonts w:asciiTheme="majorBidi" w:eastAsiaTheme="minorHAnsi" w:hAnsiTheme="majorBidi" w:cstheme="majorBidi"/>
          <w:color w:val="000000"/>
          <w:lang w:bidi="he-IL"/>
        </w:rPr>
        <w:t xml:space="preserve">- 19 </w:t>
      </w:r>
      <w:r w:rsidRPr="009A3B49">
        <w:rPr>
          <w:rFonts w:asciiTheme="majorBidi" w:eastAsiaTheme="minorHAnsi" w:hAnsiTheme="majorBidi" w:cstheme="majorBidi"/>
          <w:color w:val="000000"/>
          <w:rtl/>
          <w:lang w:bidi="he-IL"/>
        </w:rPr>
        <w:t>ועד</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תחילת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החצי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הראשון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המאה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w:t>
      </w:r>
      <w:r w:rsidRPr="009A3B49">
        <w:rPr>
          <w:rFonts w:asciiTheme="majorBidi" w:eastAsiaTheme="minorHAnsi" w:hAnsiTheme="majorBidi" w:cstheme="majorBidi"/>
          <w:color w:val="000000"/>
          <w:lang w:bidi="he-IL"/>
        </w:rPr>
        <w:t>-</w:t>
      </w:r>
      <w:r w:rsidR="00463B9B" w:rsidRPr="009A3B49">
        <w:rPr>
          <w:rFonts w:asciiTheme="majorBidi" w:eastAsiaTheme="minorHAnsi" w:hAnsiTheme="majorBidi" w:cstheme="majorBidi" w:hint="cs"/>
          <w:color w:val="000000"/>
          <w:rtl/>
          <w:lang w:bidi="he-IL"/>
        </w:rPr>
        <w:t>20</w:t>
      </w:r>
    </w:p>
    <w:p w:rsidR="00815C5D" w:rsidRPr="009A3B49" w:rsidRDefault="00815C5D" w:rsidP="00463B9B">
      <w:pPr>
        <w:autoSpaceDE w:val="0"/>
        <w:autoSpaceDN w:val="0"/>
        <w:bidi/>
        <w:adjustRightInd w:val="0"/>
        <w:ind w:hanging="270"/>
        <w:rPr>
          <w:rFonts w:asciiTheme="majorBidi" w:eastAsiaTheme="minorHAnsi" w:hAnsiTheme="majorBidi" w:cstheme="majorBidi"/>
          <w:color w:val="333333"/>
          <w:rtl/>
          <w:lang w:bidi="he-IL"/>
        </w:rPr>
      </w:pPr>
      <w:r w:rsidRPr="009A3B49">
        <w:rPr>
          <w:rFonts w:asciiTheme="majorBidi" w:eastAsiaTheme="minorHAnsi" w:hAnsiTheme="majorBidi" w:cstheme="majorBidi"/>
          <w:color w:val="000000"/>
          <w:lang w:bidi="he-IL"/>
        </w:rPr>
        <w:t xml:space="preserve"> </w:t>
      </w:r>
    </w:p>
    <w:p w:rsidR="00815C5D" w:rsidRPr="009A3B49" w:rsidRDefault="00D269DD" w:rsidP="00463B9B">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rtl/>
          <w:lang w:bidi="he-IL"/>
        </w:rPr>
        <w:t>3.</w:t>
      </w:r>
      <w:r w:rsidR="00815C5D" w:rsidRPr="009A3B49">
        <w:rPr>
          <w:rFonts w:asciiTheme="majorBidi" w:eastAsiaTheme="minorHAnsi" w:hAnsiTheme="majorBidi" w:cstheme="majorBidi"/>
          <w:color w:val="000000"/>
          <w:lang w:bidi="he-IL"/>
        </w:rPr>
        <w:t xml:space="preserve"> </w:t>
      </w:r>
      <w:r w:rsidR="001A5930" w:rsidRPr="009A3B49">
        <w:rPr>
          <w:rFonts w:asciiTheme="majorBidi" w:eastAsiaTheme="minorHAnsi" w:hAnsiTheme="majorBidi" w:cstheme="majorBidi"/>
          <w:color w:val="000000"/>
          <w:rtl/>
          <w:lang w:bidi="he-IL"/>
        </w:rPr>
        <w:t>"</w:t>
      </w:r>
      <w:r w:rsidR="00815C5D" w:rsidRPr="009A3B49">
        <w:rPr>
          <w:rFonts w:asciiTheme="majorBidi" w:eastAsiaTheme="minorHAnsi" w:hAnsiTheme="majorBidi" w:cstheme="majorBidi"/>
          <w:color w:val="000000"/>
          <w:rtl/>
          <w:lang w:bidi="he-IL"/>
        </w:rPr>
        <w:t>מצחיק</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זה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לא</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נשמע</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יהודי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ארווינג</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ברלין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רום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קרן</w:t>
      </w:r>
      <w:r w:rsidR="00185DEE" w:rsidRPr="009A3B49">
        <w:rPr>
          <w:rFonts w:asciiTheme="majorBidi" w:eastAsiaTheme="minorHAnsi" w:hAnsiTheme="majorBidi" w:cstheme="majorBidi" w:hint="cs"/>
          <w:color w:val="000000"/>
          <w:rtl/>
          <w:lang w:bidi="he-IL"/>
        </w:rPr>
        <w:t>,</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ורג</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גרשווין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והאודיסיאה</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ממתחמי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הטין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פאן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אלי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פסגות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המיוזיקל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אופרה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דיון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בתרומתם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מלחינים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יהודים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למוזיקה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האמריקנית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ולתעשיית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הבידור</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והמוזיקה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דרך</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יחסי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יהודים</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שחורים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ומאפייני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הפוליטיקה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האתנית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בתרבות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האמריקנית</w:t>
      </w:r>
      <w:r w:rsidR="00815C5D" w:rsidRPr="009A3B49">
        <w:rPr>
          <w:rFonts w:asciiTheme="majorBidi" w:eastAsiaTheme="minorHAnsi" w:hAnsiTheme="majorBidi" w:cstheme="majorBidi"/>
          <w:color w:val="000000"/>
          <w:lang w:bidi="he-IL"/>
        </w:rPr>
        <w:t>.</w:t>
      </w:r>
    </w:p>
    <w:p w:rsidR="00D269DD" w:rsidRPr="009A3B49" w:rsidRDefault="00D269DD" w:rsidP="00F50FA8">
      <w:pPr>
        <w:autoSpaceDE w:val="0"/>
        <w:autoSpaceDN w:val="0"/>
        <w:bidi/>
        <w:adjustRightInd w:val="0"/>
        <w:jc w:val="both"/>
        <w:rPr>
          <w:rFonts w:asciiTheme="majorBidi" w:eastAsiaTheme="minorHAnsi" w:hAnsiTheme="majorBidi" w:cstheme="majorBidi"/>
          <w:color w:val="000000"/>
          <w:rtl/>
          <w:lang w:bidi="he-IL"/>
        </w:rPr>
      </w:pPr>
    </w:p>
    <w:p w:rsidR="00815C5D" w:rsidRPr="009A3B49" w:rsidRDefault="00D269DD" w:rsidP="00F50FA8">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rtl/>
          <w:lang w:bidi="he-IL"/>
        </w:rPr>
        <w:t>4.</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זה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לא</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שווה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כלום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לזה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הסווינג</w:t>
      </w:r>
      <w:proofErr w:type="gramStart"/>
      <w:r w:rsidR="00815C5D" w:rsidRPr="009A3B49">
        <w:rPr>
          <w:rFonts w:asciiTheme="majorBidi" w:eastAsiaTheme="minorHAnsi" w:hAnsiTheme="majorBidi" w:cstheme="majorBidi"/>
          <w:color w:val="000000"/>
          <w:lang w:bidi="he-IL"/>
        </w:rPr>
        <w:t>"</w:t>
      </w:r>
      <w:r w:rsidR="00CD4E7A" w:rsidRPr="009A3B49">
        <w:rPr>
          <w:rFonts w:asciiTheme="majorBidi" w:eastAsiaTheme="minorHAnsi" w:hAnsiTheme="majorBidi" w:cstheme="majorBidi" w:hint="cs"/>
          <w:color w:val="000000"/>
          <w:rtl/>
          <w:lang w:bidi="he-IL"/>
        </w:rPr>
        <w:t xml:space="preserve"> </w:t>
      </w:r>
      <w:r w:rsidR="00815C5D" w:rsidRPr="009A3B49">
        <w:rPr>
          <w:rFonts w:asciiTheme="majorBidi" w:eastAsiaTheme="minorHAnsi" w:hAnsiTheme="majorBidi" w:cstheme="majorBidi"/>
          <w:color w:val="000000"/>
          <w:lang w:bidi="he-IL"/>
        </w:rPr>
        <w:t>:</w:t>
      </w:r>
      <w:proofErr w:type="gramEnd"/>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מהג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ניו</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אורלינס</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ועד</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גאונות</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האלתור</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והביצוע</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לואי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ארמסטרונג</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כמו</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הארלם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וקווים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להלחנה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דיוק</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אלינגטון</w:t>
      </w:r>
      <w:r w:rsidR="00815C5D" w:rsidRPr="009A3B49">
        <w:rPr>
          <w:rFonts w:asciiTheme="majorBidi" w:eastAsiaTheme="minorHAnsi" w:hAnsiTheme="majorBidi" w:cstheme="majorBidi"/>
          <w:color w:val="000000"/>
          <w:lang w:bidi="he-IL"/>
        </w:rPr>
        <w:t>.</w:t>
      </w:r>
    </w:p>
    <w:p w:rsidR="00D269DD" w:rsidRPr="009A3B49" w:rsidRDefault="00D269DD" w:rsidP="00F50FA8">
      <w:pPr>
        <w:autoSpaceDE w:val="0"/>
        <w:autoSpaceDN w:val="0"/>
        <w:bidi/>
        <w:adjustRightInd w:val="0"/>
        <w:jc w:val="both"/>
        <w:rPr>
          <w:rFonts w:asciiTheme="majorBidi" w:eastAsiaTheme="minorHAnsi" w:hAnsiTheme="majorBidi" w:cstheme="majorBidi"/>
          <w:color w:val="333333"/>
          <w:lang w:bidi="he-IL"/>
        </w:rPr>
      </w:pPr>
    </w:p>
    <w:p w:rsidR="00815C5D" w:rsidRPr="009A3B49" w:rsidRDefault="00D269DD" w:rsidP="00F50FA8">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rtl/>
          <w:lang w:bidi="he-IL"/>
        </w:rPr>
        <w:t>5.</w:t>
      </w:r>
      <w:r w:rsidRPr="009A3B49">
        <w:rPr>
          <w:rFonts w:asciiTheme="majorBidi" w:eastAsiaTheme="minorHAnsi" w:hAnsiTheme="majorBidi" w:cstheme="majorBidi"/>
          <w:color w:val="000000"/>
          <w:rtl/>
          <w:lang w:bidi="he-IL"/>
        </w:rPr>
        <w:t xml:space="preserve"> ע</w:t>
      </w:r>
      <w:r w:rsidR="00815C5D" w:rsidRPr="009A3B49">
        <w:rPr>
          <w:rFonts w:asciiTheme="majorBidi" w:eastAsiaTheme="minorHAnsi" w:hAnsiTheme="majorBidi" w:cstheme="majorBidi"/>
          <w:color w:val="000000"/>
          <w:rtl/>
          <w:lang w:bidi="he-IL"/>
        </w:rPr>
        <w:t>ידן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הסווינג</w:t>
      </w:r>
      <w:r w:rsidR="00815C5D" w:rsidRPr="009A3B49">
        <w:rPr>
          <w:rFonts w:asciiTheme="majorBidi" w:eastAsiaTheme="minorHAnsi" w:hAnsiTheme="majorBidi" w:cstheme="majorBidi"/>
          <w:color w:val="000000"/>
          <w:lang w:bidi="he-IL"/>
        </w:rPr>
        <w:t>: "</w:t>
      </w:r>
      <w:r w:rsidR="00815C5D" w:rsidRPr="009A3B49">
        <w:rPr>
          <w:rFonts w:asciiTheme="majorBidi" w:eastAsiaTheme="minorHAnsi" w:hAnsiTheme="majorBidi" w:cstheme="majorBidi"/>
          <w:color w:val="000000"/>
          <w:rtl/>
          <w:lang w:bidi="he-IL"/>
        </w:rPr>
        <w:t>בואו</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נרקוד</w:t>
      </w:r>
      <w:r w:rsidR="00815C5D" w:rsidRPr="009A3B49">
        <w:rPr>
          <w:rFonts w:asciiTheme="majorBidi" w:eastAsiaTheme="minorHAnsi" w:hAnsiTheme="majorBidi" w:cstheme="majorBidi"/>
          <w:color w:val="000000"/>
          <w:lang w:bidi="he-IL"/>
        </w:rPr>
        <w:t>"</w:t>
      </w:r>
    </w:p>
    <w:p w:rsidR="00463B9B" w:rsidRPr="009A3B49" w:rsidRDefault="00815C5D" w:rsidP="00463B9B">
      <w:pPr>
        <w:autoSpaceDE w:val="0"/>
        <w:autoSpaceDN w:val="0"/>
        <w:bidi/>
        <w:adjustRightInd w:val="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color w:val="000000"/>
          <w:rtl/>
          <w:lang w:bidi="he-IL"/>
        </w:rPr>
        <w:t>מהפריצה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בני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גודמן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ארט</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טאטום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והמצלול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נוסח</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פלטשר</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הנדרסון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ועד</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לסווינג</w:t>
      </w:r>
      <w:r w:rsidR="00D269DD"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color w:val="000000"/>
          <w:rtl/>
          <w:lang w:bidi="he-IL"/>
        </w:rPr>
        <w:t>האירופאי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נוסח</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דג</w:t>
      </w:r>
      <w:r w:rsidRPr="009A3B49">
        <w:rPr>
          <w:rFonts w:asciiTheme="majorBidi" w:eastAsiaTheme="minorHAnsi" w:hAnsiTheme="majorBidi" w:cstheme="majorBidi"/>
          <w:color w:val="000000"/>
          <w:lang w:bidi="he-IL"/>
        </w:rPr>
        <w:t>'</w:t>
      </w:r>
      <w:r w:rsidRPr="009A3B49">
        <w:rPr>
          <w:rFonts w:asciiTheme="majorBidi" w:eastAsiaTheme="minorHAnsi" w:hAnsiTheme="majorBidi" w:cstheme="majorBidi"/>
          <w:color w:val="000000"/>
          <w:rtl/>
          <w:lang w:bidi="he-IL"/>
        </w:rPr>
        <w:t>אנגו</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ריינהארט</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וסטפן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גראפלי</w:t>
      </w:r>
      <w:r w:rsidRPr="009A3B49">
        <w:rPr>
          <w:rFonts w:asciiTheme="majorBidi" w:eastAsiaTheme="minorHAnsi" w:hAnsiTheme="majorBidi" w:cstheme="majorBidi"/>
          <w:color w:val="000000"/>
          <w:lang w:bidi="he-IL"/>
        </w:rPr>
        <w:t>.</w:t>
      </w:r>
    </w:p>
    <w:p w:rsidR="00D269DD" w:rsidRPr="009A3B49" w:rsidRDefault="00463B9B" w:rsidP="00463B9B">
      <w:pPr>
        <w:autoSpaceDE w:val="0"/>
        <w:autoSpaceDN w:val="0"/>
        <w:bidi/>
        <w:adjustRightInd w:val="0"/>
        <w:jc w:val="both"/>
        <w:rPr>
          <w:rFonts w:asciiTheme="majorBidi" w:eastAsiaTheme="minorHAnsi" w:hAnsiTheme="majorBidi" w:cstheme="majorBidi"/>
          <w:color w:val="000000"/>
          <w:lang w:bidi="he-IL"/>
        </w:rPr>
      </w:pPr>
      <w:r w:rsidRPr="009A3B49">
        <w:rPr>
          <w:rFonts w:asciiTheme="majorBidi" w:eastAsiaTheme="minorHAnsi" w:hAnsiTheme="majorBidi" w:cstheme="majorBidi"/>
          <w:color w:val="000000"/>
          <w:lang w:bidi="he-IL"/>
        </w:rPr>
        <w:t xml:space="preserve"> </w:t>
      </w:r>
    </w:p>
    <w:p w:rsidR="00815C5D" w:rsidRPr="009A3B49" w:rsidRDefault="00D269DD" w:rsidP="00F50FA8">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rtl/>
          <w:lang w:bidi="he-IL"/>
        </w:rPr>
        <w:t>6.</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רק</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חברים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הביבופ</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ומהפכת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המודרני</w:t>
      </w:r>
      <w:r w:rsidR="00815C5D" w:rsidRPr="009A3B49">
        <w:rPr>
          <w:rFonts w:asciiTheme="majorBidi" w:eastAsiaTheme="minorHAnsi" w:hAnsiTheme="majorBidi" w:cstheme="majorBidi"/>
          <w:color w:val="000000"/>
          <w:lang w:bidi="he-IL"/>
        </w:rPr>
        <w:t>.</w:t>
      </w:r>
    </w:p>
    <w:p w:rsidR="00D269DD" w:rsidRPr="009A3B49" w:rsidRDefault="00815C5D" w:rsidP="00463B9B">
      <w:pPr>
        <w:autoSpaceDE w:val="0"/>
        <w:autoSpaceDN w:val="0"/>
        <w:bidi/>
        <w:adjustRightInd w:val="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color w:val="000000"/>
          <w:rtl/>
          <w:lang w:bidi="he-IL"/>
        </w:rPr>
        <w:t>קווים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למהפכת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האוואנגרד</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צ</w:t>
      </w:r>
      <w:r w:rsidRPr="009A3B49">
        <w:rPr>
          <w:rFonts w:asciiTheme="majorBidi" w:eastAsiaTheme="minorHAnsi" w:hAnsiTheme="majorBidi" w:cstheme="majorBidi"/>
          <w:color w:val="000000"/>
          <w:lang w:bidi="he-IL"/>
        </w:rPr>
        <w:t>'</w:t>
      </w:r>
      <w:r w:rsidRPr="009A3B49">
        <w:rPr>
          <w:rFonts w:asciiTheme="majorBidi" w:eastAsiaTheme="minorHAnsi" w:hAnsiTheme="majorBidi" w:cstheme="majorBidi"/>
          <w:color w:val="000000"/>
          <w:rtl/>
          <w:lang w:bidi="he-IL"/>
        </w:rPr>
        <w:t>רלי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פרקר</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ודיזי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גילספי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והרווח</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בין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הבלוז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למודרניזם</w:t>
      </w:r>
      <w:r w:rsidR="00D269DD"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color w:val="000000"/>
          <w:rtl/>
          <w:lang w:bidi="he-IL"/>
        </w:rPr>
        <w:t>אירופאי</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הרצאה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שתעסוק</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בביבופ</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בצומת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שבין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אימוץ</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אלמנטים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מוזיקה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מודרנית</w:t>
      </w:r>
      <w:r w:rsidR="00D269DD"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color w:val="000000"/>
          <w:rtl/>
          <w:lang w:bidi="he-IL"/>
        </w:rPr>
        <w:t>אוונגארדית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לבין</w:t>
      </w:r>
      <w:r w:rsidRPr="009A3B49">
        <w:rPr>
          <w:rFonts w:asciiTheme="majorBidi" w:eastAsiaTheme="minorHAnsi" w:hAnsiTheme="majorBidi" w:cstheme="majorBidi"/>
          <w:color w:val="000000"/>
          <w:lang w:bidi="he-IL"/>
        </w:rPr>
        <w:t xml:space="preserve"> </w:t>
      </w:r>
      <w:r w:rsidR="00185DEE" w:rsidRPr="009A3B49">
        <w:rPr>
          <w:rFonts w:asciiTheme="majorBidi" w:eastAsiaTheme="minorHAnsi" w:hAnsiTheme="majorBidi" w:cstheme="majorBidi" w:hint="cs"/>
          <w:color w:val="000000"/>
          <w:rtl/>
          <w:lang w:bidi="he-IL"/>
        </w:rPr>
        <w:t>ה</w:t>
      </w:r>
      <w:r w:rsidRPr="009A3B49">
        <w:rPr>
          <w:rFonts w:asciiTheme="majorBidi" w:eastAsiaTheme="minorHAnsi" w:hAnsiTheme="majorBidi" w:cstheme="majorBidi"/>
          <w:color w:val="000000"/>
          <w:rtl/>
          <w:lang w:bidi="he-IL"/>
        </w:rPr>
        <w:t>שיבה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לבלוז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ולאפריקה</w:t>
      </w:r>
      <w:r w:rsidRPr="009A3B49">
        <w:rPr>
          <w:rFonts w:asciiTheme="majorBidi" w:eastAsiaTheme="minorHAnsi" w:hAnsiTheme="majorBidi" w:cstheme="majorBidi"/>
          <w:color w:val="000000"/>
          <w:lang w:bidi="he-IL"/>
        </w:rPr>
        <w:t>.</w:t>
      </w:r>
    </w:p>
    <w:p w:rsidR="00463B9B" w:rsidRPr="009A3B49" w:rsidRDefault="00463B9B" w:rsidP="00463B9B">
      <w:pPr>
        <w:autoSpaceDE w:val="0"/>
        <w:autoSpaceDN w:val="0"/>
        <w:bidi/>
        <w:adjustRightInd w:val="0"/>
        <w:jc w:val="both"/>
        <w:rPr>
          <w:rFonts w:asciiTheme="majorBidi" w:eastAsiaTheme="minorHAnsi" w:hAnsiTheme="majorBidi" w:cstheme="majorBidi"/>
          <w:color w:val="000000"/>
          <w:rtl/>
          <w:lang w:bidi="he-IL"/>
        </w:rPr>
      </w:pPr>
    </w:p>
    <w:p w:rsidR="005F7828" w:rsidRPr="009A3B49" w:rsidRDefault="005F7828" w:rsidP="005F7828">
      <w:pPr>
        <w:autoSpaceDE w:val="0"/>
        <w:autoSpaceDN w:val="0"/>
        <w:bidi/>
        <w:adjustRightInd w:val="0"/>
        <w:jc w:val="both"/>
        <w:rPr>
          <w:rFonts w:asciiTheme="majorBidi" w:eastAsiaTheme="minorHAnsi" w:hAnsiTheme="majorBidi" w:cstheme="majorBidi"/>
          <w:color w:val="000000"/>
          <w:rtl/>
          <w:lang w:bidi="he-IL"/>
        </w:rPr>
      </w:pPr>
    </w:p>
    <w:p w:rsidR="00D269DD" w:rsidRPr="009A3B49" w:rsidRDefault="00D269DD" w:rsidP="00F50FA8">
      <w:pPr>
        <w:autoSpaceDE w:val="0"/>
        <w:autoSpaceDN w:val="0"/>
        <w:bidi/>
        <w:adjustRightInd w:val="0"/>
        <w:jc w:val="both"/>
        <w:rPr>
          <w:rFonts w:asciiTheme="majorBidi" w:eastAsiaTheme="minorHAnsi" w:hAnsiTheme="majorBidi" w:cstheme="majorBidi"/>
          <w:color w:val="000000"/>
          <w:rtl/>
          <w:lang w:bidi="he-IL"/>
        </w:rPr>
      </w:pPr>
    </w:p>
    <w:p w:rsidR="00815C5D" w:rsidRPr="009A3B49" w:rsidRDefault="00815C5D" w:rsidP="00F50FA8">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color w:val="000000"/>
          <w:lang w:bidi="he-IL"/>
        </w:rPr>
        <w:lastRenderedPageBreak/>
        <w:t xml:space="preserve">. Cool -Jazz </w:t>
      </w:r>
      <w:r w:rsidRPr="009A3B49">
        <w:rPr>
          <w:rFonts w:asciiTheme="majorBidi" w:eastAsiaTheme="minorHAnsi" w:hAnsiTheme="majorBidi" w:cstheme="majorBidi"/>
          <w:color w:val="0033CC"/>
          <w:lang w:bidi="he-IL"/>
        </w:rPr>
        <w:t>.</w:t>
      </w:r>
      <w:r w:rsidRPr="009A3B49">
        <w:rPr>
          <w:rFonts w:asciiTheme="majorBidi" w:eastAsiaTheme="minorHAnsi" w:hAnsiTheme="majorBidi" w:cstheme="majorBidi"/>
          <w:lang w:bidi="he-IL"/>
        </w:rPr>
        <w:t>7</w:t>
      </w:r>
    </w:p>
    <w:p w:rsidR="00D269DD" w:rsidRPr="009A3B49" w:rsidRDefault="00815C5D" w:rsidP="00463B9B">
      <w:pPr>
        <w:autoSpaceDE w:val="0"/>
        <w:autoSpaceDN w:val="0"/>
        <w:bidi/>
        <w:adjustRightInd w:val="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color w:val="000000"/>
          <w:rtl/>
          <w:lang w:bidi="he-IL"/>
        </w:rPr>
        <w:t>באך</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והמודרן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ג</w:t>
      </w:r>
      <w:r w:rsidRPr="009A3B49">
        <w:rPr>
          <w:rFonts w:asciiTheme="majorBidi" w:eastAsiaTheme="minorHAnsi" w:hAnsiTheme="majorBidi" w:cstheme="majorBidi"/>
          <w:color w:val="000000"/>
          <w:lang w:bidi="he-IL"/>
        </w:rPr>
        <w:t>'</w:t>
      </w:r>
      <w:r w:rsidRPr="009A3B49">
        <w:rPr>
          <w:rFonts w:asciiTheme="majorBidi" w:eastAsiaTheme="minorHAnsi" w:hAnsiTheme="majorBidi" w:cstheme="majorBidi"/>
          <w:color w:val="000000"/>
          <w:rtl/>
          <w:lang w:bidi="he-IL"/>
        </w:rPr>
        <w:t>אז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קווארטט</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והשיבה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,COOL- </w:t>
      </w:r>
      <w:r w:rsidRPr="009A3B49">
        <w:rPr>
          <w:rFonts w:asciiTheme="majorBidi" w:eastAsiaTheme="minorHAnsi" w:hAnsiTheme="majorBidi" w:cstheme="majorBidi"/>
          <w:color w:val="000000"/>
          <w:rtl/>
          <w:lang w:bidi="he-IL"/>
        </w:rPr>
        <w:t>על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אודות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הרעיון</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של</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המודוסים</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והמלודיה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במהפכה</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המודאלית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בג</w:t>
      </w:r>
      <w:r w:rsidRPr="009A3B49">
        <w:rPr>
          <w:rFonts w:asciiTheme="majorBidi" w:eastAsiaTheme="minorHAnsi" w:hAnsiTheme="majorBidi" w:cstheme="majorBidi"/>
          <w:color w:val="000000"/>
          <w:lang w:bidi="he-IL"/>
        </w:rPr>
        <w:t>'</w:t>
      </w:r>
      <w:r w:rsidRPr="009A3B49">
        <w:rPr>
          <w:rFonts w:asciiTheme="majorBidi" w:eastAsiaTheme="minorHAnsi" w:hAnsiTheme="majorBidi" w:cstheme="majorBidi"/>
          <w:color w:val="000000"/>
          <w:rtl/>
          <w:lang w:bidi="he-IL"/>
        </w:rPr>
        <w:t>אז</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בסוף</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שנות</w:t>
      </w:r>
      <w:r w:rsidRPr="009A3B49">
        <w:rPr>
          <w:rFonts w:asciiTheme="majorBidi" w:eastAsiaTheme="minorHAnsi" w:hAnsiTheme="majorBidi" w:cstheme="majorBidi"/>
          <w:color w:val="000000"/>
          <w:lang w:bidi="he-IL"/>
        </w:rPr>
        <w:t xml:space="preserve"> </w:t>
      </w:r>
      <w:r w:rsidRPr="009A3B49">
        <w:rPr>
          <w:rFonts w:asciiTheme="majorBidi" w:eastAsiaTheme="minorHAnsi" w:hAnsiTheme="majorBidi" w:cstheme="majorBidi"/>
          <w:color w:val="000000"/>
          <w:rtl/>
          <w:lang w:bidi="he-IL"/>
        </w:rPr>
        <w:t>ה</w:t>
      </w:r>
      <w:r w:rsidR="00463B9B" w:rsidRPr="009A3B49">
        <w:rPr>
          <w:rFonts w:asciiTheme="majorBidi" w:eastAsiaTheme="minorHAnsi" w:hAnsiTheme="majorBidi" w:cstheme="majorBidi" w:hint="cs"/>
          <w:color w:val="000000"/>
          <w:rtl/>
          <w:lang w:bidi="he-IL"/>
        </w:rPr>
        <w:t xml:space="preserve">-  </w:t>
      </w:r>
      <w:r w:rsidRPr="009A3B49">
        <w:rPr>
          <w:rFonts w:asciiTheme="majorBidi" w:eastAsiaTheme="minorHAnsi" w:hAnsiTheme="majorBidi" w:cstheme="majorBidi"/>
          <w:color w:val="000000"/>
          <w:lang w:bidi="he-IL"/>
        </w:rPr>
        <w:t xml:space="preserve"> 50</w:t>
      </w:r>
      <w:r w:rsidR="00D269DD" w:rsidRPr="009A3B49">
        <w:rPr>
          <w:rFonts w:asciiTheme="majorBidi" w:eastAsiaTheme="minorHAnsi" w:hAnsiTheme="majorBidi" w:cstheme="majorBidi"/>
          <w:color w:val="000000"/>
          <w:rtl/>
          <w:lang w:bidi="he-IL"/>
        </w:rPr>
        <w:t xml:space="preserve"> </w:t>
      </w:r>
    </w:p>
    <w:p w:rsidR="00463B9B" w:rsidRPr="009A3B49" w:rsidRDefault="00463B9B" w:rsidP="00463B9B">
      <w:pPr>
        <w:autoSpaceDE w:val="0"/>
        <w:autoSpaceDN w:val="0"/>
        <w:bidi/>
        <w:adjustRightInd w:val="0"/>
        <w:jc w:val="both"/>
        <w:rPr>
          <w:rFonts w:asciiTheme="majorBidi" w:eastAsiaTheme="minorHAnsi" w:hAnsiTheme="majorBidi" w:cstheme="majorBidi"/>
          <w:color w:val="000000"/>
          <w:lang w:bidi="he-IL"/>
        </w:rPr>
      </w:pPr>
    </w:p>
    <w:p w:rsidR="00463B9B" w:rsidRPr="009A3B49" w:rsidRDefault="00D269DD" w:rsidP="00463B9B">
      <w:pPr>
        <w:autoSpaceDE w:val="0"/>
        <w:autoSpaceDN w:val="0"/>
        <w:bidi/>
        <w:adjustRightInd w:val="0"/>
        <w:ind w:hanging="270"/>
        <w:jc w:val="both"/>
        <w:rPr>
          <w:rFonts w:asciiTheme="majorBidi" w:eastAsiaTheme="minorHAnsi" w:hAnsiTheme="majorBidi" w:cstheme="majorBidi"/>
          <w:color w:val="000000"/>
          <w:lang w:bidi="he-IL"/>
        </w:rPr>
      </w:pPr>
      <w:r w:rsidRPr="009A3B49">
        <w:rPr>
          <w:rFonts w:asciiTheme="majorBidi" w:eastAsiaTheme="minorHAnsi" w:hAnsiTheme="majorBidi" w:cstheme="majorBidi"/>
          <w:rtl/>
          <w:lang w:bidi="he-IL"/>
        </w:rPr>
        <w:t>8</w:t>
      </w:r>
      <w:r w:rsidRPr="009A3B49">
        <w:rPr>
          <w:rFonts w:asciiTheme="majorBidi" w:eastAsiaTheme="minorHAnsi" w:hAnsiTheme="majorBidi" w:cstheme="majorBidi"/>
          <w:color w:val="0033CC"/>
          <w:rtl/>
          <w:lang w:bidi="he-IL"/>
        </w:rPr>
        <w:t>.</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אהבה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עילאית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המודל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הפנטטוני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ומבני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העל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נוסח</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ון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קולטריין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ומקוי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טיינר</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תנועת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זכויות</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האזרח</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וההארד</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בופ</w:t>
      </w:r>
      <w:r w:rsidR="00815C5D" w:rsidRPr="009A3B49">
        <w:rPr>
          <w:rFonts w:asciiTheme="majorBidi" w:eastAsiaTheme="minorHAnsi" w:hAnsiTheme="majorBidi" w:cstheme="majorBidi"/>
          <w:color w:val="000000"/>
          <w:lang w:bidi="he-IL"/>
        </w:rPr>
        <w:t>.</w:t>
      </w:r>
      <w:r w:rsidR="00463B9B" w:rsidRPr="009A3B49">
        <w:rPr>
          <w:rFonts w:asciiTheme="majorBidi" w:eastAsiaTheme="minorHAnsi" w:hAnsiTheme="majorBidi" w:cstheme="majorBidi"/>
          <w:color w:val="000000"/>
          <w:lang w:bidi="he-IL"/>
        </w:rPr>
        <w:t xml:space="preserve"> </w:t>
      </w:r>
    </w:p>
    <w:p w:rsidR="00D269DD" w:rsidRPr="009A3B49" w:rsidRDefault="00D269DD" w:rsidP="00463B9B">
      <w:pPr>
        <w:autoSpaceDE w:val="0"/>
        <w:autoSpaceDN w:val="0"/>
        <w:bidi/>
        <w:adjustRightInd w:val="0"/>
        <w:jc w:val="both"/>
        <w:rPr>
          <w:rFonts w:asciiTheme="majorBidi" w:eastAsiaTheme="minorHAnsi" w:hAnsiTheme="majorBidi" w:cstheme="majorBidi"/>
          <w:color w:val="000000"/>
          <w:lang w:bidi="he-IL"/>
        </w:rPr>
      </w:pPr>
    </w:p>
    <w:p w:rsidR="00815C5D" w:rsidRPr="009A3B49" w:rsidRDefault="00D269DD" w:rsidP="00477148">
      <w:pPr>
        <w:autoSpaceDE w:val="0"/>
        <w:autoSpaceDN w:val="0"/>
        <w:bidi/>
        <w:adjustRightInd w:val="0"/>
        <w:ind w:hanging="27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rtl/>
          <w:lang w:bidi="he-IL"/>
        </w:rPr>
        <w:t>9</w:t>
      </w:r>
      <w:r w:rsidRPr="009A3B49">
        <w:rPr>
          <w:rFonts w:asciiTheme="majorBidi" w:eastAsiaTheme="minorHAnsi" w:hAnsiTheme="majorBidi" w:cstheme="majorBidi"/>
          <w:color w:val="0033CC"/>
          <w:rtl/>
          <w:lang w:bidi="he-IL"/>
        </w:rPr>
        <w:t>.</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הצורה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הג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שתבוא</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חופשי</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והתנועה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של</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אורנט</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קולמן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ממודרניזם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לדה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קונסטרוקציה</w:t>
      </w:r>
      <w:r w:rsidR="00815C5D" w:rsidRPr="009A3B49">
        <w:rPr>
          <w:rFonts w:asciiTheme="majorBidi" w:eastAsiaTheme="minorHAnsi" w:hAnsiTheme="majorBidi" w:cstheme="majorBidi"/>
          <w:color w:val="000000"/>
          <w:lang w:bidi="he-IL"/>
        </w:rPr>
        <w:t>.</w:t>
      </w:r>
    </w:p>
    <w:p w:rsidR="00463B9B" w:rsidRPr="009A3B49" w:rsidRDefault="00463B9B" w:rsidP="00463B9B">
      <w:pPr>
        <w:autoSpaceDE w:val="0"/>
        <w:autoSpaceDN w:val="0"/>
        <w:bidi/>
        <w:adjustRightInd w:val="0"/>
        <w:ind w:hanging="270"/>
        <w:jc w:val="both"/>
        <w:rPr>
          <w:rFonts w:asciiTheme="majorBidi" w:eastAsiaTheme="minorHAnsi" w:hAnsiTheme="majorBidi" w:cstheme="majorBidi"/>
          <w:color w:val="000000"/>
          <w:lang w:bidi="he-IL"/>
        </w:rPr>
      </w:pPr>
    </w:p>
    <w:p w:rsidR="00815C5D" w:rsidRPr="009A3B49" w:rsidRDefault="00D269DD" w:rsidP="00F50FA8">
      <w:pPr>
        <w:autoSpaceDE w:val="0"/>
        <w:autoSpaceDN w:val="0"/>
        <w:bidi/>
        <w:adjustRightInd w:val="0"/>
        <w:ind w:hanging="27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rtl/>
          <w:lang w:bidi="he-IL"/>
        </w:rPr>
        <w:t>10</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חזרה</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לנצח</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פיוז</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והשילוב</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בין</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רוק</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לג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ממיילס</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דייויס</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ועד</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צ</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יק</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קוריאה</w:t>
      </w:r>
      <w:r w:rsidR="00463B9B" w:rsidRPr="009A3B49">
        <w:rPr>
          <w:rFonts w:asciiTheme="majorBidi" w:eastAsiaTheme="minorHAnsi" w:hAnsiTheme="majorBidi" w:cstheme="majorBidi" w:hint="cs"/>
          <w:color w:val="000000"/>
          <w:rtl/>
          <w:lang w:bidi="he-IL"/>
        </w:rPr>
        <w:t>.</w:t>
      </w:r>
    </w:p>
    <w:p w:rsidR="00463B9B" w:rsidRPr="009A3B49" w:rsidRDefault="00463B9B" w:rsidP="00463B9B">
      <w:pPr>
        <w:autoSpaceDE w:val="0"/>
        <w:autoSpaceDN w:val="0"/>
        <w:bidi/>
        <w:adjustRightInd w:val="0"/>
        <w:ind w:hanging="270"/>
        <w:jc w:val="both"/>
        <w:rPr>
          <w:rFonts w:asciiTheme="majorBidi" w:eastAsiaTheme="minorHAnsi" w:hAnsiTheme="majorBidi" w:cstheme="majorBidi"/>
          <w:color w:val="000000"/>
          <w:lang w:bidi="he-IL"/>
        </w:rPr>
      </w:pPr>
    </w:p>
    <w:p w:rsidR="00815C5D" w:rsidRPr="009A3B49" w:rsidRDefault="001A5930" w:rsidP="00463B9B">
      <w:pPr>
        <w:autoSpaceDE w:val="0"/>
        <w:autoSpaceDN w:val="0"/>
        <w:bidi/>
        <w:adjustRightInd w:val="0"/>
        <w:ind w:hanging="270"/>
        <w:jc w:val="both"/>
        <w:rPr>
          <w:rFonts w:asciiTheme="majorBidi" w:eastAsiaTheme="minorHAnsi" w:hAnsiTheme="majorBidi" w:cstheme="majorBidi"/>
          <w:color w:val="000000"/>
          <w:rtl/>
          <w:lang w:bidi="he-IL"/>
        </w:rPr>
      </w:pPr>
      <w:r w:rsidRPr="009A3B49">
        <w:rPr>
          <w:rFonts w:asciiTheme="majorBidi" w:eastAsiaTheme="minorHAnsi" w:hAnsiTheme="majorBidi" w:cstheme="majorBidi"/>
          <w:rtl/>
          <w:lang w:bidi="he-IL"/>
        </w:rPr>
        <w:t>11</w:t>
      </w:r>
      <w:r w:rsidRPr="009A3B49">
        <w:rPr>
          <w:rFonts w:asciiTheme="majorBidi" w:eastAsiaTheme="minorHAnsi" w:hAnsiTheme="majorBidi" w:cstheme="majorBidi"/>
          <w:color w:val="000000"/>
          <w:rtl/>
          <w:lang w:bidi="he-IL"/>
        </w:rPr>
        <w:t xml:space="preserve">. </w:t>
      </w:r>
      <w:r w:rsidR="00815C5D" w:rsidRPr="009A3B49">
        <w:rPr>
          <w:rFonts w:asciiTheme="majorBidi" w:eastAsiaTheme="minorHAnsi" w:hAnsiTheme="majorBidi" w:cstheme="majorBidi"/>
          <w:color w:val="000000"/>
          <w:rtl/>
          <w:lang w:bidi="he-IL"/>
        </w:rPr>
        <w:t>ג</w:t>
      </w:r>
      <w:r w:rsidR="00815C5D" w:rsidRPr="009A3B49">
        <w:rPr>
          <w:rFonts w:asciiTheme="majorBidi" w:eastAsiaTheme="minorHAnsi" w:hAnsiTheme="majorBidi" w:cstheme="majorBidi"/>
          <w:color w:val="000000"/>
          <w:lang w:bidi="he-IL"/>
        </w:rPr>
        <w:t>'</w:t>
      </w:r>
      <w:r w:rsidR="00815C5D" w:rsidRPr="009A3B49">
        <w:rPr>
          <w:rFonts w:asciiTheme="majorBidi" w:eastAsiaTheme="minorHAnsi" w:hAnsiTheme="majorBidi" w:cstheme="majorBidi"/>
          <w:color w:val="000000"/>
          <w:rtl/>
          <w:lang w:bidi="he-IL"/>
        </w:rPr>
        <w:t>אז</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מסורתיות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חדשנית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מוזיקת</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עולם</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ופוסט</w:t>
      </w:r>
      <w:r w:rsidR="00815C5D" w:rsidRPr="009A3B49">
        <w:rPr>
          <w:rFonts w:asciiTheme="majorBidi" w:eastAsiaTheme="minorHAnsi" w:hAnsiTheme="majorBidi" w:cstheme="majorBidi"/>
          <w:color w:val="000000"/>
          <w:lang w:bidi="he-IL"/>
        </w:rPr>
        <w:t xml:space="preserve"> </w:t>
      </w:r>
      <w:r w:rsidR="00815C5D" w:rsidRPr="009A3B49">
        <w:rPr>
          <w:rFonts w:asciiTheme="majorBidi" w:eastAsiaTheme="minorHAnsi" w:hAnsiTheme="majorBidi" w:cstheme="majorBidi"/>
          <w:color w:val="000000"/>
          <w:rtl/>
          <w:lang w:bidi="he-IL"/>
        </w:rPr>
        <w:t>מודרניזם</w:t>
      </w:r>
      <w:r w:rsidR="00463B9B" w:rsidRPr="009A3B49">
        <w:rPr>
          <w:rFonts w:asciiTheme="majorBidi" w:eastAsiaTheme="minorHAnsi" w:hAnsiTheme="majorBidi" w:cstheme="majorBidi" w:hint="cs"/>
          <w:color w:val="000000"/>
          <w:rtl/>
          <w:lang w:bidi="he-IL"/>
        </w:rPr>
        <w:t>.</w:t>
      </w:r>
    </w:p>
    <w:p w:rsidR="00463B9B" w:rsidRPr="009A3B49" w:rsidRDefault="00463B9B" w:rsidP="00463B9B">
      <w:pPr>
        <w:autoSpaceDE w:val="0"/>
        <w:autoSpaceDN w:val="0"/>
        <w:bidi/>
        <w:adjustRightInd w:val="0"/>
        <w:ind w:hanging="270"/>
        <w:jc w:val="both"/>
        <w:rPr>
          <w:rFonts w:asciiTheme="majorBidi" w:eastAsiaTheme="minorHAnsi" w:hAnsiTheme="majorBidi" w:cstheme="majorBidi"/>
          <w:color w:val="000000"/>
          <w:lang w:bidi="he-IL"/>
        </w:rPr>
      </w:pPr>
    </w:p>
    <w:p w:rsidR="001A5930" w:rsidRPr="009A3B49" w:rsidRDefault="001A5930" w:rsidP="00F50FA8">
      <w:pPr>
        <w:autoSpaceDE w:val="0"/>
        <w:autoSpaceDN w:val="0"/>
        <w:bidi/>
        <w:adjustRightInd w:val="0"/>
        <w:ind w:hanging="270"/>
        <w:jc w:val="both"/>
        <w:rPr>
          <w:rFonts w:asciiTheme="majorBidi" w:eastAsiaTheme="minorHAnsi" w:hAnsiTheme="majorBidi" w:cstheme="majorBidi"/>
          <w:rtl/>
          <w:lang w:bidi="he-IL"/>
        </w:rPr>
      </w:pPr>
      <w:r w:rsidRPr="009A3B49">
        <w:rPr>
          <w:rFonts w:asciiTheme="majorBidi" w:eastAsiaTheme="minorHAnsi" w:hAnsiTheme="majorBidi" w:cstheme="majorBidi"/>
          <w:rtl/>
          <w:lang w:bidi="he-IL"/>
        </w:rPr>
        <w:t>12</w:t>
      </w:r>
      <w:r w:rsidRPr="009A3B49">
        <w:rPr>
          <w:rFonts w:asciiTheme="majorBidi" w:eastAsiaTheme="minorHAnsi" w:hAnsiTheme="majorBidi" w:cstheme="majorBidi"/>
          <w:color w:val="000000"/>
          <w:rtl/>
          <w:lang w:bidi="he-IL"/>
        </w:rPr>
        <w:t xml:space="preserve">. </w:t>
      </w:r>
      <w:r w:rsidRPr="009A3B49">
        <w:rPr>
          <w:rFonts w:asciiTheme="majorBidi" w:eastAsiaTheme="minorHAnsi" w:hAnsiTheme="majorBidi" w:cstheme="majorBidi"/>
          <w:rtl/>
          <w:lang w:bidi="he-IL"/>
        </w:rPr>
        <w:t>סיכום</w:t>
      </w:r>
      <w:r w:rsidRPr="009A3B49">
        <w:rPr>
          <w:rFonts w:asciiTheme="majorBidi" w:eastAsiaTheme="minorHAnsi" w:hAnsiTheme="majorBidi" w:cstheme="majorBidi"/>
          <w:lang w:bidi="he-IL"/>
        </w:rPr>
        <w:t xml:space="preserve"> </w:t>
      </w:r>
      <w:r w:rsidRPr="009A3B49">
        <w:rPr>
          <w:rFonts w:asciiTheme="majorBidi" w:eastAsiaTheme="minorHAnsi" w:hAnsiTheme="majorBidi" w:cstheme="majorBidi"/>
          <w:rtl/>
          <w:lang w:bidi="he-IL"/>
        </w:rPr>
        <w:t>ומסקנות</w:t>
      </w:r>
      <w:r w:rsidRPr="009A3B49">
        <w:rPr>
          <w:rFonts w:asciiTheme="majorBidi" w:eastAsiaTheme="minorHAnsi" w:hAnsiTheme="majorBidi" w:cstheme="majorBidi"/>
          <w:lang w:bidi="he-IL"/>
        </w:rPr>
        <w:t>.</w:t>
      </w: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Pr="009A3B49" w:rsidRDefault="00463B9B" w:rsidP="00463B9B">
      <w:pPr>
        <w:autoSpaceDE w:val="0"/>
        <w:autoSpaceDN w:val="0"/>
        <w:bidi/>
        <w:adjustRightInd w:val="0"/>
        <w:ind w:hanging="270"/>
        <w:jc w:val="both"/>
        <w:rPr>
          <w:rFonts w:asciiTheme="majorBidi" w:eastAsiaTheme="minorHAnsi" w:hAnsiTheme="majorBidi" w:cstheme="majorBidi"/>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463B9B" w:rsidRDefault="00463B9B" w:rsidP="00463B9B">
      <w:pPr>
        <w:autoSpaceDE w:val="0"/>
        <w:autoSpaceDN w:val="0"/>
        <w:bidi/>
        <w:adjustRightInd w:val="0"/>
        <w:ind w:hanging="270"/>
        <w:jc w:val="both"/>
        <w:rPr>
          <w:rFonts w:asciiTheme="majorBidi" w:eastAsiaTheme="minorHAnsi" w:hAnsiTheme="majorBidi" w:cstheme="majorBidi"/>
          <w:b/>
          <w:bCs/>
          <w:rtl/>
          <w:lang w:bidi="he-IL"/>
        </w:rPr>
      </w:pPr>
    </w:p>
    <w:p w:rsidR="00904CCC" w:rsidRPr="00FF1843" w:rsidRDefault="00952BBD" w:rsidP="00547BA4">
      <w:pPr>
        <w:bidi/>
        <w:ind w:left="792" w:firstLine="1188"/>
        <w:jc w:val="center"/>
        <w:rPr>
          <w:rFonts w:asciiTheme="majorBidi" w:hAnsiTheme="majorBidi" w:cstheme="majorBidi"/>
          <w:b/>
          <w:bCs/>
          <w:color w:val="FFFFFF"/>
          <w:sz w:val="28"/>
          <w:szCs w:val="28"/>
          <w:rtl/>
        </w:rPr>
      </w:pPr>
      <w:r w:rsidRPr="00DE41A8">
        <w:rPr>
          <w:rFonts w:asciiTheme="majorBidi" w:hAnsiTheme="majorBidi" w:cstheme="majorBidi"/>
          <w:b/>
          <w:bCs/>
          <w:color w:val="FFFFFF"/>
          <w:sz w:val="40"/>
          <w:szCs w:val="40"/>
          <w:highlight w:val="black"/>
          <w:u w:val="single"/>
          <w:rtl/>
          <w:lang w:bidi="he-IL"/>
        </w:rPr>
        <w:lastRenderedPageBreak/>
        <w:t>4</w:t>
      </w:r>
      <w:r w:rsidR="00904CCC" w:rsidRPr="00DE41A8">
        <w:rPr>
          <w:rFonts w:asciiTheme="majorBidi" w:hAnsiTheme="majorBidi" w:cstheme="majorBidi"/>
          <w:b/>
          <w:bCs/>
          <w:color w:val="FFFFFF"/>
          <w:sz w:val="40"/>
          <w:szCs w:val="40"/>
          <w:highlight w:val="darkBlue"/>
          <w:u w:val="single"/>
          <w:rtl/>
          <w:lang w:bidi="he-IL"/>
        </w:rPr>
        <w:t>.</w:t>
      </w:r>
      <w:r w:rsidR="00E0410D" w:rsidRPr="00DE41A8">
        <w:rPr>
          <w:rFonts w:asciiTheme="majorBidi" w:hAnsiTheme="majorBidi" w:cstheme="majorBidi" w:hint="cs"/>
          <w:b/>
          <w:bCs/>
          <w:color w:val="FFFFFF"/>
          <w:sz w:val="40"/>
          <w:szCs w:val="40"/>
          <w:highlight w:val="black"/>
          <w:u w:val="single"/>
          <w:rtl/>
          <w:lang w:bidi="he-IL"/>
        </w:rPr>
        <w:t xml:space="preserve"> המוזיקה האמריקאית</w:t>
      </w:r>
      <w:r w:rsidR="00904CCC" w:rsidRPr="00DE41A8">
        <w:rPr>
          <w:rFonts w:asciiTheme="majorBidi" w:hAnsiTheme="majorBidi" w:cstheme="majorBidi"/>
          <w:b/>
          <w:bCs/>
          <w:color w:val="FFFFFF"/>
          <w:sz w:val="40"/>
          <w:szCs w:val="40"/>
          <w:highlight w:val="black"/>
          <w:u w:val="single"/>
          <w:rtl/>
        </w:rPr>
        <w:t xml:space="preserve"> </w:t>
      </w:r>
      <w:r w:rsidR="00E47D42" w:rsidRPr="00E0410D">
        <w:rPr>
          <w:rFonts w:asciiTheme="majorBidi" w:hAnsiTheme="majorBidi" w:cstheme="majorBidi"/>
          <w:b/>
          <w:bCs/>
          <w:color w:val="FFFFFF"/>
          <w:sz w:val="28"/>
          <w:szCs w:val="28"/>
          <w:u w:val="single"/>
          <w:rtl/>
          <w:lang w:bidi="he-IL"/>
        </w:rPr>
        <w:t xml:space="preserve">תולדות </w:t>
      </w:r>
      <w:r w:rsidR="00E0410D" w:rsidRPr="00E0410D">
        <w:rPr>
          <w:rFonts w:asciiTheme="majorBidi" w:hAnsiTheme="majorBidi" w:cstheme="majorBidi" w:hint="cs"/>
          <w:b/>
          <w:bCs/>
          <w:color w:val="FFFFFF"/>
          <w:sz w:val="28"/>
          <w:szCs w:val="28"/>
          <w:u w:val="single"/>
          <w:rtl/>
          <w:lang w:bidi="he-IL"/>
        </w:rPr>
        <w:t>המוזיקה האמריקאית</w:t>
      </w:r>
    </w:p>
    <w:p w:rsidR="00690646" w:rsidRPr="00FF7D5B" w:rsidRDefault="00690646" w:rsidP="00F50FA8">
      <w:pPr>
        <w:pStyle w:val="ListParagraph"/>
        <w:bidi/>
        <w:ind w:left="644"/>
        <w:jc w:val="both"/>
        <w:rPr>
          <w:rFonts w:asciiTheme="majorBidi" w:hAnsiTheme="majorBidi" w:cstheme="majorBidi"/>
          <w:color w:val="2308E8"/>
          <w:rtl/>
          <w:lang w:bidi="he-IL"/>
        </w:rPr>
      </w:pPr>
    </w:p>
    <w:p w:rsidR="00FF7D5B" w:rsidRDefault="006011C4" w:rsidP="00BF3B26">
      <w:pPr>
        <w:pStyle w:val="ListParagraph"/>
        <w:numPr>
          <w:ilvl w:val="0"/>
          <w:numId w:val="2"/>
        </w:numPr>
        <w:bidi/>
        <w:ind w:left="90"/>
        <w:jc w:val="both"/>
        <w:rPr>
          <w:rFonts w:asciiTheme="majorBidi" w:hAnsiTheme="majorBidi" w:cstheme="majorBidi"/>
          <w:color w:val="2308E8"/>
          <w:lang w:bidi="he-IL"/>
        </w:rPr>
      </w:pPr>
      <w:r w:rsidRPr="00FF7D5B">
        <w:rPr>
          <w:rFonts w:asciiTheme="majorBidi" w:hAnsiTheme="majorBidi" w:cstheme="majorBidi"/>
          <w:b/>
          <w:bCs/>
          <w:color w:val="FF0000"/>
          <w:u w:val="single"/>
          <w:rtl/>
          <w:lang w:bidi="he-IL"/>
        </w:rPr>
        <w:t xml:space="preserve">תולדות </w:t>
      </w:r>
      <w:r w:rsidR="00547BA4">
        <w:rPr>
          <w:rFonts w:asciiTheme="majorBidi" w:hAnsiTheme="majorBidi" w:cstheme="majorBidi" w:hint="cs"/>
          <w:b/>
          <w:bCs/>
          <w:color w:val="FF0000"/>
          <w:u w:val="single"/>
          <w:rtl/>
          <w:lang w:bidi="he-IL"/>
        </w:rPr>
        <w:t>המוזיקה באמריקה</w:t>
      </w:r>
      <w:r w:rsidR="00714A68" w:rsidRPr="00FF7D5B">
        <w:rPr>
          <w:rFonts w:asciiTheme="majorBidi" w:hAnsiTheme="majorBidi" w:cstheme="majorBidi"/>
          <w:color w:val="2308E8"/>
          <w:rtl/>
          <w:lang w:bidi="he-IL"/>
        </w:rPr>
        <w:t xml:space="preserve"> </w:t>
      </w:r>
    </w:p>
    <w:p w:rsidR="00547BA4" w:rsidRPr="00FF7D5B" w:rsidRDefault="00547BA4" w:rsidP="00547BA4">
      <w:pPr>
        <w:pStyle w:val="ListParagraph"/>
        <w:bidi/>
        <w:ind w:left="644"/>
        <w:jc w:val="right"/>
        <w:rPr>
          <w:rFonts w:asciiTheme="majorBidi" w:hAnsiTheme="majorBidi" w:cstheme="majorBidi"/>
          <w:color w:val="2308E8"/>
          <w:lang w:bidi="he-IL"/>
        </w:rPr>
      </w:pPr>
    </w:p>
    <w:p w:rsidR="009930E7" w:rsidRDefault="00E47D42" w:rsidP="00BF3B26">
      <w:pPr>
        <w:pStyle w:val="ListParagraph"/>
        <w:numPr>
          <w:ilvl w:val="1"/>
          <w:numId w:val="2"/>
        </w:numPr>
        <w:tabs>
          <w:tab w:val="right" w:pos="52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מהי שפת הג'אז?</w:t>
      </w:r>
    </w:p>
    <w:p w:rsidR="00E47D42" w:rsidRPr="00FF7D5B" w:rsidRDefault="006011C4" w:rsidP="00DB7554">
      <w:pPr>
        <w:tabs>
          <w:tab w:val="right" w:pos="432"/>
          <w:tab w:val="right" w:pos="522"/>
        </w:tabs>
        <w:bidi/>
        <w:ind w:left="90"/>
        <w:jc w:val="both"/>
        <w:rPr>
          <w:rFonts w:asciiTheme="majorBidi" w:hAnsiTheme="majorBidi" w:cstheme="majorBidi"/>
          <w:lang w:bidi="he-IL"/>
        </w:rPr>
      </w:pPr>
      <w:r w:rsidRPr="00366CB3">
        <w:rPr>
          <w:rFonts w:asciiTheme="majorBidi" w:hAnsiTheme="majorBidi" w:cstheme="majorBidi"/>
          <w:color w:val="FF0000"/>
          <w:rtl/>
          <w:lang w:bidi="he-IL"/>
        </w:rPr>
        <w:t>ג</w:t>
      </w:r>
      <w:r w:rsidRPr="00366CB3">
        <w:rPr>
          <w:rFonts w:asciiTheme="majorBidi" w:hAnsiTheme="majorBidi" w:cstheme="majorBidi"/>
          <w:b/>
          <w:bCs/>
          <w:color w:val="FF0000"/>
          <w:shd w:val="clear" w:color="auto" w:fill="FFFFFF"/>
        </w:rPr>
        <w:t>'</w:t>
      </w:r>
      <w:r w:rsidRPr="00366CB3">
        <w:rPr>
          <w:rFonts w:asciiTheme="majorBidi" w:hAnsiTheme="majorBidi" w:cstheme="majorBidi"/>
          <w:b/>
          <w:bCs/>
          <w:color w:val="FF0000"/>
          <w:shd w:val="clear" w:color="auto" w:fill="FFFFFF"/>
          <w:rtl/>
          <w:lang w:bidi="he-IL"/>
        </w:rPr>
        <w:t>א</w:t>
      </w:r>
      <w:r w:rsidR="00FF1566" w:rsidRPr="00366CB3">
        <w:rPr>
          <w:rFonts w:asciiTheme="majorBidi" w:hAnsiTheme="majorBidi" w:cstheme="majorBidi" w:hint="cs"/>
          <w:b/>
          <w:bCs/>
          <w:color w:val="FF0000"/>
          <w:shd w:val="clear" w:color="auto" w:fill="FFFFFF"/>
          <w:rtl/>
          <w:lang w:bidi="he-IL"/>
        </w:rPr>
        <w:t xml:space="preserve">ז </w:t>
      </w:r>
      <w:r w:rsidRPr="00366CB3">
        <w:rPr>
          <w:rFonts w:asciiTheme="majorBidi" w:hAnsiTheme="majorBidi" w:cstheme="majorBidi"/>
          <w:color w:val="222222"/>
          <w:shd w:val="clear" w:color="auto" w:fill="FFFFFF"/>
          <w:rtl/>
          <w:lang w:bidi="he-IL"/>
        </w:rPr>
        <w:t>ב</w:t>
      </w:r>
      <w:hyperlink r:id="rId9" w:tooltip="אנגלית" w:history="1">
        <w:r w:rsidRPr="00366CB3">
          <w:rPr>
            <w:rStyle w:val="Hyperlink"/>
            <w:rFonts w:asciiTheme="majorBidi" w:hAnsiTheme="majorBidi" w:cstheme="majorBidi"/>
            <w:color w:val="5A3696"/>
            <w:u w:val="none"/>
            <w:shd w:val="clear" w:color="auto" w:fill="FFFFFF"/>
            <w:rtl/>
            <w:lang w:bidi="he-IL"/>
          </w:rPr>
          <w:t>אנגלית</w:t>
        </w:r>
      </w:hyperlink>
      <w:r w:rsidRPr="00366CB3">
        <w:rPr>
          <w:rFonts w:asciiTheme="majorBidi" w:hAnsiTheme="majorBidi" w:cstheme="majorBidi"/>
          <w:color w:val="222222"/>
          <w:shd w:val="clear" w:color="auto" w:fill="FFFFFF"/>
        </w:rPr>
        <w:t>:</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b/>
          <w:bCs/>
          <w:color w:val="222222"/>
          <w:shd w:val="clear" w:color="auto" w:fill="FFFFFF"/>
        </w:rPr>
        <w:t>Jazz</w:t>
      </w:r>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הוא</w:t>
      </w:r>
      <w:r w:rsidRPr="00366CB3">
        <w:rPr>
          <w:rStyle w:val="apple-converted-space"/>
          <w:rFonts w:asciiTheme="majorBidi" w:hAnsiTheme="majorBidi" w:cstheme="majorBidi"/>
          <w:color w:val="222222"/>
          <w:shd w:val="clear" w:color="auto" w:fill="FFFFFF"/>
        </w:rPr>
        <w:t> </w:t>
      </w:r>
      <w:hyperlink r:id="rId10" w:tooltip="סוגה מוזיקלית" w:history="1">
        <w:r w:rsidRPr="00366CB3">
          <w:rPr>
            <w:rStyle w:val="Hyperlink"/>
            <w:rFonts w:asciiTheme="majorBidi" w:hAnsiTheme="majorBidi" w:cstheme="majorBidi"/>
            <w:color w:val="5A3696"/>
            <w:u w:val="none"/>
            <w:shd w:val="clear" w:color="auto" w:fill="FFFFFF"/>
            <w:rtl/>
            <w:lang w:bidi="he-IL"/>
          </w:rPr>
          <w:t>סוגה</w:t>
        </w:r>
        <w:r w:rsidR="00DB7554" w:rsidRPr="00366CB3">
          <w:rPr>
            <w:rStyle w:val="Hyperlink"/>
            <w:rFonts w:asciiTheme="majorBidi" w:hAnsiTheme="majorBidi" w:cstheme="majorBidi"/>
            <w:color w:val="5A3696"/>
            <w:u w:val="none"/>
            <w:shd w:val="clear" w:color="auto" w:fill="FFFFFF"/>
            <w:lang w:bidi="he-IL"/>
          </w:rPr>
          <w:t xml:space="preserve"> </w:t>
        </w:r>
        <w:r w:rsidRPr="00366CB3">
          <w:rPr>
            <w:rStyle w:val="Hyperlink"/>
            <w:rFonts w:asciiTheme="majorBidi" w:hAnsiTheme="majorBidi" w:cstheme="majorBidi"/>
            <w:color w:val="5A3696"/>
            <w:u w:val="none"/>
            <w:shd w:val="clear" w:color="auto" w:fill="FFFFFF"/>
            <w:rtl/>
            <w:lang w:bidi="he-IL"/>
          </w:rPr>
          <w:t>מוזיקלית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שנוצרה ב</w:t>
      </w:r>
      <w:hyperlink r:id="rId11" w:tooltip="ארצות הברית" w:history="1">
        <w:r w:rsidRPr="00366CB3">
          <w:rPr>
            <w:rStyle w:val="Hyperlink"/>
            <w:rFonts w:asciiTheme="majorBidi" w:hAnsiTheme="majorBidi" w:cstheme="majorBidi"/>
            <w:color w:val="5A3696"/>
            <w:u w:val="none"/>
            <w:shd w:val="clear" w:color="auto" w:fill="FFFFFF"/>
            <w:rtl/>
            <w:lang w:bidi="he-IL"/>
          </w:rPr>
          <w:t>ארצות הברית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בראשית</w:t>
      </w:r>
      <w:r w:rsidRPr="00366CB3">
        <w:rPr>
          <w:rStyle w:val="apple-converted-space"/>
          <w:rFonts w:asciiTheme="majorBidi" w:hAnsiTheme="majorBidi" w:cstheme="majorBidi"/>
          <w:color w:val="222222"/>
          <w:shd w:val="clear" w:color="auto" w:fill="FFFFFF"/>
        </w:rPr>
        <w:t> </w:t>
      </w:r>
      <w:hyperlink r:id="rId12" w:tooltip="המאה ה-20" w:history="1">
        <w:r w:rsidRPr="00366CB3">
          <w:rPr>
            <w:rStyle w:val="Hyperlink"/>
            <w:rFonts w:asciiTheme="majorBidi" w:hAnsiTheme="majorBidi" w:cstheme="majorBidi"/>
            <w:color w:val="5A3696"/>
            <w:u w:val="none"/>
            <w:shd w:val="clear" w:color="auto" w:fill="FFFFFF"/>
            <w:rtl/>
            <w:lang w:bidi="he-IL"/>
          </w:rPr>
          <w:t>המאה ה</w:t>
        </w:r>
        <w:r w:rsidRPr="00366CB3">
          <w:rPr>
            <w:rStyle w:val="Hyperlink"/>
            <w:rFonts w:asciiTheme="majorBidi" w:hAnsiTheme="majorBidi" w:cstheme="majorBidi"/>
            <w:color w:val="5A3696"/>
            <w:u w:val="none"/>
            <w:shd w:val="clear" w:color="auto" w:fill="FFFFFF"/>
            <w:rtl/>
          </w:rPr>
          <w:t>-20</w:t>
        </w:r>
      </w:hyperlink>
      <w:r w:rsidRPr="00366CB3">
        <w:rPr>
          <w:rFonts w:asciiTheme="majorBidi" w:hAnsiTheme="majorBidi" w:cstheme="majorBidi"/>
          <w:color w:val="222222"/>
          <w:shd w:val="clear" w:color="auto" w:fill="FFFFFF"/>
        </w:rPr>
        <w:t xml:space="preserve">. </w:t>
      </w:r>
      <w:r w:rsidR="00366CB3">
        <w:rPr>
          <w:rFonts w:asciiTheme="majorBidi" w:hAnsiTheme="majorBidi" w:cstheme="majorBidi" w:hint="cs"/>
          <w:color w:val="222222"/>
          <w:shd w:val="clear" w:color="auto" w:fill="FFFFFF"/>
          <w:rtl/>
          <w:lang w:bidi="he-IL"/>
        </w:rPr>
        <w:t xml:space="preserve"> </w:t>
      </w:r>
      <w:r w:rsidRPr="00366CB3">
        <w:rPr>
          <w:rFonts w:asciiTheme="majorBidi" w:hAnsiTheme="majorBidi" w:cstheme="majorBidi"/>
          <w:color w:val="222222"/>
          <w:shd w:val="clear" w:color="auto" w:fill="FFFFFF"/>
          <w:rtl/>
          <w:lang w:bidi="he-IL"/>
        </w:rPr>
        <w:t>הג</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 xml:space="preserve">אז היא </w:t>
      </w:r>
      <w:r w:rsidRPr="00366CB3">
        <w:rPr>
          <w:rFonts w:asciiTheme="majorBidi" w:hAnsiTheme="majorBidi" w:cstheme="majorBidi"/>
          <w:color w:val="FF0000"/>
          <w:shd w:val="clear" w:color="auto" w:fill="FFFFFF"/>
          <w:rtl/>
          <w:lang w:bidi="he-IL"/>
        </w:rPr>
        <w:t>מוזיקה</w:t>
      </w:r>
      <w:r w:rsidRPr="00366CB3">
        <w:rPr>
          <w:rStyle w:val="apple-converted-space"/>
          <w:rFonts w:asciiTheme="majorBidi" w:hAnsiTheme="majorBidi" w:cstheme="majorBidi"/>
          <w:color w:val="FF0000"/>
          <w:shd w:val="clear" w:color="auto" w:fill="FFFFFF"/>
        </w:rPr>
        <w:t> </w:t>
      </w:r>
      <w:hyperlink r:id="rId13" w:tooltip="אפרו-אמריקאים" w:history="1">
        <w:r w:rsidRPr="00366CB3">
          <w:rPr>
            <w:rStyle w:val="Hyperlink"/>
            <w:rFonts w:asciiTheme="majorBidi" w:hAnsiTheme="majorBidi" w:cstheme="majorBidi"/>
            <w:color w:val="FF0000"/>
            <w:u w:val="none"/>
            <w:shd w:val="clear" w:color="auto" w:fill="FFFFFF"/>
            <w:rtl/>
            <w:lang w:bidi="he-IL"/>
          </w:rPr>
          <w:t>אפרו</w:t>
        </w:r>
        <w:r w:rsidRPr="00366CB3">
          <w:rPr>
            <w:rStyle w:val="Hyperlink"/>
            <w:rFonts w:asciiTheme="majorBidi" w:hAnsiTheme="majorBidi" w:cstheme="majorBidi"/>
            <w:color w:val="FF0000"/>
            <w:u w:val="none"/>
            <w:shd w:val="clear" w:color="auto" w:fill="FFFFFF"/>
            <w:rtl/>
          </w:rPr>
          <w:t>-</w:t>
        </w:r>
        <w:r w:rsidRPr="00366CB3">
          <w:rPr>
            <w:rStyle w:val="Hyperlink"/>
            <w:rFonts w:asciiTheme="majorBidi" w:hAnsiTheme="majorBidi" w:cstheme="majorBidi"/>
            <w:color w:val="FF0000"/>
            <w:u w:val="none"/>
            <w:shd w:val="clear" w:color="auto" w:fill="FFFFFF"/>
            <w:rtl/>
            <w:lang w:bidi="he-IL"/>
          </w:rPr>
          <w:t>אמריקנית</w:t>
        </w:r>
      </w:hyperlink>
      <w:r w:rsidRPr="00366CB3">
        <w:rPr>
          <w:rFonts w:asciiTheme="majorBidi" w:hAnsiTheme="majorBidi" w:cstheme="majorBidi"/>
          <w:color w:val="222222"/>
          <w:shd w:val="clear" w:color="auto" w:fill="FFFFFF"/>
        </w:rPr>
        <w:t xml:space="preserve">, </w:t>
      </w:r>
      <w:r w:rsidR="00366CB3">
        <w:rPr>
          <w:rFonts w:asciiTheme="majorBidi" w:hAnsiTheme="majorBidi" w:cstheme="majorBidi" w:hint="cs"/>
          <w:color w:val="222222"/>
          <w:shd w:val="clear" w:color="auto" w:fill="FFFFFF"/>
          <w:rtl/>
          <w:lang w:bidi="he-IL"/>
        </w:rPr>
        <w:t xml:space="preserve"> </w:t>
      </w:r>
      <w:r w:rsidRPr="00366CB3">
        <w:rPr>
          <w:rFonts w:asciiTheme="majorBidi" w:hAnsiTheme="majorBidi" w:cstheme="majorBidi"/>
          <w:color w:val="222222"/>
          <w:shd w:val="clear" w:color="auto" w:fill="FFFFFF"/>
          <w:rtl/>
          <w:lang w:bidi="he-IL"/>
        </w:rPr>
        <w:t>שמיזגה יסודות קצביים</w:t>
      </w:r>
      <w:r w:rsidRPr="00366CB3">
        <w:rPr>
          <w:rStyle w:val="apple-converted-space"/>
          <w:rFonts w:asciiTheme="majorBidi" w:hAnsiTheme="majorBidi" w:cstheme="majorBidi"/>
          <w:color w:val="222222"/>
          <w:shd w:val="clear" w:color="auto" w:fill="FFFFFF"/>
        </w:rPr>
        <w:t> </w:t>
      </w:r>
      <w:hyperlink r:id="rId14" w:tooltip="מערב אפריקה" w:history="1">
        <w:r w:rsidRPr="00366CB3">
          <w:rPr>
            <w:rStyle w:val="Hyperlink"/>
            <w:rFonts w:asciiTheme="majorBidi" w:hAnsiTheme="majorBidi" w:cstheme="majorBidi"/>
            <w:color w:val="5A3696"/>
            <w:u w:val="none"/>
            <w:shd w:val="clear" w:color="auto" w:fill="FFFFFF"/>
            <w:rtl/>
            <w:lang w:bidi="he-IL"/>
          </w:rPr>
          <w:t>מערב אפריקניים</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הבנויים על</w:t>
      </w:r>
      <w:r w:rsidR="00FF1566" w:rsidRPr="00366CB3">
        <w:rPr>
          <w:rFonts w:asciiTheme="majorBidi" w:hAnsiTheme="majorBidi" w:cstheme="majorBidi" w:hint="cs"/>
          <w:color w:val="222222"/>
          <w:shd w:val="clear" w:color="auto" w:fill="FFFFFF"/>
          <w:rtl/>
          <w:lang w:bidi="he-IL"/>
        </w:rPr>
        <w:t xml:space="preserve"> </w:t>
      </w:r>
      <w:r w:rsidRPr="00366CB3">
        <w:rPr>
          <w:rFonts w:asciiTheme="majorBidi" w:hAnsiTheme="majorBidi" w:cstheme="majorBidi"/>
          <w:color w:val="FF0000"/>
          <w:shd w:val="clear" w:color="auto" w:fill="FFFFFF"/>
          <w:rtl/>
          <w:lang w:bidi="he-IL"/>
        </w:rPr>
        <w:t>פוליריתמיקה</w:t>
      </w:r>
      <w:r w:rsidR="00FF1566" w:rsidRPr="00366CB3">
        <w:rPr>
          <w:rFonts w:asciiTheme="majorBidi" w:hAnsiTheme="majorBidi" w:cstheme="majorBidi" w:hint="cs"/>
          <w:shd w:val="clear" w:color="auto" w:fill="FFFFFF"/>
          <w:rtl/>
          <w:lang w:bidi="he-IL"/>
        </w:rPr>
        <w:t xml:space="preserve">- </w:t>
      </w:r>
      <w:r w:rsidRPr="00366CB3">
        <w:rPr>
          <w:rFonts w:asciiTheme="majorBidi" w:hAnsiTheme="majorBidi" w:cstheme="majorBidi"/>
          <w:color w:val="FF0000"/>
          <w:shd w:val="clear" w:color="auto" w:fill="FFFFFF"/>
          <w:rtl/>
          <w:lang w:bidi="he-IL"/>
        </w:rPr>
        <w:t>ריבוי</w:t>
      </w:r>
      <w:r w:rsidRPr="00366CB3">
        <w:rPr>
          <w:rFonts w:asciiTheme="majorBidi" w:hAnsiTheme="majorBidi" w:cstheme="majorBidi"/>
          <w:color w:val="222222"/>
          <w:shd w:val="clear" w:color="auto" w:fill="FFFFFF"/>
          <w:rtl/>
          <w:lang w:bidi="he-IL"/>
        </w:rPr>
        <w:t xml:space="preserve"> </w:t>
      </w:r>
      <w:r w:rsidRPr="00366CB3">
        <w:rPr>
          <w:rFonts w:asciiTheme="majorBidi" w:hAnsiTheme="majorBidi" w:cstheme="majorBidi"/>
          <w:color w:val="FF0000"/>
          <w:shd w:val="clear" w:color="auto" w:fill="FFFFFF"/>
          <w:rtl/>
          <w:lang w:bidi="he-IL"/>
        </w:rPr>
        <w:t>קצבים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עם מרכיבים מוזיקליים מהמוזיקה המערבית</w:t>
      </w:r>
      <w:r w:rsidRPr="00366CB3">
        <w:rPr>
          <w:rFonts w:asciiTheme="majorBidi" w:hAnsiTheme="majorBidi" w:cstheme="majorBidi"/>
          <w:color w:val="222222"/>
          <w:shd w:val="clear" w:color="auto" w:fill="FFFFFF"/>
        </w:rPr>
        <w:t xml:space="preserve"> -</w:t>
      </w:r>
      <w:r w:rsidRPr="00366CB3">
        <w:rPr>
          <w:rStyle w:val="apple-converted-space"/>
          <w:rFonts w:asciiTheme="majorBidi" w:hAnsiTheme="majorBidi" w:cstheme="majorBidi"/>
          <w:color w:val="222222"/>
          <w:shd w:val="clear" w:color="auto" w:fill="FFFFFF"/>
        </w:rPr>
        <w:t> </w:t>
      </w:r>
      <w:hyperlink r:id="rId15" w:tooltip="הרמוניה" w:history="1">
        <w:r w:rsidRPr="00366CB3">
          <w:rPr>
            <w:rStyle w:val="Hyperlink"/>
            <w:rFonts w:asciiTheme="majorBidi" w:hAnsiTheme="majorBidi" w:cstheme="majorBidi"/>
            <w:color w:val="5A3696"/>
            <w:u w:val="none"/>
            <w:shd w:val="clear" w:color="auto" w:fill="FFFFFF"/>
            <w:rtl/>
            <w:lang w:bidi="he-IL"/>
          </w:rPr>
          <w:t>הרמוניה</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 xml:space="preserve">מבנים צורניים </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כמו מבנה השיר האירופאי</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ושימוש בכלי נגינה מערביים</w:t>
      </w:r>
      <w:r w:rsidRPr="00366CB3">
        <w:rPr>
          <w:rFonts w:asciiTheme="majorBidi" w:hAnsiTheme="majorBidi" w:cstheme="majorBidi"/>
          <w:color w:val="222222"/>
          <w:shd w:val="clear" w:color="auto" w:fill="FFFFFF"/>
        </w:rPr>
        <w:t>.</w:t>
      </w:r>
      <w:r w:rsidRPr="00366CB3">
        <w:rPr>
          <w:rStyle w:val="apple-converted-space"/>
          <w:rFonts w:asciiTheme="majorBidi" w:hAnsiTheme="majorBidi" w:cstheme="majorBidi"/>
          <w:color w:val="222222"/>
          <w:shd w:val="clear" w:color="auto" w:fill="FFFFFF"/>
        </w:rPr>
        <w:t> </w:t>
      </w:r>
      <w:hyperlink r:id="rId16" w:tooltip="אלתור (מוזיקה)" w:history="1">
        <w:r w:rsidRPr="00366CB3">
          <w:rPr>
            <w:rStyle w:val="Hyperlink"/>
            <w:rFonts w:asciiTheme="majorBidi" w:hAnsiTheme="majorBidi" w:cstheme="majorBidi"/>
            <w:color w:val="5A3696"/>
            <w:u w:val="none"/>
            <w:shd w:val="clear" w:color="auto" w:fill="FFFFFF"/>
            <w:rtl/>
            <w:lang w:bidi="he-IL"/>
          </w:rPr>
          <w:t>אלתור</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הוא אלמנט נוסף המזוהה עם מוזיקת הג</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 xml:space="preserve">אז אם כי יש להדגיש כי כמרכיב מוזיקלי בפני עצמו </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הוא קיים בכל תרבויות המוזיקה בעולם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 xml:space="preserve">בהקשר המלודי יש </w:t>
      </w:r>
      <w:r w:rsidR="00577B29" w:rsidRPr="00366CB3">
        <w:rPr>
          <w:rFonts w:asciiTheme="majorBidi" w:hAnsiTheme="majorBidi" w:cstheme="majorBidi"/>
          <w:color w:val="222222"/>
          <w:shd w:val="clear" w:color="auto" w:fill="FFFFFF"/>
          <w:lang w:bidi="he-IL"/>
        </w:rPr>
        <w:t xml:space="preserve"> </w:t>
      </w:r>
      <w:r w:rsidRPr="00366CB3">
        <w:rPr>
          <w:rFonts w:asciiTheme="majorBidi" w:hAnsiTheme="majorBidi" w:cstheme="majorBidi"/>
          <w:color w:val="222222"/>
          <w:shd w:val="clear" w:color="auto" w:fill="FFFFFF"/>
          <w:rtl/>
          <w:lang w:bidi="he-IL"/>
        </w:rPr>
        <w:t>להזכיר את השימוש הנרחב בסולם הבלוז שהוא עצמו נוצר הרבה לפני הולדת הג</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אז</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במסגרת הרחבה יותר של התפתחות המוזיקה</w:t>
      </w:r>
      <w:r w:rsidRPr="00FF7D5B">
        <w:rPr>
          <w:rFonts w:asciiTheme="majorBidi" w:hAnsiTheme="majorBidi" w:cstheme="majorBidi"/>
          <w:color w:val="222222"/>
          <w:shd w:val="clear" w:color="auto" w:fill="FFFFFF"/>
          <w:rtl/>
          <w:lang w:bidi="he-IL"/>
        </w:rPr>
        <w:t xml:space="preserve"> האפרו</w:t>
      </w:r>
      <w:r w:rsidRPr="00FF7D5B">
        <w:rPr>
          <w:rFonts w:asciiTheme="majorBidi" w:hAnsiTheme="majorBidi" w:cstheme="majorBidi"/>
          <w:color w:val="222222"/>
          <w:shd w:val="clear" w:color="auto" w:fill="FFFFFF"/>
          <w:rtl/>
        </w:rPr>
        <w:t>-</w:t>
      </w:r>
      <w:r w:rsidRPr="00FF7D5B">
        <w:rPr>
          <w:rFonts w:asciiTheme="majorBidi" w:hAnsiTheme="majorBidi" w:cstheme="majorBidi"/>
          <w:color w:val="222222"/>
          <w:shd w:val="clear" w:color="auto" w:fill="FFFFFF"/>
          <w:rtl/>
          <w:lang w:bidi="he-IL"/>
        </w:rPr>
        <w:t>אמריקאית שהחלה</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למעשה</w:t>
      </w:r>
      <w:r w:rsidRPr="00FF7D5B">
        <w:rPr>
          <w:rFonts w:asciiTheme="majorBidi" w:hAnsiTheme="majorBidi" w:cstheme="majorBidi"/>
          <w:color w:val="222222"/>
          <w:shd w:val="clear" w:color="auto" w:fill="FFFFFF"/>
          <w:rtl/>
        </w:rPr>
        <w:t xml:space="preserve">, </w:t>
      </w:r>
      <w:r w:rsidRPr="00FF7D5B">
        <w:rPr>
          <w:rFonts w:asciiTheme="majorBidi" w:hAnsiTheme="majorBidi" w:cstheme="majorBidi"/>
          <w:color w:val="222222"/>
          <w:shd w:val="clear" w:color="auto" w:fill="FFFFFF"/>
          <w:rtl/>
          <w:lang w:bidi="he-IL"/>
        </w:rPr>
        <w:t>עם הצעד הראשון שצעד עבד אפריקני על אדמת אמריקה המערבית</w:t>
      </w:r>
      <w:r w:rsidRPr="00FF7D5B">
        <w:rPr>
          <w:rFonts w:asciiTheme="majorBidi" w:hAnsiTheme="majorBidi" w:cstheme="majorBidi"/>
          <w:color w:val="222222"/>
          <w:shd w:val="clear" w:color="auto" w:fill="FFFFFF"/>
        </w:rPr>
        <w:t>.</w:t>
      </w:r>
    </w:p>
    <w:p w:rsidR="00136836" w:rsidRPr="00FF7D5B" w:rsidRDefault="00136836" w:rsidP="00F50FA8">
      <w:pPr>
        <w:pStyle w:val="ListParagraph"/>
        <w:tabs>
          <w:tab w:val="right" w:pos="72"/>
          <w:tab w:val="right" w:pos="1062"/>
        </w:tabs>
        <w:bidi/>
        <w:ind w:left="72"/>
        <w:jc w:val="both"/>
        <w:rPr>
          <w:rFonts w:asciiTheme="majorBidi" w:hAnsiTheme="majorBidi" w:cstheme="majorBidi"/>
          <w:rtl/>
          <w:lang w:bidi="he-IL"/>
        </w:rPr>
      </w:pPr>
    </w:p>
    <w:p w:rsidR="00EC56FD" w:rsidRDefault="00A45BED"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מהי </w:t>
      </w:r>
      <w:r w:rsidR="00E47D42" w:rsidRPr="00FF7D5B">
        <w:rPr>
          <w:rFonts w:asciiTheme="majorBidi" w:hAnsiTheme="majorBidi" w:cstheme="majorBidi"/>
          <w:b/>
          <w:bCs/>
          <w:color w:val="2308E8"/>
          <w:rtl/>
          <w:lang w:bidi="he-IL"/>
        </w:rPr>
        <w:t>מוזיקה פופולרית</w:t>
      </w:r>
    </w:p>
    <w:p w:rsidR="00E47D42" w:rsidRPr="00366CB3" w:rsidRDefault="00FA7EDD" w:rsidP="00A45BED">
      <w:pPr>
        <w:pStyle w:val="ListParagraph"/>
        <w:tabs>
          <w:tab w:val="right" w:pos="972"/>
        </w:tabs>
        <w:bidi/>
        <w:ind w:left="90"/>
        <w:jc w:val="both"/>
        <w:rPr>
          <w:rFonts w:asciiTheme="majorBidi" w:hAnsiTheme="majorBidi" w:cstheme="majorBidi"/>
          <w:color w:val="222222"/>
          <w:shd w:val="clear" w:color="auto" w:fill="FFFFFF"/>
          <w:rtl/>
          <w:lang w:bidi="he-IL"/>
        </w:rPr>
      </w:pPr>
      <w:hyperlink r:id="rId17" w:tooltip="מוזיקה" w:history="1">
        <w:r w:rsidR="006011C4" w:rsidRPr="00366CB3">
          <w:rPr>
            <w:rStyle w:val="Hyperlink"/>
            <w:rFonts w:asciiTheme="majorBidi" w:hAnsiTheme="majorBidi" w:cstheme="majorBidi"/>
            <w:color w:val="FF0000"/>
            <w:u w:val="none"/>
            <w:shd w:val="clear" w:color="auto" w:fill="FFFFFF"/>
            <w:rtl/>
            <w:lang w:bidi="he-IL"/>
          </w:rPr>
          <w:t>מוזיקה</w:t>
        </w:r>
      </w:hyperlink>
      <w:r w:rsidR="006011C4" w:rsidRPr="00366CB3">
        <w:rPr>
          <w:rStyle w:val="apple-converted-space"/>
          <w:rFonts w:asciiTheme="majorBidi" w:eastAsiaTheme="majorEastAsia" w:hAnsiTheme="majorBidi" w:cstheme="majorBidi"/>
          <w:color w:val="FF0000"/>
          <w:shd w:val="clear" w:color="auto" w:fill="FFFFFF"/>
        </w:rPr>
        <w:t> </w:t>
      </w:r>
      <w:r w:rsidR="006011C4" w:rsidRPr="00366CB3">
        <w:rPr>
          <w:rFonts w:asciiTheme="majorBidi" w:hAnsiTheme="majorBidi" w:cstheme="majorBidi"/>
          <w:color w:val="FF0000"/>
          <w:shd w:val="clear" w:color="auto" w:fill="FFFFFF"/>
          <w:rtl/>
          <w:lang w:bidi="he-IL"/>
        </w:rPr>
        <w:t>פופולרי</w:t>
      </w:r>
      <w:r w:rsidR="00FF1566" w:rsidRPr="00366CB3">
        <w:rPr>
          <w:rFonts w:asciiTheme="majorBidi" w:hAnsiTheme="majorBidi" w:cstheme="majorBidi" w:hint="cs"/>
          <w:color w:val="FF0000"/>
          <w:shd w:val="clear" w:color="auto" w:fill="FFFFFF"/>
          <w:rtl/>
          <w:lang w:bidi="he-IL"/>
        </w:rPr>
        <w:t>ת</w:t>
      </w:r>
      <w:r w:rsidR="00FF1566" w:rsidRPr="00366CB3">
        <w:rPr>
          <w:rFonts w:asciiTheme="majorBidi" w:hAnsiTheme="majorBidi" w:cstheme="majorBidi" w:hint="cs"/>
          <w:b/>
          <w:bCs/>
          <w:shd w:val="clear" w:color="auto" w:fill="FFFFFF"/>
          <w:rtl/>
          <w:lang w:bidi="he-IL"/>
        </w:rPr>
        <w:t xml:space="preserve"> </w:t>
      </w:r>
      <w:r w:rsidR="006011C4" w:rsidRPr="00366CB3">
        <w:rPr>
          <w:rFonts w:asciiTheme="majorBidi" w:hAnsiTheme="majorBidi" w:cstheme="majorBidi"/>
          <w:color w:val="222222"/>
          <w:shd w:val="clear" w:color="auto" w:fill="FFFFFF"/>
          <w:rtl/>
          <w:lang w:bidi="he-IL"/>
        </w:rPr>
        <w:t>הנקראת לעתים ללא הצדקה</w:t>
      </w:r>
      <w:r w:rsidR="006011C4" w:rsidRPr="00366CB3">
        <w:rPr>
          <w:rStyle w:val="apple-converted-space"/>
          <w:rFonts w:asciiTheme="majorBidi" w:eastAsiaTheme="majorEastAsia" w:hAnsiTheme="majorBidi" w:cstheme="majorBidi"/>
          <w:color w:val="222222"/>
          <w:shd w:val="clear" w:color="auto" w:fill="FFFFFF"/>
        </w:rPr>
        <w:t> </w:t>
      </w:r>
      <w:r w:rsidR="006011C4" w:rsidRPr="00366CB3">
        <w:rPr>
          <w:rFonts w:asciiTheme="majorBidi" w:hAnsiTheme="majorBidi" w:cstheme="majorBidi"/>
          <w:b/>
          <w:bCs/>
          <w:color w:val="222222"/>
          <w:shd w:val="clear" w:color="auto" w:fill="FFFFFF"/>
          <w:rtl/>
          <w:lang w:bidi="he-IL"/>
        </w:rPr>
        <w:t>מוזיקה קלה</w:t>
      </w:r>
      <w:r w:rsidR="000F33BF" w:rsidRPr="00366CB3">
        <w:rPr>
          <w:rFonts w:asciiTheme="majorBidi" w:hAnsiTheme="majorBidi" w:cstheme="majorBidi" w:hint="cs"/>
          <w:b/>
          <w:bCs/>
          <w:color w:val="222222"/>
          <w:shd w:val="clear" w:color="auto" w:fill="FFFFFF"/>
          <w:rtl/>
          <w:lang w:bidi="he-IL"/>
        </w:rPr>
        <w:t xml:space="preserve"> </w:t>
      </w:r>
      <w:r w:rsidR="000F33BF" w:rsidRPr="00366CB3">
        <w:rPr>
          <w:rFonts w:asciiTheme="majorBidi" w:hAnsiTheme="majorBidi" w:cstheme="majorBidi" w:hint="cs"/>
          <w:color w:val="222222"/>
          <w:shd w:val="clear" w:color="auto" w:fill="FFFFFF"/>
          <w:rtl/>
          <w:lang w:bidi="he-IL"/>
        </w:rPr>
        <w:t>או מוזיקה קליטה,</w:t>
      </w:r>
      <w:r w:rsidR="006011C4" w:rsidRPr="00366CB3">
        <w:rPr>
          <w:rFonts w:asciiTheme="majorBidi" w:hAnsiTheme="majorBidi" w:cstheme="majorBidi"/>
          <w:color w:val="222222"/>
          <w:shd w:val="clear" w:color="auto" w:fill="FFFFFF"/>
        </w:rPr>
        <w:t xml:space="preserve"> </w:t>
      </w:r>
      <w:r w:rsidR="006011C4" w:rsidRPr="00366CB3">
        <w:rPr>
          <w:rFonts w:asciiTheme="majorBidi" w:hAnsiTheme="majorBidi" w:cstheme="majorBidi"/>
          <w:color w:val="222222"/>
          <w:shd w:val="clear" w:color="auto" w:fill="FFFFFF"/>
          <w:rtl/>
          <w:lang w:bidi="he-IL"/>
        </w:rPr>
        <w:t xml:space="preserve">היא מוזיקה המשתייכת לאחד ממגוון </w:t>
      </w:r>
      <w:hyperlink r:id="rId18" w:tooltip="סגנון מוזיקלי" w:history="1">
        <w:r w:rsidR="006011C4" w:rsidRPr="00366CB3">
          <w:rPr>
            <w:rStyle w:val="Hyperlink"/>
            <w:rFonts w:asciiTheme="majorBidi" w:hAnsiTheme="majorBidi" w:cstheme="majorBidi"/>
            <w:color w:val="FF0000"/>
            <w:u w:val="none"/>
            <w:shd w:val="clear" w:color="auto" w:fill="FFFFFF"/>
            <w:rtl/>
            <w:lang w:bidi="he-IL"/>
          </w:rPr>
          <w:t>סגנונות מוזיקליים</w:t>
        </w:r>
      </w:hyperlink>
      <w:r w:rsidR="006011C4" w:rsidRPr="00366CB3">
        <w:rPr>
          <w:rStyle w:val="apple-converted-space"/>
          <w:rFonts w:asciiTheme="majorBidi" w:eastAsiaTheme="majorEastAsia" w:hAnsiTheme="majorBidi" w:cstheme="majorBidi"/>
          <w:color w:val="222222"/>
          <w:shd w:val="clear" w:color="auto" w:fill="FFFFFF"/>
        </w:rPr>
        <w:t> </w:t>
      </w:r>
      <w:r w:rsidR="006011C4" w:rsidRPr="00366CB3">
        <w:rPr>
          <w:rFonts w:asciiTheme="majorBidi" w:hAnsiTheme="majorBidi" w:cstheme="majorBidi"/>
          <w:color w:val="FF0000"/>
          <w:shd w:val="clear" w:color="auto" w:fill="FFFFFF"/>
          <w:rtl/>
          <w:lang w:bidi="he-IL"/>
        </w:rPr>
        <w:t>הנגישים לקהל הרחב ולרוב מופצים בצורה מסחרית</w:t>
      </w:r>
      <w:r w:rsidR="006011C4" w:rsidRPr="00366CB3">
        <w:rPr>
          <w:rFonts w:asciiTheme="majorBidi" w:hAnsiTheme="majorBidi" w:cstheme="majorBidi"/>
          <w:color w:val="222222"/>
          <w:shd w:val="clear" w:color="auto" w:fill="FFFFFF"/>
          <w:rtl/>
        </w:rPr>
        <w:t xml:space="preserve">. </w:t>
      </w:r>
      <w:r w:rsidR="000F33BF" w:rsidRPr="00366CB3">
        <w:rPr>
          <w:rFonts w:asciiTheme="majorBidi" w:hAnsiTheme="majorBidi" w:cstheme="majorBidi" w:hint="cs"/>
          <w:color w:val="222222"/>
          <w:shd w:val="clear" w:color="auto" w:fill="FFFFFF"/>
          <w:rtl/>
          <w:lang w:bidi="he-IL"/>
        </w:rPr>
        <w:t xml:space="preserve">והיא עומדת כניגוד למוזיקה קלאסית או מוזיקה עממית, המוזיקה הפופולרית חיה בתוך עולם מסחרי, </w:t>
      </w:r>
      <w:r w:rsidR="006011C4" w:rsidRPr="00366CB3">
        <w:rPr>
          <w:rFonts w:asciiTheme="majorBidi" w:hAnsiTheme="majorBidi" w:cstheme="majorBidi"/>
          <w:color w:val="222222"/>
          <w:shd w:val="clear" w:color="auto" w:fill="FFFFFF"/>
          <w:rtl/>
          <w:lang w:bidi="he-IL"/>
        </w:rPr>
        <w:t>הגדרת המוזיקה הפופולרית מבחינה בין סגנונות אלו ובין מוזיקה קלאסית מחד ומוזיקה עממית מאידך</w:t>
      </w:r>
      <w:r w:rsidR="006011C4" w:rsidRPr="00366CB3">
        <w:rPr>
          <w:rFonts w:asciiTheme="majorBidi" w:hAnsiTheme="majorBidi" w:cstheme="majorBidi"/>
          <w:color w:val="222222"/>
          <w:shd w:val="clear" w:color="auto" w:fill="FFFFFF"/>
          <w:rtl/>
        </w:rPr>
        <w:t xml:space="preserve">. </w:t>
      </w:r>
      <w:r w:rsidR="006011C4" w:rsidRPr="00366CB3">
        <w:rPr>
          <w:rFonts w:asciiTheme="majorBidi" w:hAnsiTheme="majorBidi" w:cstheme="majorBidi"/>
          <w:color w:val="222222"/>
          <w:shd w:val="clear" w:color="auto" w:fill="FFFFFF"/>
          <w:rtl/>
          <w:lang w:bidi="he-IL"/>
        </w:rPr>
        <w:t>לעתים משמש המונח</w:t>
      </w:r>
      <w:r w:rsidR="00185DEE" w:rsidRPr="00366CB3">
        <w:rPr>
          <w:rFonts w:asciiTheme="majorBidi" w:hAnsiTheme="majorBidi" w:cstheme="majorBidi" w:hint="cs"/>
          <w:color w:val="222222"/>
          <w:shd w:val="clear" w:color="auto" w:fill="FFFFFF"/>
          <w:rtl/>
          <w:lang w:bidi="he-IL"/>
        </w:rPr>
        <w:t xml:space="preserve"> </w:t>
      </w:r>
      <w:hyperlink r:id="rId19" w:tooltip="מוזיקת פופ" w:history="1">
        <w:r w:rsidR="006011C4" w:rsidRPr="00366CB3">
          <w:rPr>
            <w:rStyle w:val="Hyperlink"/>
            <w:rFonts w:asciiTheme="majorBidi" w:hAnsiTheme="majorBidi" w:cstheme="majorBidi"/>
            <w:b/>
            <w:bCs/>
            <w:color w:val="5A3696"/>
            <w:u w:val="none"/>
            <w:shd w:val="clear" w:color="auto" w:fill="FFFFFF"/>
            <w:rtl/>
            <w:lang w:bidi="he-IL"/>
          </w:rPr>
          <w:t>מוזיקת פופ</w:t>
        </w:r>
      </w:hyperlink>
      <w:r w:rsidR="006011C4" w:rsidRPr="00366CB3">
        <w:rPr>
          <w:rStyle w:val="apple-converted-space"/>
          <w:rFonts w:asciiTheme="majorBidi" w:eastAsiaTheme="majorEastAsia" w:hAnsiTheme="majorBidi" w:cstheme="majorBidi"/>
          <w:color w:val="222222"/>
          <w:shd w:val="clear" w:color="auto" w:fill="FFFFFF"/>
        </w:rPr>
        <w:t> </w:t>
      </w:r>
      <w:r w:rsidR="006011C4" w:rsidRPr="00366CB3">
        <w:rPr>
          <w:rFonts w:asciiTheme="majorBidi" w:hAnsiTheme="majorBidi" w:cstheme="majorBidi"/>
          <w:color w:val="222222"/>
          <w:shd w:val="clear" w:color="auto" w:fill="FFFFFF"/>
          <w:rtl/>
          <w:lang w:bidi="he-IL"/>
        </w:rPr>
        <w:t>לתיאור מוזיקה פופולרית</w:t>
      </w:r>
      <w:r w:rsidR="006011C4" w:rsidRPr="00366CB3">
        <w:rPr>
          <w:rFonts w:asciiTheme="majorBidi" w:hAnsiTheme="majorBidi" w:cstheme="majorBidi"/>
          <w:color w:val="222222"/>
          <w:shd w:val="clear" w:color="auto" w:fill="FFFFFF"/>
          <w:rtl/>
        </w:rPr>
        <w:t xml:space="preserve">, </w:t>
      </w:r>
      <w:r w:rsidR="006011C4" w:rsidRPr="00366CB3">
        <w:rPr>
          <w:rFonts w:asciiTheme="majorBidi" w:hAnsiTheme="majorBidi" w:cstheme="majorBidi"/>
          <w:color w:val="222222"/>
          <w:shd w:val="clear" w:color="auto" w:fill="FFFFFF"/>
          <w:rtl/>
          <w:lang w:bidi="he-IL"/>
        </w:rPr>
        <w:t xml:space="preserve">כשלמעשה </w:t>
      </w:r>
      <w:r w:rsidR="006011C4" w:rsidRPr="00366CB3">
        <w:rPr>
          <w:rFonts w:asciiTheme="majorBidi" w:hAnsiTheme="majorBidi" w:cstheme="majorBidi"/>
          <w:color w:val="222222"/>
          <w:shd w:val="clear" w:color="auto" w:fill="FFFFFF"/>
          <w:rtl/>
        </w:rPr>
        <w:t>"</w:t>
      </w:r>
      <w:r w:rsidR="006011C4" w:rsidRPr="00366CB3">
        <w:rPr>
          <w:rFonts w:asciiTheme="majorBidi" w:hAnsiTheme="majorBidi" w:cstheme="majorBidi"/>
          <w:color w:val="222222"/>
          <w:shd w:val="clear" w:color="auto" w:fill="FFFFFF"/>
          <w:rtl/>
          <w:lang w:bidi="he-IL"/>
        </w:rPr>
        <w:t>פופ</w:t>
      </w:r>
      <w:r w:rsidR="006011C4" w:rsidRPr="00366CB3">
        <w:rPr>
          <w:rFonts w:asciiTheme="majorBidi" w:hAnsiTheme="majorBidi" w:cstheme="majorBidi"/>
          <w:color w:val="222222"/>
          <w:shd w:val="clear" w:color="auto" w:fill="FFFFFF"/>
          <w:rtl/>
        </w:rPr>
        <w:t xml:space="preserve">" </w:t>
      </w:r>
      <w:r w:rsidR="006011C4" w:rsidRPr="00366CB3">
        <w:rPr>
          <w:rFonts w:asciiTheme="majorBidi" w:hAnsiTheme="majorBidi" w:cstheme="majorBidi"/>
          <w:color w:val="222222"/>
          <w:shd w:val="clear" w:color="auto" w:fill="FFFFFF"/>
          <w:rtl/>
          <w:lang w:bidi="he-IL"/>
        </w:rPr>
        <w:t>מתאר סגנון מוזיקלי מסוים המשתייך למוזיקה הפופולרית</w:t>
      </w:r>
      <w:r w:rsidR="006011C4" w:rsidRPr="00366CB3">
        <w:rPr>
          <w:rFonts w:asciiTheme="majorBidi" w:hAnsiTheme="majorBidi" w:cstheme="majorBidi"/>
          <w:color w:val="222222"/>
          <w:shd w:val="clear" w:color="auto" w:fill="FFFFFF"/>
          <w:rtl/>
        </w:rPr>
        <w:t xml:space="preserve">, </w:t>
      </w:r>
      <w:r w:rsidR="006011C4" w:rsidRPr="00366CB3">
        <w:rPr>
          <w:rFonts w:asciiTheme="majorBidi" w:hAnsiTheme="majorBidi" w:cstheme="majorBidi"/>
          <w:color w:val="222222"/>
          <w:shd w:val="clear" w:color="auto" w:fill="FFFFFF"/>
          <w:rtl/>
          <w:lang w:bidi="he-IL"/>
        </w:rPr>
        <w:t>אך לא מכסה את כל גווניה</w:t>
      </w:r>
      <w:r w:rsidR="006011C4" w:rsidRPr="00366CB3">
        <w:rPr>
          <w:rFonts w:asciiTheme="majorBidi" w:hAnsiTheme="majorBidi" w:cstheme="majorBidi"/>
          <w:color w:val="222222"/>
          <w:shd w:val="clear" w:color="auto" w:fill="FFFFFF"/>
          <w:rtl/>
        </w:rPr>
        <w:t xml:space="preserve">. </w:t>
      </w:r>
      <w:r w:rsidR="006011C4" w:rsidRPr="00366CB3">
        <w:rPr>
          <w:rFonts w:asciiTheme="majorBidi" w:hAnsiTheme="majorBidi" w:cstheme="majorBidi"/>
          <w:color w:val="222222"/>
          <w:shd w:val="clear" w:color="auto" w:fill="FFFFFF"/>
          <w:rtl/>
          <w:lang w:bidi="he-IL"/>
        </w:rPr>
        <w:t xml:space="preserve">לפעמים מכונה המוזיקה גם בשם </w:t>
      </w:r>
      <w:r w:rsidR="006011C4" w:rsidRPr="00366CB3">
        <w:rPr>
          <w:rFonts w:asciiTheme="majorBidi" w:hAnsiTheme="majorBidi" w:cstheme="majorBidi"/>
          <w:color w:val="222222"/>
          <w:shd w:val="clear" w:color="auto" w:fill="FFFFFF"/>
          <w:rtl/>
        </w:rPr>
        <w:t>"</w:t>
      </w:r>
      <w:r w:rsidR="006011C4" w:rsidRPr="00366CB3">
        <w:rPr>
          <w:rFonts w:asciiTheme="majorBidi" w:hAnsiTheme="majorBidi" w:cstheme="majorBidi"/>
          <w:color w:val="222222"/>
          <w:shd w:val="clear" w:color="auto" w:fill="FFFFFF"/>
          <w:rtl/>
          <w:lang w:bidi="he-IL"/>
        </w:rPr>
        <w:t>מיינסטרים</w:t>
      </w:r>
      <w:r w:rsidR="006011C4" w:rsidRPr="00366CB3">
        <w:rPr>
          <w:rFonts w:asciiTheme="majorBidi" w:hAnsiTheme="majorBidi" w:cstheme="majorBidi"/>
          <w:color w:val="222222"/>
          <w:shd w:val="clear" w:color="auto" w:fill="FFFFFF"/>
        </w:rPr>
        <w:t>".</w:t>
      </w:r>
    </w:p>
    <w:p w:rsidR="00D770D9" w:rsidRPr="00366CB3" w:rsidRDefault="00D770D9" w:rsidP="00F50FA8">
      <w:pPr>
        <w:pStyle w:val="ListParagraph"/>
        <w:tabs>
          <w:tab w:val="right" w:pos="972"/>
        </w:tabs>
        <w:bidi/>
        <w:ind w:left="522"/>
        <w:jc w:val="both"/>
        <w:rPr>
          <w:rFonts w:asciiTheme="majorBidi" w:hAnsiTheme="majorBidi" w:cstheme="majorBidi"/>
          <w:b/>
          <w:bCs/>
          <w:color w:val="2308E8"/>
          <w:lang w:bidi="he-IL"/>
        </w:rPr>
      </w:pPr>
    </w:p>
    <w:p w:rsidR="00E47D42" w:rsidRPr="00366CB3" w:rsidRDefault="00A45BED"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366CB3">
        <w:rPr>
          <w:rFonts w:asciiTheme="majorBidi" w:hAnsiTheme="majorBidi" w:cstheme="majorBidi" w:hint="cs"/>
          <w:b/>
          <w:bCs/>
          <w:color w:val="2308E8"/>
          <w:rtl/>
          <w:lang w:bidi="he-IL"/>
        </w:rPr>
        <w:t xml:space="preserve">מהי </w:t>
      </w:r>
      <w:r w:rsidR="00E47D42" w:rsidRPr="00366CB3">
        <w:rPr>
          <w:rFonts w:asciiTheme="majorBidi" w:hAnsiTheme="majorBidi" w:cstheme="majorBidi"/>
          <w:b/>
          <w:bCs/>
          <w:color w:val="2308E8"/>
          <w:rtl/>
          <w:lang w:bidi="he-IL"/>
        </w:rPr>
        <w:t>מוזיקה קלאסית</w:t>
      </w:r>
    </w:p>
    <w:p w:rsidR="000B199B" w:rsidRPr="00366CB3" w:rsidRDefault="000B199B" w:rsidP="00C829BF">
      <w:pPr>
        <w:pStyle w:val="ListParagraph"/>
        <w:tabs>
          <w:tab w:val="right" w:pos="972"/>
        </w:tabs>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color w:val="FF0000"/>
          <w:shd w:val="clear" w:color="auto" w:fill="FFFFFF"/>
          <w:rtl/>
          <w:lang w:bidi="he-IL"/>
        </w:rPr>
        <w:t>מוזיקה קלאסית</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היא ביטוי רחב וכולל ל</w:t>
      </w:r>
      <w:hyperlink r:id="rId20" w:tooltip="מוזיקה" w:history="1">
        <w:r w:rsidRPr="00366CB3">
          <w:rPr>
            <w:rStyle w:val="Hyperlink"/>
            <w:rFonts w:asciiTheme="majorBidi" w:hAnsiTheme="majorBidi" w:cstheme="majorBidi"/>
            <w:color w:val="5A3696"/>
            <w:u w:val="none"/>
            <w:shd w:val="clear" w:color="auto" w:fill="FFFFFF"/>
            <w:rtl/>
            <w:lang w:bidi="he-IL"/>
          </w:rPr>
          <w:t>מוזיקת</w:t>
        </w:r>
      </w:hyperlink>
      <w:r w:rsidRPr="00366CB3">
        <w:rPr>
          <w:rStyle w:val="apple-converted-space"/>
          <w:rFonts w:asciiTheme="majorBidi" w:hAnsiTheme="majorBidi" w:cstheme="majorBidi"/>
          <w:color w:val="222222"/>
          <w:shd w:val="clear" w:color="auto" w:fill="FFFFFF"/>
        </w:rPr>
        <w:t> </w:t>
      </w:r>
      <w:hyperlink r:id="rId21" w:tooltip="קונצרט" w:history="1">
        <w:r w:rsidRPr="00366CB3">
          <w:rPr>
            <w:rStyle w:val="Hyperlink"/>
            <w:rFonts w:asciiTheme="majorBidi" w:hAnsiTheme="majorBidi" w:cstheme="majorBidi"/>
            <w:color w:val="5A3696"/>
            <w:u w:val="none"/>
            <w:shd w:val="clear" w:color="auto" w:fill="FFFFFF"/>
            <w:rtl/>
            <w:lang w:bidi="he-IL"/>
          </w:rPr>
          <w:t>קונצרטים</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w:t>
      </w:r>
      <w:hyperlink r:id="rId22" w:tooltip="מוזיקה דתית" w:history="1">
        <w:r w:rsidRPr="00366CB3">
          <w:rPr>
            <w:rStyle w:val="Hyperlink"/>
            <w:rFonts w:asciiTheme="majorBidi" w:hAnsiTheme="majorBidi" w:cstheme="majorBidi"/>
            <w:color w:val="5A3696"/>
            <w:u w:val="none"/>
            <w:shd w:val="clear" w:color="auto" w:fill="FFFFFF"/>
            <w:rtl/>
            <w:lang w:bidi="he-IL"/>
          </w:rPr>
          <w:t>מוזיקה דתית</w:t>
        </w:r>
      </w:hyperlink>
      <w:r w:rsidR="00FF1566" w:rsidRPr="00366CB3">
        <w:rPr>
          <w:rFonts w:asciiTheme="majorBidi" w:hAnsiTheme="majorBidi" w:cstheme="majorBidi" w:hint="cs"/>
          <w:rtl/>
          <w:lang w:bidi="he-IL"/>
        </w:rPr>
        <w:t xml:space="preserve"> </w:t>
      </w:r>
      <w:r w:rsidRPr="00366CB3">
        <w:rPr>
          <w:rFonts w:asciiTheme="majorBidi" w:hAnsiTheme="majorBidi" w:cstheme="majorBidi"/>
          <w:color w:val="222222"/>
          <w:shd w:val="clear" w:color="auto" w:fill="FFFFFF"/>
          <w:rtl/>
          <w:lang w:bidi="he-IL"/>
        </w:rPr>
        <w:t>שאופיה נקבע ב</w:t>
      </w:r>
      <w:hyperlink r:id="rId23" w:tooltip="אירופה" w:history="1">
        <w:r w:rsidRPr="00366CB3">
          <w:rPr>
            <w:rStyle w:val="Hyperlink"/>
            <w:rFonts w:asciiTheme="majorBidi" w:hAnsiTheme="majorBidi" w:cstheme="majorBidi"/>
            <w:color w:val="5A3696"/>
            <w:u w:val="none"/>
            <w:shd w:val="clear" w:color="auto" w:fill="FFFFFF"/>
            <w:rtl/>
            <w:lang w:bidi="he-IL"/>
          </w:rPr>
          <w:t>אירופה</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w:t>
      </w:r>
      <w:hyperlink r:id="rId24" w:tooltip="ימי הביניים" w:history="1">
        <w:r w:rsidRPr="00366CB3">
          <w:rPr>
            <w:rStyle w:val="Hyperlink"/>
            <w:rFonts w:asciiTheme="majorBidi" w:hAnsiTheme="majorBidi" w:cstheme="majorBidi"/>
            <w:color w:val="5A3696"/>
            <w:u w:val="none"/>
            <w:shd w:val="clear" w:color="auto" w:fill="FFFFFF"/>
            <w:rtl/>
            <w:lang w:bidi="he-IL"/>
          </w:rPr>
          <w:t>ימי הביניים</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ב</w:t>
      </w:r>
      <w:hyperlink r:id="rId25" w:tooltip="רנסאנס" w:history="1">
        <w:r w:rsidRPr="00366CB3">
          <w:rPr>
            <w:rStyle w:val="Hyperlink"/>
            <w:rFonts w:asciiTheme="majorBidi" w:hAnsiTheme="majorBidi" w:cstheme="majorBidi"/>
            <w:color w:val="5A3696"/>
            <w:u w:val="none"/>
            <w:shd w:val="clear" w:color="auto" w:fill="FFFFFF"/>
            <w:rtl/>
            <w:lang w:bidi="he-IL"/>
          </w:rPr>
          <w:t>רנסאנס</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וב</w:t>
      </w:r>
      <w:hyperlink r:id="rId26" w:tooltip="העת החדשה" w:history="1">
        <w:r w:rsidRPr="00366CB3">
          <w:rPr>
            <w:rStyle w:val="Hyperlink"/>
            <w:rFonts w:asciiTheme="majorBidi" w:hAnsiTheme="majorBidi" w:cstheme="majorBidi"/>
            <w:color w:val="5A3696"/>
            <w:u w:val="none"/>
            <w:shd w:val="clear" w:color="auto" w:fill="FFFFFF"/>
            <w:rtl/>
            <w:lang w:bidi="he-IL"/>
          </w:rPr>
          <w:t>עת החדשה</w:t>
        </w:r>
      </w:hyperlink>
      <w:r w:rsidR="00185DEE" w:rsidRPr="00366CB3">
        <w:rPr>
          <w:rFonts w:hint="cs"/>
          <w:rtl/>
          <w:lang w:bidi="he-IL"/>
        </w:rPr>
        <w:t xml:space="preserve"> </w:t>
      </w:r>
      <w:r w:rsidR="000F33BF" w:rsidRPr="00366CB3">
        <w:rPr>
          <w:rFonts w:asciiTheme="majorBidi" w:hAnsiTheme="majorBidi" w:cstheme="majorBidi" w:hint="cs"/>
          <w:rtl/>
          <w:lang w:bidi="he-IL"/>
        </w:rPr>
        <w:t xml:space="preserve">זהו מושג סוציולוגי שחל בתקופת העידן המודרני 1789 אשר מתאפיין במיתון המושג דת, </w:t>
      </w:r>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המושג</w:t>
      </w:r>
      <w:r w:rsidR="00033C92" w:rsidRPr="00366CB3">
        <w:rPr>
          <w:rFonts w:asciiTheme="majorBidi" w:hAnsiTheme="majorBidi" w:cstheme="majorBidi" w:hint="cs"/>
          <w:color w:val="222222"/>
          <w:shd w:val="clear" w:color="auto" w:fill="FFFFFF"/>
          <w:rtl/>
          <w:lang w:bidi="he-IL"/>
        </w:rPr>
        <w:t xml:space="preserve"> מוזיקה קלאסית</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שאינו מוגדר באופן מוחלט</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נועד להבדיל סגנונות מסוימים מה</w:t>
      </w:r>
      <w:hyperlink r:id="rId27" w:tooltip="מוזיקה קלה" w:history="1">
        <w:r w:rsidRPr="00366CB3">
          <w:rPr>
            <w:rStyle w:val="Hyperlink"/>
            <w:rFonts w:asciiTheme="majorBidi" w:hAnsiTheme="majorBidi" w:cstheme="majorBidi"/>
            <w:color w:val="5A3696"/>
            <w:u w:val="none"/>
            <w:shd w:val="clear" w:color="auto" w:fill="FFFFFF"/>
            <w:rtl/>
            <w:lang w:bidi="he-IL"/>
          </w:rPr>
          <w:t>מוזיקה הקלה</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shd w:val="clear" w:color="auto" w:fill="FFFFFF"/>
          <w:rtl/>
          <w:lang w:bidi="he-IL"/>
        </w:rPr>
        <w:t>המוזיקה הקלאסית</w:t>
      </w:r>
      <w:r w:rsidRPr="00366CB3">
        <w:rPr>
          <w:rFonts w:asciiTheme="majorBidi" w:hAnsiTheme="majorBidi" w:cstheme="majorBidi"/>
          <w:color w:val="FF0000"/>
          <w:shd w:val="clear" w:color="auto" w:fill="FFFFFF"/>
          <w:rtl/>
          <w:lang w:bidi="he-IL"/>
        </w:rPr>
        <w:t xml:space="preserve"> נחשבת ל</w:t>
      </w:r>
      <w:r w:rsidRPr="00366CB3">
        <w:rPr>
          <w:rFonts w:asciiTheme="majorBidi" w:hAnsiTheme="majorBidi" w:cstheme="majorBidi"/>
          <w:color w:val="FF0000"/>
          <w:shd w:val="clear" w:color="auto" w:fill="FFFFFF"/>
          <w:rtl/>
        </w:rPr>
        <w:t>"</w:t>
      </w:r>
      <w:r w:rsidRPr="00366CB3">
        <w:rPr>
          <w:rFonts w:asciiTheme="majorBidi" w:hAnsiTheme="majorBidi" w:cstheme="majorBidi"/>
          <w:color w:val="FF0000"/>
          <w:shd w:val="clear" w:color="auto" w:fill="FFFFFF"/>
          <w:rtl/>
          <w:lang w:bidi="he-IL"/>
        </w:rPr>
        <w:t>אמנותית</w:t>
      </w:r>
      <w:r w:rsidRPr="00366CB3">
        <w:rPr>
          <w:rFonts w:asciiTheme="majorBidi" w:hAnsiTheme="majorBidi" w:cstheme="majorBidi"/>
          <w:color w:val="FF0000"/>
          <w:shd w:val="clear" w:color="auto" w:fill="FFFFFF"/>
          <w:rtl/>
        </w:rPr>
        <w:t>"</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יותר ויש המציבים אותה יחד עם יתר ה</w:t>
      </w:r>
      <w:hyperlink r:id="rId28" w:tooltip="אמנות" w:history="1">
        <w:r w:rsidRPr="00366CB3">
          <w:rPr>
            <w:rStyle w:val="Hyperlink"/>
            <w:rFonts w:asciiTheme="majorBidi" w:hAnsiTheme="majorBidi" w:cstheme="majorBidi"/>
            <w:color w:val="5A3696"/>
            <w:u w:val="none"/>
            <w:shd w:val="clear" w:color="auto" w:fill="FFFFFF"/>
            <w:rtl/>
            <w:lang w:bidi="he-IL"/>
          </w:rPr>
          <w:t>אמנויות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לאורך ההיסטוריה המערבית</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במובנה הצר ביותר</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מוזיקה קלאסית היא מוזיקה שנכתבה ב</w:t>
      </w:r>
      <w:hyperlink r:id="rId29" w:tooltip="מוזיקה בתקופה הקלאסית" w:history="1">
        <w:r w:rsidRPr="00366CB3">
          <w:rPr>
            <w:rStyle w:val="Hyperlink"/>
            <w:rFonts w:asciiTheme="majorBidi" w:hAnsiTheme="majorBidi" w:cstheme="majorBidi"/>
            <w:color w:val="5A3696"/>
            <w:u w:val="none"/>
            <w:shd w:val="clear" w:color="auto" w:fill="FFFFFF"/>
            <w:rtl/>
            <w:lang w:bidi="he-IL"/>
          </w:rPr>
          <w:t>תקופה הקלאסית</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 xml:space="preserve">כלומר </w:t>
      </w:r>
      <w:r w:rsidRPr="00366CB3">
        <w:rPr>
          <w:rFonts w:asciiTheme="majorBidi" w:hAnsiTheme="majorBidi" w:cstheme="majorBidi"/>
          <w:color w:val="FF0000"/>
          <w:shd w:val="clear" w:color="auto" w:fill="FFFFFF"/>
          <w:rtl/>
          <w:lang w:bidi="he-IL"/>
        </w:rPr>
        <w:t>במחצית השנייה של</w:t>
      </w:r>
      <w:r w:rsidRPr="00366CB3">
        <w:rPr>
          <w:rStyle w:val="apple-converted-space"/>
          <w:rFonts w:asciiTheme="majorBidi" w:hAnsiTheme="majorBidi" w:cstheme="majorBidi"/>
          <w:color w:val="FF0000"/>
          <w:shd w:val="clear" w:color="auto" w:fill="FFFFFF"/>
        </w:rPr>
        <w:t> </w:t>
      </w:r>
      <w:hyperlink r:id="rId30" w:tooltip="המאה ה-18" w:history="1">
        <w:r w:rsidRPr="00366CB3">
          <w:rPr>
            <w:rStyle w:val="Hyperlink"/>
            <w:rFonts w:asciiTheme="majorBidi" w:hAnsiTheme="majorBidi" w:cstheme="majorBidi"/>
            <w:color w:val="FF0000"/>
            <w:u w:val="none"/>
            <w:shd w:val="clear" w:color="auto" w:fill="FFFFFF"/>
            <w:rtl/>
            <w:lang w:bidi="he-IL"/>
          </w:rPr>
          <w:t>המאה ה</w:t>
        </w:r>
        <w:r w:rsidRPr="00366CB3">
          <w:rPr>
            <w:rStyle w:val="Hyperlink"/>
            <w:rFonts w:asciiTheme="majorBidi" w:hAnsiTheme="majorBidi" w:cstheme="majorBidi"/>
            <w:color w:val="FF0000"/>
            <w:u w:val="none"/>
            <w:shd w:val="clear" w:color="auto" w:fill="FFFFFF"/>
            <w:rtl/>
          </w:rPr>
          <w:t>-18</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 xml:space="preserve">המונח מוזיקה קלאסית מתייחס למסורת המוזיקלית המערבית החל מימי הביניים </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מלפני תקופה זו מכונה המוזיקה</w:t>
      </w:r>
      <w:r w:rsidRPr="00366CB3">
        <w:rPr>
          <w:rStyle w:val="apple-converted-space"/>
          <w:rFonts w:asciiTheme="majorBidi" w:hAnsiTheme="majorBidi" w:cstheme="majorBidi"/>
          <w:color w:val="222222"/>
          <w:shd w:val="clear" w:color="auto" w:fill="FFFFFF"/>
        </w:rPr>
        <w:t> </w:t>
      </w:r>
      <w:hyperlink r:id="rId31" w:tooltip="מוזיקה עתיקה" w:history="1">
        <w:r w:rsidRPr="00366CB3">
          <w:rPr>
            <w:rStyle w:val="Hyperlink"/>
            <w:rFonts w:asciiTheme="majorBidi" w:hAnsiTheme="majorBidi" w:cstheme="majorBidi"/>
            <w:color w:val="5A3696"/>
            <w:u w:val="none"/>
            <w:shd w:val="clear" w:color="auto" w:fill="FFFFFF"/>
            <w:rtl/>
            <w:lang w:bidi="he-IL"/>
          </w:rPr>
          <w:t>מוזיקה עתיקה</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ועד לימינו</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המוזיקה הקלאסית נבדלת מ</w:t>
      </w:r>
      <w:hyperlink r:id="rId32" w:tooltip="שיר עם" w:history="1">
        <w:r w:rsidRPr="00366CB3">
          <w:rPr>
            <w:rStyle w:val="Hyperlink"/>
            <w:rFonts w:asciiTheme="majorBidi" w:hAnsiTheme="majorBidi" w:cstheme="majorBidi"/>
            <w:color w:val="5A3696"/>
            <w:u w:val="none"/>
            <w:shd w:val="clear" w:color="auto" w:fill="FFFFFF"/>
            <w:rtl/>
            <w:lang w:bidi="he-IL"/>
          </w:rPr>
          <w:t>המוזיקה העממית</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w:t>
      </w:r>
      <w:hyperlink r:id="rId33" w:tooltip="צבא" w:history="1">
        <w:r w:rsidRPr="00366CB3">
          <w:rPr>
            <w:rStyle w:val="Hyperlink"/>
            <w:rFonts w:asciiTheme="majorBidi" w:hAnsiTheme="majorBidi" w:cstheme="majorBidi"/>
            <w:color w:val="5A3696"/>
            <w:u w:val="none"/>
            <w:shd w:val="clear" w:color="auto" w:fill="FFFFFF"/>
            <w:rtl/>
            <w:lang w:bidi="he-IL"/>
          </w:rPr>
          <w:t>צבאית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וה</w:t>
      </w:r>
      <w:hyperlink r:id="rId34" w:tooltip="טקס" w:history="1">
        <w:r w:rsidRPr="00366CB3">
          <w:rPr>
            <w:rStyle w:val="Hyperlink"/>
            <w:rFonts w:asciiTheme="majorBidi" w:hAnsiTheme="majorBidi" w:cstheme="majorBidi"/>
            <w:color w:val="5A3696"/>
            <w:u w:val="none"/>
            <w:shd w:val="clear" w:color="auto" w:fill="FFFFFF"/>
            <w:rtl/>
            <w:lang w:bidi="he-IL"/>
          </w:rPr>
          <w:t>טקסית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של ימי הביניים ו</w:t>
      </w:r>
      <w:hyperlink r:id="rId35" w:tooltip="הרנסאנס" w:history="1">
        <w:r w:rsidRPr="00366CB3">
          <w:rPr>
            <w:rStyle w:val="Hyperlink"/>
            <w:rFonts w:asciiTheme="majorBidi" w:hAnsiTheme="majorBidi" w:cstheme="majorBidi"/>
            <w:color w:val="5A3696"/>
            <w:u w:val="none"/>
            <w:shd w:val="clear" w:color="auto" w:fill="FFFFFF"/>
            <w:rtl/>
            <w:lang w:bidi="he-IL"/>
          </w:rPr>
          <w:t>הרנסאנס</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ומהמוזיקה הפופולרית</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w:t>
      </w:r>
      <w:hyperlink r:id="rId36" w:tooltip="ג'אז" w:history="1">
        <w:r w:rsidRPr="00366CB3">
          <w:rPr>
            <w:rStyle w:val="Hyperlink"/>
            <w:rFonts w:asciiTheme="majorBidi" w:hAnsiTheme="majorBidi" w:cstheme="majorBidi"/>
            <w:color w:val="5A3696"/>
            <w:u w:val="none"/>
            <w:shd w:val="clear" w:color="auto" w:fill="FFFFFF"/>
            <w:rtl/>
            <w:lang w:bidi="he-IL"/>
          </w:rPr>
          <w:t>ג</w:t>
        </w:r>
        <w:r w:rsidRPr="00366CB3">
          <w:rPr>
            <w:rStyle w:val="Hyperlink"/>
            <w:rFonts w:asciiTheme="majorBidi" w:hAnsiTheme="majorBidi" w:cstheme="majorBidi"/>
            <w:color w:val="5A3696"/>
            <w:u w:val="none"/>
            <w:shd w:val="clear" w:color="auto" w:fill="FFFFFF"/>
            <w:rtl/>
          </w:rPr>
          <w:t>'</w:t>
        </w:r>
        <w:r w:rsidRPr="00366CB3">
          <w:rPr>
            <w:rStyle w:val="Hyperlink"/>
            <w:rFonts w:asciiTheme="majorBidi" w:hAnsiTheme="majorBidi" w:cstheme="majorBidi"/>
            <w:color w:val="5A3696"/>
            <w:u w:val="none"/>
            <w:shd w:val="clear" w:color="auto" w:fill="FFFFFF"/>
            <w:rtl/>
            <w:lang w:bidi="he-IL"/>
          </w:rPr>
          <w:t>אז</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w:t>
      </w:r>
      <w:hyperlink r:id="rId37" w:tooltip="רוק (מוזיקה)" w:history="1">
        <w:r w:rsidRPr="00366CB3">
          <w:rPr>
            <w:rStyle w:val="Hyperlink"/>
            <w:rFonts w:asciiTheme="majorBidi" w:hAnsiTheme="majorBidi" w:cstheme="majorBidi"/>
            <w:color w:val="5A3696"/>
            <w:u w:val="none"/>
            <w:shd w:val="clear" w:color="auto" w:fill="FFFFFF"/>
            <w:rtl/>
            <w:lang w:bidi="he-IL"/>
          </w:rPr>
          <w:t>רוק</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וה</w:t>
      </w:r>
      <w:hyperlink r:id="rId38" w:tooltip="פופ" w:history="1">
        <w:r w:rsidRPr="00366CB3">
          <w:rPr>
            <w:rStyle w:val="Hyperlink"/>
            <w:rFonts w:asciiTheme="majorBidi" w:hAnsiTheme="majorBidi" w:cstheme="majorBidi"/>
            <w:color w:val="5A3696"/>
            <w:u w:val="none"/>
            <w:shd w:val="clear" w:color="auto" w:fill="FFFFFF"/>
            <w:rtl/>
            <w:lang w:bidi="he-IL"/>
          </w:rPr>
          <w:t>פופ</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של</w:t>
      </w:r>
      <w:r w:rsidRPr="00366CB3">
        <w:rPr>
          <w:rStyle w:val="apple-converted-space"/>
          <w:rFonts w:asciiTheme="majorBidi" w:hAnsiTheme="majorBidi" w:cstheme="majorBidi"/>
          <w:color w:val="222222"/>
          <w:shd w:val="clear" w:color="auto" w:fill="FFFFFF"/>
        </w:rPr>
        <w:t> </w:t>
      </w:r>
      <w:hyperlink r:id="rId39" w:tooltip="המאה העשרים" w:history="1">
        <w:r w:rsidRPr="00366CB3">
          <w:rPr>
            <w:rStyle w:val="Hyperlink"/>
            <w:rFonts w:asciiTheme="majorBidi" w:hAnsiTheme="majorBidi" w:cstheme="majorBidi"/>
            <w:color w:val="5A3696"/>
            <w:u w:val="none"/>
            <w:shd w:val="clear" w:color="auto" w:fill="FFFFFF"/>
            <w:rtl/>
            <w:lang w:bidi="he-IL"/>
          </w:rPr>
          <w:t>המאה העשרים</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עד לימינו</w:t>
      </w:r>
      <w:r w:rsidRPr="00366CB3">
        <w:rPr>
          <w:rFonts w:asciiTheme="majorBidi" w:hAnsiTheme="majorBidi" w:cstheme="majorBidi"/>
          <w:color w:val="222222"/>
          <w:shd w:val="clear" w:color="auto" w:fill="FFFFFF"/>
        </w:rPr>
        <w:t>.</w:t>
      </w:r>
    </w:p>
    <w:p w:rsidR="00E47D42" w:rsidRPr="00FF7D5B" w:rsidRDefault="00D770D9" w:rsidP="00F50FA8">
      <w:pPr>
        <w:pStyle w:val="ListParagraph"/>
        <w:jc w:val="right"/>
        <w:rPr>
          <w:rFonts w:asciiTheme="majorBidi" w:hAnsiTheme="majorBidi" w:cstheme="majorBidi"/>
          <w:b/>
          <w:bCs/>
          <w:color w:val="2308E8"/>
          <w:rtl/>
          <w:lang w:bidi="he-IL"/>
        </w:rPr>
      </w:pPr>
      <w:r w:rsidRPr="00FF7D5B">
        <w:rPr>
          <w:rFonts w:asciiTheme="majorBidi" w:hAnsiTheme="majorBidi" w:cstheme="majorBidi"/>
          <w:b/>
          <w:bCs/>
          <w:color w:val="2308E8"/>
          <w:rtl/>
          <w:lang w:bidi="he-IL"/>
        </w:rPr>
        <w:t xml:space="preserve">  </w:t>
      </w:r>
    </w:p>
    <w:p w:rsidR="00E47D42" w:rsidRPr="00FF7D5B" w:rsidRDefault="00A45BED" w:rsidP="00BF3B26">
      <w:pPr>
        <w:pStyle w:val="ListParagraph"/>
        <w:numPr>
          <w:ilvl w:val="1"/>
          <w:numId w:val="2"/>
        </w:numPr>
        <w:tabs>
          <w:tab w:val="right" w:pos="90"/>
        </w:tabs>
        <w:bidi/>
        <w:ind w:left="0" w:hanging="270"/>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מהי </w:t>
      </w:r>
      <w:r w:rsidR="00E47D42" w:rsidRPr="00FF7D5B">
        <w:rPr>
          <w:rFonts w:asciiTheme="majorBidi" w:hAnsiTheme="majorBidi" w:cstheme="majorBidi"/>
          <w:b/>
          <w:bCs/>
          <w:color w:val="2308E8"/>
          <w:rtl/>
          <w:lang w:bidi="he-IL"/>
        </w:rPr>
        <w:t>מוזיקה עממית</w:t>
      </w:r>
    </w:p>
    <w:p w:rsidR="00F50D18" w:rsidRPr="00366CB3" w:rsidRDefault="00F50D18" w:rsidP="00A45BED">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366CB3">
        <w:rPr>
          <w:rFonts w:asciiTheme="majorBidi" w:hAnsiTheme="majorBidi" w:cstheme="majorBidi"/>
          <w:color w:val="FF0000"/>
          <w:rtl/>
        </w:rPr>
        <w:t>מוזיקה עממ</w:t>
      </w:r>
      <w:r w:rsidR="00FF1566" w:rsidRPr="00366CB3">
        <w:rPr>
          <w:rFonts w:asciiTheme="majorBidi" w:hAnsiTheme="majorBidi" w:cstheme="majorBidi" w:hint="cs"/>
          <w:color w:val="FF0000"/>
          <w:rtl/>
        </w:rPr>
        <w:t xml:space="preserve">ית </w:t>
      </w:r>
      <w:r w:rsidRPr="00366CB3">
        <w:rPr>
          <w:rFonts w:asciiTheme="majorBidi" w:hAnsiTheme="majorBidi" w:cstheme="majorBidi"/>
          <w:color w:val="222222"/>
          <w:rtl/>
        </w:rPr>
        <w:t>או</w:t>
      </w:r>
      <w:r w:rsidRPr="00366CB3">
        <w:rPr>
          <w:rStyle w:val="apple-converted-space"/>
          <w:rFonts w:asciiTheme="majorBidi" w:hAnsiTheme="majorBidi" w:cstheme="majorBidi"/>
          <w:color w:val="222222"/>
        </w:rPr>
        <w:t> </w:t>
      </w:r>
      <w:r w:rsidRPr="00366CB3">
        <w:rPr>
          <w:rFonts w:asciiTheme="majorBidi" w:hAnsiTheme="majorBidi" w:cstheme="majorBidi"/>
          <w:b/>
          <w:bCs/>
          <w:color w:val="222222"/>
          <w:rtl/>
        </w:rPr>
        <w:t>מוזיקה אתנית</w:t>
      </w:r>
      <w:r w:rsidRPr="00366CB3">
        <w:rPr>
          <w:rFonts w:asciiTheme="majorBidi" w:hAnsiTheme="majorBidi" w:cstheme="majorBidi"/>
          <w:color w:val="222222"/>
        </w:rPr>
        <w:t xml:space="preserve">, </w:t>
      </w:r>
      <w:r w:rsidRPr="00366CB3">
        <w:rPr>
          <w:rFonts w:asciiTheme="majorBidi" w:hAnsiTheme="majorBidi" w:cstheme="majorBidi"/>
          <w:color w:val="222222"/>
          <w:rtl/>
        </w:rPr>
        <w:t xml:space="preserve">על-פי הכוונה המקורית של הביטוי) מוגדרת במספר אופנים: </w:t>
      </w:r>
      <w:r w:rsidRPr="00366CB3">
        <w:rPr>
          <w:rFonts w:asciiTheme="majorBidi" w:hAnsiTheme="majorBidi" w:cstheme="majorBidi"/>
          <w:color w:val="FF0000"/>
          <w:rtl/>
        </w:rPr>
        <w:t>כמוזיקה העוברת מפה לאוזן</w:t>
      </w:r>
      <w:r w:rsidRPr="00366CB3">
        <w:rPr>
          <w:rFonts w:asciiTheme="majorBidi" w:hAnsiTheme="majorBidi" w:cstheme="majorBidi"/>
          <w:color w:val="222222"/>
          <w:rtl/>
        </w:rPr>
        <w:t xml:space="preserve">, </w:t>
      </w:r>
      <w:r w:rsidRPr="00366CB3">
        <w:rPr>
          <w:rFonts w:asciiTheme="majorBidi" w:hAnsiTheme="majorBidi" w:cstheme="majorBidi"/>
          <w:color w:val="FF0000"/>
          <w:rtl/>
        </w:rPr>
        <w:t>כמוזיקה של המעמדות הנמוכים וכמוזיקה שאין לה מחבר ידוע</w:t>
      </w:r>
      <w:r w:rsidRPr="00366CB3">
        <w:rPr>
          <w:rFonts w:asciiTheme="majorBidi" w:hAnsiTheme="majorBidi" w:cstheme="majorBidi"/>
          <w:color w:val="222222"/>
          <w:rtl/>
        </w:rPr>
        <w:t>. המונח של המוזיקה העממית</w:t>
      </w:r>
      <w:r w:rsidR="000F33BF" w:rsidRPr="00366CB3">
        <w:rPr>
          <w:rFonts w:asciiTheme="majorBidi" w:hAnsiTheme="majorBidi" w:cstheme="majorBidi" w:hint="cs"/>
          <w:color w:val="222222"/>
          <w:rtl/>
        </w:rPr>
        <w:t>, מוזיקה המועברת בין הדורות,</w:t>
      </w:r>
      <w:r w:rsidRPr="00366CB3">
        <w:rPr>
          <w:rFonts w:asciiTheme="majorBidi" w:hAnsiTheme="majorBidi" w:cstheme="majorBidi"/>
          <w:color w:val="222222"/>
          <w:rtl/>
        </w:rPr>
        <w:t xml:space="preserve"> עומד</w:t>
      </w:r>
      <w:r w:rsidR="000F33BF" w:rsidRPr="00366CB3">
        <w:rPr>
          <w:rFonts w:asciiTheme="majorBidi" w:hAnsiTheme="majorBidi" w:cstheme="majorBidi" w:hint="cs"/>
          <w:color w:val="222222"/>
          <w:rtl/>
        </w:rPr>
        <w:t>ת</w:t>
      </w:r>
      <w:r w:rsidRPr="00366CB3">
        <w:rPr>
          <w:rFonts w:asciiTheme="majorBidi" w:hAnsiTheme="majorBidi" w:cstheme="majorBidi"/>
          <w:color w:val="222222"/>
          <w:rtl/>
        </w:rPr>
        <w:t xml:space="preserve"> בניגוד לסוגות הנכללות ב</w:t>
      </w:r>
      <w:hyperlink r:id="rId40" w:tooltip="מוזיקה קלאסית" w:history="1">
        <w:r w:rsidRPr="00366CB3">
          <w:rPr>
            <w:rStyle w:val="Hyperlink"/>
            <w:rFonts w:asciiTheme="majorBidi" w:eastAsiaTheme="majorEastAsia" w:hAnsiTheme="majorBidi" w:cstheme="majorBidi"/>
            <w:color w:val="5A3696"/>
            <w:u w:val="none"/>
            <w:rtl/>
          </w:rPr>
          <w:t>מוזיקה הקלאסית</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ובסוגות של מוזיקה מסחרית כגון</w:t>
      </w:r>
      <w:r w:rsidR="00185DEE" w:rsidRPr="00366CB3">
        <w:rPr>
          <w:rFonts w:asciiTheme="majorBidi" w:hAnsiTheme="majorBidi" w:cstheme="majorBidi" w:hint="cs"/>
          <w:color w:val="222222"/>
          <w:rtl/>
        </w:rPr>
        <w:t xml:space="preserve"> </w:t>
      </w:r>
      <w:hyperlink r:id="rId41" w:tooltip="מוזיקת פופ" w:history="1">
        <w:r w:rsidRPr="00366CB3">
          <w:rPr>
            <w:rStyle w:val="Hyperlink"/>
            <w:rFonts w:asciiTheme="majorBidi" w:eastAsiaTheme="majorEastAsia" w:hAnsiTheme="majorBidi" w:cstheme="majorBidi"/>
            <w:color w:val="5A3696"/>
            <w:u w:val="none"/>
            <w:rtl/>
          </w:rPr>
          <w:t>מוזיקת הפופ</w:t>
        </w:r>
      </w:hyperlink>
      <w:r w:rsidRPr="00366CB3">
        <w:rPr>
          <w:rFonts w:asciiTheme="majorBidi" w:hAnsiTheme="majorBidi" w:cstheme="majorBidi"/>
          <w:color w:val="222222"/>
        </w:rPr>
        <w:t xml:space="preserve">. </w:t>
      </w:r>
      <w:r w:rsidRPr="00366CB3">
        <w:rPr>
          <w:rFonts w:asciiTheme="majorBidi" w:hAnsiTheme="majorBidi" w:cstheme="majorBidi"/>
          <w:color w:val="222222"/>
          <w:rtl/>
        </w:rPr>
        <w:t>המוזיקה העממית היא חלק מה</w:t>
      </w:r>
      <w:hyperlink r:id="rId42" w:tooltip="פולקלור" w:history="1">
        <w:r w:rsidRPr="00366CB3">
          <w:rPr>
            <w:rStyle w:val="Hyperlink"/>
            <w:rFonts w:asciiTheme="majorBidi" w:eastAsiaTheme="majorEastAsia" w:hAnsiTheme="majorBidi" w:cstheme="majorBidi"/>
            <w:color w:val="5A3696"/>
            <w:u w:val="none"/>
            <w:rtl/>
          </w:rPr>
          <w:t>פולקלור</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הכולל גם רכיבים</w:t>
      </w:r>
      <w:r w:rsidRPr="00366CB3">
        <w:rPr>
          <w:rStyle w:val="apple-converted-space"/>
          <w:rFonts w:asciiTheme="majorBidi" w:hAnsiTheme="majorBidi" w:cstheme="majorBidi"/>
          <w:color w:val="222222"/>
        </w:rPr>
        <w:t> </w:t>
      </w:r>
      <w:hyperlink r:id="rId43" w:tooltip="תרבות" w:history="1">
        <w:r w:rsidRPr="00366CB3">
          <w:rPr>
            <w:rStyle w:val="Hyperlink"/>
            <w:rFonts w:asciiTheme="majorBidi" w:eastAsiaTheme="majorEastAsia" w:hAnsiTheme="majorBidi" w:cstheme="majorBidi"/>
            <w:color w:val="5A3696"/>
            <w:u w:val="none"/>
            <w:rtl/>
          </w:rPr>
          <w:t>תרבותיים</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נוספים</w:t>
      </w:r>
      <w:r w:rsidRPr="00366CB3">
        <w:rPr>
          <w:rFonts w:asciiTheme="majorBidi" w:hAnsiTheme="majorBidi" w:cstheme="majorBidi"/>
          <w:color w:val="222222"/>
        </w:rPr>
        <w:t>.</w:t>
      </w:r>
    </w:p>
    <w:p w:rsidR="00F50D18" w:rsidRPr="00366CB3" w:rsidRDefault="00F50D18" w:rsidP="00A45BED">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366CB3">
        <w:rPr>
          <w:rFonts w:asciiTheme="majorBidi" w:hAnsiTheme="majorBidi" w:cstheme="majorBidi"/>
          <w:color w:val="222222"/>
          <w:rtl/>
        </w:rPr>
        <w:t>מקורו של המונח "</w:t>
      </w:r>
      <w:r w:rsidRPr="00366CB3">
        <w:rPr>
          <w:rFonts w:asciiTheme="majorBidi" w:hAnsiTheme="majorBidi" w:cstheme="majorBidi"/>
          <w:color w:val="FF0000"/>
          <w:rtl/>
        </w:rPr>
        <w:t>מוזיקה עממית</w:t>
      </w:r>
      <w:r w:rsidRPr="00366CB3">
        <w:rPr>
          <w:rFonts w:asciiTheme="majorBidi" w:hAnsiTheme="majorBidi" w:cstheme="majorBidi"/>
          <w:color w:val="222222"/>
          <w:rtl/>
        </w:rPr>
        <w:t xml:space="preserve">" הוא </w:t>
      </w:r>
      <w:r w:rsidRPr="00366CB3">
        <w:rPr>
          <w:rFonts w:asciiTheme="majorBidi" w:hAnsiTheme="majorBidi" w:cstheme="majorBidi"/>
          <w:color w:val="FF0000"/>
          <w:rtl/>
        </w:rPr>
        <w:t>ב</w:t>
      </w:r>
      <w:hyperlink r:id="rId44" w:tooltip="המאה ה-19" w:history="1">
        <w:r w:rsidRPr="00366CB3">
          <w:rPr>
            <w:rStyle w:val="Hyperlink"/>
            <w:rFonts w:asciiTheme="majorBidi" w:eastAsiaTheme="majorEastAsia" w:hAnsiTheme="majorBidi" w:cstheme="majorBidi"/>
            <w:color w:val="FF0000"/>
            <w:u w:val="none"/>
            <w:rtl/>
          </w:rPr>
          <w:t>מאה ה-19</w:t>
        </w:r>
      </w:hyperlink>
      <w:r w:rsidRPr="00366CB3">
        <w:rPr>
          <w:rFonts w:asciiTheme="majorBidi" w:hAnsiTheme="majorBidi" w:cstheme="majorBidi"/>
          <w:color w:val="222222"/>
        </w:rPr>
        <w:t xml:space="preserve">, </w:t>
      </w:r>
      <w:r w:rsidRPr="00366CB3">
        <w:rPr>
          <w:rFonts w:asciiTheme="majorBidi" w:hAnsiTheme="majorBidi" w:cstheme="majorBidi"/>
          <w:color w:val="222222"/>
          <w:rtl/>
        </w:rPr>
        <w:t>וכיום יש הטוענים כי זהו מונח אנכרוניסטי מערבי</w:t>
      </w:r>
      <w:r w:rsidRPr="00366CB3">
        <w:rPr>
          <w:rFonts w:asciiTheme="majorBidi" w:hAnsiTheme="majorBidi" w:cstheme="majorBidi"/>
          <w:color w:val="222222"/>
        </w:rPr>
        <w:t>-</w:t>
      </w:r>
      <w:hyperlink r:id="rId45" w:tooltip="אתנוצנטריות" w:history="1">
        <w:r w:rsidRPr="00366CB3">
          <w:rPr>
            <w:rStyle w:val="Hyperlink"/>
            <w:rFonts w:asciiTheme="majorBidi" w:eastAsiaTheme="majorEastAsia" w:hAnsiTheme="majorBidi" w:cstheme="majorBidi"/>
            <w:color w:val="5A3696"/>
            <w:u w:val="none"/>
            <w:rtl/>
          </w:rPr>
          <w:t>אירופוצנטרי</w:t>
        </w:r>
      </w:hyperlink>
      <w:r w:rsidRPr="00366CB3">
        <w:rPr>
          <w:rFonts w:asciiTheme="majorBidi" w:hAnsiTheme="majorBidi" w:cstheme="majorBidi"/>
          <w:color w:val="222222"/>
        </w:rPr>
        <w:t xml:space="preserve">, </w:t>
      </w:r>
      <w:r w:rsidRPr="00366CB3">
        <w:rPr>
          <w:rFonts w:asciiTheme="majorBidi" w:hAnsiTheme="majorBidi" w:cstheme="majorBidi"/>
          <w:color w:val="222222"/>
          <w:rtl/>
        </w:rPr>
        <w:t>המתייחס ל</w:t>
      </w:r>
      <w:hyperlink r:id="rId46" w:tooltip="מוזיקה" w:history="1">
        <w:r w:rsidRPr="00366CB3">
          <w:rPr>
            <w:rStyle w:val="Hyperlink"/>
            <w:rFonts w:asciiTheme="majorBidi" w:eastAsiaTheme="majorEastAsia" w:hAnsiTheme="majorBidi" w:cstheme="majorBidi"/>
            <w:color w:val="5A3696"/>
            <w:u w:val="none"/>
            <w:rtl/>
          </w:rPr>
          <w:t>מוזיקה</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שכביכול מיועדת לאנשים פשוטים ומבוצעת על ידם. יש המרחיבים את המוזיקה האתנית גם למסורות המוזיקה של ה</w:t>
      </w:r>
      <w:hyperlink r:id="rId47" w:tooltip="תפילה" w:history="1">
        <w:r w:rsidRPr="00366CB3">
          <w:rPr>
            <w:rStyle w:val="Hyperlink"/>
            <w:rFonts w:asciiTheme="majorBidi" w:eastAsiaTheme="majorEastAsia" w:hAnsiTheme="majorBidi" w:cstheme="majorBidi"/>
            <w:color w:val="5A3696"/>
            <w:u w:val="none"/>
            <w:rtl/>
          </w:rPr>
          <w:t>תפילה</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ומוזיקה השייכת ל</w:t>
      </w:r>
      <w:hyperlink r:id="rId48" w:tooltip="מנהג" w:history="1">
        <w:r w:rsidRPr="00366CB3">
          <w:rPr>
            <w:rStyle w:val="Hyperlink"/>
            <w:rFonts w:asciiTheme="majorBidi" w:eastAsiaTheme="majorEastAsia" w:hAnsiTheme="majorBidi" w:cstheme="majorBidi"/>
            <w:color w:val="5A3696"/>
            <w:u w:val="none"/>
            <w:rtl/>
          </w:rPr>
          <w:t>מנהגים</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ול</w:t>
      </w:r>
      <w:hyperlink r:id="rId49" w:tooltip="פולחן" w:history="1">
        <w:r w:rsidRPr="00366CB3">
          <w:rPr>
            <w:rStyle w:val="Hyperlink"/>
            <w:rFonts w:asciiTheme="majorBidi" w:eastAsiaTheme="majorEastAsia" w:hAnsiTheme="majorBidi" w:cstheme="majorBidi"/>
            <w:color w:val="5A3696"/>
            <w:u w:val="none"/>
            <w:rtl/>
          </w:rPr>
          <w:t>פולחן</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הסובבים את ה</w:t>
      </w:r>
      <w:hyperlink r:id="rId50" w:tooltip="דת" w:history="1">
        <w:r w:rsidRPr="00366CB3">
          <w:rPr>
            <w:rStyle w:val="Hyperlink"/>
            <w:rFonts w:asciiTheme="majorBidi" w:eastAsiaTheme="majorEastAsia" w:hAnsiTheme="majorBidi" w:cstheme="majorBidi"/>
            <w:color w:val="5A3696"/>
            <w:u w:val="none"/>
            <w:rtl/>
          </w:rPr>
          <w:t>דת</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וה</w:t>
      </w:r>
      <w:hyperlink r:id="rId51" w:tooltip="מסורת" w:history="1">
        <w:r w:rsidRPr="00366CB3">
          <w:rPr>
            <w:rStyle w:val="Hyperlink"/>
            <w:rFonts w:asciiTheme="majorBidi" w:eastAsiaTheme="majorEastAsia" w:hAnsiTheme="majorBidi" w:cstheme="majorBidi"/>
            <w:color w:val="5A3696"/>
            <w:u w:val="none"/>
            <w:rtl/>
          </w:rPr>
          <w:t>מסורת</w:t>
        </w:r>
      </w:hyperlink>
      <w:r w:rsidRPr="00366CB3">
        <w:rPr>
          <w:rFonts w:asciiTheme="majorBidi" w:hAnsiTheme="majorBidi" w:cstheme="majorBidi"/>
          <w:color w:val="222222"/>
        </w:rPr>
        <w:t>.</w:t>
      </w:r>
    </w:p>
    <w:p w:rsidR="00F50FA8" w:rsidRDefault="00F50FA8" w:rsidP="00F50FA8">
      <w:pPr>
        <w:pStyle w:val="NormalWeb"/>
        <w:shd w:val="clear" w:color="auto" w:fill="FFFFFF"/>
        <w:bidi/>
        <w:spacing w:before="120" w:beforeAutospacing="0" w:after="120" w:afterAutospacing="0"/>
        <w:ind w:left="540"/>
        <w:jc w:val="both"/>
        <w:rPr>
          <w:rFonts w:asciiTheme="majorBidi" w:hAnsiTheme="majorBidi" w:cstheme="majorBidi"/>
          <w:color w:val="222222"/>
          <w:rt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קפיטליזים</w:t>
      </w:r>
    </w:p>
    <w:p w:rsidR="00E47D42" w:rsidRPr="00366CB3" w:rsidRDefault="00F50D18" w:rsidP="00A45BED">
      <w:pPr>
        <w:pStyle w:val="ListParagraph"/>
        <w:bidi/>
        <w:ind w:left="90"/>
        <w:jc w:val="both"/>
        <w:rPr>
          <w:rFonts w:asciiTheme="majorBidi" w:hAnsiTheme="majorBidi" w:cstheme="majorBidi"/>
          <w:color w:val="FF0000"/>
          <w:rtl/>
          <w:lang w:bidi="he-IL"/>
        </w:rPr>
      </w:pPr>
      <w:r w:rsidRPr="00366CB3">
        <w:rPr>
          <w:rFonts w:asciiTheme="majorBidi" w:hAnsiTheme="majorBidi" w:cstheme="majorBidi"/>
          <w:color w:val="FF0000"/>
          <w:shd w:val="clear" w:color="auto" w:fill="FFFFFF"/>
          <w:rtl/>
          <w:lang w:bidi="he-IL"/>
        </w:rPr>
        <w:t>קַפִּיטָלִיזְם</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הוא מונח מתחום</w:t>
      </w:r>
      <w:r w:rsidRPr="00366CB3">
        <w:rPr>
          <w:rStyle w:val="apple-converted-space"/>
          <w:rFonts w:asciiTheme="majorBidi" w:hAnsiTheme="majorBidi" w:cstheme="majorBidi"/>
          <w:color w:val="222222"/>
          <w:shd w:val="clear" w:color="auto" w:fill="FFFFFF"/>
        </w:rPr>
        <w:t> </w:t>
      </w:r>
      <w:hyperlink r:id="rId52" w:tooltip="מדעי החברה" w:history="1">
        <w:r w:rsidRPr="00366CB3">
          <w:rPr>
            <w:rStyle w:val="Hyperlink"/>
            <w:rFonts w:asciiTheme="majorBidi" w:hAnsiTheme="majorBidi" w:cstheme="majorBidi"/>
            <w:color w:val="5A3696"/>
            <w:u w:val="none"/>
            <w:shd w:val="clear" w:color="auto" w:fill="FFFFFF"/>
            <w:rtl/>
            <w:lang w:bidi="he-IL"/>
          </w:rPr>
          <w:t>מדעי החברה</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שנוצר בתחילת המאה העשרים לתיאור שיטה</w:t>
      </w:r>
      <w:r w:rsidR="00FF1566" w:rsidRPr="00366CB3">
        <w:rPr>
          <w:rFonts w:asciiTheme="majorBidi" w:hAnsiTheme="majorBidi" w:cstheme="majorBidi" w:hint="cs"/>
          <w:color w:val="222222"/>
          <w:shd w:val="clear" w:color="auto" w:fill="FFFFFF"/>
          <w:rtl/>
          <w:lang w:bidi="he-IL"/>
        </w:rPr>
        <w:t xml:space="preserve"> </w:t>
      </w:r>
      <w:r w:rsidRPr="00366CB3">
        <w:rPr>
          <w:rStyle w:val="apple-converted-space"/>
          <w:rFonts w:asciiTheme="majorBidi" w:hAnsiTheme="majorBidi" w:cstheme="majorBidi"/>
          <w:color w:val="222222"/>
          <w:shd w:val="clear" w:color="auto" w:fill="FFFFFF"/>
        </w:rPr>
        <w:t> </w:t>
      </w:r>
      <w:hyperlink r:id="rId53" w:tooltip="כלכלה" w:history="1">
        <w:r w:rsidRPr="00366CB3">
          <w:rPr>
            <w:rStyle w:val="Hyperlink"/>
            <w:rFonts w:asciiTheme="majorBidi" w:hAnsiTheme="majorBidi" w:cstheme="majorBidi"/>
            <w:color w:val="5A3696"/>
            <w:u w:val="none"/>
            <w:shd w:val="clear" w:color="auto" w:fill="FFFFFF"/>
            <w:rtl/>
            <w:lang w:bidi="he-IL"/>
          </w:rPr>
          <w:t>כלכלית</w:t>
        </w:r>
      </w:hyperlink>
      <w:r w:rsidR="00FF1566" w:rsidRPr="00366CB3">
        <w:rPr>
          <w:rFonts w:asciiTheme="majorBidi" w:hAnsiTheme="majorBidi" w:cstheme="majorBidi" w:hint="cs"/>
          <w:rtl/>
          <w:lang w:bidi="he-IL"/>
        </w:rPr>
        <w:t xml:space="preserve"> </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w:t>
      </w:r>
      <w:hyperlink r:id="rId54" w:tooltip="חברה" w:history="1">
        <w:r w:rsidRPr="00366CB3">
          <w:rPr>
            <w:rStyle w:val="Hyperlink"/>
            <w:rFonts w:asciiTheme="majorBidi" w:hAnsiTheme="majorBidi" w:cstheme="majorBidi"/>
            <w:color w:val="5A3696"/>
            <w:u w:val="none"/>
            <w:shd w:val="clear" w:color="auto" w:fill="FFFFFF"/>
            <w:rtl/>
            <w:lang w:bidi="he-IL"/>
          </w:rPr>
          <w:t>חברתית</w:t>
        </w:r>
      </w:hyperlink>
      <w:r w:rsidR="00FF1566" w:rsidRPr="00366CB3">
        <w:rPr>
          <w:rFonts w:asciiTheme="majorBidi" w:hAnsiTheme="majorBidi" w:cstheme="majorBidi" w:hint="cs"/>
          <w:rtl/>
          <w:lang w:bidi="he-IL"/>
        </w:rPr>
        <w:t xml:space="preserve">  </w:t>
      </w:r>
      <w:r w:rsidRPr="00366CB3">
        <w:rPr>
          <w:rFonts w:asciiTheme="majorBidi" w:hAnsiTheme="majorBidi" w:cstheme="majorBidi"/>
          <w:color w:val="222222"/>
          <w:shd w:val="clear" w:color="auto" w:fill="FFFFFF"/>
          <w:rtl/>
          <w:lang w:bidi="he-IL"/>
        </w:rPr>
        <w:t>שהתפתחה ב</w:t>
      </w:r>
      <w:hyperlink r:id="rId55" w:tooltip="אירופה" w:history="1">
        <w:r w:rsidRPr="00366CB3">
          <w:rPr>
            <w:rStyle w:val="Hyperlink"/>
            <w:rFonts w:asciiTheme="majorBidi" w:hAnsiTheme="majorBidi" w:cstheme="majorBidi"/>
            <w:color w:val="5A3696"/>
            <w:u w:val="none"/>
            <w:shd w:val="clear" w:color="auto" w:fill="FFFFFF"/>
            <w:rtl/>
            <w:lang w:bidi="he-IL"/>
          </w:rPr>
          <w:t>אירופה</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בין</w:t>
      </w:r>
      <w:r w:rsidRPr="00366CB3">
        <w:rPr>
          <w:rStyle w:val="apple-converted-space"/>
          <w:rFonts w:asciiTheme="majorBidi" w:hAnsiTheme="majorBidi" w:cstheme="majorBidi"/>
          <w:color w:val="222222"/>
          <w:shd w:val="clear" w:color="auto" w:fill="FFFFFF"/>
        </w:rPr>
        <w:t> </w:t>
      </w:r>
      <w:hyperlink r:id="rId56" w:tooltip="המאה ה-16" w:history="1">
        <w:r w:rsidRPr="00366CB3">
          <w:rPr>
            <w:rStyle w:val="Hyperlink"/>
            <w:rFonts w:asciiTheme="majorBidi" w:hAnsiTheme="majorBidi" w:cstheme="majorBidi"/>
            <w:color w:val="FF0000"/>
            <w:u w:val="none"/>
            <w:shd w:val="clear" w:color="auto" w:fill="FFFFFF"/>
            <w:rtl/>
            <w:lang w:bidi="he-IL"/>
          </w:rPr>
          <w:t>המאה השש עשרה</w:t>
        </w:r>
      </w:hyperlink>
      <w:r w:rsidRPr="00366CB3">
        <w:rPr>
          <w:rStyle w:val="apple-converted-space"/>
          <w:rFonts w:asciiTheme="majorBidi" w:hAnsiTheme="majorBidi" w:cstheme="majorBidi"/>
          <w:color w:val="FF0000"/>
          <w:shd w:val="clear" w:color="auto" w:fill="FFFFFF"/>
        </w:rPr>
        <w:t> </w:t>
      </w:r>
      <w:r w:rsidRPr="00366CB3">
        <w:rPr>
          <w:rFonts w:asciiTheme="majorBidi" w:hAnsiTheme="majorBidi" w:cstheme="majorBidi"/>
          <w:color w:val="FF0000"/>
          <w:shd w:val="clear" w:color="auto" w:fill="FFFFFF"/>
          <w:rtl/>
          <w:lang w:bidi="he-IL"/>
        </w:rPr>
        <w:t>ל</w:t>
      </w:r>
      <w:hyperlink r:id="rId57" w:tooltip="המאה ה-19" w:history="1">
        <w:r w:rsidRPr="00366CB3">
          <w:rPr>
            <w:rStyle w:val="Hyperlink"/>
            <w:rFonts w:asciiTheme="majorBidi" w:hAnsiTheme="majorBidi" w:cstheme="majorBidi"/>
            <w:color w:val="FF0000"/>
            <w:u w:val="none"/>
            <w:shd w:val="clear" w:color="auto" w:fill="FFFFFF"/>
            <w:rtl/>
            <w:lang w:bidi="he-IL"/>
          </w:rPr>
          <w:t>מאה התשע עשרה</w:t>
        </w:r>
      </w:hyperlink>
      <w:r w:rsidRPr="00366CB3">
        <w:rPr>
          <w:rFonts w:asciiTheme="majorBidi" w:hAnsiTheme="majorBidi" w:cstheme="majorBidi"/>
          <w:color w:val="222222"/>
          <w:shd w:val="clear" w:color="auto" w:fill="FFFFFF"/>
        </w:rPr>
        <w:t xml:space="preserve">, </w:t>
      </w:r>
      <w:r w:rsidR="00EB7287" w:rsidRPr="00366CB3">
        <w:rPr>
          <w:rFonts w:asciiTheme="majorBidi" w:hAnsiTheme="majorBidi" w:cstheme="majorBidi" w:hint="cs"/>
          <w:color w:val="222222"/>
          <w:shd w:val="clear" w:color="auto" w:fill="FFFFFF"/>
          <w:rtl/>
          <w:lang w:bidi="he-IL"/>
        </w:rPr>
        <w:t xml:space="preserve"> </w:t>
      </w:r>
      <w:r w:rsidRPr="00366CB3">
        <w:rPr>
          <w:rFonts w:asciiTheme="majorBidi" w:hAnsiTheme="majorBidi" w:cstheme="majorBidi"/>
          <w:color w:val="FF0000"/>
          <w:shd w:val="clear" w:color="auto" w:fill="FFFFFF"/>
          <w:rtl/>
          <w:lang w:bidi="he-IL"/>
        </w:rPr>
        <w:t>המבוססת בעיקרה על הזכות ל</w:t>
      </w:r>
      <w:hyperlink r:id="rId58" w:tooltip="זכות הקניין" w:history="1">
        <w:r w:rsidRPr="00366CB3">
          <w:rPr>
            <w:rStyle w:val="Hyperlink"/>
            <w:rFonts w:asciiTheme="majorBidi" w:hAnsiTheme="majorBidi" w:cstheme="majorBidi"/>
            <w:color w:val="FF0000"/>
            <w:u w:val="none"/>
            <w:shd w:val="clear" w:color="auto" w:fill="FFFFFF"/>
            <w:rtl/>
            <w:lang w:bidi="he-IL"/>
          </w:rPr>
          <w:t>קניין פרטי</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ועל הסדרת יחסים כלכליים באמצעות מנגנון השוק</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תוך הסתמכות על אכיפ</w:t>
      </w:r>
      <w:r w:rsidR="00EB7287" w:rsidRPr="00366CB3">
        <w:rPr>
          <w:rFonts w:asciiTheme="majorBidi" w:hAnsiTheme="majorBidi" w:cstheme="majorBidi" w:hint="cs"/>
          <w:color w:val="222222"/>
          <w:shd w:val="clear" w:color="auto" w:fill="FFFFFF"/>
          <w:rtl/>
          <w:lang w:bidi="he-IL"/>
        </w:rPr>
        <w:t xml:space="preserve">ת </w:t>
      </w:r>
      <w:hyperlink r:id="rId59" w:tooltip="זכויות" w:history="1">
        <w:r w:rsidRPr="00366CB3">
          <w:rPr>
            <w:rStyle w:val="Hyperlink"/>
            <w:rFonts w:asciiTheme="majorBidi" w:hAnsiTheme="majorBidi" w:cstheme="majorBidi"/>
            <w:color w:val="5A3696"/>
            <w:u w:val="none"/>
            <w:shd w:val="clear" w:color="auto" w:fill="FFFFFF"/>
            <w:rtl/>
            <w:lang w:bidi="he-IL"/>
          </w:rPr>
          <w:t>זכויותיהם</w:t>
        </w:r>
      </w:hyperlink>
      <w:r w:rsidR="00EB7287" w:rsidRPr="00366CB3">
        <w:rPr>
          <w:rFonts w:asciiTheme="majorBidi" w:hAnsiTheme="majorBidi" w:cstheme="majorBidi" w:hint="cs"/>
          <w:rtl/>
          <w:lang w:bidi="he-IL"/>
        </w:rPr>
        <w:t xml:space="preserve"> </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באמצעות</w:t>
      </w:r>
      <w:r w:rsidR="005204C8" w:rsidRPr="00366CB3">
        <w:rPr>
          <w:rFonts w:asciiTheme="majorBidi" w:hAnsiTheme="majorBidi" w:cstheme="majorBidi" w:hint="cs"/>
          <w:color w:val="222222"/>
          <w:shd w:val="clear" w:color="auto" w:fill="FFFFFF"/>
          <w:rtl/>
          <w:lang w:bidi="he-IL"/>
        </w:rPr>
        <w:t xml:space="preserve"> </w:t>
      </w:r>
      <w:hyperlink r:id="rId60" w:tooltip="מוסד חברתי" w:history="1">
        <w:r w:rsidRPr="00366CB3">
          <w:rPr>
            <w:rStyle w:val="Hyperlink"/>
            <w:rFonts w:asciiTheme="majorBidi" w:hAnsiTheme="majorBidi" w:cstheme="majorBidi"/>
            <w:color w:val="5A3696"/>
            <w:u w:val="none"/>
            <w:shd w:val="clear" w:color="auto" w:fill="FFFFFF"/>
            <w:rtl/>
            <w:lang w:bidi="he-IL"/>
          </w:rPr>
          <w:t>מוסדות חברתיים</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 xml:space="preserve">לאורך ההיסטוריה ואף כיום ישנו מגוון רחב של משטרים חברתיים כלכליים המכנים את עצמם </w:t>
      </w:r>
      <w:r w:rsidRPr="00366CB3">
        <w:rPr>
          <w:rFonts w:asciiTheme="majorBidi" w:hAnsiTheme="majorBidi" w:cstheme="majorBidi"/>
          <w:color w:val="222222"/>
          <w:shd w:val="clear" w:color="auto" w:fill="FFFFFF"/>
          <w:rtl/>
        </w:rPr>
        <w:t>"</w:t>
      </w:r>
      <w:r w:rsidRPr="00366CB3">
        <w:rPr>
          <w:rFonts w:asciiTheme="majorBidi" w:hAnsiTheme="majorBidi" w:cstheme="majorBidi"/>
          <w:color w:val="222222"/>
          <w:shd w:val="clear" w:color="auto" w:fill="FFFFFF"/>
          <w:rtl/>
          <w:lang w:bidi="he-IL"/>
        </w:rPr>
        <w:t>קפיטליסטים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הנבדלים זה מזה בעוצמת חשיבות עקרון זכות הקניין</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ובמקומה של הממשלה כפעילה</w:t>
      </w:r>
      <w:r w:rsidRPr="00FF7D5B">
        <w:rPr>
          <w:rFonts w:asciiTheme="majorBidi" w:hAnsiTheme="majorBidi" w:cstheme="majorBidi"/>
          <w:color w:val="222222"/>
          <w:shd w:val="clear" w:color="auto" w:fill="FFFFFF"/>
          <w:rtl/>
          <w:lang w:bidi="he-IL"/>
        </w:rPr>
        <w:t xml:space="preserve"> </w:t>
      </w:r>
      <w:r w:rsidRPr="00366CB3">
        <w:rPr>
          <w:rFonts w:asciiTheme="majorBidi" w:hAnsiTheme="majorBidi" w:cstheme="majorBidi"/>
          <w:color w:val="222222"/>
          <w:shd w:val="clear" w:color="auto" w:fill="FFFFFF"/>
          <w:rtl/>
          <w:lang w:bidi="he-IL"/>
        </w:rPr>
        <w:lastRenderedPageBreak/>
        <w:t>בשוק</w:t>
      </w:r>
      <w:r w:rsidRPr="00366CB3">
        <w:rPr>
          <w:rFonts w:asciiTheme="majorBidi" w:hAnsiTheme="majorBidi" w:cstheme="majorBidi"/>
          <w:color w:val="222222"/>
          <w:shd w:val="clear" w:color="auto" w:fill="FFFFFF"/>
          <w:rtl/>
        </w:rPr>
        <w:t> </w:t>
      </w:r>
      <w:r w:rsidRPr="00366CB3">
        <w:rPr>
          <w:rFonts w:asciiTheme="majorBidi" w:hAnsiTheme="majorBidi" w:cstheme="majorBidi"/>
          <w:color w:val="222222"/>
          <w:shd w:val="clear" w:color="auto" w:fill="FFFFFF"/>
          <w:rtl/>
          <w:lang w:bidi="he-IL"/>
        </w:rPr>
        <w:t>ואחראית ליחידים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ישנן גישות בולטות הרואות במשטר הקפיטליסטי מימוש של רעיונות מתחום ההגות הליברלית</w:t>
      </w:r>
      <w:r w:rsidRPr="00366CB3">
        <w:rPr>
          <w:rFonts w:asciiTheme="majorBidi" w:hAnsiTheme="majorBidi" w:cstheme="majorBidi"/>
          <w:color w:val="FF0000"/>
          <w:shd w:val="clear" w:color="auto" w:fill="FFFFFF"/>
        </w:rPr>
        <w:t>.</w:t>
      </w:r>
      <w:r w:rsidRPr="00366CB3">
        <w:rPr>
          <w:rFonts w:asciiTheme="majorBidi" w:hAnsiTheme="majorBidi" w:cstheme="majorBidi"/>
          <w:color w:val="FF0000"/>
        </w:rPr>
        <w:t xml:space="preserve"> </w:t>
      </w:r>
      <w:hyperlink r:id="rId61" w:tooltip="אדם סמית" w:history="1">
        <w:r w:rsidRPr="00366CB3">
          <w:rPr>
            <w:rStyle w:val="Hyperlink"/>
            <w:rFonts w:asciiTheme="majorBidi" w:hAnsiTheme="majorBidi" w:cstheme="majorBidi"/>
            <w:color w:val="FF0000"/>
            <w:u w:val="none"/>
            <w:shd w:val="clear" w:color="auto" w:fill="F8F9FA"/>
            <w:rtl/>
            <w:lang w:bidi="he-IL"/>
          </w:rPr>
          <w:t>אדם סמית</w:t>
        </w:r>
      </w:hyperlink>
      <w:r w:rsidRPr="00366CB3">
        <w:rPr>
          <w:rStyle w:val="apple-converted-space"/>
          <w:rFonts w:asciiTheme="majorBidi" w:eastAsiaTheme="majorEastAsia" w:hAnsiTheme="majorBidi" w:cstheme="majorBidi"/>
          <w:color w:val="222222"/>
          <w:shd w:val="clear" w:color="auto" w:fill="F8F9FA"/>
        </w:rPr>
        <w:t> </w:t>
      </w:r>
      <w:r w:rsidRPr="00366CB3">
        <w:rPr>
          <w:rFonts w:asciiTheme="majorBidi" w:hAnsiTheme="majorBidi" w:cstheme="majorBidi"/>
          <w:color w:val="222222"/>
          <w:shd w:val="clear" w:color="auto" w:fill="F8F9FA"/>
          <w:rtl/>
          <w:lang w:bidi="he-IL"/>
        </w:rPr>
        <w:t>היה אחד הראשונים שניסח את תפיסות</w:t>
      </w:r>
      <w:r w:rsidRPr="00366CB3">
        <w:rPr>
          <w:rStyle w:val="apple-converted-space"/>
          <w:rFonts w:asciiTheme="majorBidi" w:eastAsiaTheme="majorEastAsia" w:hAnsiTheme="majorBidi" w:cstheme="majorBidi"/>
          <w:color w:val="222222"/>
          <w:shd w:val="clear" w:color="auto" w:fill="F8F9FA"/>
        </w:rPr>
        <w:t> </w:t>
      </w:r>
      <w:hyperlink r:id="rId62" w:tooltip="השוק החופשי" w:history="1">
        <w:r w:rsidRPr="00366CB3">
          <w:rPr>
            <w:rStyle w:val="Hyperlink"/>
            <w:rFonts w:asciiTheme="majorBidi" w:hAnsiTheme="majorBidi" w:cstheme="majorBidi"/>
            <w:color w:val="FF0000"/>
            <w:u w:val="none"/>
            <w:shd w:val="clear" w:color="auto" w:fill="F8F9FA"/>
            <w:rtl/>
            <w:lang w:bidi="he-IL"/>
          </w:rPr>
          <w:t>השוק החופשי</w:t>
        </w:r>
      </w:hyperlink>
      <w:r w:rsidR="00253482" w:rsidRPr="00366CB3">
        <w:rPr>
          <w:rFonts w:asciiTheme="majorBidi" w:hAnsiTheme="majorBidi" w:cstheme="majorBidi" w:hint="cs"/>
          <w:color w:val="FF0000"/>
          <w:rtl/>
          <w:lang w:bidi="he-IL"/>
        </w:rPr>
        <w:t>.</w:t>
      </w:r>
    </w:p>
    <w:p w:rsidR="00253482" w:rsidRPr="00366CB3" w:rsidRDefault="00253482" w:rsidP="00A45BED">
      <w:pPr>
        <w:pStyle w:val="ListParagraph"/>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hint="cs"/>
          <w:rtl/>
          <w:lang w:bidi="he-IL"/>
        </w:rPr>
        <w:t>ניתן לומר בצורה חופשית</w:t>
      </w:r>
      <w:r w:rsidRPr="00366CB3">
        <w:rPr>
          <w:rFonts w:asciiTheme="majorBidi" w:hAnsiTheme="majorBidi" w:cstheme="majorBidi" w:hint="cs"/>
          <w:color w:val="FF0000"/>
          <w:rtl/>
          <w:lang w:bidi="he-IL"/>
        </w:rPr>
        <w:t xml:space="preserve"> "הקפיטליזם- כל אדם דואג לעצמו.. </w:t>
      </w:r>
      <w:r w:rsidRPr="00366CB3">
        <w:rPr>
          <w:rFonts w:asciiTheme="majorBidi" w:hAnsiTheme="majorBidi" w:cstheme="majorBidi" w:hint="cs"/>
          <w:rtl/>
          <w:lang w:bidi="he-IL"/>
        </w:rPr>
        <w:t>מטרתה של הקפיטליזם-</w:t>
      </w:r>
      <w:r w:rsidRPr="00366CB3">
        <w:rPr>
          <w:rFonts w:asciiTheme="majorBidi" w:hAnsiTheme="majorBidi" w:cstheme="majorBidi" w:hint="cs"/>
          <w:color w:val="222222"/>
          <w:shd w:val="clear" w:color="auto" w:fill="FFFFFF"/>
          <w:rtl/>
          <w:lang w:bidi="he-IL"/>
        </w:rPr>
        <w:t xml:space="preserve">  לעזור לחברה להיות טובה יותר. זוהי הדרך לשפר את העולם. </w:t>
      </w:r>
    </w:p>
    <w:p w:rsidR="00253482" w:rsidRPr="00366CB3" w:rsidRDefault="00253482" w:rsidP="005204C8">
      <w:pPr>
        <w:pStyle w:val="ListParagraph"/>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hint="cs"/>
          <w:rtl/>
          <w:lang w:bidi="he-IL"/>
        </w:rPr>
        <w:t>הקפיטליזם-</w:t>
      </w:r>
      <w:r w:rsidRPr="00366CB3">
        <w:rPr>
          <w:rFonts w:asciiTheme="majorBidi" w:hAnsiTheme="majorBidi" w:cstheme="majorBidi" w:hint="cs"/>
          <w:color w:val="222222"/>
          <w:shd w:val="clear" w:color="auto" w:fill="FFFFFF"/>
          <w:rtl/>
          <w:lang w:bidi="he-IL"/>
        </w:rPr>
        <w:t xml:space="preserve"> יצרה לאומיות  הכוללת: לאום, המנון, שפה, דגל, דת, ומדינה. </w:t>
      </w:r>
    </w:p>
    <w:p w:rsidR="00253482" w:rsidRPr="00366CB3" w:rsidRDefault="00253482" w:rsidP="00A45BED">
      <w:pPr>
        <w:pStyle w:val="ListParagraph"/>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hint="cs"/>
          <w:rtl/>
          <w:lang w:bidi="he-IL"/>
        </w:rPr>
        <w:t>מעמד הבורגנים (מעמד הביניים) הנם התוצאה של הקפיטליזם-</w:t>
      </w:r>
      <w:r w:rsidRPr="00366CB3">
        <w:rPr>
          <w:rFonts w:asciiTheme="majorBidi" w:hAnsiTheme="majorBidi" w:cstheme="majorBidi" w:hint="cs"/>
          <w:color w:val="222222"/>
          <w:shd w:val="clear" w:color="auto" w:fill="FFFFFF"/>
          <w:rtl/>
          <w:lang w:bidi="he-IL"/>
        </w:rPr>
        <w:t xml:space="preserve"> אנשים בעלי מקצוע חופשיים כגון : רופאים, מורים, מדענים, אנשי השכלה..  </w:t>
      </w:r>
    </w:p>
    <w:p w:rsidR="00F50D18" w:rsidRPr="00FF7D5B" w:rsidRDefault="00F50D18" w:rsidP="00F50FA8">
      <w:pPr>
        <w:pStyle w:val="ListParagraph"/>
        <w:bidi/>
        <w:ind w:left="540"/>
        <w:jc w:val="both"/>
        <w:rPr>
          <w:rFonts w:asciiTheme="majorBidi" w:hAnsiTheme="majorBidi" w:cstheme="majorBidi"/>
          <w:b/>
          <w:bCs/>
          <w:color w:val="2308E8"/>
          <w:rtl/>
          <w:lang w:bidi="he-IL"/>
        </w:rPr>
      </w:pPr>
    </w:p>
    <w:p w:rsidR="00FF7D5B" w:rsidRPr="0032572A" w:rsidRDefault="00E47D42" w:rsidP="00BF3B26">
      <w:pPr>
        <w:pStyle w:val="ListParagraph"/>
        <w:numPr>
          <w:ilvl w:val="1"/>
          <w:numId w:val="2"/>
        </w:numPr>
        <w:shd w:val="clear" w:color="auto" w:fill="FFFFFF"/>
        <w:tabs>
          <w:tab w:val="right" w:pos="972"/>
        </w:tabs>
        <w:bidi/>
        <w:spacing w:before="120" w:after="120"/>
        <w:ind w:left="90"/>
        <w:jc w:val="both"/>
        <w:rPr>
          <w:rFonts w:asciiTheme="majorBidi" w:hAnsiTheme="majorBidi" w:cstheme="majorBidi"/>
          <w:color w:val="222222"/>
        </w:rPr>
      </w:pPr>
      <w:r w:rsidRPr="00FF7D5B">
        <w:rPr>
          <w:rFonts w:asciiTheme="majorBidi" w:hAnsiTheme="majorBidi" w:cstheme="majorBidi"/>
          <w:b/>
          <w:bCs/>
          <w:color w:val="2308E8"/>
          <w:rtl/>
          <w:lang w:bidi="he-IL"/>
        </w:rPr>
        <w:t>תקופת ימי הביניים</w:t>
      </w:r>
    </w:p>
    <w:p w:rsidR="00F50D18" w:rsidRPr="00366CB3" w:rsidRDefault="00F50D18" w:rsidP="005204C8">
      <w:pPr>
        <w:pStyle w:val="ListParagraph"/>
        <w:shd w:val="clear" w:color="auto" w:fill="FFFFFF"/>
        <w:tabs>
          <w:tab w:val="right" w:pos="972"/>
        </w:tabs>
        <w:bidi/>
        <w:spacing w:before="120" w:after="120"/>
        <w:ind w:left="90"/>
        <w:jc w:val="both"/>
        <w:rPr>
          <w:rFonts w:asciiTheme="majorBidi" w:hAnsiTheme="majorBidi" w:cstheme="majorBidi"/>
          <w:color w:val="222222"/>
        </w:rPr>
      </w:pPr>
      <w:r w:rsidRPr="00366CB3">
        <w:rPr>
          <w:rFonts w:asciiTheme="majorBidi" w:hAnsiTheme="majorBidi" w:cstheme="majorBidi"/>
          <w:color w:val="FF0000"/>
          <w:rtl/>
          <w:lang w:bidi="he-IL"/>
        </w:rPr>
        <w:t>יְמֵי הַבֵּינַייִ</w:t>
      </w:r>
      <w:r w:rsidR="001B355C" w:rsidRPr="00366CB3">
        <w:rPr>
          <w:rFonts w:asciiTheme="majorBidi" w:hAnsiTheme="majorBidi" w:cstheme="majorBidi" w:hint="cs"/>
          <w:color w:val="FF0000"/>
          <w:rtl/>
          <w:lang w:bidi="he-IL"/>
        </w:rPr>
        <w:t>ם</w:t>
      </w:r>
      <w:r w:rsidR="001B355C" w:rsidRPr="00366CB3">
        <w:rPr>
          <w:rFonts w:asciiTheme="majorBidi" w:hAnsiTheme="majorBidi" w:cstheme="majorBidi" w:hint="cs"/>
          <w:b/>
          <w:bCs/>
          <w:color w:val="FF0000"/>
          <w:rtl/>
          <w:lang w:bidi="he-IL"/>
        </w:rPr>
        <w:t xml:space="preserve"> </w:t>
      </w:r>
      <w:r w:rsidRPr="00366CB3">
        <w:rPr>
          <w:rFonts w:asciiTheme="majorBidi" w:hAnsiTheme="majorBidi" w:cstheme="majorBidi"/>
          <w:color w:val="222222"/>
          <w:rtl/>
          <w:lang w:bidi="he-IL"/>
        </w:rPr>
        <w:t>ב</w:t>
      </w:r>
      <w:hyperlink r:id="rId63" w:tooltip="לטינית" w:history="1">
        <w:r w:rsidRPr="00366CB3">
          <w:rPr>
            <w:rStyle w:val="Hyperlink"/>
            <w:rFonts w:asciiTheme="majorBidi" w:eastAsiaTheme="majorEastAsia" w:hAnsiTheme="majorBidi" w:cstheme="majorBidi"/>
            <w:color w:val="5A3696"/>
            <w:u w:val="none"/>
            <w:rtl/>
            <w:lang w:bidi="he-IL"/>
          </w:rPr>
          <w:t>לטינית</w:t>
        </w:r>
      </w:hyperlink>
      <w:r w:rsidRPr="00366CB3">
        <w:rPr>
          <w:rStyle w:val="apple-converted-space"/>
          <w:rFonts w:asciiTheme="majorBidi" w:hAnsiTheme="majorBidi" w:cstheme="majorBidi"/>
          <w:color w:val="222222"/>
        </w:rPr>
        <w:t> </w:t>
      </w:r>
      <w:r w:rsidRPr="00366CB3">
        <w:rPr>
          <w:rFonts w:asciiTheme="majorBidi" w:hAnsiTheme="majorBidi" w:cstheme="majorBidi"/>
          <w:b/>
          <w:bCs/>
          <w:color w:val="222222"/>
        </w:rPr>
        <w:t>Medium Aevum</w:t>
      </w:r>
      <w:r w:rsidRPr="00366CB3">
        <w:rPr>
          <w:rFonts w:asciiTheme="majorBidi" w:hAnsiTheme="majorBidi" w:cstheme="majorBidi"/>
          <w:color w:val="222222"/>
        </w:rPr>
        <w:t xml:space="preserve">) </w:t>
      </w:r>
      <w:r w:rsidRPr="00366CB3">
        <w:rPr>
          <w:rFonts w:asciiTheme="majorBidi" w:hAnsiTheme="majorBidi" w:cstheme="majorBidi"/>
          <w:color w:val="222222"/>
          <w:rtl/>
          <w:lang w:bidi="he-IL"/>
        </w:rPr>
        <w:t>הם תקופה במהלך ה</w:t>
      </w:r>
      <w:hyperlink r:id="rId64" w:tooltip="היסטוריה" w:history="1">
        <w:r w:rsidRPr="00366CB3">
          <w:rPr>
            <w:rStyle w:val="Hyperlink"/>
            <w:rFonts w:asciiTheme="majorBidi" w:eastAsiaTheme="majorEastAsia" w:hAnsiTheme="majorBidi" w:cstheme="majorBidi"/>
            <w:color w:val="5A3696"/>
            <w:u w:val="none"/>
            <w:rtl/>
            <w:lang w:bidi="he-IL"/>
          </w:rPr>
          <w:t>היסטוריה</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lang w:bidi="he-IL"/>
        </w:rPr>
        <w:t>ה</w:t>
      </w:r>
      <w:hyperlink r:id="rId65" w:tooltip="אירופה" w:history="1">
        <w:r w:rsidRPr="00366CB3">
          <w:rPr>
            <w:rStyle w:val="Hyperlink"/>
            <w:rFonts w:asciiTheme="majorBidi" w:eastAsiaTheme="majorEastAsia" w:hAnsiTheme="majorBidi" w:cstheme="majorBidi"/>
            <w:color w:val="5A3696"/>
            <w:u w:val="none"/>
            <w:rtl/>
            <w:lang w:bidi="he-IL"/>
          </w:rPr>
          <w:t>אירופית</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lang w:bidi="he-IL"/>
        </w:rPr>
        <w:t>שתחילתה עם סיום</w:t>
      </w:r>
      <w:r w:rsidR="005204C8" w:rsidRPr="00366CB3">
        <w:rPr>
          <w:rFonts w:asciiTheme="majorBidi" w:hAnsiTheme="majorBidi" w:cstheme="majorBidi" w:hint="cs"/>
          <w:color w:val="222222"/>
          <w:rtl/>
          <w:lang w:bidi="he-IL"/>
        </w:rPr>
        <w:t xml:space="preserve"> </w:t>
      </w:r>
      <w:hyperlink r:id="rId66" w:tooltip="העת העתיקה" w:history="1">
        <w:r w:rsidRPr="00366CB3">
          <w:rPr>
            <w:rStyle w:val="Hyperlink"/>
            <w:rFonts w:asciiTheme="majorBidi" w:eastAsiaTheme="majorEastAsia" w:hAnsiTheme="majorBidi" w:cstheme="majorBidi"/>
            <w:color w:val="5A3696"/>
            <w:u w:val="none"/>
            <w:rtl/>
            <w:lang w:bidi="he-IL"/>
          </w:rPr>
          <w:t>העת העתיקה</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lang w:bidi="he-IL"/>
        </w:rPr>
        <w:t>וסופה עם הופעת ה</w:t>
      </w:r>
      <w:hyperlink r:id="rId67" w:tooltip="רנסאנס" w:history="1">
        <w:r w:rsidRPr="00366CB3">
          <w:rPr>
            <w:rStyle w:val="Hyperlink"/>
            <w:rFonts w:asciiTheme="majorBidi" w:eastAsiaTheme="majorEastAsia" w:hAnsiTheme="majorBidi" w:cstheme="majorBidi"/>
            <w:color w:val="5A3696"/>
            <w:u w:val="none"/>
            <w:rtl/>
            <w:lang w:bidi="he-IL"/>
          </w:rPr>
          <w:t>רנסאנס</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lang w:bidi="he-IL"/>
        </w:rPr>
        <w:t>ותחילתה של</w:t>
      </w:r>
      <w:r w:rsidRPr="00366CB3">
        <w:rPr>
          <w:rStyle w:val="apple-converted-space"/>
          <w:rFonts w:asciiTheme="majorBidi" w:hAnsiTheme="majorBidi" w:cstheme="majorBidi"/>
          <w:color w:val="222222"/>
        </w:rPr>
        <w:t> </w:t>
      </w:r>
      <w:hyperlink r:id="rId68" w:tooltip="העת החדשה" w:history="1">
        <w:r w:rsidRPr="00366CB3">
          <w:rPr>
            <w:rStyle w:val="Hyperlink"/>
            <w:rFonts w:asciiTheme="majorBidi" w:eastAsiaTheme="majorEastAsia" w:hAnsiTheme="majorBidi" w:cstheme="majorBidi"/>
            <w:color w:val="5A3696"/>
            <w:u w:val="none"/>
            <w:rtl/>
            <w:lang w:bidi="he-IL"/>
          </w:rPr>
          <w:t>העת החדשה</w:t>
        </w:r>
      </w:hyperlink>
      <w:r w:rsidRPr="00366CB3">
        <w:rPr>
          <w:rFonts w:asciiTheme="majorBidi" w:hAnsiTheme="majorBidi" w:cstheme="majorBidi"/>
          <w:color w:val="222222"/>
        </w:rPr>
        <w:t xml:space="preserve">. </w:t>
      </w:r>
      <w:r w:rsidRPr="00366CB3">
        <w:rPr>
          <w:rFonts w:asciiTheme="majorBidi" w:hAnsiTheme="majorBidi" w:cstheme="majorBidi"/>
          <w:color w:val="222222"/>
          <w:rtl/>
          <w:lang w:bidi="he-IL"/>
        </w:rPr>
        <w:t>המונח הופיע לראשונה ב</w:t>
      </w:r>
      <w:hyperlink r:id="rId69" w:tooltip="איטליה" w:history="1">
        <w:r w:rsidRPr="00366CB3">
          <w:rPr>
            <w:rStyle w:val="Hyperlink"/>
            <w:rFonts w:asciiTheme="majorBidi" w:eastAsiaTheme="majorEastAsia" w:hAnsiTheme="majorBidi" w:cstheme="majorBidi"/>
            <w:color w:val="5A3696"/>
            <w:u w:val="none"/>
            <w:rtl/>
            <w:lang w:bidi="he-IL"/>
          </w:rPr>
          <w:t>איטליה</w:t>
        </w:r>
      </w:hyperlink>
      <w:r w:rsidR="005204C8" w:rsidRPr="00366CB3">
        <w:rPr>
          <w:rFonts w:hint="cs"/>
          <w:rtl/>
          <w:lang w:bidi="he-IL"/>
        </w:rPr>
        <w:t xml:space="preserve"> </w:t>
      </w:r>
      <w:r w:rsidRPr="00366CB3">
        <w:rPr>
          <w:rFonts w:asciiTheme="majorBidi" w:hAnsiTheme="majorBidi" w:cstheme="majorBidi"/>
          <w:color w:val="222222"/>
          <w:rtl/>
          <w:lang w:bidi="he-IL"/>
        </w:rPr>
        <w:t>במהלך</w:t>
      </w:r>
      <w:r w:rsidRPr="00366CB3">
        <w:rPr>
          <w:rStyle w:val="apple-converted-space"/>
          <w:rFonts w:asciiTheme="majorBidi" w:hAnsiTheme="majorBidi" w:cstheme="majorBidi"/>
          <w:color w:val="222222"/>
        </w:rPr>
        <w:t> </w:t>
      </w:r>
      <w:hyperlink r:id="rId70" w:tooltip="המאה ה-15" w:history="1">
        <w:r w:rsidRPr="00366CB3">
          <w:rPr>
            <w:rStyle w:val="Hyperlink"/>
            <w:rFonts w:asciiTheme="majorBidi" w:eastAsiaTheme="majorEastAsia" w:hAnsiTheme="majorBidi" w:cstheme="majorBidi"/>
            <w:color w:val="5A3696"/>
            <w:u w:val="none"/>
            <w:rtl/>
            <w:lang w:bidi="he-IL"/>
          </w:rPr>
          <w:t>המאה ה</w:t>
        </w:r>
        <w:r w:rsidRPr="00366CB3">
          <w:rPr>
            <w:rStyle w:val="Hyperlink"/>
            <w:rFonts w:asciiTheme="majorBidi" w:eastAsiaTheme="majorEastAsia" w:hAnsiTheme="majorBidi" w:cstheme="majorBidi"/>
            <w:color w:val="5A3696"/>
            <w:u w:val="none"/>
            <w:rtl/>
          </w:rPr>
          <w:t>-15</w:t>
        </w:r>
      </w:hyperlink>
      <w:r w:rsidRPr="00366CB3">
        <w:rPr>
          <w:rFonts w:asciiTheme="majorBidi" w:hAnsiTheme="majorBidi" w:cstheme="majorBidi"/>
          <w:color w:val="222222"/>
        </w:rPr>
        <w:t xml:space="preserve">, </w:t>
      </w:r>
      <w:r w:rsidRPr="00366CB3">
        <w:rPr>
          <w:rFonts w:asciiTheme="majorBidi" w:hAnsiTheme="majorBidi" w:cstheme="majorBidi"/>
          <w:color w:val="222222"/>
          <w:rtl/>
          <w:lang w:bidi="he-IL"/>
        </w:rPr>
        <w:t>לציון העידן שבין נפילתה של</w:t>
      </w:r>
      <w:r w:rsidRPr="00366CB3">
        <w:rPr>
          <w:rStyle w:val="apple-converted-space"/>
          <w:rFonts w:asciiTheme="majorBidi" w:hAnsiTheme="majorBidi" w:cstheme="majorBidi"/>
          <w:color w:val="222222"/>
        </w:rPr>
        <w:t> </w:t>
      </w:r>
      <w:hyperlink r:id="rId71" w:tooltip="הקיסרות הרומית" w:history="1">
        <w:r w:rsidRPr="00366CB3">
          <w:rPr>
            <w:rStyle w:val="Hyperlink"/>
            <w:rFonts w:asciiTheme="majorBidi" w:eastAsiaTheme="majorEastAsia" w:hAnsiTheme="majorBidi" w:cstheme="majorBidi"/>
            <w:color w:val="5A3696"/>
            <w:u w:val="none"/>
            <w:rtl/>
            <w:lang w:bidi="he-IL"/>
          </w:rPr>
          <w:t>הקיסרות הרומית</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lang w:bidi="he-IL"/>
        </w:rPr>
        <w:t>בשנת</w:t>
      </w:r>
      <w:r w:rsidRPr="00366CB3">
        <w:rPr>
          <w:rStyle w:val="apple-converted-space"/>
          <w:rFonts w:asciiTheme="majorBidi" w:hAnsiTheme="majorBidi" w:cstheme="majorBidi"/>
          <w:color w:val="222222"/>
        </w:rPr>
        <w:t> </w:t>
      </w:r>
      <w:hyperlink r:id="rId72" w:tooltip="476" w:history="1">
        <w:r w:rsidRPr="00366CB3">
          <w:rPr>
            <w:rStyle w:val="Hyperlink"/>
            <w:rFonts w:asciiTheme="majorBidi" w:eastAsiaTheme="majorEastAsia" w:hAnsiTheme="majorBidi" w:cstheme="majorBidi"/>
            <w:color w:val="FF0000"/>
            <w:u w:val="none"/>
          </w:rPr>
          <w:t>476</w:t>
        </w:r>
      </w:hyperlink>
      <w:r w:rsidRPr="00366CB3">
        <w:rPr>
          <w:rStyle w:val="apple-converted-space"/>
          <w:rFonts w:asciiTheme="majorBidi" w:hAnsiTheme="majorBidi" w:cstheme="majorBidi"/>
          <w:color w:val="FF0000"/>
        </w:rPr>
        <w:t> </w:t>
      </w:r>
      <w:r w:rsidRPr="00366CB3">
        <w:rPr>
          <w:rFonts w:asciiTheme="majorBidi" w:hAnsiTheme="majorBidi" w:cstheme="majorBidi"/>
          <w:color w:val="FF0000"/>
          <w:rtl/>
          <w:lang w:bidi="he-IL"/>
        </w:rPr>
        <w:t>ב</w:t>
      </w:r>
      <w:hyperlink r:id="rId73" w:tooltip="המאה החמישית" w:history="1">
        <w:r w:rsidRPr="00366CB3">
          <w:rPr>
            <w:rStyle w:val="Hyperlink"/>
            <w:rFonts w:asciiTheme="majorBidi" w:eastAsiaTheme="majorEastAsia" w:hAnsiTheme="majorBidi" w:cstheme="majorBidi"/>
            <w:color w:val="FF0000"/>
            <w:u w:val="none"/>
            <w:rtl/>
            <w:lang w:bidi="he-IL"/>
          </w:rPr>
          <w:t>מאה החמישית</w:t>
        </w:r>
      </w:hyperlink>
      <w:r w:rsidRPr="00366CB3">
        <w:rPr>
          <w:rFonts w:asciiTheme="majorBidi" w:hAnsiTheme="majorBidi" w:cstheme="majorBidi"/>
          <w:color w:val="FF0000"/>
        </w:rPr>
        <w:t xml:space="preserve">), </w:t>
      </w:r>
      <w:r w:rsidRPr="00366CB3">
        <w:rPr>
          <w:rFonts w:asciiTheme="majorBidi" w:hAnsiTheme="majorBidi" w:cstheme="majorBidi"/>
          <w:color w:val="FF0000"/>
          <w:rtl/>
          <w:lang w:bidi="he-IL"/>
        </w:rPr>
        <w:t>עד</w:t>
      </w:r>
      <w:hyperlink r:id="rId74" w:tooltip="1492" w:history="1">
        <w:r w:rsidRPr="00366CB3">
          <w:rPr>
            <w:rStyle w:val="Hyperlink"/>
            <w:rFonts w:asciiTheme="majorBidi" w:eastAsiaTheme="majorEastAsia" w:hAnsiTheme="majorBidi" w:cstheme="majorBidi"/>
            <w:color w:val="FF0000"/>
            <w:u w:val="none"/>
          </w:rPr>
          <w:t>1492</w:t>
        </w:r>
      </w:hyperlink>
      <w:r w:rsidRPr="00366CB3">
        <w:rPr>
          <w:rStyle w:val="apple-converted-space"/>
          <w:rFonts w:asciiTheme="majorBidi" w:hAnsiTheme="majorBidi" w:cstheme="majorBidi"/>
          <w:color w:val="FF0000"/>
        </w:rPr>
        <w:t> </w:t>
      </w:r>
      <w:r w:rsidRPr="00366CB3">
        <w:rPr>
          <w:rFonts w:asciiTheme="majorBidi" w:hAnsiTheme="majorBidi" w:cstheme="majorBidi"/>
          <w:color w:val="FF0000"/>
        </w:rPr>
        <w:t>(</w:t>
      </w:r>
      <w:r w:rsidR="005204C8" w:rsidRPr="00366CB3">
        <w:rPr>
          <w:rFonts w:asciiTheme="majorBidi" w:hAnsiTheme="majorBidi" w:cstheme="majorBidi" w:hint="cs"/>
          <w:color w:val="FF0000"/>
          <w:rtl/>
          <w:lang w:bidi="he-IL"/>
        </w:rPr>
        <w:t xml:space="preserve"> </w:t>
      </w:r>
      <w:r w:rsidRPr="00366CB3">
        <w:rPr>
          <w:rFonts w:asciiTheme="majorBidi" w:hAnsiTheme="majorBidi" w:cstheme="majorBidi"/>
          <w:color w:val="FF0000"/>
          <w:rtl/>
          <w:lang w:bidi="he-IL"/>
        </w:rPr>
        <w:t>במאה ה</w:t>
      </w:r>
      <w:r w:rsidRPr="00366CB3">
        <w:rPr>
          <w:rFonts w:asciiTheme="majorBidi" w:hAnsiTheme="majorBidi" w:cstheme="majorBidi"/>
          <w:color w:val="FF0000"/>
          <w:rtl/>
        </w:rPr>
        <w:t>-15</w:t>
      </w:r>
      <w:r w:rsidRPr="00366CB3">
        <w:rPr>
          <w:rFonts w:asciiTheme="majorBidi" w:hAnsiTheme="majorBidi" w:cstheme="majorBidi"/>
          <w:color w:val="222222"/>
          <w:rtl/>
        </w:rPr>
        <w:t xml:space="preserve"> - </w:t>
      </w:r>
      <w:r w:rsidRPr="00366CB3">
        <w:rPr>
          <w:rFonts w:asciiTheme="majorBidi" w:hAnsiTheme="majorBidi" w:cstheme="majorBidi"/>
          <w:color w:val="222222"/>
          <w:rtl/>
          <w:lang w:bidi="he-IL"/>
        </w:rPr>
        <w:t>שנת גילוי יבשת</w:t>
      </w:r>
      <w:r w:rsidRPr="00366CB3">
        <w:rPr>
          <w:rStyle w:val="apple-converted-space"/>
          <w:rFonts w:asciiTheme="majorBidi" w:hAnsiTheme="majorBidi" w:cstheme="majorBidi"/>
          <w:color w:val="222222"/>
        </w:rPr>
        <w:t> </w:t>
      </w:r>
      <w:hyperlink r:id="rId75" w:tooltip="אמריקה" w:history="1">
        <w:r w:rsidRPr="00366CB3">
          <w:rPr>
            <w:rStyle w:val="Hyperlink"/>
            <w:rFonts w:asciiTheme="majorBidi" w:eastAsiaTheme="majorEastAsia" w:hAnsiTheme="majorBidi" w:cstheme="majorBidi"/>
            <w:color w:val="5A3696"/>
            <w:u w:val="none"/>
            <w:rtl/>
            <w:lang w:bidi="he-IL"/>
          </w:rPr>
          <w:t>אמריקה</w:t>
        </w:r>
      </w:hyperlink>
      <w:r w:rsidRPr="00366CB3">
        <w:rPr>
          <w:rStyle w:val="apple-converted-space"/>
          <w:rFonts w:asciiTheme="majorBidi" w:hAnsiTheme="majorBidi" w:cstheme="majorBidi"/>
          <w:color w:val="222222"/>
        </w:rPr>
        <w:t> </w:t>
      </w:r>
      <w:r w:rsidR="005204C8" w:rsidRPr="00366CB3">
        <w:rPr>
          <w:rStyle w:val="apple-converted-space"/>
          <w:rFonts w:asciiTheme="majorBidi" w:hAnsiTheme="majorBidi" w:cstheme="majorBidi" w:hint="cs"/>
          <w:color w:val="222222"/>
          <w:rtl/>
          <w:lang w:bidi="he-IL"/>
        </w:rPr>
        <w:t xml:space="preserve">, </w:t>
      </w:r>
      <w:r w:rsidRPr="00366CB3">
        <w:rPr>
          <w:rFonts w:asciiTheme="majorBidi" w:hAnsiTheme="majorBidi" w:cstheme="majorBidi"/>
          <w:color w:val="222222"/>
          <w:rtl/>
          <w:lang w:bidi="he-IL"/>
        </w:rPr>
        <w:t>או התקופה הנוכחית</w:t>
      </w:r>
      <w:r w:rsidRPr="00366CB3">
        <w:rPr>
          <w:rFonts w:asciiTheme="majorBidi" w:hAnsiTheme="majorBidi" w:cstheme="majorBidi"/>
          <w:color w:val="222222"/>
          <w:rtl/>
        </w:rPr>
        <w:t xml:space="preserve">, </w:t>
      </w:r>
      <w:r w:rsidRPr="00366CB3">
        <w:rPr>
          <w:rFonts w:asciiTheme="majorBidi" w:hAnsiTheme="majorBidi" w:cstheme="majorBidi"/>
          <w:color w:val="222222"/>
          <w:rtl/>
          <w:lang w:bidi="he-IL"/>
        </w:rPr>
        <w:t>לטינית</w:t>
      </w:r>
      <w:r w:rsidRPr="00366CB3">
        <w:rPr>
          <w:rFonts w:asciiTheme="majorBidi" w:hAnsiTheme="majorBidi" w:cstheme="majorBidi"/>
          <w:color w:val="222222"/>
        </w:rPr>
        <w:t>: praesens tempus).</w:t>
      </w:r>
    </w:p>
    <w:p w:rsidR="00F50D18" w:rsidRPr="00366CB3" w:rsidRDefault="00F50D18" w:rsidP="005204C8">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366CB3">
        <w:rPr>
          <w:rFonts w:asciiTheme="majorBidi" w:hAnsiTheme="majorBidi" w:cstheme="majorBidi"/>
          <w:color w:val="222222"/>
          <w:rtl/>
        </w:rPr>
        <w:t>ב</w:t>
      </w:r>
      <w:hyperlink r:id="rId76" w:tooltip="היסטוריוגרפיה" w:history="1">
        <w:r w:rsidRPr="00366CB3">
          <w:rPr>
            <w:rStyle w:val="Hyperlink"/>
            <w:rFonts w:asciiTheme="majorBidi" w:eastAsiaTheme="majorEastAsia" w:hAnsiTheme="majorBidi" w:cstheme="majorBidi"/>
            <w:color w:val="5A3696"/>
            <w:u w:val="none"/>
            <w:rtl/>
          </w:rPr>
          <w:t>היסטוריוגרפיה</w:t>
        </w:r>
      </w:hyperlink>
      <w:r w:rsidRPr="00366CB3">
        <w:rPr>
          <w:rStyle w:val="apple-converted-space"/>
          <w:rFonts w:asciiTheme="majorBidi" w:hAnsiTheme="majorBidi" w:cstheme="majorBidi"/>
          <w:color w:val="222222"/>
        </w:rPr>
        <w:t> </w:t>
      </w:r>
      <w:r w:rsidRPr="00366CB3">
        <w:rPr>
          <w:rFonts w:asciiTheme="majorBidi" w:hAnsiTheme="majorBidi" w:cstheme="majorBidi"/>
          <w:color w:val="222222"/>
          <w:rtl/>
        </w:rPr>
        <w:t>קיימים מונחים מקבילים למונח ימי הביניים: "הזמנים האפלים" ו"התקופה החשוכה</w:t>
      </w:r>
      <w:r w:rsidRPr="00366CB3">
        <w:rPr>
          <w:rFonts w:asciiTheme="majorBidi" w:hAnsiTheme="majorBidi" w:cstheme="majorBidi"/>
          <w:color w:val="222222"/>
        </w:rPr>
        <w:t xml:space="preserve">" </w:t>
      </w:r>
      <w:hyperlink r:id="rId77" w:tooltip="גרמנית" w:history="1">
        <w:r w:rsidRPr="00366CB3">
          <w:rPr>
            <w:rStyle w:val="Hyperlink"/>
            <w:rFonts w:asciiTheme="majorBidi" w:eastAsiaTheme="majorEastAsia" w:hAnsiTheme="majorBidi" w:cstheme="majorBidi"/>
            <w:color w:val="5A3696"/>
            <w:u w:val="none"/>
            <w:rtl/>
          </w:rPr>
          <w:t>גרמנית</w:t>
        </w:r>
      </w:hyperlink>
      <w:r w:rsidRPr="00366CB3">
        <w:rPr>
          <w:rFonts w:asciiTheme="majorBidi" w:hAnsiTheme="majorBidi" w:cstheme="majorBidi"/>
          <w:color w:val="222222"/>
        </w:rPr>
        <w:t xml:space="preserve">: </w:t>
      </w:r>
      <w:r w:rsidR="005204C8" w:rsidRPr="00366CB3">
        <w:rPr>
          <w:rFonts w:asciiTheme="majorBidi" w:hAnsiTheme="majorBidi" w:cstheme="majorBidi" w:hint="cs"/>
          <w:color w:val="222222"/>
          <w:rtl/>
        </w:rPr>
        <w:t xml:space="preserve"> </w:t>
      </w:r>
      <w:r w:rsidRPr="00366CB3">
        <w:rPr>
          <w:rFonts w:asciiTheme="majorBidi" w:hAnsiTheme="majorBidi" w:cstheme="majorBidi"/>
          <w:color w:val="222222"/>
        </w:rPr>
        <w:t>Dunkle Zeitalter</w:t>
      </w:r>
      <w:r w:rsidR="005204C8" w:rsidRPr="00366CB3">
        <w:rPr>
          <w:rFonts w:asciiTheme="majorBidi" w:hAnsiTheme="majorBidi" w:cstheme="majorBidi" w:hint="cs"/>
          <w:color w:val="222222"/>
          <w:rtl/>
        </w:rPr>
        <w:t xml:space="preserve"> </w:t>
      </w:r>
      <w:r w:rsidRPr="00366CB3">
        <w:rPr>
          <w:rFonts w:asciiTheme="majorBidi" w:hAnsiTheme="majorBidi" w:cstheme="majorBidi"/>
          <w:color w:val="222222"/>
          <w:rtl/>
        </w:rPr>
        <w:t>אנגלית</w:t>
      </w:r>
      <w:r w:rsidRPr="00366CB3">
        <w:rPr>
          <w:rFonts w:asciiTheme="majorBidi" w:hAnsiTheme="majorBidi" w:cstheme="majorBidi"/>
          <w:color w:val="222222"/>
        </w:rPr>
        <w:t xml:space="preserve">: The Dark Ages. </w:t>
      </w:r>
      <w:r w:rsidRPr="00366CB3">
        <w:rPr>
          <w:rFonts w:asciiTheme="majorBidi" w:hAnsiTheme="majorBidi" w:cstheme="majorBidi"/>
          <w:color w:val="222222"/>
          <w:rtl/>
        </w:rPr>
        <w:t>כוונת המלומדים שהגו את המונחים הייתה להבחין בין התרבות והחשיבה שהיו מקובלות בעת העתיקה, לבין התקופה שבאה אחריה, אותה תיארו כעידן של אפלה ושקיעה</w:t>
      </w:r>
      <w:r w:rsidRPr="00366CB3">
        <w:rPr>
          <w:rFonts w:asciiTheme="majorBidi" w:hAnsiTheme="majorBidi" w:cstheme="majorBidi"/>
          <w:color w:val="222222"/>
        </w:rPr>
        <w:t>.</w:t>
      </w:r>
    </w:p>
    <w:p w:rsidR="005526FD" w:rsidRPr="00FF7D5B" w:rsidRDefault="005526FD" w:rsidP="00F50FA8">
      <w:pPr>
        <w:pStyle w:val="ListParagraph"/>
        <w:rPr>
          <w:rFonts w:asciiTheme="majorBidi" w:hAnsiTheme="majorBidi" w:cstheme="majorBidi"/>
          <w:b/>
          <w:bCs/>
          <w:color w:val="2308E8"/>
          <w:rtl/>
          <w:lang w:bidi="he-I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המהפיכה הצרפתית</w:t>
      </w:r>
    </w:p>
    <w:p w:rsidR="005526FD" w:rsidRPr="00366CB3" w:rsidRDefault="005526FD" w:rsidP="00A45BED">
      <w:pPr>
        <w:pStyle w:val="ListParagraph"/>
        <w:tabs>
          <w:tab w:val="right" w:pos="972"/>
        </w:tabs>
        <w:bidi/>
        <w:ind w:left="90"/>
        <w:jc w:val="both"/>
        <w:rPr>
          <w:rFonts w:asciiTheme="majorBidi" w:hAnsiTheme="majorBidi" w:cstheme="majorBidi"/>
          <w:color w:val="FF0000"/>
          <w:shd w:val="clear" w:color="auto" w:fill="FFFFFF"/>
          <w:rtl/>
          <w:lang w:bidi="he-IL"/>
        </w:rPr>
      </w:pPr>
      <w:r w:rsidRPr="00366CB3">
        <w:rPr>
          <w:rFonts w:asciiTheme="majorBidi" w:hAnsiTheme="majorBidi" w:cstheme="majorBidi"/>
          <w:color w:val="FF0000"/>
          <w:shd w:val="clear" w:color="auto" w:fill="FFFFFF"/>
          <w:rtl/>
          <w:lang w:bidi="he-IL"/>
        </w:rPr>
        <w:t>המהפכה הצרפתית</w:t>
      </w:r>
      <w:r w:rsidR="001B355C" w:rsidRPr="00366CB3">
        <w:rPr>
          <w:rFonts w:asciiTheme="majorBidi" w:hAnsiTheme="majorBidi" w:cstheme="majorBidi" w:hint="cs"/>
          <w:color w:val="FF0000"/>
          <w:shd w:val="clear" w:color="auto" w:fill="FFFFFF"/>
          <w:rtl/>
          <w:lang w:bidi="he-IL"/>
        </w:rPr>
        <w:t xml:space="preserve"> </w:t>
      </w:r>
      <w:r w:rsidRPr="00366CB3">
        <w:rPr>
          <w:rFonts w:asciiTheme="majorBidi" w:hAnsiTheme="majorBidi" w:cstheme="majorBidi"/>
          <w:color w:val="222222"/>
          <w:shd w:val="clear" w:color="auto" w:fill="FFFFFF"/>
          <w:rtl/>
          <w:lang w:bidi="he-IL"/>
        </w:rPr>
        <w:t>ב</w:t>
      </w:r>
      <w:hyperlink r:id="rId78" w:tooltip="צרפתית" w:history="1">
        <w:r w:rsidRPr="00366CB3">
          <w:rPr>
            <w:rStyle w:val="Hyperlink"/>
            <w:rFonts w:asciiTheme="majorBidi" w:hAnsiTheme="majorBidi" w:cstheme="majorBidi"/>
            <w:color w:val="5A3696"/>
            <w:u w:val="none"/>
            <w:shd w:val="clear" w:color="auto" w:fill="FFFFFF"/>
            <w:rtl/>
            <w:lang w:bidi="he-IL"/>
          </w:rPr>
          <w:t>צרפתית</w:t>
        </w:r>
      </w:hyperlink>
      <w:r w:rsidRPr="00366CB3">
        <w:rPr>
          <w:rFonts w:asciiTheme="majorBidi" w:hAnsiTheme="majorBidi" w:cstheme="majorBidi"/>
          <w:color w:val="222222"/>
          <w:shd w:val="clear" w:color="auto" w:fill="FFFFFF"/>
        </w:rPr>
        <w:t>:</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b/>
          <w:bCs/>
          <w:color w:val="222222"/>
          <w:shd w:val="clear" w:color="auto" w:fill="FFFFFF"/>
        </w:rPr>
        <w:t>Révolution française</w:t>
      </w:r>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הייתה תקופת טלטלה וחילופי שלטון ב</w:t>
      </w:r>
      <w:hyperlink r:id="rId79" w:tooltip="היסטוריה של צרפת" w:history="1">
        <w:r w:rsidRPr="00366CB3">
          <w:rPr>
            <w:rStyle w:val="Hyperlink"/>
            <w:rFonts w:asciiTheme="majorBidi" w:hAnsiTheme="majorBidi" w:cstheme="majorBidi"/>
            <w:color w:val="5A3696"/>
            <w:u w:val="none"/>
            <w:shd w:val="clear" w:color="auto" w:fill="FFFFFF"/>
            <w:rtl/>
            <w:lang w:bidi="he-IL"/>
          </w:rPr>
          <w:t>היסטוריה של צרפת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בין</w:t>
      </w:r>
      <w:r w:rsidRPr="00366CB3">
        <w:rPr>
          <w:rStyle w:val="apple-converted-space"/>
          <w:rFonts w:asciiTheme="majorBidi" w:hAnsiTheme="majorBidi" w:cstheme="majorBidi"/>
          <w:color w:val="222222"/>
          <w:shd w:val="clear" w:color="auto" w:fill="FFFFFF"/>
        </w:rPr>
        <w:t> </w:t>
      </w:r>
      <w:hyperlink r:id="rId80" w:tooltip="1789" w:history="1">
        <w:r w:rsidRPr="00366CB3">
          <w:rPr>
            <w:rStyle w:val="Hyperlink"/>
            <w:rFonts w:asciiTheme="majorBidi" w:hAnsiTheme="majorBidi" w:cstheme="majorBidi"/>
            <w:color w:val="FF0000"/>
            <w:u w:val="none"/>
            <w:shd w:val="clear" w:color="auto" w:fill="FFFFFF"/>
          </w:rPr>
          <w:t>1789</w:t>
        </w:r>
      </w:hyperlink>
      <w:r w:rsidRPr="00366CB3">
        <w:rPr>
          <w:rStyle w:val="apple-converted-space"/>
          <w:rFonts w:asciiTheme="majorBidi" w:hAnsiTheme="majorBidi" w:cstheme="majorBidi"/>
          <w:color w:val="FF0000"/>
          <w:shd w:val="clear" w:color="auto" w:fill="FFFFFF"/>
        </w:rPr>
        <w:t> </w:t>
      </w:r>
      <w:r w:rsidRPr="00366CB3">
        <w:rPr>
          <w:rFonts w:asciiTheme="majorBidi" w:hAnsiTheme="majorBidi" w:cstheme="majorBidi"/>
          <w:color w:val="FF0000"/>
          <w:shd w:val="clear" w:color="auto" w:fill="FFFFFF"/>
          <w:rtl/>
          <w:lang w:bidi="he-IL"/>
        </w:rPr>
        <w:t>ל</w:t>
      </w:r>
      <w:r w:rsidRPr="00366CB3">
        <w:rPr>
          <w:rFonts w:asciiTheme="majorBidi" w:hAnsiTheme="majorBidi" w:cstheme="majorBidi"/>
          <w:color w:val="FF0000"/>
          <w:shd w:val="clear" w:color="auto" w:fill="FFFFFF"/>
        </w:rPr>
        <w:t>-</w:t>
      </w:r>
      <w:hyperlink r:id="rId81" w:tooltip="1799" w:history="1">
        <w:r w:rsidRPr="00366CB3">
          <w:rPr>
            <w:rStyle w:val="Hyperlink"/>
            <w:rFonts w:asciiTheme="majorBidi" w:hAnsiTheme="majorBidi" w:cstheme="majorBidi"/>
            <w:color w:val="FF0000"/>
            <w:u w:val="none"/>
            <w:shd w:val="clear" w:color="auto" w:fill="FFFFFF"/>
          </w:rPr>
          <w:t>1799</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 xml:space="preserve">שהתחוללו בה שינויים מהותיים בסדרי החברה והממשל ומהווה </w:t>
      </w:r>
      <w:r w:rsidRPr="00366CB3">
        <w:rPr>
          <w:rFonts w:asciiTheme="majorBidi" w:hAnsiTheme="majorBidi" w:cstheme="majorBidi"/>
          <w:color w:val="FF0000"/>
          <w:shd w:val="clear" w:color="auto" w:fill="FFFFFF"/>
          <w:rtl/>
          <w:lang w:bidi="he-IL"/>
        </w:rPr>
        <w:t>ציון דרך בתולדות העולם המודרני</w:t>
      </w:r>
      <w:r w:rsidRPr="00366CB3">
        <w:rPr>
          <w:rFonts w:asciiTheme="majorBidi" w:hAnsiTheme="majorBidi" w:cstheme="majorBidi"/>
          <w:color w:val="FF0000"/>
          <w:shd w:val="clear" w:color="auto" w:fill="FFFFFF"/>
        </w:rPr>
        <w:t>.</w:t>
      </w:r>
    </w:p>
    <w:p w:rsidR="00033C92" w:rsidRDefault="00033C92" w:rsidP="00F50FA8">
      <w:pPr>
        <w:pStyle w:val="ListParagraph"/>
        <w:tabs>
          <w:tab w:val="right" w:pos="972"/>
        </w:tabs>
        <w:bidi/>
        <w:ind w:left="522"/>
        <w:jc w:val="both"/>
        <w:rPr>
          <w:rFonts w:asciiTheme="majorBidi" w:hAnsiTheme="majorBidi" w:cstheme="majorBidi"/>
          <w:color w:val="FF0000"/>
          <w:shd w:val="clear" w:color="auto" w:fill="FFFFFF"/>
          <w:rtl/>
          <w:lang w:bidi="he-IL"/>
        </w:rPr>
      </w:pPr>
    </w:p>
    <w:p w:rsidR="00033C92" w:rsidRDefault="00033C9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Pr>
          <w:rFonts w:asciiTheme="majorBidi" w:hAnsiTheme="majorBidi" w:cstheme="majorBidi" w:hint="cs"/>
          <w:b/>
          <w:bCs/>
          <w:color w:val="2308E8"/>
          <w:rtl/>
          <w:lang w:bidi="he-IL"/>
        </w:rPr>
        <w:t>המצאת הדפוס</w:t>
      </w:r>
    </w:p>
    <w:p w:rsidR="00033C92" w:rsidRPr="00366CB3" w:rsidRDefault="00033C92"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b/>
          <w:bCs/>
          <w:color w:val="FF0000"/>
          <w:shd w:val="clear" w:color="auto" w:fill="FFFFFF"/>
          <w:rtl/>
          <w:lang w:bidi="he-IL"/>
        </w:rPr>
        <w:t>מהפכת</w:t>
      </w:r>
      <w:r w:rsidRPr="00366CB3">
        <w:rPr>
          <w:rFonts w:asciiTheme="majorBidi" w:hAnsiTheme="majorBidi" w:cstheme="majorBidi"/>
          <w:b/>
          <w:bCs/>
          <w:color w:val="222222"/>
          <w:shd w:val="clear" w:color="auto" w:fill="FFFFFF"/>
          <w:rtl/>
        </w:rPr>
        <w:t xml:space="preserve"> </w:t>
      </w:r>
      <w:r w:rsidRPr="00366CB3">
        <w:rPr>
          <w:rFonts w:asciiTheme="majorBidi" w:hAnsiTheme="majorBidi" w:cstheme="majorBidi"/>
          <w:b/>
          <w:bCs/>
          <w:color w:val="FF0000"/>
          <w:shd w:val="clear" w:color="auto" w:fill="FFFFFF"/>
          <w:rtl/>
          <w:lang w:bidi="he-IL"/>
        </w:rPr>
        <w:t>הדפוס</w:t>
      </w:r>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היא מהפכה טכנולוגית שנגרמה על ידי המצאת ה</w:t>
      </w:r>
      <w:hyperlink r:id="rId82" w:tooltip="דפוס" w:history="1">
        <w:r w:rsidRPr="00366CB3">
          <w:rPr>
            <w:rStyle w:val="Hyperlink"/>
            <w:rFonts w:asciiTheme="majorBidi" w:hAnsiTheme="majorBidi" w:cstheme="majorBidi"/>
            <w:color w:val="5A3696"/>
            <w:u w:val="none"/>
            <w:shd w:val="clear" w:color="auto" w:fill="FFFFFF"/>
            <w:rtl/>
            <w:lang w:bidi="he-IL"/>
          </w:rPr>
          <w:t>דפוס</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המודרני על ידי</w:t>
      </w:r>
      <w:r w:rsidRPr="00366CB3">
        <w:rPr>
          <w:rStyle w:val="apple-converted-space"/>
          <w:rFonts w:asciiTheme="majorBidi" w:hAnsiTheme="majorBidi" w:cstheme="majorBidi"/>
          <w:color w:val="222222"/>
          <w:shd w:val="clear" w:color="auto" w:fill="FFFFFF"/>
        </w:rPr>
        <w:t> </w:t>
      </w:r>
      <w:hyperlink r:id="rId83" w:tooltip="יוהאן גוטנברג" w:history="1">
        <w:r w:rsidRPr="00366CB3">
          <w:rPr>
            <w:rStyle w:val="Hyperlink"/>
            <w:rFonts w:asciiTheme="majorBidi" w:hAnsiTheme="majorBidi" w:cstheme="majorBidi"/>
            <w:color w:val="FF0000"/>
            <w:u w:val="none"/>
            <w:shd w:val="clear" w:color="auto" w:fill="FFFFFF"/>
            <w:rtl/>
            <w:lang w:bidi="he-IL"/>
          </w:rPr>
          <w:t>יוהאן גוטנברג</w:t>
        </w:r>
      </w:hyperlink>
      <w:r w:rsidRPr="00366CB3">
        <w:rPr>
          <w:rFonts w:asciiTheme="majorBidi" w:hAnsiTheme="majorBidi" w:cstheme="majorBidi" w:hint="cs"/>
          <w:color w:val="FF0000"/>
          <w:rtl/>
          <w:lang w:bidi="he-IL"/>
        </w:rPr>
        <w:t xml:space="preserve"> </w:t>
      </w:r>
      <w:r w:rsidRPr="00366CB3">
        <w:rPr>
          <w:rFonts w:asciiTheme="majorBidi" w:hAnsiTheme="majorBidi" w:cstheme="majorBidi"/>
          <w:color w:val="222222"/>
          <w:shd w:val="clear" w:color="auto" w:fill="FFFFFF"/>
          <w:rtl/>
          <w:lang w:bidi="he-IL"/>
        </w:rPr>
        <w:t>באמצע</w:t>
      </w:r>
      <w:r w:rsidRPr="00366CB3">
        <w:rPr>
          <w:rStyle w:val="apple-converted-space"/>
          <w:rFonts w:asciiTheme="majorBidi" w:hAnsiTheme="majorBidi" w:cstheme="majorBidi"/>
          <w:color w:val="222222"/>
          <w:shd w:val="clear" w:color="auto" w:fill="FFFFFF"/>
        </w:rPr>
        <w:t> </w:t>
      </w:r>
      <w:hyperlink r:id="rId84" w:tooltip="המאה ה-15" w:history="1">
        <w:r w:rsidRPr="00366CB3">
          <w:rPr>
            <w:rStyle w:val="Hyperlink"/>
            <w:rFonts w:asciiTheme="majorBidi" w:hAnsiTheme="majorBidi" w:cstheme="majorBidi"/>
            <w:color w:val="FF0000"/>
            <w:u w:val="none"/>
            <w:shd w:val="clear" w:color="auto" w:fill="FFFFFF"/>
            <w:rtl/>
            <w:lang w:bidi="he-IL"/>
          </w:rPr>
          <w:t>המאה ה</w:t>
        </w:r>
        <w:r w:rsidRPr="00366CB3">
          <w:rPr>
            <w:rStyle w:val="Hyperlink"/>
            <w:rFonts w:asciiTheme="majorBidi" w:hAnsiTheme="majorBidi" w:cstheme="majorBidi"/>
            <w:color w:val="FF0000"/>
            <w:u w:val="none"/>
            <w:shd w:val="clear" w:color="auto" w:fill="FFFFFF"/>
            <w:rtl/>
          </w:rPr>
          <w:t>-15</w:t>
        </w:r>
      </w:hyperlink>
      <w:r w:rsidRPr="00366CB3">
        <w:rPr>
          <w:rFonts w:asciiTheme="majorBidi" w:hAnsiTheme="majorBidi" w:cstheme="majorBidi"/>
          <w:color w:val="222222"/>
          <w:shd w:val="clear" w:color="auto" w:fill="FFFFFF"/>
        </w:rPr>
        <w:t xml:space="preserve">, </w:t>
      </w:r>
      <w:r w:rsidRPr="00366CB3">
        <w:rPr>
          <w:rFonts w:asciiTheme="majorBidi" w:hAnsiTheme="majorBidi" w:cstheme="majorBidi"/>
          <w:color w:val="222222"/>
          <w:shd w:val="clear" w:color="auto" w:fill="FFFFFF"/>
          <w:rtl/>
          <w:lang w:bidi="he-IL"/>
        </w:rPr>
        <w:t>המצאה אשר נחשבת על ידי רבים להמצאה החשובה ביותר באלף הקודם</w:t>
      </w:r>
      <w:r w:rsidRPr="00366CB3">
        <w:rPr>
          <w:rFonts w:asciiTheme="majorBidi" w:hAnsiTheme="majorBidi" w:cstheme="majorBidi"/>
          <w:color w:val="222222"/>
          <w:shd w:val="clear" w:color="auto" w:fill="FFFFFF"/>
          <w:rtl/>
        </w:rPr>
        <w:t xml:space="preserve">. </w:t>
      </w:r>
    </w:p>
    <w:p w:rsidR="00033C92" w:rsidRPr="00366CB3" w:rsidRDefault="00033C92"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366CB3">
        <w:rPr>
          <w:rFonts w:asciiTheme="majorBidi" w:hAnsiTheme="majorBidi" w:cstheme="majorBidi" w:hint="cs"/>
          <w:shd w:val="clear" w:color="auto" w:fill="FFFFFF"/>
          <w:rtl/>
          <w:lang w:bidi="he-IL"/>
        </w:rPr>
        <w:t>המצאתו</w:t>
      </w:r>
      <w:r w:rsidRPr="00366CB3">
        <w:rPr>
          <w:rFonts w:asciiTheme="majorBidi" w:hAnsiTheme="majorBidi" w:cstheme="majorBidi" w:hint="cs"/>
          <w:b/>
          <w:bCs/>
          <w:color w:val="FF0000"/>
          <w:shd w:val="clear" w:color="auto" w:fill="FFFFFF"/>
          <w:rtl/>
          <w:lang w:bidi="he-IL"/>
        </w:rPr>
        <w:t xml:space="preserve"> </w:t>
      </w:r>
      <w:r w:rsidRPr="00366CB3">
        <w:rPr>
          <w:rFonts w:asciiTheme="majorBidi" w:hAnsiTheme="majorBidi" w:cstheme="majorBidi"/>
          <w:color w:val="222222"/>
          <w:shd w:val="clear" w:color="auto" w:fill="FFFFFF"/>
          <w:rtl/>
          <w:lang w:bidi="he-IL"/>
        </w:rPr>
        <w:t>של גוטנברג אפשרה הדפסה של המוני ספרים תוך זמן קצר ובעלות נמוכה יחסית</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והביאה לעלייה משמעותית ממושכת באחוזי ה</w:t>
      </w:r>
      <w:hyperlink r:id="rId85" w:tooltip="אוריינות" w:history="1">
        <w:r w:rsidRPr="00366CB3">
          <w:rPr>
            <w:rStyle w:val="Hyperlink"/>
            <w:rFonts w:asciiTheme="majorBidi" w:hAnsiTheme="majorBidi" w:cstheme="majorBidi"/>
            <w:color w:val="5A3696"/>
            <w:u w:val="none"/>
            <w:shd w:val="clear" w:color="auto" w:fill="FFFFFF"/>
            <w:rtl/>
            <w:lang w:bidi="he-IL"/>
          </w:rPr>
          <w:t>אוריינות</w:t>
        </w:r>
      </w:hyperlink>
      <w:r w:rsidRPr="00366CB3">
        <w:rPr>
          <w:rStyle w:val="apple-converted-space"/>
          <w:rFonts w:asciiTheme="majorBidi" w:hAnsiTheme="majorBidi" w:cstheme="majorBidi"/>
          <w:color w:val="222222"/>
          <w:shd w:val="clear" w:color="auto" w:fill="FFFFFF"/>
        </w:rPr>
        <w:t> </w:t>
      </w:r>
      <w:r w:rsidRPr="00366CB3">
        <w:rPr>
          <w:rFonts w:asciiTheme="majorBidi" w:hAnsiTheme="majorBidi" w:cstheme="majorBidi"/>
          <w:color w:val="222222"/>
          <w:shd w:val="clear" w:color="auto" w:fill="FFFFFF"/>
          <w:rtl/>
          <w:lang w:bidi="he-IL"/>
        </w:rPr>
        <w:t>בקרב הציבור הרחב</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לפני מהפכת הדפוס</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הפצת ספרים בעותקים רבים דרשה העסקת אנשים רבים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ומחירי הספרים</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שהועתקו בכתב יד</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היו גבוהים ביותר</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לפיכך</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הפצת מידע באותם ימים הייתה איטית מאוד</w:t>
      </w:r>
      <w:r w:rsidRPr="00366CB3">
        <w:rPr>
          <w:rFonts w:asciiTheme="majorBidi" w:hAnsiTheme="majorBidi" w:cstheme="majorBidi"/>
          <w:color w:val="222222"/>
          <w:shd w:val="clear" w:color="auto" w:fill="FFFFFF"/>
          <w:rtl/>
        </w:rPr>
        <w:t xml:space="preserve">, </w:t>
      </w:r>
      <w:r w:rsidRPr="00366CB3">
        <w:rPr>
          <w:rFonts w:asciiTheme="majorBidi" w:hAnsiTheme="majorBidi" w:cstheme="majorBidi"/>
          <w:color w:val="222222"/>
          <w:shd w:val="clear" w:color="auto" w:fill="FFFFFF"/>
          <w:rtl/>
          <w:lang w:bidi="he-IL"/>
        </w:rPr>
        <w:t>והוגבלה רק לבני המעמד הגבוה</w:t>
      </w:r>
      <w:r w:rsidRPr="00366CB3">
        <w:rPr>
          <w:rFonts w:asciiTheme="majorBidi" w:hAnsiTheme="majorBidi" w:cstheme="majorBidi"/>
          <w:color w:val="222222"/>
          <w:shd w:val="clear" w:color="auto" w:fill="FFFFFF"/>
        </w:rPr>
        <w:t>.</w:t>
      </w:r>
    </w:p>
    <w:p w:rsidR="00033C92" w:rsidRPr="00366CB3" w:rsidRDefault="00033C92" w:rsidP="00A45BED">
      <w:pPr>
        <w:pStyle w:val="ListParagraph"/>
        <w:tabs>
          <w:tab w:val="right" w:pos="972"/>
        </w:tabs>
        <w:bidi/>
        <w:ind w:left="90"/>
        <w:jc w:val="both"/>
        <w:rPr>
          <w:rFonts w:asciiTheme="majorBidi" w:hAnsiTheme="majorBidi" w:cstheme="majorBidi"/>
          <w:rtl/>
          <w:lang w:bidi="he-IL"/>
        </w:rPr>
      </w:pPr>
      <w:r w:rsidRPr="00366CB3">
        <w:rPr>
          <w:rFonts w:asciiTheme="majorBidi" w:hAnsiTheme="majorBidi" w:cstheme="majorBidi" w:hint="cs"/>
          <w:color w:val="FF0000"/>
          <w:rtl/>
          <w:lang w:bidi="he-IL"/>
        </w:rPr>
        <w:t xml:space="preserve">בזכות המצאת הדפוס </w:t>
      </w:r>
      <w:r w:rsidRPr="00366CB3">
        <w:rPr>
          <w:rFonts w:asciiTheme="majorBidi" w:hAnsiTheme="majorBidi" w:cstheme="majorBidi"/>
          <w:color w:val="FF0000"/>
          <w:rtl/>
          <w:lang w:bidi="he-IL"/>
        </w:rPr>
        <w:t>–</w:t>
      </w:r>
      <w:r w:rsidRPr="00366CB3">
        <w:rPr>
          <w:rFonts w:asciiTheme="majorBidi" w:hAnsiTheme="majorBidi" w:cstheme="majorBidi" w:hint="cs"/>
          <w:color w:val="FF0000"/>
          <w:rtl/>
          <w:lang w:bidi="he-IL"/>
        </w:rPr>
        <w:t xml:space="preserve"> חלה התקדמות עצומה במדע ובטכנולוגיה, עד אז אנשים היו אנפלבתים שלא ידעו קרוא וכתוב.. </w:t>
      </w:r>
      <w:r w:rsidRPr="00366CB3">
        <w:rPr>
          <w:rFonts w:asciiTheme="majorBidi" w:hAnsiTheme="majorBidi" w:cstheme="majorBidi" w:hint="cs"/>
          <w:rtl/>
          <w:lang w:bidi="he-IL"/>
        </w:rPr>
        <w:t xml:space="preserve">הדפוס היווה את הרעיון הבסיסי של הנאורות: השכלה, מדע , רואים את העולם באמצעים </w:t>
      </w:r>
    </w:p>
    <w:p w:rsidR="00033C92" w:rsidRPr="00366CB3" w:rsidRDefault="00033C92" w:rsidP="00A45BED">
      <w:pPr>
        <w:pStyle w:val="ListParagraph"/>
        <w:tabs>
          <w:tab w:val="right" w:pos="972"/>
        </w:tabs>
        <w:bidi/>
        <w:ind w:left="90"/>
        <w:jc w:val="both"/>
        <w:rPr>
          <w:rFonts w:asciiTheme="majorBidi" w:hAnsiTheme="majorBidi" w:cstheme="majorBidi"/>
          <w:rtl/>
          <w:lang w:bidi="he-IL"/>
        </w:rPr>
      </w:pPr>
      <w:r w:rsidRPr="00366CB3">
        <w:rPr>
          <w:rFonts w:asciiTheme="majorBidi" w:hAnsiTheme="majorBidi" w:cstheme="majorBidi" w:hint="cs"/>
          <w:rtl/>
          <w:lang w:bidi="he-IL"/>
        </w:rPr>
        <w:t>לוגיים, הנאורות מביאה עימה את ההשכלה, המדע, (המהפיכה המדעית שהחלה כבר מלפני 500 שנה) ו</w:t>
      </w:r>
      <w:r w:rsidR="00253482" w:rsidRPr="00366CB3">
        <w:rPr>
          <w:rFonts w:asciiTheme="majorBidi" w:hAnsiTheme="majorBidi" w:cstheme="majorBidi" w:hint="cs"/>
          <w:rtl/>
          <w:lang w:bidi="he-IL"/>
        </w:rPr>
        <w:t xml:space="preserve">כמובן המהפיכה </w:t>
      </w:r>
      <w:r w:rsidRPr="00366CB3">
        <w:rPr>
          <w:rFonts w:asciiTheme="majorBidi" w:hAnsiTheme="majorBidi" w:cstheme="majorBidi" w:hint="cs"/>
          <w:rtl/>
          <w:lang w:bidi="he-IL"/>
        </w:rPr>
        <w:t>הטכנולוגי</w:t>
      </w:r>
      <w:r w:rsidR="00253482" w:rsidRPr="00366CB3">
        <w:rPr>
          <w:rFonts w:asciiTheme="majorBidi" w:hAnsiTheme="majorBidi" w:cstheme="majorBidi" w:hint="cs"/>
          <w:rtl/>
          <w:lang w:bidi="he-IL"/>
        </w:rPr>
        <w:t>ת אשר הביאה לשיפור כה עצום בחיהם של האנשים בעולם..</w:t>
      </w:r>
    </w:p>
    <w:p w:rsidR="00E47D42" w:rsidRPr="00FF7D5B" w:rsidRDefault="00E47D42" w:rsidP="00F50FA8">
      <w:pPr>
        <w:pStyle w:val="ListParagraph"/>
        <w:rPr>
          <w:rFonts w:asciiTheme="majorBidi" w:hAnsiTheme="majorBidi" w:cstheme="majorBidi"/>
          <w:b/>
          <w:bCs/>
          <w:color w:val="2308E8"/>
          <w:rtl/>
          <w:lang w:bidi="he-IL"/>
        </w:rPr>
      </w:pPr>
    </w:p>
    <w:p w:rsidR="00E47D42" w:rsidRDefault="00E47D42" w:rsidP="00BF3B26">
      <w:pPr>
        <w:pStyle w:val="ListParagraph"/>
        <w:numPr>
          <w:ilvl w:val="1"/>
          <w:numId w:val="2"/>
        </w:numPr>
        <w:tabs>
          <w:tab w:val="right" w:pos="972"/>
        </w:tabs>
        <w:bidi/>
        <w:ind w:left="9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הק</w:t>
      </w:r>
      <w:r w:rsidR="003712E4">
        <w:rPr>
          <w:rFonts w:asciiTheme="majorBidi" w:hAnsiTheme="majorBidi" w:cstheme="majorBidi" w:hint="cs"/>
          <w:b/>
          <w:bCs/>
          <w:color w:val="2308E8"/>
          <w:rtl/>
          <w:lang w:bidi="he-IL"/>
        </w:rPr>
        <w:t>א</w:t>
      </w:r>
      <w:r w:rsidRPr="00FF7D5B">
        <w:rPr>
          <w:rFonts w:asciiTheme="majorBidi" w:hAnsiTheme="majorBidi" w:cstheme="majorBidi"/>
          <w:b/>
          <w:bCs/>
          <w:color w:val="2308E8"/>
          <w:rtl/>
          <w:lang w:bidi="he-IL"/>
        </w:rPr>
        <w:t>נון- קדושי הכנסייה</w:t>
      </w:r>
    </w:p>
    <w:p w:rsidR="00AC20DB" w:rsidRDefault="003712E4" w:rsidP="00A45BED">
      <w:pPr>
        <w:pStyle w:val="ListParagraph"/>
        <w:tabs>
          <w:tab w:val="right" w:pos="972"/>
        </w:tabs>
        <w:bidi/>
        <w:ind w:left="90"/>
        <w:jc w:val="both"/>
        <w:rPr>
          <w:rFonts w:asciiTheme="majorBidi" w:hAnsiTheme="majorBidi" w:cstheme="majorBidi"/>
          <w:rtl/>
          <w:lang w:bidi="he-IL"/>
        </w:rPr>
      </w:pPr>
      <w:r w:rsidRPr="003712E4">
        <w:rPr>
          <w:rFonts w:asciiTheme="majorBidi" w:hAnsiTheme="majorBidi" w:cstheme="majorBidi" w:hint="cs"/>
          <w:rtl/>
          <w:lang w:bidi="he-IL"/>
        </w:rPr>
        <w:t>הקנוניזציה הינה שירת קאנון</w:t>
      </w:r>
      <w:r>
        <w:rPr>
          <w:rFonts w:asciiTheme="majorBidi" w:hAnsiTheme="majorBidi" w:cstheme="majorBidi" w:hint="cs"/>
          <w:rtl/>
          <w:lang w:bidi="he-IL"/>
        </w:rPr>
        <w:t xml:space="preserve">, הקדושים בכנסייה אלה אשר ידעו לקרא תוים ולשיר נכון, היו אלה אשר הובילו את הקנון, ועמך חזר אחריהם . </w:t>
      </w:r>
    </w:p>
    <w:p w:rsidR="003712E4" w:rsidRDefault="003712E4" w:rsidP="005204C8">
      <w:pPr>
        <w:pStyle w:val="ListParagraph"/>
        <w:tabs>
          <w:tab w:val="right" w:pos="972"/>
        </w:tabs>
        <w:bidi/>
        <w:ind w:left="90"/>
        <w:jc w:val="both"/>
        <w:rPr>
          <w:rFonts w:asciiTheme="majorBidi" w:hAnsiTheme="majorBidi" w:cstheme="majorBidi"/>
          <w:rtl/>
          <w:lang w:bidi="he-IL"/>
        </w:rPr>
      </w:pPr>
      <w:r>
        <w:rPr>
          <w:rFonts w:asciiTheme="majorBidi" w:hAnsiTheme="majorBidi" w:cstheme="majorBidi" w:hint="cs"/>
          <w:rtl/>
          <w:lang w:bidi="he-IL"/>
        </w:rPr>
        <w:t xml:space="preserve">הרעיון של הגאון כגיבור לאומי להבדלה מעמדית.. מוכרחים ללמוד את שקספיר (כי שקספיר הוא גאון=קנון) </w:t>
      </w:r>
      <w:r w:rsidR="00AC20DB">
        <w:rPr>
          <w:rFonts w:asciiTheme="majorBidi" w:hAnsiTheme="majorBidi" w:cstheme="majorBidi" w:hint="cs"/>
          <w:rtl/>
          <w:lang w:bidi="he-IL"/>
        </w:rPr>
        <w:t xml:space="preserve">מוצרט היידן באך בטהובן הם גאון/קנון  עד עצם היום הזה </w:t>
      </w:r>
    </w:p>
    <w:p w:rsidR="00033C92" w:rsidRDefault="003712E4" w:rsidP="00A45BED">
      <w:pPr>
        <w:pStyle w:val="ListParagraph"/>
        <w:tabs>
          <w:tab w:val="right" w:pos="972"/>
        </w:tabs>
        <w:bidi/>
        <w:ind w:left="90"/>
        <w:jc w:val="both"/>
        <w:rPr>
          <w:rFonts w:asciiTheme="majorBidi" w:hAnsiTheme="majorBidi" w:cstheme="majorBidi"/>
          <w:color w:val="222222"/>
          <w:shd w:val="clear" w:color="auto" w:fill="FFFFFF"/>
          <w:rtl/>
          <w:lang w:bidi="he-IL"/>
        </w:rPr>
      </w:pPr>
      <w:r w:rsidRPr="003712E4">
        <w:rPr>
          <w:rFonts w:asciiTheme="majorBidi" w:hAnsiTheme="majorBidi" w:cstheme="majorBidi"/>
          <w:color w:val="222222"/>
          <w:shd w:val="clear" w:color="auto" w:fill="FFFFFF"/>
          <w:rtl/>
          <w:lang w:bidi="he-IL"/>
        </w:rPr>
        <w:t>בהקשר הדתי</w:t>
      </w:r>
      <w:r w:rsidRPr="003712E4">
        <w:rPr>
          <w:rFonts w:asciiTheme="majorBidi" w:hAnsiTheme="majorBidi" w:cstheme="majorBidi"/>
          <w:color w:val="222222"/>
          <w:shd w:val="clear" w:color="auto" w:fill="FFFFFF"/>
        </w:rPr>
        <w:t>,</w:t>
      </w:r>
      <w:r w:rsidRPr="003712E4">
        <w:rPr>
          <w:rStyle w:val="apple-converted-space"/>
          <w:rFonts w:asciiTheme="majorBidi" w:hAnsiTheme="majorBidi" w:cstheme="majorBidi"/>
          <w:color w:val="222222"/>
          <w:shd w:val="clear" w:color="auto" w:fill="FFFFFF"/>
        </w:rPr>
        <w:t> </w:t>
      </w:r>
      <w:r w:rsidRPr="003712E4">
        <w:rPr>
          <w:rStyle w:val="apple-converted-space"/>
          <w:rFonts w:asciiTheme="majorBidi" w:hAnsiTheme="majorBidi" w:cstheme="majorBidi"/>
          <w:color w:val="222222"/>
          <w:shd w:val="clear" w:color="auto" w:fill="FFFFFF"/>
          <w:rtl/>
          <w:lang w:bidi="he-IL"/>
        </w:rPr>
        <w:t>ה</w:t>
      </w:r>
      <w:r w:rsidRPr="003712E4">
        <w:rPr>
          <w:rFonts w:asciiTheme="majorBidi" w:hAnsiTheme="majorBidi" w:cstheme="majorBidi"/>
          <w:b/>
          <w:bCs/>
          <w:color w:val="222222"/>
          <w:shd w:val="clear" w:color="auto" w:fill="FFFFFF"/>
          <w:rtl/>
          <w:lang w:bidi="he-IL"/>
        </w:rPr>
        <w:t>טרנסצנדנטיות</w:t>
      </w:r>
      <w:r w:rsidRPr="003712E4">
        <w:rPr>
          <w:rStyle w:val="apple-converted-space"/>
          <w:rFonts w:asciiTheme="majorBidi" w:hAnsiTheme="majorBidi" w:cstheme="majorBidi"/>
          <w:color w:val="222222"/>
          <w:shd w:val="clear" w:color="auto" w:fill="FFFFFF"/>
        </w:rPr>
        <w:t> </w:t>
      </w:r>
      <w:r w:rsidRPr="003712E4">
        <w:rPr>
          <w:rFonts w:asciiTheme="majorBidi" w:hAnsiTheme="majorBidi" w:cstheme="majorBidi"/>
          <w:color w:val="222222"/>
          <w:shd w:val="clear" w:color="auto" w:fill="FFFFFF"/>
          <w:rtl/>
          <w:lang w:bidi="he-IL"/>
        </w:rPr>
        <w:t>היא מצב או תיאור של משהו שקיים מעבר לגשמיות ובצורה מסוימת אף לא תלוי בה</w:t>
      </w:r>
      <w:r w:rsidRPr="003712E4">
        <w:rPr>
          <w:rFonts w:asciiTheme="majorBidi" w:hAnsiTheme="majorBidi" w:cstheme="majorBidi"/>
          <w:color w:val="222222"/>
          <w:shd w:val="clear" w:color="auto" w:fill="FFFFFF"/>
          <w:rtl/>
        </w:rPr>
        <w:t xml:space="preserve">. </w:t>
      </w:r>
      <w:r w:rsidRPr="003712E4">
        <w:rPr>
          <w:rFonts w:asciiTheme="majorBidi" w:hAnsiTheme="majorBidi" w:cstheme="majorBidi"/>
          <w:color w:val="222222"/>
          <w:shd w:val="clear" w:color="auto" w:fill="FFFFFF"/>
          <w:rtl/>
          <w:lang w:bidi="he-IL"/>
        </w:rPr>
        <w:t>האמונה הזאת מושרשת במושג הנשגבות ברוב הדתות והמסורות והיא נוגדת את האמונה ב</w:t>
      </w:r>
      <w:hyperlink r:id="rId86" w:tooltip="אלוהים" w:history="1">
        <w:r w:rsidRPr="003712E4">
          <w:rPr>
            <w:rStyle w:val="Hyperlink"/>
            <w:rFonts w:asciiTheme="majorBidi" w:hAnsiTheme="majorBidi" w:cstheme="majorBidi"/>
            <w:color w:val="5A3696"/>
            <w:shd w:val="clear" w:color="auto" w:fill="FFFFFF"/>
            <w:rtl/>
            <w:lang w:bidi="he-IL"/>
          </w:rPr>
          <w:t>אלוהים</w:t>
        </w:r>
      </w:hyperlink>
      <w:r w:rsidRPr="003712E4">
        <w:rPr>
          <w:rStyle w:val="apple-converted-space"/>
          <w:rFonts w:asciiTheme="majorBidi" w:hAnsiTheme="majorBidi" w:cstheme="majorBidi"/>
          <w:color w:val="222222"/>
          <w:shd w:val="clear" w:color="auto" w:fill="FFFFFF"/>
        </w:rPr>
        <w:t> </w:t>
      </w:r>
      <w:r w:rsidRPr="003712E4">
        <w:rPr>
          <w:rFonts w:asciiTheme="majorBidi" w:hAnsiTheme="majorBidi" w:cstheme="majorBidi"/>
          <w:color w:val="222222"/>
          <w:shd w:val="clear" w:color="auto" w:fill="FFFFFF"/>
          <w:rtl/>
          <w:lang w:bidi="he-IL"/>
        </w:rPr>
        <w:t>או במוחלט כגשמיים בלבד</w:t>
      </w:r>
      <w:r>
        <w:rPr>
          <w:rFonts w:asciiTheme="majorBidi" w:hAnsiTheme="majorBidi" w:cstheme="majorBidi" w:hint="cs"/>
          <w:color w:val="222222"/>
          <w:shd w:val="clear" w:color="auto" w:fill="FFFFFF"/>
          <w:rtl/>
          <w:lang w:bidi="he-IL"/>
        </w:rPr>
        <w:t>.</w:t>
      </w:r>
      <w:r w:rsidRPr="003712E4">
        <w:rPr>
          <w:rFonts w:asciiTheme="majorBidi" w:hAnsiTheme="majorBidi" w:cstheme="majorBidi"/>
          <w:color w:val="222222"/>
          <w:shd w:val="clear" w:color="auto" w:fill="FFFFFF"/>
        </w:rPr>
        <w:t xml:space="preserve"> </w:t>
      </w: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6E14F5" w:rsidRDefault="006E14F5" w:rsidP="006E14F5">
      <w:pPr>
        <w:pStyle w:val="ListParagraph"/>
        <w:tabs>
          <w:tab w:val="right" w:pos="972"/>
        </w:tabs>
        <w:bidi/>
        <w:ind w:left="90"/>
        <w:jc w:val="both"/>
        <w:rPr>
          <w:rFonts w:asciiTheme="majorBidi" w:hAnsiTheme="majorBidi" w:cstheme="majorBidi"/>
          <w:color w:val="222222"/>
          <w:shd w:val="clear" w:color="auto" w:fill="FFFFFF"/>
          <w:rtl/>
          <w:lang w:bidi="he-IL"/>
        </w:rPr>
      </w:pPr>
    </w:p>
    <w:p w:rsidR="00652952" w:rsidRDefault="00652952" w:rsidP="00652952">
      <w:pPr>
        <w:pStyle w:val="ListParagraph"/>
        <w:tabs>
          <w:tab w:val="right" w:pos="972"/>
        </w:tabs>
        <w:bidi/>
        <w:ind w:left="522"/>
        <w:jc w:val="both"/>
        <w:rPr>
          <w:rFonts w:asciiTheme="majorBidi" w:hAnsiTheme="majorBidi" w:cstheme="majorBidi"/>
          <w:color w:val="222222"/>
          <w:shd w:val="clear" w:color="auto" w:fill="FFFFFF"/>
          <w:rtl/>
          <w:lang w:bidi="he-IL"/>
        </w:rPr>
      </w:pPr>
    </w:p>
    <w:p w:rsidR="00AC20DB" w:rsidRPr="003712E4" w:rsidRDefault="00AC20DB" w:rsidP="00F50FA8">
      <w:pPr>
        <w:pStyle w:val="ListParagraph"/>
        <w:tabs>
          <w:tab w:val="right" w:pos="972"/>
        </w:tabs>
        <w:bidi/>
        <w:ind w:left="522"/>
        <w:jc w:val="both"/>
        <w:rPr>
          <w:rFonts w:asciiTheme="majorBidi" w:hAnsiTheme="majorBidi" w:cstheme="majorBidi"/>
          <w:lang w:bidi="he-IL"/>
        </w:rPr>
      </w:pPr>
    </w:p>
    <w:p w:rsidR="00E47D42" w:rsidRDefault="00E47D42" w:rsidP="00463B9B">
      <w:pPr>
        <w:pStyle w:val="ListParagraph"/>
        <w:numPr>
          <w:ilvl w:val="1"/>
          <w:numId w:val="2"/>
        </w:numPr>
        <w:tabs>
          <w:tab w:val="right" w:pos="90"/>
          <w:tab w:val="right" w:pos="180"/>
        </w:tabs>
        <w:bidi/>
        <w:ind w:left="-270" w:hanging="180"/>
        <w:rPr>
          <w:rFonts w:asciiTheme="majorBidi" w:hAnsiTheme="majorBidi" w:cstheme="majorBidi"/>
          <w:b/>
          <w:bCs/>
          <w:color w:val="2308E8"/>
          <w:lang w:bidi="he-IL"/>
        </w:rPr>
      </w:pPr>
      <w:r w:rsidRPr="00FF7D5B">
        <w:rPr>
          <w:rFonts w:asciiTheme="majorBidi" w:hAnsiTheme="majorBidi" w:cstheme="majorBidi"/>
          <w:b/>
          <w:bCs/>
          <w:color w:val="2308E8"/>
          <w:rtl/>
          <w:lang w:bidi="he-IL"/>
        </w:rPr>
        <w:lastRenderedPageBreak/>
        <w:t>המצאת הפונוגרף</w:t>
      </w:r>
    </w:p>
    <w:p w:rsidR="00E47D42" w:rsidRPr="0086621A" w:rsidRDefault="0032572A" w:rsidP="005204C8">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FF0000"/>
          <w:shd w:val="clear" w:color="auto" w:fill="FFFFFF"/>
          <w:rtl/>
          <w:lang w:bidi="he-IL"/>
        </w:rPr>
        <w:t>תומאס אלווה אדיסון</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Pr>
        <w:t>(:</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Pr>
        <w:t>Thomas Alva Edison;</w:t>
      </w:r>
      <w:r w:rsidRPr="0086621A">
        <w:rPr>
          <w:rFonts w:asciiTheme="majorBidi" w:hAnsiTheme="majorBidi" w:cstheme="majorBidi"/>
          <w:color w:val="FF0000"/>
          <w:shd w:val="clear" w:color="auto" w:fill="FFFFFF"/>
          <w:rtl/>
        </w:rPr>
        <w:t>‏</w:t>
      </w:r>
      <w:r w:rsidRPr="0086621A">
        <w:rPr>
          <w:rStyle w:val="apple-converted-space"/>
          <w:rFonts w:asciiTheme="majorBidi" w:hAnsiTheme="majorBidi" w:cstheme="majorBidi"/>
          <w:color w:val="FF0000"/>
          <w:shd w:val="clear" w:color="auto" w:fill="FFFFFF"/>
        </w:rPr>
        <w:t> </w:t>
      </w:r>
      <w:r w:rsidRPr="0086621A">
        <w:rPr>
          <w:rStyle w:val="apple-converted-space"/>
          <w:rFonts w:asciiTheme="majorBidi" w:hAnsiTheme="majorBidi" w:cstheme="majorBidi"/>
          <w:color w:val="222222"/>
          <w:shd w:val="clear" w:color="auto" w:fill="FFFFFF"/>
        </w:rPr>
        <w:t> </w:t>
      </w:r>
      <w:hyperlink r:id="rId87" w:tooltip="1847" w:history="1">
        <w:r w:rsidRPr="0086621A">
          <w:rPr>
            <w:rStyle w:val="Hyperlink"/>
            <w:rFonts w:asciiTheme="majorBidi" w:hAnsiTheme="majorBidi" w:cstheme="majorBidi"/>
            <w:color w:val="FF0000"/>
            <w:u w:val="none"/>
            <w:shd w:val="clear" w:color="auto" w:fill="FFFFFF"/>
          </w:rPr>
          <w:t>1847</w:t>
        </w:r>
      </w:hyperlink>
      <w:r w:rsidRPr="0086621A">
        <w:rPr>
          <w:rStyle w:val="apple-converted-space"/>
          <w:rFonts w:asciiTheme="majorBidi" w:hAnsiTheme="majorBidi" w:cstheme="majorBidi"/>
          <w:color w:val="222222"/>
          <w:shd w:val="clear" w:color="auto" w:fill="FFFFFF"/>
        </w:rPr>
        <w:t> </w:t>
      </w:r>
      <w:r w:rsidR="005204C8">
        <w:rPr>
          <w:rStyle w:val="apple-converted-space"/>
          <w:rFonts w:asciiTheme="majorBidi" w:hAnsiTheme="majorBidi" w:cstheme="majorBidi" w:hint="cs"/>
          <w:color w:val="222222"/>
          <w:shd w:val="clear" w:color="auto" w:fill="FFFFFF"/>
          <w:rtl/>
          <w:lang w:bidi="he-IL"/>
        </w:rPr>
        <w:t>-</w:t>
      </w:r>
      <w:r w:rsidRPr="0086621A">
        <w:rPr>
          <w:rStyle w:val="apple-converted-space"/>
          <w:rFonts w:asciiTheme="majorBidi" w:hAnsiTheme="majorBidi" w:cstheme="majorBidi"/>
          <w:color w:val="FF0000"/>
          <w:shd w:val="clear" w:color="auto" w:fill="FFFFFF"/>
        </w:rPr>
        <w:t> </w:t>
      </w:r>
      <w:hyperlink r:id="rId88" w:tooltip="1931" w:history="1">
        <w:r w:rsidRPr="0086621A">
          <w:rPr>
            <w:rStyle w:val="Hyperlink"/>
            <w:rFonts w:asciiTheme="majorBidi" w:hAnsiTheme="majorBidi" w:cstheme="majorBidi"/>
            <w:color w:val="FF0000"/>
            <w:u w:val="none"/>
            <w:shd w:val="clear" w:color="auto" w:fill="FFFFFF"/>
          </w:rPr>
          <w:t>1931</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היה</w:t>
      </w:r>
      <w:r w:rsidRPr="0086621A">
        <w:rPr>
          <w:rStyle w:val="apple-converted-space"/>
          <w:rFonts w:asciiTheme="majorBidi" w:hAnsiTheme="majorBidi" w:cstheme="majorBidi"/>
          <w:color w:val="222222"/>
          <w:shd w:val="clear" w:color="auto" w:fill="FFFFFF"/>
        </w:rPr>
        <w:t> </w:t>
      </w:r>
      <w:hyperlink r:id="rId89" w:tooltip="ממציא" w:history="1">
        <w:r w:rsidRPr="0086621A">
          <w:rPr>
            <w:rStyle w:val="Hyperlink"/>
            <w:rFonts w:asciiTheme="majorBidi" w:hAnsiTheme="majorBidi" w:cstheme="majorBidi"/>
            <w:color w:val="5A3696"/>
            <w:u w:val="none"/>
            <w:shd w:val="clear" w:color="auto" w:fill="FFFFFF"/>
            <w:rtl/>
            <w:lang w:bidi="he-IL"/>
          </w:rPr>
          <w:t>ממציא</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w:t>
      </w:r>
      <w:hyperlink r:id="rId90" w:tooltip="איש עסקים" w:history="1">
        <w:r w:rsidRPr="0086621A">
          <w:rPr>
            <w:rStyle w:val="Hyperlink"/>
            <w:rFonts w:asciiTheme="majorBidi" w:hAnsiTheme="majorBidi" w:cstheme="majorBidi"/>
            <w:color w:val="5A3696"/>
            <w:u w:val="none"/>
            <w:shd w:val="clear" w:color="auto" w:fill="FFFFFF"/>
            <w:rtl/>
            <w:lang w:bidi="he-IL"/>
          </w:rPr>
          <w:t>איש עסקים</w:t>
        </w:r>
      </w:hyperlink>
      <w:r w:rsidRPr="0086621A">
        <w:rPr>
          <w:rStyle w:val="apple-converted-space"/>
          <w:rFonts w:asciiTheme="majorBidi" w:hAnsiTheme="majorBidi" w:cstheme="majorBidi"/>
          <w:color w:val="222222"/>
          <w:shd w:val="clear" w:color="auto" w:fill="FFFFFF"/>
        </w:rPr>
        <w:t> </w:t>
      </w:r>
      <w:hyperlink r:id="rId91" w:tooltip="ארצות הברית" w:history="1">
        <w:r w:rsidRPr="0086621A">
          <w:rPr>
            <w:rStyle w:val="Hyperlink"/>
            <w:rFonts w:asciiTheme="majorBidi" w:hAnsiTheme="majorBidi" w:cstheme="majorBidi"/>
            <w:color w:val="5A3696"/>
            <w:u w:val="none"/>
            <w:shd w:val="clear" w:color="auto" w:fill="FFFFFF"/>
            <w:rtl/>
            <w:lang w:bidi="he-IL"/>
          </w:rPr>
          <w:t>אמריקאי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אשר המציא ופיתח מוצרים רבים שנועדו לצריכה המונית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בהם</w:t>
      </w:r>
      <w:r w:rsidRPr="0086621A">
        <w:rPr>
          <w:rStyle w:val="apple-converted-space"/>
          <w:rFonts w:asciiTheme="majorBidi" w:hAnsiTheme="majorBidi" w:cstheme="majorBidi"/>
          <w:color w:val="222222"/>
          <w:shd w:val="clear" w:color="auto" w:fill="FFFFFF"/>
        </w:rPr>
        <w:t> </w:t>
      </w:r>
      <w:r w:rsidRPr="0086621A">
        <w:rPr>
          <w:rStyle w:val="apple-converted-space"/>
          <w:rFonts w:asciiTheme="majorBidi" w:hAnsiTheme="majorBidi" w:cstheme="majorBidi" w:hint="cs"/>
          <w:color w:val="222222"/>
          <w:shd w:val="clear" w:color="auto" w:fill="FFFFFF"/>
          <w:rtl/>
          <w:lang w:bidi="he-IL"/>
        </w:rPr>
        <w:t xml:space="preserve"> ה-</w:t>
      </w:r>
      <w:hyperlink r:id="rId92" w:tooltip="פונוגרף" w:history="1">
        <w:r w:rsidRPr="0086621A">
          <w:rPr>
            <w:rStyle w:val="Hyperlink"/>
            <w:rFonts w:asciiTheme="majorBidi" w:hAnsiTheme="majorBidi" w:cstheme="majorBidi"/>
            <w:color w:val="5A3696"/>
            <w:u w:val="none"/>
            <w:shd w:val="clear" w:color="auto" w:fill="FFFFFF"/>
            <w:rtl/>
            <w:lang w:bidi="he-IL"/>
          </w:rPr>
          <w:t>פונוגר</w:t>
        </w:r>
        <w:r w:rsidR="00AC20DB" w:rsidRPr="0086621A">
          <w:rPr>
            <w:rStyle w:val="Hyperlink"/>
            <w:rFonts w:asciiTheme="majorBidi" w:hAnsiTheme="majorBidi" w:cstheme="majorBidi" w:hint="cs"/>
            <w:color w:val="5A3696"/>
            <w:u w:val="none"/>
            <w:shd w:val="clear" w:color="auto" w:fill="FFFFFF"/>
            <w:rtl/>
            <w:lang w:bidi="he-IL"/>
          </w:rPr>
          <w:t>א</w:t>
        </w:r>
        <w:r w:rsidRPr="0086621A">
          <w:rPr>
            <w:rStyle w:val="Hyperlink"/>
            <w:rFonts w:asciiTheme="majorBidi" w:hAnsiTheme="majorBidi" w:cstheme="majorBidi"/>
            <w:color w:val="5A3696"/>
            <w:u w:val="none"/>
            <w:shd w:val="clear" w:color="auto" w:fill="FFFFFF"/>
            <w:rtl/>
            <w:lang w:bidi="he-IL"/>
          </w:rPr>
          <w:t>ף</w:t>
        </w:r>
      </w:hyperlink>
      <w:r w:rsidR="001B355C"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w:t>
      </w:r>
      <w:hyperlink r:id="rId93" w:tooltip="טלגרף" w:history="1">
        <w:r w:rsidRPr="0086621A">
          <w:rPr>
            <w:rStyle w:val="Hyperlink"/>
            <w:rFonts w:asciiTheme="majorBidi" w:hAnsiTheme="majorBidi" w:cstheme="majorBidi"/>
            <w:color w:val="5A3696"/>
            <w:u w:val="none"/>
            <w:shd w:val="clear" w:color="auto" w:fill="FFFFFF"/>
            <w:rtl/>
            <w:lang w:bidi="he-IL"/>
          </w:rPr>
          <w:t>טלגרף</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הדו כיווני ועוד</w:t>
      </w:r>
      <w:r w:rsidRPr="0086621A">
        <w:rPr>
          <w:rFonts w:asciiTheme="majorBidi" w:hAnsiTheme="majorBidi" w:cstheme="majorBidi"/>
          <w:color w:val="222222"/>
          <w:shd w:val="clear" w:color="auto" w:fill="FFFFFF"/>
        </w:rPr>
        <w:t>.</w:t>
      </w:r>
    </w:p>
    <w:p w:rsidR="0032572A" w:rsidRPr="0086621A" w:rsidRDefault="0032572A"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הפונוגרף</w:t>
      </w:r>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הוא המכשיר הראשון שאיפשר</w:t>
      </w:r>
      <w:r w:rsidRPr="0086621A">
        <w:rPr>
          <w:rStyle w:val="apple-converted-space"/>
          <w:rFonts w:asciiTheme="majorBidi" w:hAnsiTheme="majorBidi" w:cstheme="majorBidi"/>
          <w:color w:val="FF0000"/>
          <w:shd w:val="clear" w:color="auto" w:fill="FFFFFF"/>
        </w:rPr>
        <w:t> </w:t>
      </w:r>
      <w:hyperlink r:id="rId94" w:tooltip="הקלטה" w:history="1">
        <w:r w:rsidRPr="0086621A">
          <w:rPr>
            <w:rStyle w:val="Hyperlink"/>
            <w:rFonts w:asciiTheme="majorBidi" w:hAnsiTheme="majorBidi" w:cstheme="majorBidi"/>
            <w:color w:val="FF0000"/>
            <w:u w:val="none"/>
            <w:shd w:val="clear" w:color="auto" w:fill="FFFFFF"/>
            <w:rtl/>
            <w:lang w:bidi="he-IL"/>
          </w:rPr>
          <w:t>הקלטה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של</w:t>
      </w:r>
      <w:r w:rsidRPr="0086621A">
        <w:rPr>
          <w:rStyle w:val="apple-converted-space"/>
          <w:rFonts w:asciiTheme="majorBidi" w:hAnsiTheme="majorBidi" w:cstheme="majorBidi"/>
          <w:color w:val="FF0000"/>
          <w:shd w:val="clear" w:color="auto" w:fill="FFFFFF"/>
        </w:rPr>
        <w:t> </w:t>
      </w:r>
      <w:r w:rsidR="00AC20DB" w:rsidRPr="0086621A">
        <w:rPr>
          <w:rStyle w:val="apple-converted-space"/>
          <w:rFonts w:asciiTheme="majorBidi" w:hAnsiTheme="majorBidi" w:cstheme="majorBidi" w:hint="cs"/>
          <w:color w:val="FF0000"/>
          <w:shd w:val="clear" w:color="auto" w:fill="FFFFFF"/>
          <w:rtl/>
          <w:lang w:bidi="he-IL"/>
        </w:rPr>
        <w:t xml:space="preserve"> אדם/</w:t>
      </w:r>
      <w:hyperlink r:id="rId95" w:tooltip="צליל" w:history="1">
        <w:r w:rsidRPr="0086621A">
          <w:rPr>
            <w:rStyle w:val="Hyperlink"/>
            <w:rFonts w:asciiTheme="majorBidi" w:hAnsiTheme="majorBidi" w:cstheme="majorBidi"/>
            <w:color w:val="FF0000"/>
            <w:u w:val="none"/>
            <w:shd w:val="clear" w:color="auto" w:fill="FFFFFF"/>
            <w:rtl/>
            <w:lang w:bidi="he-IL"/>
          </w:rPr>
          <w:t>צלילים</w:t>
        </w:r>
      </w:hyperlink>
      <w:r w:rsidR="00AC20DB" w:rsidRPr="0086621A">
        <w:rPr>
          <w:rFonts w:asciiTheme="majorBidi" w:hAnsiTheme="majorBidi" w:cstheme="majorBidi"/>
          <w:color w:val="FF0000"/>
        </w:rPr>
        <w:t xml:space="preserve">,  1877 </w:t>
      </w:r>
      <w:r w:rsidR="00AC20DB" w:rsidRPr="0086621A">
        <w:rPr>
          <w:rFonts w:asciiTheme="majorBidi" w:hAnsiTheme="majorBidi" w:cstheme="majorBidi"/>
          <w:color w:val="222222"/>
          <w:shd w:val="clear" w:color="auto" w:fill="FFFFFF"/>
          <w:lang w:bidi="he-IL"/>
        </w:rPr>
        <w:t xml:space="preserve"> </w:t>
      </w:r>
      <w:r w:rsidR="00AC20DB" w:rsidRPr="0086621A">
        <w:rPr>
          <w:rFonts w:asciiTheme="majorBidi" w:hAnsiTheme="majorBidi" w:cstheme="majorBidi" w:hint="cs"/>
          <w:color w:val="222222"/>
          <w:shd w:val="clear" w:color="auto" w:fill="FFFFFF"/>
          <w:rtl/>
          <w:lang w:bidi="he-IL"/>
        </w:rPr>
        <w:t xml:space="preserve"> וכן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 xml:space="preserve">לשמר </w:t>
      </w:r>
      <w:r w:rsidR="00AC20DB" w:rsidRPr="0086621A">
        <w:rPr>
          <w:rFonts w:asciiTheme="majorBidi" w:hAnsiTheme="majorBidi" w:cstheme="majorBidi" w:hint="cs"/>
          <w:color w:val="222222"/>
          <w:shd w:val="clear" w:color="auto" w:fill="FFFFFF"/>
          <w:rtl/>
          <w:lang w:bidi="he-IL"/>
        </w:rPr>
        <w:t xml:space="preserve">הקלטה זו </w:t>
      </w:r>
      <w:r w:rsidRPr="0086621A">
        <w:rPr>
          <w:rFonts w:asciiTheme="majorBidi" w:hAnsiTheme="majorBidi" w:cstheme="majorBidi"/>
          <w:color w:val="222222"/>
          <w:shd w:val="clear" w:color="auto" w:fill="FFFFFF"/>
          <w:rtl/>
          <w:lang w:bidi="he-IL"/>
        </w:rPr>
        <w:t>על גבי מדיה מכנית ולהשמיעם שוב</w:t>
      </w:r>
      <w:r w:rsidR="00AC20DB" w:rsidRPr="0086621A">
        <w:rPr>
          <w:rFonts w:asciiTheme="majorBidi" w:hAnsiTheme="majorBidi" w:cstheme="majorBidi" w:hint="cs"/>
          <w:color w:val="222222"/>
          <w:shd w:val="clear" w:color="auto" w:fill="FFFFFF"/>
          <w:rtl/>
          <w:lang w:bidi="he-IL"/>
        </w:rPr>
        <w:t xml:space="preserve"> ושוב</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המדיה בפונוגרף היא</w:t>
      </w:r>
      <w:r w:rsidRPr="0086621A">
        <w:rPr>
          <w:rStyle w:val="apple-converted-space"/>
          <w:rFonts w:asciiTheme="majorBidi" w:hAnsiTheme="majorBidi" w:cstheme="majorBidi"/>
          <w:color w:val="222222"/>
          <w:shd w:val="clear" w:color="auto" w:fill="FFFFFF"/>
        </w:rPr>
        <w:t> </w:t>
      </w:r>
      <w:hyperlink r:id="rId96" w:tooltip="גליל (גאומטריה)" w:history="1">
        <w:r w:rsidRPr="0086621A">
          <w:rPr>
            <w:rStyle w:val="Hyperlink"/>
            <w:rFonts w:asciiTheme="majorBidi" w:hAnsiTheme="majorBidi" w:cstheme="majorBidi"/>
            <w:color w:val="5A3696"/>
            <w:u w:val="none"/>
            <w:shd w:val="clear" w:color="auto" w:fill="FFFFFF"/>
            <w:rtl/>
            <w:lang w:bidi="he-IL"/>
          </w:rPr>
          <w:t>גליל</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הנקרא גם צילינדר</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זאת בניגוד ל</w:t>
      </w:r>
      <w:hyperlink r:id="rId97" w:tooltip="תקליט" w:history="1">
        <w:r w:rsidRPr="0086621A">
          <w:rPr>
            <w:rStyle w:val="Hyperlink"/>
            <w:rFonts w:asciiTheme="majorBidi" w:hAnsiTheme="majorBidi" w:cstheme="majorBidi"/>
            <w:color w:val="5A3696"/>
            <w:u w:val="none"/>
            <w:shd w:val="clear" w:color="auto" w:fill="FFFFFF"/>
            <w:rtl/>
            <w:lang w:bidi="he-IL"/>
          </w:rPr>
          <w:t>תקליט</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השטוח של ה</w:t>
      </w:r>
      <w:hyperlink r:id="rId98" w:tooltip="גרמופון" w:history="1">
        <w:r w:rsidRPr="0086621A">
          <w:rPr>
            <w:rStyle w:val="Hyperlink"/>
            <w:rFonts w:asciiTheme="majorBidi" w:hAnsiTheme="majorBidi" w:cstheme="majorBidi"/>
            <w:color w:val="5A3696"/>
            <w:u w:val="none"/>
            <w:shd w:val="clear" w:color="auto" w:fill="FFFFFF"/>
            <w:rtl/>
            <w:lang w:bidi="he-IL"/>
          </w:rPr>
          <w:t>גרמופון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שפותח לאחר עשר שנים</w:t>
      </w:r>
      <w:r w:rsidRPr="0086621A">
        <w:rPr>
          <w:rFonts w:asciiTheme="majorBidi" w:hAnsiTheme="majorBidi" w:cstheme="majorBidi"/>
          <w:color w:val="222222"/>
          <w:shd w:val="clear" w:color="auto" w:fill="FFFFFF"/>
        </w:rPr>
        <w:t>.</w:t>
      </w:r>
    </w:p>
    <w:p w:rsidR="00AC20DB" w:rsidRPr="0086621A" w:rsidRDefault="00AC20DB" w:rsidP="00F50FA8">
      <w:pPr>
        <w:pStyle w:val="ListParagraph"/>
        <w:bidi/>
        <w:ind w:left="540"/>
        <w:jc w:val="both"/>
        <w:rPr>
          <w:rFonts w:asciiTheme="majorBidi" w:hAnsiTheme="majorBidi" w:cstheme="majorBidi"/>
          <w:color w:val="222222"/>
          <w:shd w:val="clear" w:color="auto" w:fill="FFFFFF"/>
          <w:rtl/>
          <w:lang w:bidi="he-IL"/>
        </w:rPr>
      </w:pPr>
    </w:p>
    <w:p w:rsidR="00652952" w:rsidRPr="0086621A" w:rsidRDefault="00652952" w:rsidP="00652952">
      <w:pPr>
        <w:pStyle w:val="ListParagraph"/>
        <w:bidi/>
        <w:ind w:left="540"/>
        <w:jc w:val="both"/>
        <w:rPr>
          <w:rFonts w:asciiTheme="majorBidi" w:hAnsiTheme="majorBidi" w:cstheme="majorBidi"/>
          <w:color w:val="222222"/>
          <w:shd w:val="clear" w:color="auto" w:fill="FFFFFF"/>
          <w:rtl/>
          <w:lang w:bidi="he-IL"/>
        </w:rPr>
      </w:pP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 xml:space="preserve"> המצאת הגרמופון</w:t>
      </w:r>
    </w:p>
    <w:p w:rsidR="0032572A" w:rsidRPr="0086621A" w:rsidRDefault="0032572A"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FF0000"/>
          <w:rtl/>
        </w:rPr>
        <w:t>ה</w:t>
      </w:r>
      <w:r w:rsidRPr="0086621A">
        <w:rPr>
          <w:rFonts w:asciiTheme="majorBidi" w:hAnsiTheme="majorBidi" w:cstheme="majorBidi"/>
          <w:b/>
          <w:bCs/>
          <w:color w:val="FF0000"/>
          <w:rtl/>
        </w:rPr>
        <w:t>פָּטֵיפוֹ</w:t>
      </w:r>
      <w:r w:rsidR="00EB7287" w:rsidRPr="0086621A">
        <w:rPr>
          <w:rFonts w:asciiTheme="majorBidi" w:hAnsiTheme="majorBidi" w:cstheme="majorBidi" w:hint="cs"/>
          <w:b/>
          <w:bCs/>
          <w:color w:val="FF0000"/>
          <w:rtl/>
        </w:rPr>
        <w:t xml:space="preserve">ן  </w:t>
      </w:r>
      <w:r w:rsidRPr="0086621A">
        <w:rPr>
          <w:rFonts w:asciiTheme="majorBidi" w:hAnsiTheme="majorBidi" w:cstheme="majorBidi"/>
          <w:color w:val="222222"/>
          <w:rtl/>
        </w:rPr>
        <w:t>מ</w:t>
      </w:r>
      <w:hyperlink r:id="rId99" w:tooltip="צרפתית" w:history="1">
        <w:r w:rsidRPr="0086621A">
          <w:rPr>
            <w:rStyle w:val="Hyperlink"/>
            <w:rFonts w:asciiTheme="majorBidi" w:eastAsiaTheme="majorEastAsia" w:hAnsiTheme="majorBidi" w:cstheme="majorBidi"/>
            <w:color w:val="5A3696"/>
            <w:u w:val="none"/>
            <w:rtl/>
          </w:rPr>
          <w:t>צרפתית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Pr>
        <w:t>Pathéphone</w:t>
      </w:r>
      <w:r w:rsidRPr="0086621A">
        <w:rPr>
          <w:rFonts w:asciiTheme="majorBidi" w:hAnsiTheme="majorBidi" w:cstheme="majorBidi"/>
          <w:color w:val="222222"/>
        </w:rPr>
        <w:t xml:space="preserve">; </w:t>
      </w:r>
      <w:r w:rsidRPr="0086621A">
        <w:rPr>
          <w:rFonts w:asciiTheme="majorBidi" w:hAnsiTheme="majorBidi" w:cstheme="majorBidi"/>
          <w:color w:val="222222"/>
          <w:rtl/>
        </w:rPr>
        <w:t>ב</w:t>
      </w:r>
      <w:hyperlink r:id="rId100" w:tooltip="עברית" w:history="1">
        <w:r w:rsidRPr="0086621A">
          <w:rPr>
            <w:rStyle w:val="Hyperlink"/>
            <w:rFonts w:asciiTheme="majorBidi" w:eastAsiaTheme="majorEastAsia" w:hAnsiTheme="majorBidi" w:cstheme="majorBidi"/>
            <w:color w:val="5A3696"/>
            <w:u w:val="none"/>
            <w:rtl/>
          </w:rPr>
          <w:t>עברית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מָקוֹל</w:t>
      </w:r>
      <w:r w:rsidR="00AC20DB" w:rsidRPr="0086621A">
        <w:rPr>
          <w:rFonts w:asciiTheme="majorBidi" w:hAnsiTheme="majorBidi" w:cstheme="majorBidi" w:hint="cs"/>
          <w:b/>
          <w:bCs/>
          <w:color w:val="222222"/>
          <w:rtl/>
        </w:rPr>
        <w:t xml:space="preserve"> </w:t>
      </w:r>
      <w:r w:rsidRPr="0086621A">
        <w:rPr>
          <w:rFonts w:asciiTheme="majorBidi" w:hAnsiTheme="majorBidi" w:cstheme="majorBidi"/>
          <w:color w:val="222222"/>
          <w:rtl/>
        </w:rPr>
        <w:t>הוא</w:t>
      </w:r>
      <w:r w:rsidRPr="0086621A">
        <w:rPr>
          <w:rStyle w:val="apple-converted-space"/>
          <w:rFonts w:asciiTheme="majorBidi" w:hAnsiTheme="majorBidi" w:cstheme="majorBidi"/>
          <w:color w:val="222222"/>
        </w:rPr>
        <w:t> </w:t>
      </w:r>
      <w:hyperlink r:id="rId101" w:tooltip="מכשיר" w:history="1">
        <w:r w:rsidRPr="0086621A">
          <w:rPr>
            <w:rStyle w:val="Hyperlink"/>
            <w:rFonts w:asciiTheme="majorBidi" w:eastAsiaTheme="majorEastAsia" w:hAnsiTheme="majorBidi" w:cstheme="majorBidi"/>
            <w:color w:val="5A3696"/>
            <w:u w:val="none"/>
            <w:rtl/>
          </w:rPr>
          <w:t>מכשיר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לנגינת</w:t>
      </w:r>
      <w:r w:rsidRPr="0086621A">
        <w:rPr>
          <w:rStyle w:val="apple-converted-space"/>
          <w:rFonts w:asciiTheme="majorBidi" w:hAnsiTheme="majorBidi" w:cstheme="majorBidi"/>
          <w:color w:val="222222"/>
        </w:rPr>
        <w:t> </w:t>
      </w:r>
      <w:hyperlink r:id="rId102" w:tooltip="תקליט" w:history="1">
        <w:r w:rsidRPr="0086621A">
          <w:rPr>
            <w:rStyle w:val="Hyperlink"/>
            <w:rFonts w:asciiTheme="majorBidi" w:eastAsiaTheme="majorEastAsia" w:hAnsiTheme="majorBidi" w:cstheme="majorBidi"/>
            <w:color w:val="5A3696"/>
            <w:u w:val="none"/>
            <w:rtl/>
          </w:rPr>
          <w:t>תקליטים</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בשפות רבות נקרא המכשיר</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גְּרָמוֹפוֹן</w:t>
      </w:r>
      <w:r w:rsidRPr="0086621A">
        <w:rPr>
          <w:rFonts w:asciiTheme="majorBidi" w:hAnsiTheme="majorBidi" w:cstheme="majorBidi"/>
          <w:color w:val="222222"/>
        </w:rPr>
        <w:t>.</w:t>
      </w:r>
      <w:r w:rsidRPr="0086621A">
        <w:rPr>
          <w:rFonts w:asciiTheme="majorBidi" w:hAnsiTheme="majorBidi" w:cstheme="majorBidi" w:hint="cs"/>
          <w:color w:val="222222"/>
          <w:rtl/>
        </w:rPr>
        <w:t xml:space="preserve"> </w:t>
      </w:r>
    </w:p>
    <w:p w:rsidR="0032572A" w:rsidRPr="0086621A" w:rsidRDefault="0032572A" w:rsidP="005204C8">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color w:val="222222"/>
          <w:rtl/>
        </w:rPr>
        <w:t>מקור ה</w:t>
      </w:r>
      <w:hyperlink r:id="rId103" w:tooltip="שם גנרי" w:history="1">
        <w:r w:rsidRPr="0086621A">
          <w:rPr>
            <w:rStyle w:val="Hyperlink"/>
            <w:rFonts w:asciiTheme="majorBidi" w:eastAsiaTheme="majorEastAsia" w:hAnsiTheme="majorBidi" w:cstheme="majorBidi"/>
            <w:color w:val="5A3696"/>
            <w:u w:val="none"/>
            <w:rtl/>
          </w:rPr>
          <w:t>שם הגנרי</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Pr>
        <w:t>"</w:t>
      </w:r>
      <w:r w:rsidRPr="0086621A">
        <w:rPr>
          <w:rFonts w:asciiTheme="majorBidi" w:hAnsiTheme="majorBidi" w:cstheme="majorBidi"/>
          <w:color w:val="222222"/>
          <w:rtl/>
        </w:rPr>
        <w:t>פטיפון" הוא ב</w:t>
      </w:r>
      <w:hyperlink r:id="rId104" w:tooltip="מותג" w:history="1">
        <w:r w:rsidRPr="0086621A">
          <w:rPr>
            <w:rStyle w:val="Hyperlink"/>
            <w:rFonts w:asciiTheme="majorBidi" w:eastAsiaTheme="majorEastAsia" w:hAnsiTheme="majorBidi" w:cstheme="majorBidi"/>
            <w:color w:val="5A3696"/>
            <w:u w:val="none"/>
            <w:rtl/>
          </w:rPr>
          <w:t>מותג</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 xml:space="preserve">של דגמי גרמופונים שיוצרו </w:t>
      </w:r>
      <w:r w:rsidRPr="0086621A">
        <w:rPr>
          <w:rFonts w:asciiTheme="majorBidi" w:hAnsiTheme="majorBidi" w:cstheme="majorBidi"/>
          <w:color w:val="FF0000"/>
          <w:rtl/>
        </w:rPr>
        <w:t>ב</w:t>
      </w:r>
      <w:hyperlink r:id="rId105" w:tooltip="צרפת" w:history="1">
        <w:r w:rsidRPr="0086621A">
          <w:rPr>
            <w:rStyle w:val="Hyperlink"/>
            <w:rFonts w:asciiTheme="majorBidi" w:eastAsiaTheme="majorEastAsia" w:hAnsiTheme="majorBidi" w:cstheme="majorBidi"/>
            <w:color w:val="FF0000"/>
            <w:u w:val="none"/>
            <w:rtl/>
          </w:rPr>
          <w:t>צרפת</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על ידי ה</w:t>
      </w:r>
      <w:hyperlink r:id="rId106" w:tooltip="חברה" w:history="1">
        <w:r w:rsidRPr="0086621A">
          <w:rPr>
            <w:rStyle w:val="Hyperlink"/>
            <w:rFonts w:asciiTheme="majorBidi" w:eastAsiaTheme="majorEastAsia" w:hAnsiTheme="majorBidi" w:cstheme="majorBidi"/>
            <w:color w:val="FF0000"/>
            <w:u w:val="none"/>
            <w:rtl/>
          </w:rPr>
          <w:t>חברה</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של האחים אמיל ושארל פָּטֵה</w:t>
      </w:r>
      <w:r w:rsidRPr="0086621A">
        <w:rPr>
          <w:rFonts w:asciiTheme="majorBidi" w:hAnsiTheme="majorBidi" w:cstheme="majorBidi"/>
          <w:color w:val="FF0000"/>
        </w:rPr>
        <w:t xml:space="preserve"> (Pathé). </w:t>
      </w:r>
      <w:r w:rsidRPr="0086621A">
        <w:rPr>
          <w:rFonts w:asciiTheme="majorBidi" w:hAnsiTheme="majorBidi" w:cstheme="majorBidi"/>
          <w:color w:val="FF0000"/>
          <w:rtl/>
        </w:rPr>
        <w:t>ב</w:t>
      </w:r>
      <w:hyperlink r:id="rId107" w:tooltip="קטלוג" w:history="1">
        <w:r w:rsidRPr="0086621A">
          <w:rPr>
            <w:rStyle w:val="Hyperlink"/>
            <w:rFonts w:asciiTheme="majorBidi" w:eastAsiaTheme="majorEastAsia" w:hAnsiTheme="majorBidi" w:cstheme="majorBidi"/>
            <w:color w:val="FF0000"/>
            <w:u w:val="none"/>
            <w:rtl/>
          </w:rPr>
          <w:t>קטלוג</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החברה משנת</w:t>
      </w:r>
      <w:r w:rsidRPr="0086621A">
        <w:rPr>
          <w:rStyle w:val="apple-converted-space"/>
          <w:rFonts w:asciiTheme="majorBidi" w:hAnsiTheme="majorBidi" w:cstheme="majorBidi"/>
          <w:color w:val="FF0000"/>
        </w:rPr>
        <w:t> </w:t>
      </w:r>
      <w:hyperlink r:id="rId108" w:tooltip="1912" w:history="1">
        <w:r w:rsidRPr="0086621A">
          <w:rPr>
            <w:rStyle w:val="Hyperlink"/>
            <w:rFonts w:asciiTheme="majorBidi" w:eastAsiaTheme="majorEastAsia" w:hAnsiTheme="majorBidi" w:cstheme="majorBidi"/>
            <w:color w:val="FF0000"/>
            <w:u w:val="none"/>
          </w:rPr>
          <w:t>1912</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יש עשרה דגמים שונים של פטיפונים. במהלך</w:t>
      </w:r>
      <w:r w:rsidRPr="0086621A">
        <w:rPr>
          <w:rStyle w:val="apple-converted-space"/>
          <w:rFonts w:asciiTheme="majorBidi" w:hAnsiTheme="majorBidi" w:cstheme="majorBidi"/>
          <w:color w:val="222222"/>
        </w:rPr>
        <w:t> </w:t>
      </w:r>
      <w:hyperlink r:id="rId109" w:tooltip="שנות ה-50 של המאה ה-20" w:history="1">
        <w:r w:rsidRPr="0086621A">
          <w:rPr>
            <w:rStyle w:val="Hyperlink"/>
            <w:rFonts w:asciiTheme="majorBidi" w:eastAsiaTheme="majorEastAsia" w:hAnsiTheme="majorBidi" w:cstheme="majorBidi"/>
            <w:color w:val="5A3696"/>
            <w:u w:val="none"/>
            <w:rtl/>
          </w:rPr>
          <w:t>שנות ה-50 של המאה ה-20</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נעשו ניסיונות לייצר פטיפון ל</w:t>
      </w:r>
      <w:hyperlink r:id="rId110" w:tooltip="מכונית" w:history="1">
        <w:r w:rsidRPr="0086621A">
          <w:rPr>
            <w:rStyle w:val="Hyperlink"/>
            <w:rFonts w:asciiTheme="majorBidi" w:eastAsiaTheme="majorEastAsia" w:hAnsiTheme="majorBidi" w:cstheme="majorBidi"/>
            <w:color w:val="5A3696"/>
            <w:u w:val="none"/>
            <w:rtl/>
          </w:rPr>
          <w:t>מכונית</w:t>
        </w:r>
      </w:hyperlink>
      <w:r w:rsidRPr="0086621A">
        <w:rPr>
          <w:rFonts w:asciiTheme="majorBidi" w:hAnsiTheme="majorBidi" w:cstheme="majorBidi"/>
          <w:color w:val="222222"/>
        </w:rPr>
        <w:t>.</w:t>
      </w:r>
    </w:p>
    <w:p w:rsidR="0032572A" w:rsidRPr="0086621A" w:rsidRDefault="0032572A"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המילה "פטיפון</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1" w:tooltip="שאילת מילים" w:history="1">
        <w:r w:rsidRPr="0086621A">
          <w:rPr>
            <w:rStyle w:val="Hyperlink"/>
            <w:rFonts w:asciiTheme="majorBidi" w:eastAsiaTheme="majorEastAsia" w:hAnsiTheme="majorBidi" w:cstheme="majorBidi"/>
            <w:color w:val="5A3696"/>
            <w:u w:val="none"/>
            <w:rtl/>
          </w:rPr>
          <w:t>הגיעה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ככל הנראה לשפה העברית מן השפה ה</w:t>
      </w:r>
      <w:hyperlink r:id="rId112" w:tooltip="רוסית" w:history="1">
        <w:r w:rsidRPr="0086621A">
          <w:rPr>
            <w:rStyle w:val="Hyperlink"/>
            <w:rFonts w:asciiTheme="majorBidi" w:eastAsiaTheme="majorEastAsia" w:hAnsiTheme="majorBidi" w:cstheme="majorBidi"/>
            <w:color w:val="5A3696"/>
            <w:u w:val="none"/>
            <w:rtl/>
          </w:rPr>
          <w:t>רוסית</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שם התקבל המותג בתקופה מסוימת כשמו של המכשיר</w:t>
      </w:r>
      <w:r w:rsidRPr="0086621A">
        <w:rPr>
          <w:rFonts w:asciiTheme="majorBidi" w:hAnsiTheme="majorBidi" w:cstheme="majorBidi"/>
          <w:color w:val="222222"/>
        </w:rPr>
        <w:t>.</w:t>
      </w:r>
    </w:p>
    <w:p w:rsidR="00AC20DB" w:rsidRPr="0086621A" w:rsidRDefault="00AC20DB" w:rsidP="00F50FA8">
      <w:pPr>
        <w:pStyle w:val="NormalWeb"/>
        <w:shd w:val="clear" w:color="auto" w:fill="FFFFFF"/>
        <w:bidi/>
        <w:spacing w:before="120" w:beforeAutospacing="0" w:after="120" w:afterAutospacing="0"/>
        <w:ind w:left="644"/>
        <w:jc w:val="both"/>
        <w:rPr>
          <w:rFonts w:asciiTheme="majorBidi" w:hAnsiTheme="majorBidi" w:cstheme="majorBidi"/>
          <w:color w:val="222222"/>
          <w:rtl/>
        </w:rPr>
      </w:pPr>
    </w:p>
    <w:p w:rsidR="00E47D42" w:rsidRPr="0086621A" w:rsidRDefault="00E47D42" w:rsidP="00463B9B">
      <w:pPr>
        <w:pStyle w:val="ListParagraph"/>
        <w:numPr>
          <w:ilvl w:val="1"/>
          <w:numId w:val="2"/>
        </w:numPr>
        <w:tabs>
          <w:tab w:val="right" w:pos="972"/>
        </w:tabs>
        <w:bidi/>
        <w:ind w:left="90" w:hanging="540"/>
        <w:rPr>
          <w:rFonts w:asciiTheme="majorBidi" w:hAnsiTheme="majorBidi" w:cstheme="majorBidi"/>
          <w:b/>
          <w:bCs/>
          <w:color w:val="2308E8"/>
          <w:lang w:bidi="he-IL"/>
        </w:rPr>
      </w:pPr>
      <w:r w:rsidRPr="0086621A">
        <w:rPr>
          <w:rFonts w:asciiTheme="majorBidi" w:hAnsiTheme="majorBidi" w:cstheme="majorBidi"/>
          <w:b/>
          <w:bCs/>
          <w:color w:val="2308E8"/>
          <w:rtl/>
          <w:lang w:bidi="he-IL"/>
        </w:rPr>
        <w:t>המצאת התקליט</w:t>
      </w:r>
    </w:p>
    <w:p w:rsidR="001B355C" w:rsidRPr="0086621A" w:rsidRDefault="001B355C" w:rsidP="002F591C">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b/>
          <w:bCs/>
          <w:color w:val="FF0000"/>
          <w:rtl/>
        </w:rPr>
        <w:t>תקליט</w:t>
      </w:r>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הוא אמצעי</w:t>
      </w:r>
      <w:r w:rsidRPr="0086621A">
        <w:rPr>
          <w:rStyle w:val="apple-converted-space"/>
          <w:rFonts w:asciiTheme="majorBidi" w:hAnsiTheme="majorBidi" w:cstheme="majorBidi"/>
          <w:color w:val="222222"/>
        </w:rPr>
        <w:t> </w:t>
      </w:r>
      <w:hyperlink r:id="rId113" w:tooltip="הקלטה" w:history="1">
        <w:r w:rsidRPr="0086621A">
          <w:rPr>
            <w:rStyle w:val="Hyperlink"/>
            <w:rFonts w:asciiTheme="majorBidi" w:eastAsiaTheme="majorEastAsia" w:hAnsiTheme="majorBidi" w:cstheme="majorBidi"/>
            <w:color w:val="5A3696"/>
            <w:u w:val="none"/>
            <w:rtl/>
          </w:rPr>
          <w:t>הקלטה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ובייחוד אמצעי הפצה</w:t>
      </w:r>
      <w:r w:rsidRPr="0086621A">
        <w:rPr>
          <w:rStyle w:val="apple-converted-space"/>
          <w:rFonts w:asciiTheme="majorBidi" w:hAnsiTheme="majorBidi" w:cstheme="majorBidi"/>
          <w:color w:val="222222"/>
        </w:rPr>
        <w:t> </w:t>
      </w:r>
      <w:hyperlink r:id="rId114" w:tooltip="שיווק" w:history="1">
        <w:r w:rsidRPr="0086621A">
          <w:rPr>
            <w:rStyle w:val="Hyperlink"/>
            <w:rFonts w:asciiTheme="majorBidi" w:eastAsiaTheme="majorEastAsia" w:hAnsiTheme="majorBidi" w:cstheme="majorBidi"/>
            <w:color w:val="5A3696"/>
            <w:u w:val="none"/>
            <w:rtl/>
          </w:rPr>
          <w:t>שיווק</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ושמיעה של</w:t>
      </w:r>
      <w:r w:rsidRPr="0086621A">
        <w:rPr>
          <w:rStyle w:val="apple-converted-space"/>
          <w:rFonts w:asciiTheme="majorBidi" w:hAnsiTheme="majorBidi" w:cstheme="majorBidi"/>
          <w:color w:val="222222"/>
        </w:rPr>
        <w:t> </w:t>
      </w:r>
      <w:hyperlink r:id="rId115" w:tooltip="מוזיקה" w:history="1">
        <w:r w:rsidRPr="0086621A">
          <w:rPr>
            <w:rStyle w:val="Hyperlink"/>
            <w:rFonts w:asciiTheme="majorBidi" w:eastAsiaTheme="majorEastAsia" w:hAnsiTheme="majorBidi" w:cstheme="majorBidi"/>
            <w:color w:val="5A3696"/>
            <w:u w:val="none"/>
            <w:rtl/>
          </w:rPr>
          <w:t>מוזיקה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שמות נוספים לתקליט הם</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6" w:tooltip="אריך-נגן" w:history="1">
        <w:r w:rsidRPr="0086621A">
          <w:rPr>
            <w:rStyle w:val="Hyperlink"/>
            <w:rFonts w:asciiTheme="majorBidi" w:eastAsiaTheme="majorEastAsia" w:hAnsiTheme="majorBidi" w:cstheme="majorBidi"/>
            <w:color w:val="5A3696"/>
            <w:u w:val="none"/>
            <w:rtl/>
          </w:rPr>
          <w:t>אריך-נֶגֶן</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תקליט ויניל</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17" w:tooltip="אלבום מוזיקה" w:history="1">
        <w:r w:rsidRPr="0086621A">
          <w:rPr>
            <w:rStyle w:val="Hyperlink"/>
            <w:rFonts w:asciiTheme="majorBidi" w:eastAsiaTheme="majorEastAsia" w:hAnsiTheme="majorBidi" w:cstheme="majorBidi"/>
            <w:color w:val="5A3696"/>
            <w:u w:val="none"/>
            <w:rtl/>
          </w:rPr>
          <w:t>אלבום מוזיקה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התקליט היה האמצעי הנפוץ ביותר לשמיעת מוזיקה במרבית שנות</w:t>
      </w:r>
      <w:r w:rsidRPr="0086621A">
        <w:rPr>
          <w:rStyle w:val="apple-converted-space"/>
          <w:rFonts w:asciiTheme="majorBidi" w:hAnsiTheme="majorBidi" w:cstheme="majorBidi"/>
          <w:color w:val="222222"/>
        </w:rPr>
        <w:t> </w:t>
      </w:r>
      <w:hyperlink r:id="rId118" w:tooltip="המאה ה-20" w:history="1">
        <w:r w:rsidRPr="0086621A">
          <w:rPr>
            <w:rStyle w:val="Hyperlink"/>
            <w:rFonts w:asciiTheme="majorBidi" w:eastAsiaTheme="majorEastAsia" w:hAnsiTheme="majorBidi" w:cstheme="majorBidi"/>
            <w:color w:val="5A3696"/>
            <w:u w:val="none"/>
            <w:rtl/>
          </w:rPr>
          <w:t>המאה ה-20</w:t>
        </w:r>
      </w:hyperlink>
      <w:r w:rsidRPr="0086621A">
        <w:rPr>
          <w:rFonts w:asciiTheme="majorBidi" w:hAnsiTheme="majorBidi" w:cstheme="majorBidi"/>
          <w:color w:val="222222"/>
        </w:rPr>
        <w:t>.</w:t>
      </w:r>
    </w:p>
    <w:p w:rsidR="001B355C" w:rsidRPr="0086621A" w:rsidRDefault="001B355C" w:rsidP="002F591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את התקליט וה</w:t>
      </w:r>
      <w:hyperlink r:id="rId119" w:tooltip="גרמופון" w:history="1">
        <w:r w:rsidRPr="0086621A">
          <w:rPr>
            <w:rStyle w:val="Hyperlink"/>
            <w:rFonts w:asciiTheme="majorBidi" w:eastAsiaTheme="majorEastAsia" w:hAnsiTheme="majorBidi" w:cstheme="majorBidi"/>
            <w:color w:val="5A3696"/>
            <w:u w:val="none"/>
            <w:rtl/>
          </w:rPr>
          <w:t>גרמופון</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 xml:space="preserve">להשמעת התקליטים </w:t>
      </w:r>
      <w:r w:rsidRPr="0086621A">
        <w:rPr>
          <w:rFonts w:asciiTheme="majorBidi" w:hAnsiTheme="majorBidi" w:cstheme="majorBidi"/>
          <w:color w:val="FF0000"/>
          <w:rtl/>
        </w:rPr>
        <w:t>המציא ב</w:t>
      </w:r>
      <w:hyperlink r:id="rId120" w:tooltip="ארצות הברית" w:history="1">
        <w:r w:rsidRPr="0086621A">
          <w:rPr>
            <w:rStyle w:val="Hyperlink"/>
            <w:rFonts w:asciiTheme="majorBidi" w:eastAsiaTheme="majorEastAsia" w:hAnsiTheme="majorBidi" w:cstheme="majorBidi"/>
            <w:color w:val="FF0000"/>
            <w:u w:val="none"/>
            <w:rtl/>
          </w:rPr>
          <w:t>ארצות הברית</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בשנת</w:t>
      </w:r>
      <w:r w:rsidRPr="0086621A">
        <w:rPr>
          <w:rStyle w:val="apple-converted-space"/>
          <w:rFonts w:asciiTheme="majorBidi" w:hAnsiTheme="majorBidi" w:cstheme="majorBidi"/>
          <w:color w:val="FF0000"/>
        </w:rPr>
        <w:t> </w:t>
      </w:r>
      <w:hyperlink r:id="rId121" w:tooltip="1887" w:history="1">
        <w:r w:rsidRPr="0086621A">
          <w:rPr>
            <w:rStyle w:val="Hyperlink"/>
            <w:rFonts w:asciiTheme="majorBidi" w:eastAsiaTheme="majorEastAsia" w:hAnsiTheme="majorBidi" w:cstheme="majorBidi"/>
            <w:color w:val="FF0000"/>
            <w:u w:val="none"/>
          </w:rPr>
          <w:t>1887</w:t>
        </w:r>
      </w:hyperlink>
      <w:r w:rsidRPr="0086621A">
        <w:rPr>
          <w:rStyle w:val="apple-converted-space"/>
          <w:rFonts w:asciiTheme="majorBidi" w:hAnsiTheme="majorBidi" w:cstheme="majorBidi"/>
          <w:color w:val="FF0000"/>
        </w:rPr>
        <w:t> </w:t>
      </w:r>
      <w:r w:rsidRPr="0086621A">
        <w:rPr>
          <w:rFonts w:asciiTheme="majorBidi" w:hAnsiTheme="majorBidi" w:cstheme="majorBidi"/>
          <w:color w:val="FF0000"/>
          <w:rtl/>
        </w:rPr>
        <w:t>הממציא ה</w:t>
      </w:r>
      <w:hyperlink r:id="rId122" w:tooltip="יהודי" w:history="1">
        <w:r w:rsidRPr="0086621A">
          <w:rPr>
            <w:rStyle w:val="Hyperlink"/>
            <w:rFonts w:asciiTheme="majorBidi" w:eastAsiaTheme="majorEastAsia" w:hAnsiTheme="majorBidi" w:cstheme="majorBidi"/>
            <w:color w:val="FF0000"/>
            <w:u w:val="none"/>
            <w:rtl/>
          </w:rPr>
          <w:t>יהודי</w:t>
        </w:r>
      </w:hyperlink>
      <w:r w:rsidRPr="0086621A">
        <w:rPr>
          <w:rStyle w:val="apple-converted-space"/>
          <w:rFonts w:asciiTheme="majorBidi" w:hAnsiTheme="majorBidi" w:cstheme="majorBidi"/>
          <w:color w:val="FF0000"/>
        </w:rPr>
        <w:t> </w:t>
      </w:r>
      <w:hyperlink r:id="rId123" w:tooltip="אמיל ברלינר" w:history="1">
        <w:r w:rsidRPr="0086621A">
          <w:rPr>
            <w:rStyle w:val="Hyperlink"/>
            <w:rFonts w:asciiTheme="majorBidi" w:eastAsiaTheme="majorEastAsia" w:hAnsiTheme="majorBidi" w:cstheme="majorBidi"/>
            <w:color w:val="FF0000"/>
            <w:u w:val="none"/>
            <w:rtl/>
          </w:rPr>
          <w:t>אמיל ברלינר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יליד העיר</w:t>
      </w:r>
      <w:r w:rsidRPr="0086621A">
        <w:rPr>
          <w:rStyle w:val="apple-converted-space"/>
          <w:rFonts w:asciiTheme="majorBidi" w:hAnsiTheme="majorBidi" w:cstheme="majorBidi"/>
          <w:color w:val="222222"/>
        </w:rPr>
        <w:t> </w:t>
      </w:r>
      <w:hyperlink r:id="rId124" w:tooltip="הנובר" w:history="1">
        <w:r w:rsidRPr="0086621A">
          <w:rPr>
            <w:rStyle w:val="Hyperlink"/>
            <w:rFonts w:asciiTheme="majorBidi" w:eastAsiaTheme="majorEastAsia" w:hAnsiTheme="majorBidi" w:cstheme="majorBidi"/>
            <w:color w:val="5A3696"/>
            <w:u w:val="none"/>
            <w:rtl/>
          </w:rPr>
          <w:t>הנובר</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ב</w:t>
      </w:r>
      <w:hyperlink r:id="rId125" w:tooltip="גרמניה" w:history="1">
        <w:r w:rsidRPr="0086621A">
          <w:rPr>
            <w:rStyle w:val="Hyperlink"/>
            <w:rFonts w:asciiTheme="majorBidi" w:eastAsiaTheme="majorEastAsia" w:hAnsiTheme="majorBidi" w:cstheme="majorBidi"/>
            <w:color w:val="5A3696"/>
            <w:u w:val="none"/>
            <w:rtl/>
          </w:rPr>
          <w:t>גרמניה</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שהיגר ל</w:t>
      </w:r>
      <w:hyperlink r:id="rId126" w:tooltip="ארצות הברית" w:history="1">
        <w:r w:rsidRPr="0086621A">
          <w:rPr>
            <w:rStyle w:val="Hyperlink"/>
            <w:rFonts w:asciiTheme="majorBidi" w:eastAsiaTheme="majorEastAsia" w:hAnsiTheme="majorBidi" w:cstheme="majorBidi"/>
            <w:color w:val="5A3696"/>
            <w:u w:val="none"/>
            <w:rtl/>
          </w:rPr>
          <w:t>ארצות הברית</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בגיל 19</w:t>
      </w:r>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hyperlink r:id="rId127" w:tooltip="פטנט" w:history="1">
        <w:r w:rsidRPr="0086621A">
          <w:rPr>
            <w:rStyle w:val="Hyperlink"/>
            <w:rFonts w:asciiTheme="majorBidi" w:eastAsiaTheme="majorEastAsia" w:hAnsiTheme="majorBidi" w:cstheme="majorBidi"/>
            <w:color w:val="5A3696"/>
            <w:u w:val="none"/>
            <w:rtl/>
          </w:rPr>
          <w:t>פטנט</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נרשם על ההמצאה ב־12 בנובמבר</w:t>
      </w:r>
      <w:r w:rsidRPr="0086621A">
        <w:rPr>
          <w:rStyle w:val="apple-converted-space"/>
          <w:rFonts w:asciiTheme="majorBidi" w:hAnsiTheme="majorBidi" w:cstheme="majorBidi"/>
          <w:color w:val="222222"/>
        </w:rPr>
        <w:t> </w:t>
      </w:r>
      <w:hyperlink r:id="rId128" w:tooltip="1887" w:history="1">
        <w:r w:rsidRPr="0086621A">
          <w:rPr>
            <w:rStyle w:val="Hyperlink"/>
            <w:rFonts w:asciiTheme="majorBidi" w:eastAsiaTheme="majorEastAsia" w:hAnsiTheme="majorBidi" w:cstheme="majorBidi"/>
            <w:color w:val="5A3696"/>
            <w:u w:val="none"/>
          </w:rPr>
          <w:t>1887</w:t>
        </w:r>
      </w:hyperlink>
      <w:r w:rsidRPr="0086621A">
        <w:rPr>
          <w:rFonts w:asciiTheme="majorBidi" w:hAnsiTheme="majorBidi" w:cstheme="majorBidi"/>
          <w:color w:val="222222"/>
        </w:rPr>
        <w:t>.</w:t>
      </w:r>
    </w:p>
    <w:p w:rsidR="00E47D42" w:rsidRPr="00FF7D5B" w:rsidRDefault="00E47D42" w:rsidP="00F50FA8">
      <w:pPr>
        <w:pStyle w:val="ListParagraph"/>
        <w:rPr>
          <w:rFonts w:asciiTheme="majorBidi" w:hAnsiTheme="majorBidi" w:cstheme="majorBidi"/>
          <w:b/>
          <w:bCs/>
          <w:color w:val="2308E8"/>
          <w:rtl/>
          <w:lang w:bidi="he-IL"/>
        </w:rPr>
      </w:pPr>
    </w:p>
    <w:p w:rsidR="00E47D42" w:rsidRPr="0086621A" w:rsidRDefault="00E47D42" w:rsidP="00463B9B">
      <w:pPr>
        <w:pStyle w:val="ListParagraph"/>
        <w:numPr>
          <w:ilvl w:val="1"/>
          <w:numId w:val="2"/>
        </w:numPr>
        <w:tabs>
          <w:tab w:val="right" w:pos="90"/>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חברת תקליטים ראשונה</w:t>
      </w:r>
    </w:p>
    <w:p w:rsidR="00AC20DB" w:rsidRPr="0086621A" w:rsidRDefault="001B355C" w:rsidP="001578AC">
      <w:pPr>
        <w:pStyle w:val="ListParagraph"/>
        <w:tabs>
          <w:tab w:val="right" w:pos="972"/>
        </w:tabs>
        <w:bidi/>
        <w:ind w:left="90" w:hanging="18"/>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התקליט</w:t>
      </w:r>
      <w:r w:rsidRPr="0086621A">
        <w:rPr>
          <w:rStyle w:val="apple-converted-space"/>
          <w:rFonts w:asciiTheme="majorBidi" w:hAnsiTheme="majorBidi" w:cstheme="majorBidi"/>
          <w:color w:val="222222"/>
          <w:shd w:val="clear" w:color="auto" w:fill="FFFFFF"/>
        </w:rPr>
        <w:t> </w:t>
      </w:r>
      <w:hyperlink r:id="rId129" w:tooltip="אריך-נגן" w:history="1">
        <w:r w:rsidRPr="0086621A">
          <w:rPr>
            <w:rStyle w:val="Hyperlink"/>
            <w:rFonts w:asciiTheme="majorBidi" w:hAnsiTheme="majorBidi" w:cstheme="majorBidi"/>
            <w:color w:val="5A3696"/>
            <w:u w:val="none"/>
            <w:shd w:val="clear" w:color="auto" w:fill="FFFFFF"/>
            <w:rtl/>
            <w:lang w:bidi="he-IL"/>
          </w:rPr>
          <w:t>אריך</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הנגן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Long-Playing </w:t>
      </w:r>
      <w:r w:rsidRPr="0086621A">
        <w:rPr>
          <w:rFonts w:asciiTheme="majorBidi" w:hAnsiTheme="majorBidi" w:cstheme="majorBidi"/>
          <w:color w:val="222222"/>
          <w:shd w:val="clear" w:color="auto" w:fill="FFFFFF"/>
          <w:rtl/>
          <w:lang w:bidi="he-IL"/>
        </w:rPr>
        <w:t xml:space="preserve">במהירות </w:t>
      </w:r>
      <w:r w:rsidRPr="0086621A">
        <w:rPr>
          <w:rFonts w:asciiTheme="majorBidi" w:hAnsiTheme="majorBidi" w:cstheme="majorBidi"/>
          <w:color w:val="222222"/>
          <w:shd w:val="clear" w:color="auto" w:fill="FFFFFF"/>
          <w:rtl/>
        </w:rPr>
        <w:t xml:space="preserve">⅓33 </w:t>
      </w:r>
      <w:r w:rsidRPr="0086621A">
        <w:rPr>
          <w:rFonts w:asciiTheme="majorBidi" w:hAnsiTheme="majorBidi" w:cstheme="majorBidi"/>
          <w:color w:val="222222"/>
          <w:shd w:val="clear" w:color="auto" w:fill="FFFFFF"/>
          <w:rtl/>
          <w:lang w:bidi="he-IL"/>
        </w:rPr>
        <w:t>סל</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ד הוצג לראשונה ב</w:t>
      </w:r>
      <w:r w:rsidRPr="0086621A">
        <w:rPr>
          <w:rFonts w:asciiTheme="majorBidi" w:hAnsiTheme="majorBidi" w:cstheme="majorBidi"/>
          <w:color w:val="222222"/>
          <w:shd w:val="clear" w:color="auto" w:fill="FFFFFF"/>
        </w:rPr>
        <w:t>-</w:t>
      </w:r>
      <w:hyperlink r:id="rId130" w:tooltip="21 ביוני" w:history="1">
        <w:r w:rsidRPr="0086621A">
          <w:rPr>
            <w:rStyle w:val="Hyperlink"/>
            <w:rFonts w:asciiTheme="majorBidi" w:hAnsiTheme="majorBidi" w:cstheme="majorBidi"/>
            <w:color w:val="5A3696"/>
            <w:u w:val="none"/>
            <w:shd w:val="clear" w:color="auto" w:fill="FFFFFF"/>
          </w:rPr>
          <w:t xml:space="preserve">21 </w:t>
        </w:r>
        <w:r w:rsidRPr="0086621A">
          <w:rPr>
            <w:rStyle w:val="Hyperlink"/>
            <w:rFonts w:asciiTheme="majorBidi" w:hAnsiTheme="majorBidi" w:cstheme="majorBidi"/>
            <w:color w:val="5A3696"/>
            <w:u w:val="none"/>
            <w:shd w:val="clear" w:color="auto" w:fill="FFFFFF"/>
            <w:rtl/>
            <w:lang w:bidi="he-IL"/>
          </w:rPr>
          <w:t>ביוני</w:t>
        </w:r>
      </w:hyperlink>
      <w:r w:rsidRPr="0086621A">
        <w:rPr>
          <w:rStyle w:val="apple-converted-space"/>
          <w:rFonts w:asciiTheme="majorBidi" w:hAnsiTheme="majorBidi" w:cstheme="majorBidi"/>
          <w:color w:val="FF0000"/>
          <w:shd w:val="clear" w:color="auto" w:fill="FFFFFF"/>
        </w:rPr>
        <w:t> </w:t>
      </w:r>
      <w:hyperlink r:id="rId131" w:tooltip="1948" w:history="1">
        <w:r w:rsidRPr="0086621A">
          <w:rPr>
            <w:rStyle w:val="Hyperlink"/>
            <w:rFonts w:asciiTheme="majorBidi" w:hAnsiTheme="majorBidi" w:cstheme="majorBidi"/>
            <w:color w:val="FF0000"/>
            <w:u w:val="none"/>
            <w:shd w:val="clear" w:color="auto" w:fill="FFFFFF"/>
          </w:rPr>
          <w:t>1948</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על ידי </w:t>
      </w:r>
      <w:r w:rsidRPr="0086621A">
        <w:rPr>
          <w:rFonts w:asciiTheme="majorBidi" w:hAnsiTheme="majorBidi" w:cstheme="majorBidi"/>
          <w:color w:val="FF0000"/>
          <w:shd w:val="clear" w:color="auto" w:fill="FFFFFF"/>
          <w:rtl/>
          <w:lang w:bidi="he-IL"/>
        </w:rPr>
        <w:t>חברת קולומביה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ומאז ועד אמצע</w:t>
      </w:r>
      <w:r w:rsidRPr="0086621A">
        <w:rPr>
          <w:rStyle w:val="apple-converted-space"/>
          <w:rFonts w:asciiTheme="majorBidi" w:hAnsiTheme="majorBidi" w:cstheme="majorBidi"/>
          <w:color w:val="222222"/>
          <w:shd w:val="clear" w:color="auto" w:fill="FFFFFF"/>
        </w:rPr>
        <w:t> </w:t>
      </w:r>
      <w:hyperlink r:id="rId132" w:tooltip="שנות ה-80 של המאה ה-20" w:history="1">
        <w:r w:rsidRPr="0086621A">
          <w:rPr>
            <w:rStyle w:val="Hyperlink"/>
            <w:rFonts w:asciiTheme="majorBidi" w:hAnsiTheme="majorBidi" w:cstheme="majorBidi"/>
            <w:color w:val="5A3696"/>
            <w:u w:val="none"/>
            <w:shd w:val="clear" w:color="auto" w:fill="FFFFFF"/>
            <w:rtl/>
            <w:lang w:bidi="he-IL"/>
          </w:rPr>
          <w:t>שנות ה</w:t>
        </w:r>
        <w:r w:rsidRPr="0086621A">
          <w:rPr>
            <w:rStyle w:val="Hyperlink"/>
            <w:rFonts w:asciiTheme="majorBidi" w:hAnsiTheme="majorBidi" w:cstheme="majorBidi"/>
            <w:color w:val="5A3696"/>
            <w:u w:val="none"/>
            <w:shd w:val="clear" w:color="auto" w:fill="FFFFFF"/>
            <w:rtl/>
          </w:rPr>
          <w:t>-80</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היה התקליט האמצעי האיכותי והנפוץ להאזנה למוזיקה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תקליט בקוטר </w:t>
      </w:r>
      <w:r w:rsidRPr="0086621A">
        <w:rPr>
          <w:rFonts w:asciiTheme="majorBidi" w:hAnsiTheme="majorBidi" w:cstheme="majorBidi"/>
          <w:color w:val="222222"/>
          <w:shd w:val="clear" w:color="auto" w:fill="FFFFFF"/>
          <w:rtl/>
        </w:rPr>
        <w:t>30.5</w:t>
      </w:r>
      <w:r w:rsidRPr="0086621A">
        <w:rPr>
          <w:rStyle w:val="apple-converted-space"/>
          <w:rFonts w:asciiTheme="majorBidi" w:hAnsiTheme="majorBidi" w:cstheme="majorBidi"/>
          <w:color w:val="222222"/>
          <w:shd w:val="clear" w:color="auto" w:fill="FFFFFF"/>
        </w:rPr>
        <w:t> </w:t>
      </w:r>
      <w:hyperlink r:id="rId133" w:tooltip="סנטימטר" w:history="1">
        <w:r w:rsidRPr="0086621A">
          <w:rPr>
            <w:rStyle w:val="Hyperlink"/>
            <w:rFonts w:asciiTheme="majorBidi" w:hAnsiTheme="majorBidi" w:cstheme="majorBidi"/>
            <w:color w:val="5A3696"/>
            <w:u w:val="none"/>
            <w:shd w:val="clear" w:color="auto" w:fill="FFFFFF"/>
            <w:rtl/>
            <w:lang w:bidi="he-IL"/>
          </w:rPr>
          <w:t>סנטימטר</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הכיל בין </w:t>
      </w:r>
      <w:r w:rsidRPr="0086621A">
        <w:rPr>
          <w:rFonts w:asciiTheme="majorBidi" w:hAnsiTheme="majorBidi" w:cstheme="majorBidi"/>
          <w:color w:val="222222"/>
          <w:shd w:val="clear" w:color="auto" w:fill="FFFFFF"/>
          <w:rtl/>
        </w:rPr>
        <w:t xml:space="preserve">15 </w:t>
      </w:r>
      <w:r w:rsidRPr="0086621A">
        <w:rPr>
          <w:rFonts w:asciiTheme="majorBidi" w:hAnsiTheme="majorBidi" w:cstheme="majorBidi"/>
          <w:color w:val="222222"/>
          <w:shd w:val="clear" w:color="auto" w:fill="FFFFFF"/>
          <w:rtl/>
          <w:lang w:bidi="he-IL"/>
        </w:rPr>
        <w:t>ל</w:t>
      </w:r>
      <w:r w:rsidRPr="0086621A">
        <w:rPr>
          <w:rFonts w:asciiTheme="majorBidi" w:hAnsiTheme="majorBidi" w:cstheme="majorBidi"/>
          <w:color w:val="222222"/>
          <w:shd w:val="clear" w:color="auto" w:fill="FFFFFF"/>
          <w:rtl/>
        </w:rPr>
        <w:t xml:space="preserve">-25 </w:t>
      </w:r>
      <w:r w:rsidRPr="0086621A">
        <w:rPr>
          <w:rFonts w:asciiTheme="majorBidi" w:hAnsiTheme="majorBidi" w:cstheme="majorBidi"/>
          <w:color w:val="222222"/>
          <w:shd w:val="clear" w:color="auto" w:fill="FFFFFF"/>
          <w:rtl/>
          <w:lang w:bidi="he-IL"/>
        </w:rPr>
        <w:t xml:space="preserve">דקות בכל צד של התקליט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 xml:space="preserve">במקרים קיצוניים הקליטו אף </w:t>
      </w:r>
      <w:r w:rsidRPr="0086621A">
        <w:rPr>
          <w:rFonts w:asciiTheme="majorBidi" w:hAnsiTheme="majorBidi" w:cstheme="majorBidi"/>
          <w:color w:val="222222"/>
          <w:shd w:val="clear" w:color="auto" w:fill="FFFFFF"/>
          <w:rtl/>
        </w:rPr>
        <w:t xml:space="preserve">30 </w:t>
      </w:r>
      <w:r w:rsidRPr="0086621A">
        <w:rPr>
          <w:rFonts w:asciiTheme="majorBidi" w:hAnsiTheme="majorBidi" w:cstheme="majorBidi"/>
          <w:color w:val="222222"/>
          <w:shd w:val="clear" w:color="auto" w:fill="FFFFFF"/>
          <w:rtl/>
          <w:lang w:bidi="he-IL"/>
        </w:rPr>
        <w:t>דקות בכל צד אבל זה כבר היה על חשבון האיכות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תקליטים מסוג זה מכונים תקליטי ויניל על שם החומר הפלסטי ממנו יוצרו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הזמן השתפרה מאוד איכותם של התקליטים וכן איכות ה</w:t>
      </w:r>
      <w:hyperlink r:id="rId134" w:tooltip="פטיפון" w:history="1">
        <w:r w:rsidRPr="0086621A">
          <w:rPr>
            <w:rStyle w:val="Hyperlink"/>
            <w:rFonts w:asciiTheme="majorBidi" w:hAnsiTheme="majorBidi" w:cstheme="majorBidi"/>
            <w:color w:val="5A3696"/>
            <w:u w:val="none"/>
            <w:shd w:val="clear" w:color="auto" w:fill="FFFFFF"/>
            <w:rtl/>
            <w:lang w:bidi="he-IL"/>
          </w:rPr>
          <w:t>פטיפונים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לשם האזנה להם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השימוש בשיטה זו להפצת מוזיקה נפוצה בכל העולם וחדרה כמעט לכל בית</w:t>
      </w:r>
      <w:r w:rsidRPr="0086621A">
        <w:rPr>
          <w:rFonts w:asciiTheme="majorBidi" w:hAnsiTheme="majorBidi" w:cstheme="majorBidi"/>
          <w:color w:val="222222"/>
          <w:shd w:val="clear" w:color="auto" w:fill="FFFFFF"/>
        </w:rPr>
        <w:t>.</w:t>
      </w:r>
      <w:r w:rsidR="001578AC">
        <w:rPr>
          <w:rFonts w:asciiTheme="majorBidi" w:hAnsiTheme="majorBidi" w:cstheme="majorBidi" w:hint="cs"/>
          <w:color w:val="222222"/>
          <w:shd w:val="clear" w:color="auto" w:fill="FFFFFF"/>
          <w:rtl/>
          <w:lang w:bidi="he-IL"/>
        </w:rPr>
        <w:t xml:space="preserve"> </w:t>
      </w:r>
      <w:r w:rsidR="00AC20DB" w:rsidRPr="0086621A">
        <w:rPr>
          <w:rFonts w:asciiTheme="majorBidi" w:hAnsiTheme="majorBidi" w:cstheme="majorBidi" w:hint="cs"/>
          <w:color w:val="222222"/>
          <w:shd w:val="clear" w:color="auto" w:fill="FFFFFF"/>
          <w:rtl/>
          <w:lang w:bidi="he-IL"/>
        </w:rPr>
        <w:t xml:space="preserve">עוד בשנת 1901- חברת תקליטים ראשונה הוקמה בשם </w:t>
      </w:r>
      <w:r w:rsidR="00AC20DB" w:rsidRPr="0086621A">
        <w:rPr>
          <w:rFonts w:asciiTheme="majorBidi" w:hAnsiTheme="majorBidi" w:cstheme="majorBidi" w:hint="cs"/>
          <w:color w:val="222222"/>
          <w:shd w:val="clear" w:color="auto" w:fill="FFFFFF"/>
          <w:lang w:bidi="he-IL"/>
        </w:rPr>
        <w:t>V</w:t>
      </w:r>
      <w:r w:rsidR="00AC20DB" w:rsidRPr="0086621A">
        <w:rPr>
          <w:rFonts w:asciiTheme="majorBidi" w:hAnsiTheme="majorBidi" w:cstheme="majorBidi"/>
          <w:color w:val="222222"/>
          <w:shd w:val="clear" w:color="auto" w:fill="FFFFFF"/>
          <w:lang w:bidi="he-IL"/>
        </w:rPr>
        <w:t xml:space="preserve">ictor </w:t>
      </w:r>
    </w:p>
    <w:p w:rsidR="00652952" w:rsidRPr="001B355C" w:rsidRDefault="00652952" w:rsidP="00652952">
      <w:pPr>
        <w:pStyle w:val="ListParagraph"/>
        <w:tabs>
          <w:tab w:val="right" w:pos="972"/>
        </w:tabs>
        <w:bidi/>
        <w:ind w:left="522"/>
        <w:jc w:val="both"/>
        <w:rPr>
          <w:rFonts w:asciiTheme="majorBidi" w:hAnsiTheme="majorBidi" w:cstheme="majorBidi"/>
          <w:b/>
          <w:bCs/>
          <w:color w:val="2308E8"/>
          <w:lang w:bidi="he-IL"/>
        </w:rPr>
      </w:pPr>
    </w:p>
    <w:p w:rsidR="00E47D42" w:rsidRPr="00FF7D5B" w:rsidRDefault="00E47D42" w:rsidP="00F50FA8">
      <w:pPr>
        <w:pStyle w:val="ListParagraph"/>
        <w:rPr>
          <w:rFonts w:asciiTheme="majorBidi" w:hAnsiTheme="majorBidi" w:cstheme="majorBidi"/>
          <w:b/>
          <w:bCs/>
          <w:color w:val="2308E8"/>
          <w:rtl/>
          <w:lang w:bidi="he-IL"/>
        </w:rPr>
      </w:pP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 xml:space="preserve">זמר איטלקי ראשון- </w:t>
      </w:r>
      <w:r w:rsidR="00EB7287" w:rsidRPr="0086621A">
        <w:rPr>
          <w:rFonts w:asciiTheme="majorBidi" w:hAnsiTheme="majorBidi" w:cstheme="majorBidi"/>
          <w:b/>
          <w:bCs/>
          <w:color w:val="2308E8"/>
          <w:lang w:bidi="he-IL"/>
        </w:rPr>
        <w:t>Caruso</w:t>
      </w:r>
    </w:p>
    <w:p w:rsidR="00E47D42" w:rsidRPr="0086621A" w:rsidRDefault="00577B29" w:rsidP="001578AC">
      <w:pPr>
        <w:pStyle w:val="ListParagraph"/>
        <w:bidi/>
        <w:ind w:left="90"/>
        <w:jc w:val="both"/>
        <w:rPr>
          <w:rFonts w:ascii="Arial" w:hAnsi="Arial" w:cs="Arial"/>
          <w:color w:val="222222"/>
          <w:sz w:val="26"/>
          <w:szCs w:val="26"/>
          <w:shd w:val="clear" w:color="auto" w:fill="FFFFFF"/>
        </w:rPr>
      </w:pPr>
      <w:r w:rsidRPr="0086621A">
        <w:rPr>
          <w:rFonts w:asciiTheme="majorBidi" w:hAnsiTheme="majorBidi" w:cstheme="majorBidi"/>
          <w:b/>
          <w:bCs/>
          <w:color w:val="FF0000"/>
          <w:shd w:val="clear" w:color="auto" w:fill="FFFFFF"/>
          <w:rtl/>
          <w:lang w:bidi="he-IL"/>
        </w:rPr>
        <w:t>אנריקו קארוזו</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w:t>
      </w:r>
      <w:hyperlink r:id="rId135" w:tooltip="איטלקית" w:history="1">
        <w:r w:rsidRPr="0086621A">
          <w:rPr>
            <w:rStyle w:val="Hyperlink"/>
            <w:rFonts w:asciiTheme="majorBidi" w:hAnsiTheme="majorBidi" w:cstheme="majorBidi"/>
            <w:color w:val="5A3696"/>
            <w:u w:val="none"/>
            <w:shd w:val="clear" w:color="auto" w:fill="FFFFFF"/>
            <w:rtl/>
            <w:lang w:bidi="he-IL"/>
          </w:rPr>
          <w:t>איטלקית</w:t>
        </w:r>
      </w:hyperlink>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b/>
          <w:bCs/>
          <w:color w:val="222222"/>
          <w:shd w:val="clear" w:color="auto" w:fill="FFFFFF"/>
        </w:rPr>
        <w:t>Enrico Caruso</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rPr>
        <w:t>‏</w:t>
      </w:r>
      <w:r w:rsidRPr="0086621A">
        <w:rPr>
          <w:rStyle w:val="apple-converted-space"/>
          <w:rFonts w:asciiTheme="majorBidi" w:hAnsiTheme="majorBidi" w:cstheme="majorBidi"/>
          <w:color w:val="222222"/>
          <w:shd w:val="clear" w:color="auto" w:fill="FFFFFF"/>
        </w:rPr>
        <w:t> </w:t>
      </w:r>
      <w:hyperlink r:id="rId136" w:tooltip="1873" w:history="1">
        <w:r w:rsidRPr="0086621A">
          <w:rPr>
            <w:rStyle w:val="Hyperlink"/>
            <w:rFonts w:asciiTheme="majorBidi" w:hAnsiTheme="majorBidi" w:cstheme="majorBidi"/>
            <w:color w:val="5A3696"/>
            <w:u w:val="none"/>
            <w:shd w:val="clear" w:color="auto" w:fill="FFFFFF"/>
          </w:rPr>
          <w:t>1873</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hyperlink r:id="rId137" w:tooltip="2 באוגוסט" w:history="1">
        <w:r w:rsidRPr="0086621A">
          <w:rPr>
            <w:rStyle w:val="Hyperlink"/>
            <w:rFonts w:asciiTheme="majorBidi" w:hAnsiTheme="majorBidi" w:cstheme="majorBidi"/>
            <w:color w:val="5A3696"/>
            <w:u w:val="none"/>
            <w:shd w:val="clear" w:color="auto" w:fill="FFFFFF"/>
          </w:rPr>
          <w:t xml:space="preserve"> </w:t>
        </w:r>
      </w:hyperlink>
      <w:r w:rsidRPr="0086621A">
        <w:rPr>
          <w:rStyle w:val="apple-converted-space"/>
          <w:rFonts w:asciiTheme="majorBidi" w:hAnsiTheme="majorBidi" w:cstheme="majorBidi"/>
          <w:color w:val="222222"/>
          <w:shd w:val="clear" w:color="auto" w:fill="FFFFFF"/>
        </w:rPr>
        <w:t> </w:t>
      </w:r>
      <w:hyperlink r:id="rId138" w:tooltip="1921" w:history="1">
        <w:r w:rsidRPr="0086621A">
          <w:rPr>
            <w:rStyle w:val="Hyperlink"/>
            <w:rFonts w:asciiTheme="majorBidi" w:hAnsiTheme="majorBidi" w:cstheme="majorBidi"/>
            <w:color w:val="5A3696"/>
            <w:u w:val="none"/>
            <w:shd w:val="clear" w:color="auto" w:fill="FFFFFF"/>
          </w:rPr>
          <w:t>1921</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היה אחד ה</w:t>
      </w:r>
      <w:hyperlink r:id="rId139" w:tooltip="טנור" w:history="1">
        <w:r w:rsidRPr="0086621A">
          <w:rPr>
            <w:rStyle w:val="Hyperlink"/>
            <w:rFonts w:asciiTheme="majorBidi" w:hAnsiTheme="majorBidi" w:cstheme="majorBidi"/>
            <w:color w:val="5A3696"/>
            <w:u w:val="none"/>
            <w:shd w:val="clear" w:color="auto" w:fill="FFFFFF"/>
            <w:rtl/>
            <w:lang w:bidi="he-IL"/>
          </w:rPr>
          <w:t>טנורים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המפורסמים ביותר בתולדות ה</w:t>
      </w:r>
      <w:hyperlink r:id="rId140" w:tooltip="אופרה" w:history="1">
        <w:r w:rsidRPr="0086621A">
          <w:rPr>
            <w:rStyle w:val="Hyperlink"/>
            <w:rFonts w:asciiTheme="majorBidi" w:hAnsiTheme="majorBidi" w:cstheme="majorBidi"/>
            <w:color w:val="5A3696"/>
            <w:u w:val="none"/>
            <w:shd w:val="clear" w:color="auto" w:fill="FFFFFF"/>
            <w:rtl/>
            <w:lang w:bidi="he-IL"/>
          </w:rPr>
          <w:t>אופרה</w:t>
        </w:r>
      </w:hyperlink>
      <w:r w:rsidRPr="0086621A">
        <w:rPr>
          <w:rFonts w:asciiTheme="majorBidi" w:hAnsiTheme="majorBidi" w:cstheme="majorBidi"/>
          <w:color w:val="222222"/>
          <w:shd w:val="clear" w:color="auto" w:fill="FFFFFF"/>
        </w:rPr>
        <w:t xml:space="preserve"> </w:t>
      </w:r>
      <w:r w:rsidR="00374097"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FF0000"/>
          <w:shd w:val="clear" w:color="auto" w:fill="FFFFFF"/>
          <w:rtl/>
          <w:lang w:bidi="he-IL"/>
        </w:rPr>
        <w:t>מחלוצי ה</w:t>
      </w:r>
      <w:hyperlink r:id="rId141" w:tooltip="מוזיקה" w:history="1">
        <w:r w:rsidRPr="0086621A">
          <w:rPr>
            <w:rStyle w:val="Hyperlink"/>
            <w:rFonts w:asciiTheme="majorBidi" w:hAnsiTheme="majorBidi" w:cstheme="majorBidi"/>
            <w:color w:val="FF0000"/>
            <w:u w:val="none"/>
            <w:shd w:val="clear" w:color="auto" w:fill="FFFFFF"/>
            <w:rtl/>
            <w:lang w:bidi="he-IL"/>
          </w:rPr>
          <w:t>מוזיקה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המוקלטת על</w:t>
      </w:r>
      <w:r w:rsidRPr="0086621A">
        <w:rPr>
          <w:rStyle w:val="apple-converted-space"/>
          <w:rFonts w:asciiTheme="majorBidi" w:hAnsiTheme="majorBidi" w:cstheme="majorBidi"/>
          <w:color w:val="FF0000"/>
          <w:shd w:val="clear" w:color="auto" w:fill="FFFFFF"/>
        </w:rPr>
        <w:t> </w:t>
      </w:r>
      <w:hyperlink r:id="rId142" w:tooltip="תקליט" w:history="1">
        <w:r w:rsidRPr="0086621A">
          <w:rPr>
            <w:rStyle w:val="Hyperlink"/>
            <w:rFonts w:asciiTheme="majorBidi" w:hAnsiTheme="majorBidi" w:cstheme="majorBidi"/>
            <w:color w:val="FF0000"/>
            <w:u w:val="none"/>
            <w:shd w:val="clear" w:color="auto" w:fill="FFFFFF"/>
            <w:rtl/>
            <w:lang w:bidi="he-IL"/>
          </w:rPr>
          <w:t>תקליטי</w:t>
        </w:r>
      </w:hyperlink>
      <w:r w:rsidRPr="0086621A">
        <w:rPr>
          <w:rStyle w:val="apple-converted-space"/>
          <w:rFonts w:asciiTheme="majorBidi" w:hAnsiTheme="majorBidi" w:cstheme="majorBidi"/>
          <w:color w:val="FF0000"/>
          <w:shd w:val="clear" w:color="auto" w:fill="FFFFFF"/>
        </w:rPr>
        <w:t> </w:t>
      </w:r>
      <w:hyperlink r:id="rId143" w:tooltip="גרמופון" w:history="1">
        <w:r w:rsidRPr="0086621A">
          <w:rPr>
            <w:rStyle w:val="Hyperlink"/>
            <w:rFonts w:asciiTheme="majorBidi" w:hAnsiTheme="majorBidi" w:cstheme="majorBidi"/>
            <w:color w:val="FF0000"/>
            <w:u w:val="none"/>
            <w:shd w:val="clear" w:color="auto" w:fill="FFFFFF"/>
            <w:rtl/>
            <w:lang w:bidi="he-IL"/>
          </w:rPr>
          <w:t>גרמופון</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שיוצרו לראשונה ב</w:t>
      </w:r>
      <w:hyperlink r:id="rId144" w:tooltip="ייצור המוני" w:history="1">
        <w:r w:rsidRPr="0086621A">
          <w:rPr>
            <w:rStyle w:val="Hyperlink"/>
            <w:rFonts w:asciiTheme="majorBidi" w:hAnsiTheme="majorBidi" w:cstheme="majorBidi"/>
            <w:color w:val="5A3696"/>
            <w:u w:val="none"/>
            <w:shd w:val="clear" w:color="auto" w:fill="FFFFFF"/>
            <w:rtl/>
            <w:lang w:bidi="he-IL"/>
          </w:rPr>
          <w:t>ייצור המוני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ובהפצה כלל־עולמית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תקליטיו הפופולריים של קארוזו וקולו המיוחד במינו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שנודע במנעד הגדול שלו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בעוצמתו וביופיו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עשו אותו לאחד הכוכבים הנודעים ביותר של זמנו</w:t>
      </w:r>
      <w:r w:rsidRPr="0086621A">
        <w:rPr>
          <w:rFonts w:ascii="Arial" w:hAnsi="Arial" w:cs="Arial"/>
          <w:color w:val="222222"/>
          <w:sz w:val="26"/>
          <w:szCs w:val="26"/>
          <w:shd w:val="clear" w:color="auto" w:fill="FFFFFF"/>
        </w:rPr>
        <w:t>.</w:t>
      </w:r>
    </w:p>
    <w:p w:rsidR="00326E65" w:rsidRPr="0086621A" w:rsidRDefault="001578AC" w:rsidP="001578AC">
      <w:pPr>
        <w:pStyle w:val="ListParagraph"/>
        <w:bidi/>
        <w:ind w:left="90"/>
        <w:jc w:val="both"/>
        <w:rPr>
          <w:rFonts w:asciiTheme="majorBidi" w:hAnsiTheme="majorBidi" w:cstheme="majorBidi"/>
          <w:shd w:val="clear" w:color="auto" w:fill="FFFFFF"/>
          <w:rtl/>
          <w:lang w:bidi="he-IL"/>
        </w:rPr>
      </w:pPr>
      <w:r>
        <w:rPr>
          <w:rFonts w:asciiTheme="majorBidi" w:hAnsiTheme="majorBidi" w:cstheme="majorBidi" w:hint="cs"/>
          <w:b/>
          <w:bCs/>
          <w:color w:val="FF0000"/>
          <w:shd w:val="clear" w:color="auto" w:fill="FFFFFF"/>
          <w:rtl/>
          <w:lang w:bidi="he-IL"/>
        </w:rPr>
        <w:t xml:space="preserve"> </w:t>
      </w:r>
      <w:r w:rsidR="00326E65" w:rsidRPr="0086621A">
        <w:rPr>
          <w:rFonts w:asciiTheme="majorBidi" w:hAnsiTheme="majorBidi" w:cstheme="majorBidi"/>
          <w:b/>
          <w:bCs/>
          <w:color w:val="FF0000"/>
          <w:shd w:val="clear" w:color="auto" w:fill="FFFFFF"/>
        </w:rPr>
        <w:t>Caruso</w:t>
      </w:r>
      <w:r>
        <w:rPr>
          <w:rFonts w:asciiTheme="majorBidi" w:hAnsiTheme="majorBidi" w:cstheme="majorBidi" w:hint="cs"/>
          <w:b/>
          <w:bCs/>
          <w:color w:val="FF0000"/>
          <w:shd w:val="clear" w:color="auto" w:fill="FFFFFF"/>
          <w:rtl/>
          <w:lang w:bidi="he-IL"/>
        </w:rPr>
        <w:t xml:space="preserve"> </w:t>
      </w:r>
      <w:r w:rsidR="00326E65" w:rsidRPr="0086621A">
        <w:rPr>
          <w:rFonts w:asciiTheme="majorBidi" w:hAnsiTheme="majorBidi" w:cstheme="majorBidi"/>
          <w:shd w:val="clear" w:color="auto" w:fill="FFFFFF"/>
          <w:rtl/>
          <w:lang w:bidi="he-IL"/>
        </w:rPr>
        <w:t xml:space="preserve">זמר טנור איטלקי מפורסם אשר שר קטעי אופרה (שמענו את הקטע </w:t>
      </w:r>
      <w:r w:rsidR="00326E65" w:rsidRPr="0086621A">
        <w:rPr>
          <w:rFonts w:asciiTheme="majorBidi" w:hAnsiTheme="majorBidi" w:cstheme="majorBidi"/>
          <w:shd w:val="clear" w:color="auto" w:fill="FFFFFF"/>
          <w:lang w:bidi="he-IL"/>
        </w:rPr>
        <w:t>o sole mio</w:t>
      </w:r>
      <w:r w:rsidR="00326E65" w:rsidRPr="0086621A">
        <w:rPr>
          <w:rFonts w:asciiTheme="majorBidi" w:hAnsiTheme="majorBidi" w:cstheme="majorBidi"/>
          <w:shd w:val="clear" w:color="auto" w:fill="FFFFFF"/>
          <w:rtl/>
          <w:lang w:bidi="he-IL"/>
        </w:rPr>
        <w:t xml:space="preserve"> –</w:t>
      </w:r>
      <w:r w:rsidR="00326E65" w:rsidRPr="0086621A">
        <w:rPr>
          <w:rFonts w:asciiTheme="majorBidi" w:hAnsiTheme="majorBidi" w:cstheme="majorBidi" w:hint="cs"/>
          <w:shd w:val="clear" w:color="auto" w:fill="FFFFFF"/>
          <w:rtl/>
          <w:lang w:bidi="he-IL"/>
        </w:rPr>
        <w:t xml:space="preserve"> את השמש שלי</w:t>
      </w:r>
      <w:proofErr w:type="gramStart"/>
      <w:r w:rsidR="00326E65" w:rsidRPr="0086621A">
        <w:rPr>
          <w:rFonts w:asciiTheme="majorBidi" w:hAnsiTheme="majorBidi" w:cstheme="majorBidi" w:hint="cs"/>
          <w:shd w:val="clear" w:color="auto" w:fill="FFFFFF"/>
          <w:rtl/>
          <w:lang w:bidi="he-IL"/>
        </w:rPr>
        <w:t>..</w:t>
      </w:r>
      <w:proofErr w:type="gramEnd"/>
      <w:r w:rsidR="00326E65" w:rsidRPr="0086621A">
        <w:rPr>
          <w:rFonts w:asciiTheme="majorBidi" w:hAnsiTheme="majorBidi" w:cstheme="majorBidi"/>
          <w:shd w:val="clear" w:color="auto" w:fill="FFFFFF"/>
          <w:rtl/>
          <w:lang w:bidi="he-IL"/>
        </w:rPr>
        <w:t xml:space="preserve"> </w:t>
      </w:r>
    </w:p>
    <w:p w:rsidR="00326E65" w:rsidRPr="0086621A" w:rsidRDefault="00326E65" w:rsidP="001578AC">
      <w:pPr>
        <w:pStyle w:val="ListParagraph"/>
        <w:bidi/>
        <w:ind w:left="90"/>
        <w:jc w:val="both"/>
        <w:rPr>
          <w:rStyle w:val="notranslate"/>
          <w:rFonts w:asciiTheme="majorBidi" w:hAnsiTheme="majorBidi" w:cstheme="majorBidi"/>
          <w:color w:val="222222"/>
          <w:shd w:val="clear" w:color="auto" w:fill="FFFFFF"/>
          <w:rtl/>
          <w:lang w:bidi="he-IL"/>
        </w:rPr>
      </w:pPr>
      <w:proofErr w:type="gramStart"/>
      <w:r w:rsidRPr="0086621A">
        <w:rPr>
          <w:rStyle w:val="notranslate"/>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proofErr w:type="gramEnd"/>
      <w:r w:rsidR="00FA7EDD" w:rsidRPr="0086621A">
        <w:fldChar w:fldCharType="begin"/>
      </w:r>
      <w:r w:rsidR="001758CE" w:rsidRPr="0086621A">
        <w:instrText>HYPERLINK "https://translate.googleusercontent.com/translate_c?depth=1&amp;hl=iw&amp;prev=search&amp;rurl=translate.google.co.il&amp;sl=en&amp;sp=nmt4&amp;u=https://en.wikipedia.org/wiki/Canzone_Napoletana&amp;usg=ALkJrhhX8JdtebxdatdXhysdVAoG0OsFjw" \o "</w:instrText>
      </w:r>
      <w:r w:rsidR="001758CE" w:rsidRPr="0086621A">
        <w:rPr>
          <w:rtl/>
          <w:lang w:bidi="he-IL"/>
        </w:rPr>
        <w:instrText>קנזון</w:instrText>
      </w:r>
      <w:r w:rsidR="001758CE" w:rsidRPr="0086621A">
        <w:instrText xml:space="preserve"> Napoletana"</w:instrText>
      </w:r>
      <w:r w:rsidR="00FA7EDD" w:rsidRPr="0086621A">
        <w:fldChar w:fldCharType="separate"/>
      </w:r>
      <w:r w:rsidRPr="0086621A">
        <w:rPr>
          <w:rStyle w:val="Hyperlink"/>
          <w:rFonts w:asciiTheme="majorBidi" w:eastAsiaTheme="majorEastAsia" w:hAnsiTheme="majorBidi" w:cstheme="majorBidi"/>
          <w:color w:val="0B0080"/>
          <w:u w:val="none"/>
          <w:shd w:val="clear" w:color="auto" w:fill="FFFFFF"/>
          <w:rtl/>
          <w:lang w:bidi="he-IL"/>
        </w:rPr>
        <w:t>השיר הוא שיר נפוליטני</w:t>
      </w:r>
      <w:r w:rsidR="00FA7EDD" w:rsidRPr="0086621A">
        <w:fldChar w:fldCharType="end"/>
      </w:r>
      <w:r w:rsidRPr="0086621A">
        <w:rPr>
          <w:rStyle w:val="apple-converted-space"/>
          <w:rFonts w:asciiTheme="majorBidi" w:hAnsiTheme="majorBidi" w:cstheme="majorBidi"/>
          <w:color w:val="222222"/>
          <w:shd w:val="clear" w:color="auto" w:fill="FFFFFF"/>
        </w:rPr>
        <w:t> </w:t>
      </w:r>
      <w:r w:rsidRPr="0086621A">
        <w:rPr>
          <w:rStyle w:val="notranslate"/>
          <w:rFonts w:asciiTheme="majorBidi" w:hAnsiTheme="majorBidi" w:cstheme="majorBidi"/>
          <w:color w:val="222222"/>
          <w:shd w:val="clear" w:color="auto" w:fill="FFFFFF"/>
          <w:rtl/>
          <w:lang w:bidi="he-IL"/>
        </w:rPr>
        <w:t xml:space="preserve">ידוע בעולם שנכתב ב </w:t>
      </w:r>
      <w:r w:rsidRPr="0086621A">
        <w:rPr>
          <w:rStyle w:val="notranslate"/>
          <w:rFonts w:asciiTheme="majorBidi" w:hAnsiTheme="majorBidi" w:cstheme="majorBidi"/>
          <w:color w:val="222222"/>
          <w:shd w:val="clear" w:color="auto" w:fill="FFFFFF"/>
          <w:rtl/>
        </w:rPr>
        <w:t xml:space="preserve">-1898. </w:t>
      </w:r>
      <w:r w:rsidRPr="0086621A">
        <w:rPr>
          <w:rStyle w:val="notranslate"/>
          <w:rFonts w:asciiTheme="majorBidi" w:hAnsiTheme="majorBidi" w:cstheme="majorBidi"/>
          <w:color w:val="222222"/>
          <w:shd w:val="clear" w:color="auto" w:fill="FFFFFF"/>
          <w:rtl/>
          <w:lang w:bidi="he-IL"/>
        </w:rPr>
        <w:t>מילותיו נכתבו על ידי</w:t>
      </w:r>
      <w:r w:rsidRPr="0086621A">
        <w:rPr>
          <w:rStyle w:val="apple-converted-space"/>
          <w:rFonts w:asciiTheme="majorBidi" w:hAnsiTheme="majorBidi" w:cstheme="majorBidi"/>
          <w:color w:val="222222"/>
          <w:shd w:val="clear" w:color="auto" w:fill="FFFFFF"/>
        </w:rPr>
        <w:t> </w:t>
      </w:r>
      <w:hyperlink r:id="rId145" w:tooltip="ג'ובאני קאפורו" w:history="1">
        <w:r w:rsidRPr="0086621A">
          <w:rPr>
            <w:rStyle w:val="Hyperlink"/>
            <w:rFonts w:asciiTheme="majorBidi" w:eastAsiaTheme="majorEastAsia" w:hAnsiTheme="majorBidi" w:cstheme="majorBidi"/>
            <w:color w:val="0B0080"/>
            <w:u w:val="none"/>
            <w:shd w:val="clear" w:color="auto" w:fill="FFFFFF"/>
            <w:rtl/>
            <w:lang w:bidi="he-IL"/>
          </w:rPr>
          <w:t>ג</w:t>
        </w:r>
        <w:r w:rsidRPr="0086621A">
          <w:rPr>
            <w:rStyle w:val="Hyperlink"/>
            <w:rFonts w:asciiTheme="majorBidi" w:eastAsiaTheme="majorEastAsia" w:hAnsiTheme="majorBidi" w:cstheme="majorBidi"/>
            <w:color w:val="0B0080"/>
            <w:u w:val="none"/>
            <w:shd w:val="clear" w:color="auto" w:fill="FFFFFF"/>
            <w:rtl/>
          </w:rPr>
          <w:t>'</w:t>
        </w:r>
        <w:r w:rsidRPr="0086621A">
          <w:rPr>
            <w:rStyle w:val="Hyperlink"/>
            <w:rFonts w:asciiTheme="majorBidi" w:eastAsiaTheme="majorEastAsia" w:hAnsiTheme="majorBidi" w:cstheme="majorBidi"/>
            <w:color w:val="0B0080"/>
            <w:u w:val="none"/>
            <w:shd w:val="clear" w:color="auto" w:fill="FFFFFF"/>
            <w:rtl/>
            <w:lang w:bidi="he-IL"/>
          </w:rPr>
          <w:t>ובאני קאפורו</w:t>
        </w:r>
      </w:hyperlink>
      <w:r w:rsidRPr="0086621A">
        <w:rPr>
          <w:rStyle w:val="notranslate"/>
          <w:rFonts w:asciiTheme="majorBidi" w:hAnsiTheme="majorBidi" w:cstheme="majorBidi" w:hint="cs"/>
          <w:color w:val="222222"/>
          <w:shd w:val="clear" w:color="auto" w:fill="FFFFFF"/>
          <w:rtl/>
          <w:lang w:bidi="he-IL"/>
        </w:rPr>
        <w:t xml:space="preserve"> </w:t>
      </w:r>
      <w:r w:rsidRPr="0086621A">
        <w:rPr>
          <w:rStyle w:val="notranslate"/>
          <w:rFonts w:asciiTheme="majorBidi" w:hAnsiTheme="majorBidi" w:cstheme="majorBidi"/>
          <w:color w:val="222222"/>
          <w:shd w:val="clear" w:color="auto" w:fill="FFFFFF"/>
          <w:rtl/>
          <w:lang w:bidi="he-IL"/>
        </w:rPr>
        <w:t>והמוסיקה נכתבה על ידי</w:t>
      </w:r>
      <w:r w:rsidRPr="0086621A">
        <w:rPr>
          <w:rStyle w:val="apple-converted-space"/>
          <w:rFonts w:asciiTheme="majorBidi" w:hAnsiTheme="majorBidi" w:cstheme="majorBidi"/>
          <w:color w:val="222222"/>
          <w:shd w:val="clear" w:color="auto" w:fill="FFFFFF"/>
        </w:rPr>
        <w:t> </w:t>
      </w:r>
      <w:hyperlink r:id="rId146" w:tooltip="אדוארדו די קאפוה" w:history="1">
        <w:r w:rsidRPr="0086621A">
          <w:rPr>
            <w:rStyle w:val="Hyperlink"/>
            <w:rFonts w:asciiTheme="majorBidi" w:eastAsiaTheme="majorEastAsia" w:hAnsiTheme="majorBidi" w:cstheme="majorBidi"/>
            <w:color w:val="0B0080"/>
            <w:u w:val="none"/>
            <w:shd w:val="clear" w:color="auto" w:fill="FFFFFF"/>
            <w:rtl/>
            <w:lang w:bidi="he-IL"/>
          </w:rPr>
          <w:t>אדוארדו די קאפוואה</w:t>
        </w:r>
      </w:hyperlink>
      <w:r w:rsidRPr="0086621A">
        <w:rPr>
          <w:rStyle w:val="apple-converted-space"/>
          <w:rFonts w:asciiTheme="majorBidi" w:hAnsiTheme="majorBidi" w:cstheme="majorBidi"/>
          <w:color w:val="222222"/>
          <w:shd w:val="clear" w:color="auto" w:fill="FFFFFF"/>
        </w:rPr>
        <w:t> </w:t>
      </w:r>
      <w:r w:rsidRPr="0086621A">
        <w:rPr>
          <w:rStyle w:val="notranslate"/>
          <w:rFonts w:asciiTheme="majorBidi" w:hAnsiTheme="majorBidi" w:cstheme="majorBidi"/>
          <w:color w:val="222222"/>
          <w:shd w:val="clear" w:color="auto" w:fill="FFFFFF"/>
          <w:rtl/>
          <w:lang w:bidi="he-IL"/>
        </w:rPr>
        <w:t xml:space="preserve">ואלפרדו מזוקי </w:t>
      </w:r>
      <w:r w:rsidR="001578AC">
        <w:rPr>
          <w:rStyle w:val="notranslate"/>
          <w:rFonts w:asciiTheme="majorBidi" w:hAnsiTheme="majorBidi" w:cstheme="majorBidi" w:hint="cs"/>
          <w:color w:val="222222"/>
          <w:shd w:val="clear" w:color="auto" w:fill="FFFFFF"/>
          <w:rtl/>
          <w:lang w:bidi="he-IL"/>
        </w:rPr>
        <w:t>.</w:t>
      </w:r>
    </w:p>
    <w:p w:rsidR="00367C21" w:rsidRDefault="00367C21" w:rsidP="002F591C">
      <w:pPr>
        <w:pStyle w:val="ListParagraph"/>
        <w:bidi/>
        <w:ind w:left="90"/>
        <w:jc w:val="both"/>
        <w:rPr>
          <w:rStyle w:val="notranslate"/>
          <w:rFonts w:asciiTheme="majorBidi" w:hAnsiTheme="majorBidi" w:cstheme="majorBidi"/>
          <w:color w:val="222222"/>
          <w:shd w:val="clear" w:color="auto" w:fill="FFFFFF"/>
          <w:rtl/>
          <w:lang w:bidi="he-IL"/>
        </w:rPr>
      </w:pPr>
    </w:p>
    <w:p w:rsidR="001578AC" w:rsidRDefault="001578AC" w:rsidP="001578AC">
      <w:pPr>
        <w:pStyle w:val="ListParagraph"/>
        <w:bidi/>
        <w:ind w:left="90"/>
        <w:jc w:val="both"/>
        <w:rPr>
          <w:rStyle w:val="notranslate"/>
          <w:rFonts w:asciiTheme="majorBidi" w:hAnsiTheme="majorBidi" w:cstheme="majorBidi"/>
          <w:color w:val="222222"/>
          <w:shd w:val="clear" w:color="auto" w:fill="FFFFFF"/>
          <w:rtl/>
          <w:lang w:bidi="he-IL"/>
        </w:rPr>
      </w:pPr>
    </w:p>
    <w:p w:rsidR="001578AC" w:rsidRPr="0086621A" w:rsidRDefault="001578AC" w:rsidP="001578AC">
      <w:pPr>
        <w:pStyle w:val="ListParagraph"/>
        <w:bidi/>
        <w:ind w:left="90"/>
        <w:jc w:val="both"/>
        <w:rPr>
          <w:rStyle w:val="notranslate"/>
          <w:rFonts w:asciiTheme="majorBidi" w:hAnsiTheme="majorBidi" w:cstheme="majorBidi"/>
          <w:color w:val="222222"/>
          <w:shd w:val="clear" w:color="auto" w:fill="FFFFFF"/>
          <w:rtl/>
          <w:lang w:bidi="he-IL"/>
        </w:rPr>
      </w:pPr>
    </w:p>
    <w:p w:rsidR="00326E65" w:rsidRPr="0086621A" w:rsidRDefault="00326E65" w:rsidP="00F50FA8">
      <w:pPr>
        <w:pStyle w:val="ListParagraph"/>
        <w:bidi/>
        <w:ind w:left="540"/>
        <w:jc w:val="both"/>
        <w:rPr>
          <w:rFonts w:asciiTheme="majorBidi" w:hAnsiTheme="majorBidi" w:cstheme="majorBidi"/>
          <w:b/>
          <w:bCs/>
          <w:color w:val="2308E8"/>
          <w:rtl/>
          <w:lang w:bidi="he-IL"/>
        </w:rPr>
      </w:pPr>
      <w:r w:rsidRPr="0086621A">
        <w:rPr>
          <w:rStyle w:val="notranslate"/>
          <w:rFonts w:asciiTheme="majorBidi" w:hAnsiTheme="majorBidi" w:cstheme="majorBidi" w:hint="cs"/>
          <w:color w:val="222222"/>
          <w:shd w:val="clear" w:color="auto" w:fill="FFFFFF"/>
          <w:rtl/>
          <w:lang w:bidi="he-IL"/>
        </w:rPr>
        <w:t xml:space="preserve"> </w:t>
      </w:r>
    </w:p>
    <w:p w:rsidR="00E47D42" w:rsidRPr="0086621A"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lastRenderedPageBreak/>
        <w:t>האופרה</w:t>
      </w:r>
    </w:p>
    <w:p w:rsidR="00E47D42" w:rsidRPr="0086621A" w:rsidRDefault="00374097"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אופרה</w:t>
      </w:r>
      <w:r w:rsidRPr="0086621A">
        <w:rPr>
          <w:rFonts w:asciiTheme="majorBidi" w:hAnsiTheme="majorBidi" w:cstheme="majorBidi"/>
          <w:b/>
          <w:bCs/>
          <w:color w:val="FF0000"/>
          <w:shd w:val="clear" w:color="auto" w:fill="FFFFFF"/>
        </w:rPr>
        <w:t xml:space="preserve">  </w:t>
      </w:r>
      <w:r w:rsidRPr="0086621A">
        <w:rPr>
          <w:rFonts w:asciiTheme="majorBidi" w:hAnsiTheme="majorBidi" w:cstheme="majorBidi" w:hint="cs"/>
          <w:color w:val="FF0000"/>
          <w:shd w:val="clear" w:color="auto" w:fill="FFFFFF"/>
          <w:rtl/>
          <w:lang w:bidi="he-IL"/>
        </w:rPr>
        <w:t>מ</w:t>
      </w:r>
      <w:r w:rsidRPr="0086621A">
        <w:rPr>
          <w:rFonts w:asciiTheme="majorBidi" w:hAnsiTheme="majorBidi" w:cstheme="majorBidi"/>
          <w:color w:val="222222"/>
          <w:shd w:val="clear" w:color="auto" w:fill="FFFFFF"/>
          <w:rtl/>
          <w:lang w:bidi="he-IL"/>
        </w:rPr>
        <w:t>איטלקית</w:t>
      </w:r>
      <w:r w:rsidRPr="0086621A">
        <w:rPr>
          <w:rFonts w:asciiTheme="majorBidi" w:hAnsiTheme="majorBidi" w:cstheme="majorBidi"/>
          <w:color w:val="222222"/>
          <w:shd w:val="clear" w:color="auto" w:fill="FFFFFF"/>
        </w:rPr>
        <w:t>:</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i/>
          <w:iCs/>
          <w:color w:val="222222"/>
          <w:shd w:val="clear" w:color="auto" w:fill="FFFFFF"/>
        </w:rPr>
        <w:t>opera in musica</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FF0000"/>
          <w:shd w:val="clear" w:color="auto" w:fill="FFFFFF"/>
          <w:rtl/>
          <w:lang w:bidi="he-IL"/>
        </w:rPr>
        <w:t>יצירה מוזיקלית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היא צורה של</w:t>
      </w:r>
      <w:r w:rsidRPr="0086621A">
        <w:rPr>
          <w:rStyle w:val="apple-converted-space"/>
          <w:rFonts w:asciiTheme="majorBidi" w:hAnsiTheme="majorBidi" w:cstheme="majorBidi"/>
          <w:color w:val="222222"/>
          <w:shd w:val="clear" w:color="auto" w:fill="FFFFFF"/>
        </w:rPr>
        <w:t> </w:t>
      </w:r>
      <w:hyperlink r:id="rId147" w:tooltip="תיאטרון" w:history="1">
        <w:r w:rsidRPr="0086621A">
          <w:rPr>
            <w:rStyle w:val="Hyperlink"/>
            <w:rFonts w:asciiTheme="majorBidi" w:hAnsiTheme="majorBidi" w:cstheme="majorBidi"/>
            <w:color w:val="FF0000"/>
            <w:u w:val="none"/>
            <w:shd w:val="clear" w:color="auto" w:fill="FFFFFF"/>
            <w:rtl/>
            <w:lang w:bidi="he-IL"/>
          </w:rPr>
          <w:t>תיאטרון</w:t>
        </w:r>
      </w:hyperlink>
      <w:r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tl/>
          <w:lang w:bidi="he-IL"/>
        </w:rPr>
        <w:t>שבה התוכן הדרמטי מועבר בשלמותו או ברובו באמצעות</w:t>
      </w:r>
      <w:r w:rsidRPr="0086621A">
        <w:rPr>
          <w:rStyle w:val="apple-converted-space"/>
          <w:rFonts w:asciiTheme="majorBidi" w:hAnsiTheme="majorBidi" w:cstheme="majorBidi"/>
          <w:color w:val="222222"/>
          <w:shd w:val="clear" w:color="auto" w:fill="FFFFFF"/>
        </w:rPr>
        <w:t> </w:t>
      </w:r>
      <w:hyperlink r:id="rId148" w:tooltip="שירה" w:history="1">
        <w:r w:rsidRPr="0086621A">
          <w:rPr>
            <w:rStyle w:val="Hyperlink"/>
            <w:rFonts w:asciiTheme="majorBidi" w:hAnsiTheme="majorBidi" w:cstheme="majorBidi"/>
            <w:color w:val="FF0000"/>
            <w:u w:val="none"/>
            <w:shd w:val="clear" w:color="auto" w:fill="FFFFFF"/>
            <w:rtl/>
            <w:lang w:bidi="he-IL"/>
          </w:rPr>
          <w:t>שירה</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ו</w:t>
      </w:r>
      <w:hyperlink r:id="rId149" w:tooltip="מוזיקה" w:history="1">
        <w:r w:rsidRPr="0086621A">
          <w:rPr>
            <w:rStyle w:val="Hyperlink"/>
            <w:rFonts w:asciiTheme="majorBidi" w:hAnsiTheme="majorBidi" w:cstheme="majorBidi"/>
            <w:color w:val="FF0000"/>
            <w:u w:val="none"/>
            <w:shd w:val="clear" w:color="auto" w:fill="FFFFFF"/>
            <w:rtl/>
            <w:lang w:bidi="he-IL"/>
          </w:rPr>
          <w:t>מוזיקה</w:t>
        </w:r>
      </w:hyperlink>
      <w:r w:rsidRPr="0086621A">
        <w:rPr>
          <w:rFonts w:asciiTheme="majorBidi" w:hAnsiTheme="majorBidi" w:cstheme="majorBidi" w:hint="cs"/>
          <w:rtl/>
          <w:lang w:bidi="he-IL"/>
        </w:rPr>
        <w:t>.</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האופרה הופיעה ב</w:t>
      </w:r>
      <w:hyperlink r:id="rId150" w:tooltip="איטליה" w:history="1">
        <w:r w:rsidRPr="0086621A">
          <w:rPr>
            <w:rStyle w:val="Hyperlink"/>
            <w:rFonts w:asciiTheme="majorBidi" w:hAnsiTheme="majorBidi" w:cstheme="majorBidi"/>
            <w:color w:val="5A3696"/>
            <w:u w:val="none"/>
            <w:shd w:val="clear" w:color="auto" w:fill="FFFFFF"/>
            <w:rtl/>
            <w:lang w:bidi="he-IL"/>
          </w:rPr>
          <w:t>איטליה</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בסוף</w:t>
      </w:r>
      <w:r w:rsidRPr="0086621A">
        <w:rPr>
          <w:rStyle w:val="apple-converted-space"/>
          <w:rFonts w:asciiTheme="majorBidi" w:hAnsiTheme="majorBidi" w:cstheme="majorBidi"/>
          <w:color w:val="222222"/>
          <w:shd w:val="clear" w:color="auto" w:fill="FFFFFF"/>
        </w:rPr>
        <w:t> </w:t>
      </w:r>
      <w:hyperlink r:id="rId151" w:tooltip="המאה ה-16" w:history="1">
        <w:r w:rsidRPr="0086621A">
          <w:rPr>
            <w:rStyle w:val="Hyperlink"/>
            <w:rFonts w:asciiTheme="majorBidi" w:hAnsiTheme="majorBidi" w:cstheme="majorBidi"/>
            <w:color w:val="5A3696"/>
            <w:u w:val="none"/>
            <w:shd w:val="clear" w:color="auto" w:fill="FFFFFF"/>
            <w:rtl/>
            <w:lang w:bidi="he-IL"/>
          </w:rPr>
          <w:t>המאה ה</w:t>
        </w:r>
        <w:r w:rsidRPr="0086621A">
          <w:rPr>
            <w:rStyle w:val="Hyperlink"/>
            <w:rFonts w:asciiTheme="majorBidi" w:hAnsiTheme="majorBidi" w:cstheme="majorBidi"/>
            <w:color w:val="5A3696"/>
            <w:u w:val="none"/>
            <w:shd w:val="clear" w:color="auto" w:fill="FFFFFF"/>
            <w:rtl/>
          </w:rPr>
          <w:t>-16</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ונקשרת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בדרך כלל</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מסורת</w:t>
      </w:r>
      <w:r w:rsidRPr="0086621A">
        <w:rPr>
          <w:rStyle w:val="apple-converted-space"/>
          <w:rFonts w:asciiTheme="majorBidi" w:hAnsiTheme="majorBidi" w:cstheme="majorBidi"/>
          <w:color w:val="222222"/>
          <w:shd w:val="clear" w:color="auto" w:fill="FFFFFF"/>
        </w:rPr>
        <w:t> </w:t>
      </w:r>
      <w:hyperlink r:id="rId152" w:tooltip="מוזיקה קלאסית" w:history="1">
        <w:r w:rsidRPr="0086621A">
          <w:rPr>
            <w:rStyle w:val="Hyperlink"/>
            <w:rFonts w:asciiTheme="majorBidi" w:hAnsiTheme="majorBidi" w:cstheme="majorBidi"/>
            <w:color w:val="5A3696"/>
            <w:u w:val="none"/>
            <w:shd w:val="clear" w:color="auto" w:fill="FFFFFF"/>
            <w:rtl/>
            <w:lang w:bidi="he-IL"/>
          </w:rPr>
          <w:t>המוזיקה הקלאסית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המערבית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האופרה משתמשת ביסודות רבים של </w:t>
      </w:r>
      <w:r w:rsidRPr="0086621A">
        <w:rPr>
          <w:rFonts w:asciiTheme="majorBidi" w:hAnsiTheme="majorBidi" w:cstheme="majorBidi"/>
          <w:color w:val="FF0000"/>
          <w:shd w:val="clear" w:color="auto" w:fill="FFFFFF"/>
          <w:rtl/>
          <w:lang w:bidi="he-IL"/>
        </w:rPr>
        <w:t>התיאטרון המדבר</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כמו</w:t>
      </w:r>
      <w:r w:rsidRPr="0086621A">
        <w:rPr>
          <w:rFonts w:asciiTheme="majorBidi" w:hAnsiTheme="majorBidi" w:cstheme="majorBidi" w:hint="cs"/>
          <w:color w:val="222222"/>
          <w:shd w:val="clear" w:color="auto" w:fill="FFFFFF"/>
          <w:rtl/>
          <w:lang w:bidi="he-IL"/>
        </w:rPr>
        <w:t xml:space="preserve"> </w:t>
      </w:r>
      <w:hyperlink r:id="rId153" w:tooltip="תפאורה" w:history="1">
        <w:r w:rsidRPr="0086621A">
          <w:rPr>
            <w:rStyle w:val="Hyperlink"/>
            <w:rFonts w:asciiTheme="majorBidi" w:hAnsiTheme="majorBidi" w:cstheme="majorBidi"/>
            <w:color w:val="5A3696"/>
            <w:u w:val="none"/>
            <w:shd w:val="clear" w:color="auto" w:fill="FFFFFF"/>
            <w:rtl/>
            <w:lang w:bidi="he-IL"/>
          </w:rPr>
          <w:t>תפאורה</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תלבושות ומשחק</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זאת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האופרה נבדלת מצורות דרמטיות אחרות בחשיבות הנודעת בה לשירה ולטכניקה הווקאלית המקובלת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את הזמרים מלווה הרכב כלי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שגודלו נע מ</w:t>
      </w:r>
      <w:hyperlink r:id="rId154" w:tooltip="הרכב קאמרי" w:history="1">
        <w:r w:rsidRPr="0086621A">
          <w:rPr>
            <w:rStyle w:val="Hyperlink"/>
            <w:rFonts w:asciiTheme="majorBidi" w:hAnsiTheme="majorBidi" w:cstheme="majorBidi"/>
            <w:color w:val="5A3696"/>
            <w:u w:val="none"/>
            <w:shd w:val="clear" w:color="auto" w:fill="FFFFFF"/>
            <w:rtl/>
            <w:lang w:bidi="he-IL"/>
          </w:rPr>
          <w:t>הרכב קאמרי</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מצומצם ועד</w:t>
      </w:r>
      <w:r w:rsidRPr="0086621A">
        <w:rPr>
          <w:rStyle w:val="apple-converted-space"/>
          <w:rFonts w:asciiTheme="majorBidi" w:hAnsiTheme="majorBidi" w:cstheme="majorBidi"/>
          <w:color w:val="222222"/>
          <w:shd w:val="clear" w:color="auto" w:fill="FFFFFF"/>
        </w:rPr>
        <w:t> </w:t>
      </w:r>
      <w:hyperlink r:id="rId155" w:tooltip="תזמורת סימפונית" w:history="1">
        <w:r w:rsidRPr="0086621A">
          <w:rPr>
            <w:rStyle w:val="Hyperlink"/>
            <w:rFonts w:asciiTheme="majorBidi" w:hAnsiTheme="majorBidi" w:cstheme="majorBidi"/>
            <w:color w:val="5A3696"/>
            <w:u w:val="none"/>
            <w:shd w:val="clear" w:color="auto" w:fill="FFFFFF"/>
            <w:rtl/>
            <w:lang w:bidi="he-IL"/>
          </w:rPr>
          <w:t>תזמורת סימפונית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מלאה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הנגנים יושבים בדרך כלל ב</w:t>
      </w:r>
      <w:hyperlink r:id="rId156" w:tooltip="בור תזמורת" w:history="1">
        <w:r w:rsidRPr="0086621A">
          <w:rPr>
            <w:rStyle w:val="Hyperlink"/>
            <w:rFonts w:asciiTheme="majorBidi" w:hAnsiTheme="majorBidi" w:cstheme="majorBidi"/>
            <w:color w:val="5A3696"/>
            <w:u w:val="none"/>
            <w:shd w:val="clear" w:color="auto" w:fill="FFFFFF"/>
            <w:rtl/>
            <w:lang w:bidi="he-IL"/>
          </w:rPr>
          <w:t>בור תזמורת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("pit"), </w:t>
      </w:r>
      <w:r w:rsidRPr="0086621A">
        <w:rPr>
          <w:rFonts w:asciiTheme="majorBidi" w:hAnsiTheme="majorBidi" w:cstheme="majorBidi"/>
          <w:color w:val="222222"/>
          <w:shd w:val="clear" w:color="auto" w:fill="FFFFFF"/>
          <w:rtl/>
          <w:lang w:bidi="he-IL"/>
        </w:rPr>
        <w:t>אזור מונמך בקדמת הבמה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נסתרים מהקהל</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גם</w:t>
      </w:r>
      <w:r w:rsidRPr="0086621A">
        <w:rPr>
          <w:rStyle w:val="apple-converted-space"/>
          <w:rFonts w:asciiTheme="majorBidi" w:hAnsiTheme="majorBidi" w:cstheme="majorBidi"/>
          <w:color w:val="222222"/>
          <w:shd w:val="clear" w:color="auto" w:fill="FFFFFF"/>
        </w:rPr>
        <w:t> </w:t>
      </w:r>
      <w:hyperlink r:id="rId157" w:tooltip="בלט" w:history="1">
        <w:r w:rsidRPr="0086621A">
          <w:rPr>
            <w:rStyle w:val="Hyperlink"/>
            <w:rFonts w:asciiTheme="majorBidi" w:hAnsiTheme="majorBidi" w:cstheme="majorBidi"/>
            <w:color w:val="5A3696"/>
            <w:u w:val="none"/>
            <w:shd w:val="clear" w:color="auto" w:fill="FFFFFF"/>
            <w:rtl/>
            <w:lang w:bidi="he-IL"/>
          </w:rPr>
          <w:t>בלט</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משולב לעתים קרובות באופרה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והדבר נכון בעיקר לגבי</w:t>
      </w:r>
      <w:r w:rsidRPr="0086621A">
        <w:rPr>
          <w:rStyle w:val="apple-converted-space"/>
          <w:rFonts w:asciiTheme="majorBidi" w:hAnsiTheme="majorBidi" w:cstheme="majorBidi"/>
          <w:color w:val="222222"/>
          <w:shd w:val="clear" w:color="auto" w:fill="FFFFFF"/>
        </w:rPr>
        <w:t> </w:t>
      </w:r>
      <w:hyperlink r:id="rId158" w:tooltip="אופרה צרפתית" w:history="1">
        <w:r w:rsidRPr="0086621A">
          <w:rPr>
            <w:rStyle w:val="Hyperlink"/>
            <w:rFonts w:asciiTheme="majorBidi" w:hAnsiTheme="majorBidi" w:cstheme="majorBidi"/>
            <w:color w:val="5A3696"/>
            <w:u w:val="none"/>
            <w:shd w:val="clear" w:color="auto" w:fill="FFFFFF"/>
            <w:rtl/>
            <w:lang w:bidi="he-IL"/>
          </w:rPr>
          <w:t>האופרה הצרפתית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ברוב שנות קיומה</w:t>
      </w:r>
      <w:r w:rsidRPr="0086621A">
        <w:rPr>
          <w:rFonts w:asciiTheme="majorBidi" w:hAnsiTheme="majorBidi" w:cstheme="majorBidi"/>
          <w:color w:val="222222"/>
          <w:shd w:val="clear" w:color="auto" w:fill="FFFFFF"/>
        </w:rPr>
        <w:t>.</w:t>
      </w:r>
    </w:p>
    <w:p w:rsidR="00374097" w:rsidRPr="0086621A" w:rsidRDefault="00374097" w:rsidP="00F50FA8">
      <w:pPr>
        <w:pStyle w:val="ListParagraph"/>
        <w:bidi/>
        <w:ind w:left="540"/>
        <w:jc w:val="both"/>
        <w:rPr>
          <w:rFonts w:asciiTheme="majorBidi" w:hAnsiTheme="majorBidi" w:cstheme="majorBidi"/>
          <w:b/>
          <w:bCs/>
          <w:color w:val="2308E8"/>
          <w:rtl/>
          <w:lang w:bidi="he-IL"/>
        </w:rPr>
      </w:pPr>
    </w:p>
    <w:p w:rsidR="00652952" w:rsidRPr="00374097" w:rsidRDefault="00652952" w:rsidP="00652952">
      <w:pPr>
        <w:pStyle w:val="ListParagraph"/>
        <w:bidi/>
        <w:ind w:left="540"/>
        <w:jc w:val="both"/>
        <w:rPr>
          <w:rFonts w:asciiTheme="majorBidi" w:hAnsiTheme="majorBidi" w:cstheme="majorBidi"/>
          <w:b/>
          <w:bCs/>
          <w:color w:val="2308E8"/>
          <w:rtl/>
          <w:lang w:bidi="he-IL"/>
        </w:rPr>
      </w:pPr>
    </w:p>
    <w:p w:rsidR="00E47D42" w:rsidRPr="00FF7D5B" w:rsidRDefault="00E47D42"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חוק זכויות יוצרים</w:t>
      </w:r>
    </w:p>
    <w:p w:rsidR="00A42767" w:rsidRDefault="00374097" w:rsidP="00374B2C">
      <w:pPr>
        <w:pStyle w:val="NormalWeb"/>
        <w:shd w:val="clear" w:color="auto" w:fill="FFFFFF"/>
        <w:bidi/>
        <w:spacing w:before="120" w:beforeAutospacing="0" w:after="120" w:afterAutospacing="0"/>
        <w:ind w:left="90"/>
        <w:rPr>
          <w:rFonts w:asciiTheme="majorBidi" w:hAnsiTheme="majorBidi" w:cstheme="majorBidi"/>
          <w:color w:val="FF0000"/>
          <w:rtl/>
        </w:rPr>
      </w:pPr>
      <w:r w:rsidRPr="00374097">
        <w:rPr>
          <w:rFonts w:asciiTheme="majorBidi" w:hAnsiTheme="majorBidi" w:cstheme="majorBidi"/>
          <w:b/>
          <w:bCs/>
          <w:color w:val="FF0000"/>
          <w:rtl/>
        </w:rPr>
        <w:t>זכות יוצרי</w:t>
      </w:r>
      <w:r w:rsidRPr="00374097">
        <w:rPr>
          <w:rFonts w:asciiTheme="majorBidi" w:hAnsiTheme="majorBidi" w:cstheme="majorBidi" w:hint="cs"/>
          <w:b/>
          <w:bCs/>
          <w:color w:val="FF0000"/>
          <w:rtl/>
        </w:rPr>
        <w:t>ם</w:t>
      </w:r>
      <w:r>
        <w:rPr>
          <w:rFonts w:asciiTheme="majorBidi" w:hAnsiTheme="majorBidi" w:cstheme="majorBidi" w:hint="cs"/>
          <w:b/>
          <w:bCs/>
          <w:color w:val="222222"/>
          <w:rtl/>
        </w:rPr>
        <w:t xml:space="preserve"> </w:t>
      </w:r>
      <w:r w:rsidRPr="00374097">
        <w:rPr>
          <w:rStyle w:val="apple-converted-space"/>
          <w:rFonts w:asciiTheme="majorBidi" w:hAnsiTheme="majorBidi" w:cstheme="majorBidi"/>
          <w:color w:val="222222"/>
        </w:rPr>
        <w:t> </w:t>
      </w:r>
      <w:r w:rsidRPr="00374097">
        <w:rPr>
          <w:rFonts w:asciiTheme="majorBidi" w:hAnsiTheme="majorBidi" w:cstheme="majorBidi"/>
          <w:b/>
          <w:bCs/>
          <w:color w:val="222222"/>
        </w:rPr>
        <w:t>Copyright</w:t>
      </w:r>
      <w:r w:rsidRPr="00374097">
        <w:rPr>
          <w:rFonts w:asciiTheme="majorBidi" w:hAnsiTheme="majorBidi" w:cstheme="majorBidi"/>
          <w:color w:val="222222"/>
        </w:rPr>
        <w:t xml:space="preserve"> </w:t>
      </w:r>
      <w:r w:rsidRPr="00374097">
        <w:rPr>
          <w:rFonts w:asciiTheme="majorBidi" w:hAnsiTheme="majorBidi" w:cstheme="majorBidi"/>
          <w:color w:val="222222"/>
          <w:rtl/>
        </w:rPr>
        <w:t xml:space="preserve">היא </w:t>
      </w:r>
      <w:r w:rsidRPr="00374097">
        <w:rPr>
          <w:rFonts w:asciiTheme="majorBidi" w:hAnsiTheme="majorBidi" w:cstheme="majorBidi"/>
          <w:color w:val="FF0000"/>
          <w:rtl/>
        </w:rPr>
        <w:t>ההגנה שניתנת ליוצר או לבעלים של יצירה מפני שימוש בלתי מורשה</w:t>
      </w:r>
      <w:r w:rsidRPr="00374097">
        <w:rPr>
          <w:rFonts w:asciiTheme="majorBidi" w:hAnsiTheme="majorBidi" w:cstheme="majorBidi"/>
          <w:color w:val="222222"/>
          <w:rtl/>
        </w:rPr>
        <w:t xml:space="preserve"> </w:t>
      </w:r>
      <w:r w:rsidRPr="00326E65">
        <w:rPr>
          <w:rFonts w:asciiTheme="majorBidi" w:hAnsiTheme="majorBidi" w:cstheme="majorBidi"/>
          <w:color w:val="FF0000"/>
          <w:rtl/>
        </w:rPr>
        <w:t>ביצירה שהיא</w:t>
      </w:r>
      <w:r w:rsidRPr="00326E65">
        <w:rPr>
          <w:rStyle w:val="apple-converted-space"/>
          <w:rFonts w:asciiTheme="majorBidi" w:hAnsiTheme="majorBidi" w:cstheme="majorBidi"/>
          <w:color w:val="FF0000"/>
        </w:rPr>
        <w:t> </w:t>
      </w:r>
      <w:hyperlink r:id="rId159" w:tooltip="קניין רוחני" w:history="1">
        <w:r w:rsidRPr="00366CB3">
          <w:rPr>
            <w:rStyle w:val="Hyperlink"/>
            <w:rFonts w:asciiTheme="majorBidi" w:eastAsiaTheme="majorEastAsia" w:hAnsiTheme="majorBidi" w:cstheme="majorBidi"/>
            <w:color w:val="FF0000"/>
            <w:u w:val="none"/>
            <w:rtl/>
          </w:rPr>
          <w:t>קניין רוחני</w:t>
        </w:r>
      </w:hyperlink>
      <w:r w:rsidRPr="00326E65">
        <w:rPr>
          <w:rStyle w:val="apple-converted-space"/>
          <w:rFonts w:asciiTheme="majorBidi" w:hAnsiTheme="majorBidi" w:cstheme="majorBidi"/>
          <w:color w:val="FF0000"/>
        </w:rPr>
        <w:t> </w:t>
      </w:r>
      <w:r w:rsidRPr="00326E65">
        <w:rPr>
          <w:rFonts w:asciiTheme="majorBidi" w:hAnsiTheme="majorBidi" w:cstheme="majorBidi"/>
          <w:color w:val="FF0000"/>
          <w:rtl/>
        </w:rPr>
        <w:t>שלו</w:t>
      </w:r>
      <w:r w:rsidRPr="00326E65">
        <w:rPr>
          <w:rFonts w:asciiTheme="majorBidi" w:hAnsiTheme="majorBidi" w:cstheme="majorBidi"/>
          <w:color w:val="FF0000"/>
        </w:rPr>
        <w:t>.</w:t>
      </w:r>
      <w:r w:rsidR="00326E65">
        <w:rPr>
          <w:rFonts w:asciiTheme="majorBidi" w:hAnsiTheme="majorBidi" w:cstheme="majorBidi" w:hint="cs"/>
          <w:color w:val="FF0000"/>
          <w:rtl/>
        </w:rPr>
        <w:t xml:space="preserve"> </w:t>
      </w:r>
    </w:p>
    <w:p w:rsidR="00374097" w:rsidRPr="00A42767" w:rsidRDefault="00326E65" w:rsidP="00C829BF">
      <w:pPr>
        <w:pStyle w:val="NormalWeb"/>
        <w:shd w:val="clear" w:color="auto" w:fill="FFFFFF"/>
        <w:bidi/>
        <w:spacing w:before="120" w:beforeAutospacing="0" w:after="120" w:afterAutospacing="0"/>
        <w:ind w:left="90"/>
        <w:jc w:val="both"/>
        <w:rPr>
          <w:rFonts w:asciiTheme="majorBidi" w:hAnsiTheme="majorBidi" w:cstheme="majorBidi"/>
        </w:rPr>
      </w:pPr>
      <w:r w:rsidRPr="00A42767">
        <w:rPr>
          <w:rFonts w:asciiTheme="majorBidi" w:hAnsiTheme="majorBidi" w:cstheme="majorBidi" w:hint="cs"/>
          <w:rtl/>
        </w:rPr>
        <w:t>חוק זה קיים משנת 190</w:t>
      </w:r>
      <w:r w:rsidR="00A42767">
        <w:rPr>
          <w:rFonts w:asciiTheme="majorBidi" w:hAnsiTheme="majorBidi" w:cstheme="majorBidi" w:hint="cs"/>
          <w:rtl/>
        </w:rPr>
        <w:t>1</w:t>
      </w:r>
      <w:r w:rsidRPr="00A42767">
        <w:rPr>
          <w:rFonts w:asciiTheme="majorBidi" w:hAnsiTheme="majorBidi" w:cstheme="majorBidi" w:hint="cs"/>
          <w:rtl/>
        </w:rPr>
        <w:t xml:space="preserve"> </w:t>
      </w:r>
      <w:r w:rsidR="00A42767">
        <w:rPr>
          <w:rFonts w:asciiTheme="majorBidi" w:hAnsiTheme="majorBidi" w:cstheme="majorBidi" w:hint="cs"/>
          <w:rtl/>
        </w:rPr>
        <w:t xml:space="preserve">, ולכן יצירות אשר נכתבו מלפני שנה זו הם חופשיים לציבור הרחב לעשות בהם כרצונם. </w:t>
      </w:r>
    </w:p>
    <w:p w:rsidR="00374097" w:rsidRDefault="00374097" w:rsidP="00C829BF">
      <w:pPr>
        <w:pStyle w:val="NormalWeb"/>
        <w:shd w:val="clear" w:color="auto" w:fill="FFFFFF"/>
        <w:bidi/>
        <w:spacing w:before="120" w:beforeAutospacing="0" w:after="120" w:afterAutospacing="0"/>
        <w:ind w:left="90"/>
        <w:jc w:val="both"/>
        <w:rPr>
          <w:rFonts w:ascii="Arial" w:hAnsi="Arial" w:cs="Arial"/>
          <w:color w:val="222222"/>
          <w:sz w:val="26"/>
          <w:szCs w:val="26"/>
          <w:rtl/>
        </w:rPr>
      </w:pPr>
      <w:r w:rsidRPr="00374097">
        <w:rPr>
          <w:rFonts w:asciiTheme="majorBidi" w:hAnsiTheme="majorBidi" w:cstheme="majorBidi"/>
          <w:color w:val="222222"/>
          <w:rtl/>
        </w:rPr>
        <w:t xml:space="preserve">ההגנה הניתנת לזכויות יוצרים באה להגן על דרכי ביטוי, </w:t>
      </w:r>
      <w:r w:rsidRPr="00374097">
        <w:rPr>
          <w:rFonts w:asciiTheme="majorBidi" w:hAnsiTheme="majorBidi" w:cstheme="majorBidi"/>
          <w:color w:val="FF0000"/>
          <w:rtl/>
        </w:rPr>
        <w:t>ומטרתה לעודד את העשרת עולם הביטויים</w:t>
      </w:r>
      <w:r w:rsidRPr="00374097">
        <w:rPr>
          <w:rFonts w:asciiTheme="majorBidi" w:hAnsiTheme="majorBidi" w:cstheme="majorBidi"/>
          <w:color w:val="222222"/>
          <w:rtl/>
        </w:rPr>
        <w:t>. נהוג לסמן יצירה שרוצים להדגיש שיש למישהו זכויות שמורות עליה באמצעות הסימון © (האות</w:t>
      </w:r>
      <w:r w:rsidRPr="00374097">
        <w:rPr>
          <w:rFonts w:asciiTheme="majorBidi" w:hAnsiTheme="majorBidi" w:cstheme="majorBidi"/>
          <w:color w:val="222222"/>
        </w:rPr>
        <w:t xml:space="preserve"> C </w:t>
      </w:r>
      <w:r w:rsidRPr="00374097">
        <w:rPr>
          <w:rFonts w:asciiTheme="majorBidi" w:hAnsiTheme="majorBidi" w:cstheme="majorBidi"/>
          <w:color w:val="222222"/>
          <w:rtl/>
        </w:rPr>
        <w:t>בתוך עיגול, קיצור של המילה</w:t>
      </w:r>
      <w:r w:rsidRPr="00374097">
        <w:rPr>
          <w:rFonts w:asciiTheme="majorBidi" w:hAnsiTheme="majorBidi" w:cstheme="majorBidi"/>
          <w:color w:val="222222"/>
        </w:rPr>
        <w:t xml:space="preserve"> copyright) - </w:t>
      </w:r>
      <w:r w:rsidRPr="00374097">
        <w:rPr>
          <w:rFonts w:asciiTheme="majorBidi" w:hAnsiTheme="majorBidi" w:cstheme="majorBidi"/>
          <w:color w:val="222222"/>
          <w:rtl/>
        </w:rPr>
        <w:t>ולידו הביטוי "כל הזכויות שמורות", אך ברוב מדינות העולם (ובכלל זה ב</w:t>
      </w:r>
      <w:hyperlink r:id="rId160" w:tooltip="ישראל" w:history="1">
        <w:r w:rsidRPr="00374097">
          <w:rPr>
            <w:rStyle w:val="Hyperlink"/>
            <w:rFonts w:asciiTheme="majorBidi" w:eastAsiaTheme="majorEastAsia" w:hAnsiTheme="majorBidi" w:cstheme="majorBidi"/>
            <w:color w:val="5A3696"/>
            <w:rtl/>
          </w:rPr>
          <w:t>ישראל</w:t>
        </w:r>
      </w:hyperlink>
      <w:r w:rsidRPr="00374097">
        <w:rPr>
          <w:rFonts w:asciiTheme="majorBidi" w:hAnsiTheme="majorBidi" w:cstheme="majorBidi"/>
          <w:color w:val="222222"/>
        </w:rPr>
        <w:t xml:space="preserve"> </w:t>
      </w:r>
      <w:r w:rsidRPr="00374097">
        <w:rPr>
          <w:rFonts w:asciiTheme="majorBidi" w:hAnsiTheme="majorBidi" w:cstheme="majorBidi"/>
          <w:color w:val="222222"/>
          <w:rtl/>
        </w:rPr>
        <w:t>הדבר איננו הכרחי, והיצירה תהיה מוגנת גם ללא הסימון, אם היא עומדת בתנאים מהותיים אחרים</w:t>
      </w:r>
      <w:r>
        <w:rPr>
          <w:rFonts w:ascii="Arial" w:hAnsi="Arial" w:cs="Arial"/>
          <w:color w:val="222222"/>
          <w:sz w:val="26"/>
          <w:szCs w:val="26"/>
        </w:rPr>
        <w:t>.</w:t>
      </w:r>
    </w:p>
    <w:p w:rsidR="00E47D42" w:rsidRPr="00374097" w:rsidRDefault="00E47D42" w:rsidP="00F50FA8">
      <w:pPr>
        <w:pStyle w:val="ListParagraph"/>
        <w:bidi/>
        <w:rPr>
          <w:rFonts w:asciiTheme="majorBidi" w:hAnsiTheme="majorBidi" w:cstheme="majorBidi"/>
          <w:b/>
          <w:bCs/>
          <w:color w:val="2308E8"/>
          <w:rtl/>
          <w:lang w:bidi="he-IL"/>
        </w:rPr>
      </w:pPr>
    </w:p>
    <w:p w:rsidR="00E47D42" w:rsidRPr="0086621A"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אקו"ם</w:t>
      </w:r>
    </w:p>
    <w:p w:rsidR="00374097" w:rsidRPr="0086621A" w:rsidRDefault="00374097" w:rsidP="00374B2C">
      <w:pPr>
        <w:pStyle w:val="NormalWeb"/>
        <w:shd w:val="clear" w:color="auto" w:fill="FFFFFF"/>
        <w:bidi/>
        <w:spacing w:before="120" w:beforeAutospacing="0" w:after="120" w:afterAutospacing="0"/>
        <w:ind w:left="90"/>
        <w:jc w:val="both"/>
        <w:rPr>
          <w:rFonts w:asciiTheme="majorBidi" w:hAnsiTheme="majorBidi" w:cstheme="majorBidi"/>
          <w:color w:val="222222"/>
        </w:rPr>
      </w:pPr>
      <w:r w:rsidRPr="0086621A">
        <w:rPr>
          <w:rFonts w:asciiTheme="majorBidi" w:hAnsiTheme="majorBidi" w:cstheme="majorBidi"/>
          <w:b/>
          <w:bCs/>
          <w:color w:val="222222"/>
          <w:rtl/>
        </w:rPr>
        <w:t>אקו"ם</w:t>
      </w:r>
      <w:r w:rsidRPr="0086621A">
        <w:rPr>
          <w:rStyle w:val="apple-converted-space"/>
          <w:rFonts w:asciiTheme="majorBidi" w:hAnsiTheme="majorBidi" w:cstheme="majorBidi"/>
          <w:color w:val="222222"/>
        </w:rPr>
        <w:t> </w:t>
      </w:r>
      <w:r w:rsidRPr="0086621A">
        <w:rPr>
          <w:rFonts w:asciiTheme="majorBidi" w:hAnsiTheme="majorBidi" w:cstheme="majorBidi"/>
          <w:color w:val="222222"/>
        </w:rPr>
        <w:t>(</w:t>
      </w:r>
      <w:hyperlink r:id="rId161" w:tooltip="ראשי תיבות" w:history="1">
        <w:r w:rsidRPr="0086621A">
          <w:rPr>
            <w:rStyle w:val="Hyperlink"/>
            <w:rFonts w:asciiTheme="majorBidi" w:eastAsiaTheme="majorEastAsia" w:hAnsiTheme="majorBidi" w:cstheme="majorBidi"/>
            <w:color w:val="5A3696"/>
            <w:u w:val="none"/>
            <w:rtl/>
          </w:rPr>
          <w:t>ראשי</w:t>
        </w:r>
        <w:r w:rsidR="00A42767" w:rsidRPr="0086621A">
          <w:rPr>
            <w:rStyle w:val="Hyperlink"/>
            <w:rFonts w:asciiTheme="majorBidi" w:eastAsiaTheme="majorEastAsia" w:hAnsiTheme="majorBidi" w:cstheme="majorBidi" w:hint="cs"/>
            <w:color w:val="5A3696"/>
            <w:u w:val="none"/>
            <w:rtl/>
          </w:rPr>
          <w:t xml:space="preserve"> </w:t>
        </w:r>
        <w:r w:rsidRPr="0086621A">
          <w:rPr>
            <w:rStyle w:val="Hyperlink"/>
            <w:rFonts w:asciiTheme="majorBidi" w:eastAsiaTheme="majorEastAsia" w:hAnsiTheme="majorBidi" w:cstheme="majorBidi"/>
            <w:color w:val="5A3696"/>
            <w:u w:val="none"/>
            <w:rtl/>
          </w:rPr>
          <w:t>תיבות</w:t>
        </w:r>
      </w:hyperlink>
      <w:r w:rsidRPr="0086621A">
        <w:rPr>
          <w:rFonts w:asciiTheme="majorBidi" w:hAnsiTheme="majorBidi" w:cstheme="majorBidi"/>
          <w:color w:val="222222"/>
        </w:rPr>
        <w:t>:</w:t>
      </w:r>
      <w:r w:rsidRPr="0086621A">
        <w:rPr>
          <w:rStyle w:val="apple-converted-space"/>
          <w:rFonts w:asciiTheme="majorBidi" w:hAnsiTheme="majorBidi" w:cstheme="majorBidi"/>
          <w:color w:val="222222"/>
        </w:rPr>
        <w:t> </w:t>
      </w:r>
      <w:r w:rsidRPr="0086621A">
        <w:rPr>
          <w:rFonts w:asciiTheme="majorBidi" w:hAnsiTheme="majorBidi" w:cstheme="majorBidi"/>
          <w:b/>
          <w:bCs/>
          <w:color w:val="222222"/>
          <w:rtl/>
        </w:rPr>
        <w:t>אגודת קומפוזיטורים, ומחברים ומו"לים</w:t>
      </w:r>
      <w:r w:rsidRPr="0086621A">
        <w:rPr>
          <w:rFonts w:asciiTheme="majorBidi" w:hAnsiTheme="majorBidi" w:cstheme="majorBidi"/>
          <w:color w:val="222222"/>
        </w:rPr>
        <w:t xml:space="preserve">) </w:t>
      </w:r>
      <w:r w:rsidRPr="0086621A">
        <w:rPr>
          <w:rFonts w:asciiTheme="majorBidi" w:hAnsiTheme="majorBidi" w:cstheme="majorBidi"/>
          <w:color w:val="222222"/>
          <w:rtl/>
        </w:rPr>
        <w:t>היא</w:t>
      </w:r>
      <w:r w:rsidRPr="0086621A">
        <w:rPr>
          <w:rStyle w:val="apple-converted-space"/>
          <w:rFonts w:asciiTheme="majorBidi" w:hAnsiTheme="majorBidi" w:cstheme="majorBidi"/>
          <w:color w:val="222222"/>
        </w:rPr>
        <w:t> </w:t>
      </w:r>
      <w:hyperlink r:id="rId162" w:tooltip="אגודה מקצועית" w:history="1">
        <w:r w:rsidRPr="0086621A">
          <w:rPr>
            <w:rStyle w:val="Hyperlink"/>
            <w:rFonts w:asciiTheme="majorBidi" w:eastAsiaTheme="majorEastAsia" w:hAnsiTheme="majorBidi" w:cstheme="majorBidi"/>
            <w:color w:val="5A3696"/>
            <w:u w:val="none"/>
            <w:rtl/>
          </w:rPr>
          <w:t>אגודה</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הפועלת לשמירת</w:t>
      </w:r>
      <w:r w:rsidR="00A42767" w:rsidRPr="0086621A">
        <w:rPr>
          <w:rFonts w:asciiTheme="majorBidi" w:hAnsiTheme="majorBidi" w:cstheme="majorBidi" w:hint="cs"/>
          <w:color w:val="222222"/>
          <w:rtl/>
        </w:rPr>
        <w:t xml:space="preserve"> </w:t>
      </w:r>
      <w:hyperlink r:id="rId163" w:tooltip="זכויות יוצרים" w:history="1">
        <w:r w:rsidRPr="0086621A">
          <w:rPr>
            <w:rStyle w:val="Hyperlink"/>
            <w:rFonts w:asciiTheme="majorBidi" w:eastAsiaTheme="majorEastAsia" w:hAnsiTheme="majorBidi" w:cstheme="majorBidi"/>
            <w:color w:val="5A3696"/>
            <w:u w:val="none"/>
            <w:rtl/>
          </w:rPr>
          <w:t>זכויותיהם</w:t>
        </w:r>
      </w:hyperlink>
      <w:r w:rsidR="00A42767" w:rsidRPr="0086621A">
        <w:rPr>
          <w:rStyle w:val="apple-converted-space"/>
          <w:rFonts w:asciiTheme="majorBidi" w:hAnsiTheme="majorBidi" w:cstheme="majorBidi" w:hint="cs"/>
          <w:color w:val="222222"/>
          <w:rtl/>
        </w:rPr>
        <w:t xml:space="preserve"> </w:t>
      </w:r>
      <w:r w:rsidRPr="0086621A">
        <w:rPr>
          <w:rFonts w:asciiTheme="majorBidi" w:hAnsiTheme="majorBidi" w:cstheme="majorBidi"/>
          <w:color w:val="222222"/>
          <w:rtl/>
        </w:rPr>
        <w:t>של היוצרים ה</w:t>
      </w:r>
      <w:hyperlink r:id="rId164" w:tooltip="ישראלי" w:history="1">
        <w:r w:rsidRPr="0086621A">
          <w:rPr>
            <w:rStyle w:val="Hyperlink"/>
            <w:rFonts w:asciiTheme="majorBidi" w:eastAsiaTheme="majorEastAsia" w:hAnsiTheme="majorBidi" w:cstheme="majorBidi"/>
            <w:color w:val="5A3696"/>
            <w:u w:val="none"/>
            <w:rtl/>
          </w:rPr>
          <w:t>ישראלים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מתחומי ה</w:t>
      </w:r>
      <w:hyperlink r:id="rId165" w:tooltip="מוזיקה" w:history="1">
        <w:r w:rsidRPr="0086621A">
          <w:rPr>
            <w:rStyle w:val="Hyperlink"/>
            <w:rFonts w:asciiTheme="majorBidi" w:eastAsiaTheme="majorEastAsia" w:hAnsiTheme="majorBidi" w:cstheme="majorBidi"/>
            <w:color w:val="5A3696"/>
            <w:u w:val="none"/>
            <w:rtl/>
          </w:rPr>
          <w:t>מוזיקה</w:t>
        </w:r>
      </w:hyperlink>
      <w:r w:rsidRPr="0086621A">
        <w:rPr>
          <w:rFonts w:asciiTheme="majorBidi" w:hAnsiTheme="majorBidi" w:cstheme="majorBidi"/>
          <w:color w:val="222222"/>
        </w:rPr>
        <w:t xml:space="preserve">, </w:t>
      </w:r>
      <w:hyperlink r:id="rId166" w:tooltip="ספרות" w:history="1">
        <w:r w:rsidRPr="0086621A">
          <w:rPr>
            <w:rStyle w:val="Hyperlink"/>
            <w:rFonts w:asciiTheme="majorBidi" w:eastAsiaTheme="majorEastAsia" w:hAnsiTheme="majorBidi" w:cstheme="majorBidi"/>
            <w:color w:val="5A3696"/>
            <w:u w:val="none"/>
            <w:rtl/>
          </w:rPr>
          <w:t>ספרות</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וה</w:t>
      </w:r>
      <w:hyperlink r:id="rId167" w:tooltip="מו&quot;ל" w:history="1">
        <w:r w:rsidRPr="0086621A">
          <w:rPr>
            <w:rStyle w:val="Hyperlink"/>
            <w:rFonts w:asciiTheme="majorBidi" w:eastAsiaTheme="majorEastAsia" w:hAnsiTheme="majorBidi" w:cstheme="majorBidi"/>
            <w:color w:val="5A3696"/>
            <w:u w:val="none"/>
            <w:rtl/>
          </w:rPr>
          <w:t>מו"לים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הישראליים למוזיקה. מטרת האגודה היא גביית</w:t>
      </w:r>
      <w:r w:rsidRPr="0086621A">
        <w:rPr>
          <w:rStyle w:val="apple-converted-space"/>
          <w:rFonts w:asciiTheme="majorBidi" w:hAnsiTheme="majorBidi" w:cstheme="majorBidi"/>
          <w:color w:val="222222"/>
        </w:rPr>
        <w:t> </w:t>
      </w:r>
      <w:hyperlink r:id="rId168" w:tooltip="תמלוגים" w:history="1">
        <w:r w:rsidRPr="0086621A">
          <w:rPr>
            <w:rStyle w:val="Hyperlink"/>
            <w:rFonts w:asciiTheme="majorBidi" w:eastAsiaTheme="majorEastAsia" w:hAnsiTheme="majorBidi" w:cstheme="majorBidi"/>
            <w:color w:val="5A3696"/>
            <w:u w:val="none"/>
            <w:rtl/>
          </w:rPr>
          <w:t>תמלוגים</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הוגנים וראויים וחלוקתם ליוצרים</w:t>
      </w:r>
      <w:r w:rsidRPr="0086621A">
        <w:rPr>
          <w:rFonts w:asciiTheme="majorBidi" w:hAnsiTheme="majorBidi" w:cstheme="majorBidi"/>
          <w:color w:val="222222"/>
        </w:rPr>
        <w:t>.</w:t>
      </w:r>
    </w:p>
    <w:p w:rsidR="00374097" w:rsidRPr="0086621A" w:rsidRDefault="00374097" w:rsidP="00374B2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color w:val="222222"/>
          <w:rtl/>
        </w:rPr>
        <w:t>נכון לספטמבר 2011 מונה אקו"ם כ-9,905</w:t>
      </w:r>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יוצרים ישראלים ומייצגת מעל מיליון יוצרים ברחבי העולם והיא הגוף המאגד את מספר היוצרים הרב ביותר בישראל. אקו"ם חברה באיגוד העולמי של אגודות לשמירת זכויות היוצרים</w:t>
      </w:r>
      <w:r w:rsidRPr="0086621A">
        <w:rPr>
          <w:rFonts w:asciiTheme="majorBidi" w:hAnsiTheme="majorBidi" w:cstheme="majorBidi"/>
          <w:color w:val="222222"/>
        </w:rPr>
        <w:t xml:space="preserve"> </w:t>
      </w:r>
      <w:hyperlink r:id="rId169" w:tooltip="CISAC" w:history="1">
        <w:r w:rsidRPr="0086621A">
          <w:rPr>
            <w:rStyle w:val="Hyperlink"/>
            <w:rFonts w:asciiTheme="majorBidi" w:eastAsiaTheme="majorEastAsia" w:hAnsiTheme="majorBidi" w:cstheme="majorBidi"/>
            <w:color w:val="5A3696"/>
            <w:u w:val="none"/>
          </w:rPr>
          <w:t>CISAC</w:t>
        </w:r>
      </w:hyperlink>
      <w:r w:rsidRPr="0086621A">
        <w:rPr>
          <w:rFonts w:asciiTheme="majorBidi" w:hAnsiTheme="majorBidi" w:cstheme="majorBidi"/>
          <w:color w:val="222222"/>
        </w:rPr>
        <w:t xml:space="preserve">, </w:t>
      </w:r>
      <w:r w:rsidRPr="0086621A">
        <w:rPr>
          <w:rFonts w:asciiTheme="majorBidi" w:hAnsiTheme="majorBidi" w:cstheme="majorBidi"/>
          <w:color w:val="222222"/>
          <w:rtl/>
        </w:rPr>
        <w:t>סיסא"ק, ופועלת לשמירת הזכויות ב</w:t>
      </w:r>
      <w:hyperlink r:id="rId170" w:tooltip="ישראל" w:history="1">
        <w:r w:rsidRPr="0086621A">
          <w:rPr>
            <w:rStyle w:val="Hyperlink"/>
            <w:rFonts w:asciiTheme="majorBidi" w:eastAsiaTheme="majorEastAsia" w:hAnsiTheme="majorBidi" w:cstheme="majorBidi"/>
            <w:color w:val="5A3696"/>
            <w:u w:val="none"/>
            <w:rtl/>
          </w:rPr>
          <w:t>ישראל</w:t>
        </w:r>
      </w:hyperlink>
      <w:r w:rsidRPr="0086621A">
        <w:rPr>
          <w:rStyle w:val="apple-converted-space"/>
          <w:rFonts w:asciiTheme="majorBidi" w:hAnsiTheme="majorBidi" w:cstheme="majorBidi"/>
          <w:color w:val="222222"/>
        </w:rPr>
        <w:t> </w:t>
      </w:r>
      <w:r w:rsidRPr="0086621A">
        <w:rPr>
          <w:rFonts w:asciiTheme="majorBidi" w:hAnsiTheme="majorBidi" w:cstheme="majorBidi"/>
          <w:color w:val="222222"/>
          <w:rtl/>
        </w:rPr>
        <w:t>עבור חבריה ועבור יוצרים ומו"לים בעלי רפרטואר היצירות הרשומות באגודות חו"ל. לאקו"ם הסכמי שיתוף פעולה הדדיים עם אגודות אחיות בעולם, בכפוף לכללים המקצועיים של סיסא"ק אשר נקבעו ביוני 2007</w:t>
      </w:r>
      <w:r w:rsidRPr="0086621A">
        <w:rPr>
          <w:rFonts w:asciiTheme="majorBidi" w:hAnsiTheme="majorBidi" w:cstheme="majorBidi"/>
          <w:color w:val="222222"/>
        </w:rPr>
        <w:t>.</w:t>
      </w:r>
    </w:p>
    <w:p w:rsidR="00A42767" w:rsidRDefault="00A42767" w:rsidP="00374B2C">
      <w:pPr>
        <w:pStyle w:val="NormalWeb"/>
        <w:shd w:val="clear" w:color="auto" w:fill="FFFFFF"/>
        <w:bidi/>
        <w:spacing w:before="120" w:beforeAutospacing="0" w:after="120" w:afterAutospacing="0"/>
        <w:ind w:left="90"/>
        <w:jc w:val="both"/>
        <w:rPr>
          <w:rFonts w:asciiTheme="majorBidi" w:hAnsiTheme="majorBidi" w:cstheme="majorBidi"/>
          <w:color w:val="222222"/>
          <w:rtl/>
        </w:rPr>
      </w:pPr>
      <w:r w:rsidRPr="0086621A">
        <w:rPr>
          <w:rFonts w:asciiTheme="majorBidi" w:hAnsiTheme="majorBidi" w:cstheme="majorBidi" w:hint="cs"/>
          <w:color w:val="222222"/>
          <w:rtl/>
        </w:rPr>
        <w:t xml:space="preserve">אקו"ם- גובה תשלום בגין כל שידור של מוזיקה בטלויזיה או ברדיו ומעבירה חלק מכסף זה ליוצרים. (בנושא זה בעלי האתר </w:t>
      </w:r>
      <w:r w:rsidRPr="0086621A">
        <w:rPr>
          <w:rFonts w:asciiTheme="majorBidi" w:hAnsiTheme="majorBidi" w:cstheme="majorBidi"/>
          <w:color w:val="222222"/>
        </w:rPr>
        <w:t>youtube</w:t>
      </w:r>
      <w:r w:rsidRPr="0086621A">
        <w:rPr>
          <w:rFonts w:asciiTheme="majorBidi" w:hAnsiTheme="majorBidi" w:cstheme="majorBidi" w:hint="cs"/>
          <w:color w:val="222222"/>
          <w:rtl/>
        </w:rPr>
        <w:t xml:space="preserve"> ו-</w:t>
      </w:r>
      <w:r w:rsidRPr="0086621A">
        <w:rPr>
          <w:rFonts w:asciiTheme="majorBidi" w:hAnsiTheme="majorBidi" w:cstheme="majorBidi" w:hint="cs"/>
          <w:color w:val="222222"/>
        </w:rPr>
        <w:t>G</w:t>
      </w:r>
      <w:r w:rsidRPr="0086621A">
        <w:rPr>
          <w:rFonts w:asciiTheme="majorBidi" w:hAnsiTheme="majorBidi" w:cstheme="majorBidi"/>
          <w:color w:val="222222"/>
        </w:rPr>
        <w:t>oogle</w:t>
      </w:r>
      <w:r w:rsidRPr="0086621A">
        <w:rPr>
          <w:rFonts w:asciiTheme="majorBidi" w:hAnsiTheme="majorBidi" w:cstheme="majorBidi"/>
          <w:color w:val="222222"/>
          <w:rtl/>
        </w:rPr>
        <w:t>–</w:t>
      </w:r>
      <w:r w:rsidRPr="0086621A">
        <w:rPr>
          <w:rFonts w:asciiTheme="majorBidi" w:hAnsiTheme="majorBidi" w:cstheme="majorBidi" w:hint="cs"/>
          <w:color w:val="222222"/>
          <w:rtl/>
        </w:rPr>
        <w:t xml:space="preserve"> אינם נכללים בקטגוריה זו ולמעשה לאתר זה אין זכויות יוצרים, וכל אדם רשאי לעשות באתרים אלו כרצונו</w:t>
      </w:r>
      <w:r w:rsidR="00374B2C">
        <w:rPr>
          <w:rFonts w:asciiTheme="majorBidi" w:hAnsiTheme="majorBidi" w:cstheme="majorBidi" w:hint="cs"/>
          <w:color w:val="222222"/>
          <w:rtl/>
        </w:rPr>
        <w:t>..</w:t>
      </w:r>
      <w:r>
        <w:rPr>
          <w:rFonts w:asciiTheme="majorBidi" w:hAnsiTheme="majorBidi" w:cstheme="majorBidi" w:hint="cs"/>
          <w:color w:val="222222"/>
          <w:rtl/>
        </w:rPr>
        <w:t xml:space="preserve">. </w:t>
      </w:r>
    </w:p>
    <w:p w:rsidR="00AC20DB" w:rsidRDefault="00AC20DB" w:rsidP="00F50FA8">
      <w:pPr>
        <w:pStyle w:val="ListParagraph"/>
        <w:jc w:val="right"/>
        <w:rPr>
          <w:rFonts w:asciiTheme="majorBidi" w:hAnsiTheme="majorBidi" w:cstheme="majorBidi"/>
          <w:b/>
          <w:bCs/>
          <w:color w:val="2308E8"/>
          <w:rtl/>
          <w:lang w:bidi="he-IL"/>
        </w:rPr>
      </w:pPr>
    </w:p>
    <w:p w:rsidR="006011C4"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t>המצאת הרדיו</w:t>
      </w:r>
    </w:p>
    <w:p w:rsidR="00605F3C" w:rsidRPr="0086621A" w:rsidRDefault="00605F3C"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רַדְיוֹ</w:t>
      </w:r>
      <w:r w:rsidRPr="0086621A">
        <w:rPr>
          <w:rFonts w:asciiTheme="majorBidi" w:hAnsiTheme="majorBidi" w:cstheme="majorBidi" w:hint="cs"/>
          <w:b/>
          <w:bCs/>
          <w:color w:val="FF0000"/>
          <w:shd w:val="clear" w:color="auto" w:fill="FFFFFF"/>
          <w:rtl/>
          <w:lang w:bidi="he-IL"/>
        </w:rPr>
        <w:t xml:space="preserve"> </w:t>
      </w:r>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222222"/>
          <w:shd w:val="clear" w:color="auto" w:fill="FFFFFF"/>
          <w:rtl/>
          <w:lang w:bidi="he-IL"/>
        </w:rPr>
        <w:t xml:space="preserve">הם האמצעים והטכנולוגיות המשמשים </w:t>
      </w:r>
      <w:r w:rsidRPr="0086621A">
        <w:rPr>
          <w:rFonts w:asciiTheme="majorBidi" w:hAnsiTheme="majorBidi" w:cstheme="majorBidi"/>
          <w:color w:val="FF0000"/>
          <w:shd w:val="clear" w:color="auto" w:fill="FFFFFF"/>
          <w:rtl/>
          <w:lang w:bidi="he-IL"/>
        </w:rPr>
        <w:t>להעבר</w:t>
      </w:r>
      <w:r w:rsidRPr="0086621A">
        <w:rPr>
          <w:rFonts w:asciiTheme="majorBidi" w:hAnsiTheme="majorBidi" w:cstheme="majorBidi" w:hint="cs"/>
          <w:color w:val="FF0000"/>
          <w:shd w:val="clear" w:color="auto" w:fill="FFFFFF"/>
          <w:rtl/>
          <w:lang w:bidi="he-IL"/>
        </w:rPr>
        <w:t xml:space="preserve">ה </w:t>
      </w:r>
      <w:hyperlink r:id="rId171" w:tooltip="שידור" w:history="1">
        <w:r w:rsidRPr="0086621A">
          <w:rPr>
            <w:rStyle w:val="Hyperlink"/>
            <w:rFonts w:asciiTheme="majorBidi" w:hAnsiTheme="majorBidi" w:cstheme="majorBidi"/>
            <w:color w:val="FF0000"/>
            <w:u w:val="none"/>
            <w:shd w:val="clear" w:color="auto" w:fill="FFFFFF"/>
            <w:rtl/>
            <w:lang w:bidi="he-IL"/>
          </w:rPr>
          <w:t>שידור</w:t>
        </w:r>
      </w:hyperlink>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ו</w:t>
      </w:r>
      <w:hyperlink r:id="rId172" w:tooltip="קליטה" w:history="1">
        <w:r w:rsidRPr="0086621A">
          <w:rPr>
            <w:rStyle w:val="Hyperlink"/>
            <w:rFonts w:asciiTheme="majorBidi" w:hAnsiTheme="majorBidi" w:cstheme="majorBidi"/>
            <w:color w:val="FF0000"/>
            <w:u w:val="none"/>
            <w:shd w:val="clear" w:color="auto" w:fill="FFFFFF"/>
            <w:rtl/>
            <w:lang w:bidi="he-IL"/>
          </w:rPr>
          <w:t>קליטה</w:t>
        </w:r>
      </w:hyperlink>
      <w:r w:rsidRPr="0086621A">
        <w:rPr>
          <w:rFonts w:asciiTheme="majorBidi" w:hAnsiTheme="majorBidi" w:cstheme="majorBidi"/>
          <w:color w:val="FF0000"/>
          <w:shd w:val="clear" w:color="auto" w:fill="FFFFFF"/>
        </w:rPr>
        <w:t xml:space="preserve"> </w:t>
      </w:r>
      <w:r w:rsidRPr="0086621A">
        <w:rPr>
          <w:rFonts w:asciiTheme="majorBidi" w:hAnsiTheme="majorBidi" w:cstheme="majorBidi"/>
          <w:color w:val="FF0000"/>
          <w:shd w:val="clear" w:color="auto" w:fill="FFFFFF"/>
          <w:rtl/>
          <w:lang w:bidi="he-IL"/>
        </w:rPr>
        <w:t>של</w:t>
      </w:r>
      <w:r w:rsidRPr="0086621A">
        <w:rPr>
          <w:rStyle w:val="apple-converted-space"/>
          <w:rFonts w:asciiTheme="majorBidi" w:eastAsiaTheme="majorEastAsia" w:hAnsiTheme="majorBidi" w:cstheme="majorBidi"/>
          <w:color w:val="FF0000"/>
          <w:shd w:val="clear" w:color="auto" w:fill="FFFFFF"/>
        </w:rPr>
        <w:t> </w:t>
      </w:r>
      <w:hyperlink r:id="rId173" w:tooltip="גלי קול" w:history="1">
        <w:r w:rsidRPr="0086621A">
          <w:rPr>
            <w:rStyle w:val="Hyperlink"/>
            <w:rFonts w:asciiTheme="majorBidi" w:hAnsiTheme="majorBidi" w:cstheme="majorBidi"/>
            <w:color w:val="FF0000"/>
            <w:u w:val="none"/>
            <w:shd w:val="clear" w:color="auto" w:fill="FFFFFF"/>
            <w:rtl/>
            <w:lang w:bidi="he-IL"/>
          </w:rPr>
          <w:t>גלי קול</w:t>
        </w:r>
      </w:hyperlink>
      <w:r w:rsidRPr="0086621A">
        <w:rPr>
          <w:rStyle w:val="apple-converted-space"/>
          <w:rFonts w:asciiTheme="majorBidi" w:eastAsiaTheme="majorEastAsia"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באמצעות</w:t>
      </w:r>
      <w:r w:rsidRPr="0086621A">
        <w:rPr>
          <w:rStyle w:val="apple-converted-space"/>
          <w:rFonts w:asciiTheme="majorBidi" w:eastAsiaTheme="majorEastAsia" w:hAnsiTheme="majorBidi" w:cstheme="majorBidi"/>
          <w:color w:val="FF0000"/>
          <w:shd w:val="clear" w:color="auto" w:fill="FFFFFF"/>
        </w:rPr>
        <w:t> </w:t>
      </w:r>
      <w:hyperlink r:id="rId174" w:tooltip="גלי רדיו" w:history="1">
        <w:r w:rsidRPr="0086621A">
          <w:rPr>
            <w:rStyle w:val="Hyperlink"/>
            <w:rFonts w:asciiTheme="majorBidi" w:hAnsiTheme="majorBidi" w:cstheme="majorBidi"/>
            <w:color w:val="FF0000"/>
            <w:u w:val="none"/>
            <w:shd w:val="clear" w:color="auto" w:fill="FFFFFF"/>
            <w:rtl/>
            <w:lang w:bidi="he-IL"/>
          </w:rPr>
          <w:t>גלי רדיו</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תחת ההגדרה</w:t>
      </w:r>
      <w:r w:rsidRPr="0086621A">
        <w:rPr>
          <w:rFonts w:asciiTheme="majorBidi"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רדיו</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מקובל לכלול</w:t>
      </w:r>
      <w:r w:rsidRPr="0086621A">
        <w:rPr>
          <w:rStyle w:val="apple-converted-space"/>
          <w:rFonts w:asciiTheme="majorBidi" w:eastAsiaTheme="majorEastAsia" w:hAnsiTheme="majorBidi" w:cstheme="majorBidi"/>
          <w:color w:val="222222"/>
          <w:shd w:val="clear" w:color="auto" w:fill="FFFFFF"/>
        </w:rPr>
        <w:t> </w:t>
      </w:r>
      <w:hyperlink r:id="rId175" w:tooltip="תחנת רדיו" w:history="1">
        <w:r w:rsidRPr="0086621A">
          <w:rPr>
            <w:rStyle w:val="Hyperlink"/>
            <w:rFonts w:asciiTheme="majorBidi" w:hAnsiTheme="majorBidi" w:cstheme="majorBidi"/>
            <w:color w:val="5A3696"/>
            <w:u w:val="none"/>
            <w:shd w:val="clear" w:color="auto" w:fill="FFFFFF"/>
            <w:rtl/>
            <w:lang w:bidi="he-IL"/>
          </w:rPr>
          <w:t>תחנות רדיו</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המשדרות לציבור הרחב</w:t>
      </w:r>
      <w:r w:rsidRPr="0086621A">
        <w:rPr>
          <w:rFonts w:asciiTheme="majorBidi" w:hAnsiTheme="majorBidi" w:cstheme="majorBidi"/>
          <w:color w:val="222222"/>
          <w:shd w:val="clear" w:color="auto" w:fill="FFFFFF"/>
        </w:rPr>
        <w:t xml:space="preserve"> (Broadcast) </w:t>
      </w:r>
      <w:r w:rsidRPr="0086621A">
        <w:rPr>
          <w:rFonts w:asciiTheme="majorBidi" w:hAnsiTheme="majorBidi" w:cstheme="majorBidi"/>
          <w:color w:val="222222"/>
          <w:shd w:val="clear" w:color="auto" w:fill="FFFFFF"/>
          <w:rtl/>
          <w:lang w:bidi="he-IL"/>
        </w:rPr>
        <w:t>וגם</w:t>
      </w:r>
      <w:r w:rsidRPr="0086621A">
        <w:rPr>
          <w:rStyle w:val="apple-converted-space"/>
          <w:rFonts w:asciiTheme="majorBidi" w:eastAsiaTheme="majorEastAsia" w:hAnsiTheme="majorBidi" w:cstheme="majorBidi"/>
          <w:color w:val="222222"/>
          <w:shd w:val="clear" w:color="auto" w:fill="FFFFFF"/>
        </w:rPr>
        <w:t> </w:t>
      </w:r>
      <w:hyperlink r:id="rId176" w:tooltip="מכשיר קשר" w:history="1">
        <w:r w:rsidRPr="0086621A">
          <w:rPr>
            <w:rStyle w:val="Hyperlink"/>
            <w:rFonts w:asciiTheme="majorBidi" w:hAnsiTheme="majorBidi" w:cstheme="majorBidi"/>
            <w:color w:val="5A3696"/>
            <w:u w:val="none"/>
            <w:shd w:val="clear" w:color="auto" w:fill="FFFFFF"/>
            <w:rtl/>
            <w:lang w:bidi="he-IL"/>
          </w:rPr>
          <w:t>מכשירי קשר</w:t>
        </w:r>
      </w:hyperlink>
      <w:r w:rsidRPr="0086621A">
        <w:rPr>
          <w:rFonts w:asciiTheme="majorBidi" w:hAnsiTheme="majorBidi" w:cstheme="majorBidi" w:hint="cs"/>
          <w:rtl/>
          <w:lang w:bidi="he-IL"/>
        </w:rPr>
        <w:t xml:space="preserve"> </w:t>
      </w:r>
      <w:r w:rsidRPr="0086621A">
        <w:rPr>
          <w:rFonts w:asciiTheme="majorBidi" w:hAnsiTheme="majorBidi" w:cstheme="majorBidi"/>
          <w:color w:val="222222"/>
          <w:shd w:val="clear" w:color="auto" w:fill="FFFFFF"/>
          <w:rtl/>
          <w:lang w:bidi="he-IL"/>
        </w:rPr>
        <w:t>ו</w:t>
      </w:r>
      <w:hyperlink r:id="rId177" w:tooltip="חובבות רדיו" w:history="1">
        <w:r w:rsidRPr="0086621A">
          <w:rPr>
            <w:rStyle w:val="Hyperlink"/>
            <w:rFonts w:asciiTheme="majorBidi" w:hAnsiTheme="majorBidi" w:cstheme="majorBidi"/>
            <w:color w:val="5A3696"/>
            <w:u w:val="none"/>
            <w:shd w:val="clear" w:color="auto" w:fill="FFFFFF"/>
            <w:rtl/>
            <w:lang w:bidi="he-IL"/>
          </w:rPr>
          <w:t>חובבות רדיו</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המשמשים לתקשורת ארגונית או תקשורת פרטית ואינם פונים לקהל הרחב</w:t>
      </w:r>
      <w:r w:rsidRPr="0086621A">
        <w:rPr>
          <w:rFonts w:asciiTheme="majorBidi" w:hAnsiTheme="majorBidi" w:cstheme="majorBidi"/>
          <w:color w:val="222222"/>
          <w:shd w:val="clear" w:color="auto" w:fill="FFFFFF"/>
        </w:rPr>
        <w:t>.</w:t>
      </w:r>
    </w:p>
    <w:p w:rsidR="00605F3C" w:rsidRPr="0086621A" w:rsidRDefault="00605F3C" w:rsidP="002F591C">
      <w:pPr>
        <w:pStyle w:val="ListParagraph"/>
        <w:tabs>
          <w:tab w:val="right" w:pos="972"/>
        </w:tabs>
        <w:bidi/>
        <w:ind w:left="90" w:hanging="450"/>
        <w:rPr>
          <w:rFonts w:asciiTheme="majorBidi" w:hAnsiTheme="majorBidi" w:cstheme="majorBidi"/>
          <w:color w:val="222222"/>
          <w:shd w:val="clear" w:color="auto" w:fill="FFFFFF"/>
          <w:rtl/>
          <w:lang w:bidi="he-IL"/>
        </w:rPr>
      </w:pPr>
    </w:p>
    <w:p w:rsidR="00605F3C" w:rsidRPr="0086621A" w:rsidRDefault="00605F3C"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הבסיס התאורטי להמצאת הרדיו הונח כבר ב־</w:t>
      </w:r>
      <w:hyperlink r:id="rId178" w:tooltip="1873" w:history="1">
        <w:r w:rsidRPr="0086621A">
          <w:rPr>
            <w:rStyle w:val="Hyperlink"/>
            <w:rFonts w:asciiTheme="majorBidi" w:hAnsiTheme="majorBidi" w:cstheme="majorBidi"/>
            <w:color w:val="FF0000"/>
            <w:u w:val="none"/>
            <w:shd w:val="clear" w:color="auto" w:fill="FFFFFF"/>
          </w:rPr>
          <w:t>1873</w:t>
        </w:r>
      </w:hyperlink>
      <w:r w:rsidRPr="0086621A">
        <w:rPr>
          <w:rStyle w:val="apple-converted-space"/>
          <w:rFonts w:asciiTheme="majorBidi" w:eastAsiaTheme="majorEastAsia" w:hAnsiTheme="majorBidi" w:cstheme="majorBidi"/>
          <w:color w:val="222222"/>
          <w:shd w:val="clear" w:color="auto" w:fill="FFFFFF"/>
        </w:rPr>
        <w:t> </w:t>
      </w:r>
      <w:r w:rsidR="00374B2C">
        <w:rPr>
          <w:rStyle w:val="apple-converted-space"/>
          <w:rFonts w:asciiTheme="majorBidi" w:eastAsiaTheme="majorEastAsia"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lang w:bidi="he-IL"/>
        </w:rPr>
        <w:t>על ידי</w:t>
      </w:r>
      <w:r w:rsidRPr="0086621A">
        <w:rPr>
          <w:rStyle w:val="apple-converted-space"/>
          <w:rFonts w:asciiTheme="majorBidi" w:eastAsiaTheme="majorEastAsia" w:hAnsiTheme="majorBidi" w:cstheme="majorBidi"/>
          <w:color w:val="FF0000"/>
          <w:shd w:val="clear" w:color="auto" w:fill="FFFFFF"/>
        </w:rPr>
        <w:t> </w:t>
      </w:r>
      <w:hyperlink r:id="rId179" w:tooltip="ג'יימס קלרק מקסוול" w:history="1">
        <w:r w:rsidRPr="0086621A">
          <w:rPr>
            <w:rStyle w:val="Hyperlink"/>
            <w:rFonts w:asciiTheme="majorBidi" w:hAnsiTheme="majorBidi" w:cstheme="majorBidi"/>
            <w:color w:val="FF0000"/>
            <w:u w:val="none"/>
            <w:shd w:val="clear" w:color="auto" w:fill="FFFFFF"/>
            <w:rtl/>
            <w:lang w:bidi="he-IL"/>
          </w:rPr>
          <w:t>ג</w:t>
        </w:r>
        <w:r w:rsidRPr="0086621A">
          <w:rPr>
            <w:rStyle w:val="Hyperlink"/>
            <w:rFonts w:asciiTheme="majorBidi" w:hAnsiTheme="majorBidi" w:cstheme="majorBidi"/>
            <w:color w:val="FF0000"/>
            <w:u w:val="none"/>
            <w:shd w:val="clear" w:color="auto" w:fill="FFFFFF"/>
            <w:rtl/>
          </w:rPr>
          <w:t>'</w:t>
        </w:r>
        <w:r w:rsidRPr="0086621A">
          <w:rPr>
            <w:rStyle w:val="Hyperlink"/>
            <w:rFonts w:asciiTheme="majorBidi" w:hAnsiTheme="majorBidi" w:cstheme="majorBidi"/>
            <w:color w:val="FF0000"/>
            <w:u w:val="none"/>
            <w:shd w:val="clear" w:color="auto" w:fill="FFFFFF"/>
            <w:rtl/>
            <w:lang w:bidi="he-IL"/>
          </w:rPr>
          <w:t>יימס קלרק מקסוול</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הראשון שיישם את הטכנולוגיה היה</w:t>
      </w:r>
      <w:r w:rsidRPr="0086621A">
        <w:rPr>
          <w:rStyle w:val="apple-converted-space"/>
          <w:rFonts w:asciiTheme="majorBidi" w:eastAsiaTheme="majorEastAsia" w:hAnsiTheme="majorBidi" w:cstheme="majorBidi"/>
          <w:color w:val="FF0000"/>
          <w:shd w:val="clear" w:color="auto" w:fill="FFFFFF"/>
        </w:rPr>
        <w:t> </w:t>
      </w:r>
      <w:hyperlink r:id="rId180" w:tooltip="דייוויד יוז (הדף אינו קיים)" w:history="1">
        <w:r w:rsidRPr="0086621A">
          <w:rPr>
            <w:rStyle w:val="Hyperlink"/>
            <w:rFonts w:asciiTheme="majorBidi" w:hAnsiTheme="majorBidi" w:cstheme="majorBidi"/>
            <w:color w:val="FF0000"/>
            <w:u w:val="none"/>
            <w:shd w:val="clear" w:color="auto" w:fill="FFFFFF"/>
            <w:rtl/>
            <w:lang w:bidi="he-IL"/>
          </w:rPr>
          <w:t>דייוויד יוז</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Pr>
        <w:t xml:space="preserve">(David E. Hughes) </w:t>
      </w:r>
      <w:r w:rsidRPr="0086621A">
        <w:rPr>
          <w:rFonts w:asciiTheme="majorBidi" w:hAnsiTheme="majorBidi" w:cstheme="majorBidi"/>
          <w:color w:val="222222"/>
          <w:shd w:val="clear" w:color="auto" w:fill="FFFFFF"/>
          <w:rtl/>
          <w:lang w:bidi="he-IL"/>
        </w:rPr>
        <w:t>שב־</w:t>
      </w:r>
      <w:hyperlink r:id="rId181" w:tooltip="1878" w:history="1">
        <w:r w:rsidRPr="0086621A">
          <w:rPr>
            <w:rStyle w:val="Hyperlink"/>
            <w:rFonts w:asciiTheme="majorBidi" w:hAnsiTheme="majorBidi" w:cstheme="majorBidi"/>
            <w:color w:val="5A3696"/>
            <w:u w:val="none"/>
            <w:shd w:val="clear" w:color="auto" w:fill="FFFFFF"/>
          </w:rPr>
          <w:t>1878</w:t>
        </w:r>
      </w:hyperlink>
      <w:r w:rsidRPr="0086621A">
        <w:rPr>
          <w:rStyle w:val="apple-converted-space"/>
          <w:rFonts w:asciiTheme="majorBidi" w:eastAsiaTheme="majorEastAsia" w:hAnsiTheme="majorBidi" w:cstheme="majorBidi"/>
          <w:color w:val="222222"/>
          <w:shd w:val="clear" w:color="auto" w:fill="FFFFFF"/>
        </w:rPr>
        <w:t> </w:t>
      </w:r>
      <w:r w:rsidR="008D1947" w:rsidRPr="0086621A">
        <w:rPr>
          <w:rStyle w:val="apple-converted-space"/>
          <w:rFonts w:asciiTheme="majorBidi" w:eastAsiaTheme="majorEastAsia"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tl/>
          <w:lang w:bidi="he-IL"/>
        </w:rPr>
        <w:t>ביצע שידור ראשון של צלילים לאחר שגילה כי גלים אלקטרומגנטיים הופכים לצלילים באמצעות מכשיר</w:t>
      </w:r>
      <w:r w:rsidRPr="0086621A">
        <w:rPr>
          <w:rStyle w:val="apple-converted-space"/>
          <w:rFonts w:asciiTheme="majorBidi" w:eastAsiaTheme="majorEastAsia" w:hAnsiTheme="majorBidi" w:cstheme="majorBidi"/>
          <w:color w:val="222222"/>
          <w:shd w:val="clear" w:color="auto" w:fill="FFFFFF"/>
        </w:rPr>
        <w:t> </w:t>
      </w:r>
      <w:hyperlink r:id="rId182" w:tooltip="טלפון" w:history="1">
        <w:r w:rsidRPr="0086621A">
          <w:rPr>
            <w:rStyle w:val="Hyperlink"/>
            <w:rFonts w:asciiTheme="majorBidi" w:hAnsiTheme="majorBidi" w:cstheme="majorBidi"/>
            <w:color w:val="5A3696"/>
            <w:u w:val="none"/>
            <w:shd w:val="clear" w:color="auto" w:fill="FFFFFF"/>
            <w:rtl/>
            <w:lang w:bidi="he-IL"/>
          </w:rPr>
          <w:t>טלפון</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ביתי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אך ההוכחה האמיתית הראשונה של התאוריה שהציג מקסוול הוצגה רק במהלך השנים</w:t>
      </w:r>
      <w:r w:rsidRPr="0086621A">
        <w:rPr>
          <w:rStyle w:val="apple-converted-space"/>
          <w:rFonts w:asciiTheme="majorBidi" w:eastAsiaTheme="majorEastAsia" w:hAnsiTheme="majorBidi" w:cstheme="majorBidi"/>
          <w:color w:val="222222"/>
          <w:shd w:val="clear" w:color="auto" w:fill="FFFFFF"/>
        </w:rPr>
        <w:t> </w:t>
      </w:r>
      <w:hyperlink r:id="rId183" w:tooltip="1886" w:history="1">
        <w:r w:rsidRPr="0086621A">
          <w:rPr>
            <w:rStyle w:val="Hyperlink"/>
            <w:rFonts w:asciiTheme="majorBidi" w:hAnsiTheme="majorBidi" w:cstheme="majorBidi"/>
            <w:color w:val="5A3696"/>
            <w:u w:val="none"/>
            <w:shd w:val="clear" w:color="auto" w:fill="FFFFFF"/>
          </w:rPr>
          <w:t>1886</w:t>
        </w:r>
      </w:hyperlink>
      <w:r w:rsidRPr="0086621A">
        <w:rPr>
          <w:rFonts w:asciiTheme="majorBidi" w:hAnsiTheme="majorBidi" w:cstheme="majorBidi"/>
          <w:color w:val="222222"/>
          <w:shd w:val="clear" w:color="auto" w:fill="FFFFFF"/>
        </w:rPr>
        <w:t>–</w:t>
      </w:r>
      <w:hyperlink r:id="rId184" w:tooltip="1888" w:history="1">
        <w:r w:rsidRPr="0086621A">
          <w:rPr>
            <w:rStyle w:val="Hyperlink"/>
            <w:rFonts w:asciiTheme="majorBidi" w:hAnsiTheme="majorBidi" w:cstheme="majorBidi"/>
            <w:color w:val="5A3696"/>
            <w:u w:val="none"/>
            <w:shd w:val="clear" w:color="auto" w:fill="FFFFFF"/>
          </w:rPr>
          <w:t>1888</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עת אישר</w:t>
      </w:r>
      <w:r w:rsidR="008D1947" w:rsidRPr="0086621A">
        <w:rPr>
          <w:rFonts w:asciiTheme="majorBidi" w:hAnsiTheme="majorBidi" w:cstheme="majorBidi" w:hint="cs"/>
          <w:color w:val="222222"/>
          <w:shd w:val="clear" w:color="auto" w:fill="FFFFFF"/>
          <w:rtl/>
          <w:lang w:bidi="he-IL"/>
        </w:rPr>
        <w:t xml:space="preserve"> </w:t>
      </w:r>
      <w:hyperlink r:id="rId185" w:tooltip="היינריך רודולף הרץ" w:history="1">
        <w:r w:rsidRPr="0086621A">
          <w:rPr>
            <w:rStyle w:val="Hyperlink"/>
            <w:rFonts w:asciiTheme="majorBidi" w:hAnsiTheme="majorBidi" w:cstheme="majorBidi"/>
            <w:color w:val="5A3696"/>
            <w:u w:val="none"/>
            <w:shd w:val="clear" w:color="auto" w:fill="FFFFFF"/>
            <w:rtl/>
            <w:lang w:bidi="he-IL"/>
          </w:rPr>
          <w:t>היינריך רודולף הרץ</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את התאוריה באמצעות ניסוי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בין חלוצי פיתוח הטכנולוגיה הבסיסית היה גם המדען ההודי</w:t>
      </w:r>
      <w:r w:rsidRPr="0086621A">
        <w:rPr>
          <w:rStyle w:val="apple-converted-space"/>
          <w:rFonts w:asciiTheme="majorBidi" w:eastAsiaTheme="majorEastAsia" w:hAnsiTheme="majorBidi" w:cstheme="majorBidi"/>
          <w:color w:val="222222"/>
          <w:shd w:val="clear" w:color="auto" w:fill="FFFFFF"/>
        </w:rPr>
        <w:t> </w:t>
      </w:r>
      <w:hyperlink r:id="rId186" w:tooltip="ג'אגדיש צ'נדרה בוס" w:history="1">
        <w:r w:rsidRPr="0086621A">
          <w:rPr>
            <w:rStyle w:val="Hyperlink"/>
            <w:rFonts w:asciiTheme="majorBidi" w:hAnsiTheme="majorBidi" w:cstheme="majorBidi"/>
            <w:color w:val="5A3696"/>
            <w:u w:val="none"/>
            <w:shd w:val="clear" w:color="auto" w:fill="FFFFFF"/>
            <w:rtl/>
            <w:lang w:bidi="he-IL"/>
          </w:rPr>
          <w:t>ג</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אגדיש צ</w:t>
        </w:r>
        <w:r w:rsidRPr="0086621A">
          <w:rPr>
            <w:rStyle w:val="Hyperlink"/>
            <w:rFonts w:asciiTheme="majorBidi" w:hAnsiTheme="majorBidi" w:cstheme="majorBidi"/>
            <w:color w:val="5A3696"/>
            <w:u w:val="none"/>
            <w:shd w:val="clear" w:color="auto" w:fill="FFFFFF"/>
            <w:rtl/>
          </w:rPr>
          <w:t>'</w:t>
        </w:r>
        <w:r w:rsidRPr="0086621A">
          <w:rPr>
            <w:rStyle w:val="Hyperlink"/>
            <w:rFonts w:asciiTheme="majorBidi" w:hAnsiTheme="majorBidi" w:cstheme="majorBidi"/>
            <w:color w:val="5A3696"/>
            <w:u w:val="none"/>
            <w:shd w:val="clear" w:color="auto" w:fill="FFFFFF"/>
            <w:rtl/>
            <w:lang w:bidi="he-IL"/>
          </w:rPr>
          <w:t>נדרה בוס</w:t>
        </w:r>
      </w:hyperlink>
      <w:r w:rsidRPr="0086621A">
        <w:rPr>
          <w:rFonts w:asciiTheme="majorBidi" w:hAnsiTheme="majorBidi" w:cstheme="majorBidi"/>
          <w:color w:val="222222"/>
          <w:shd w:val="clear" w:color="auto" w:fill="FFFFFF"/>
        </w:rPr>
        <w:t>.</w:t>
      </w:r>
    </w:p>
    <w:p w:rsidR="00A42767" w:rsidRPr="0086621A" w:rsidRDefault="00A42767" w:rsidP="002F591C">
      <w:pPr>
        <w:pStyle w:val="ListParagraph"/>
        <w:tabs>
          <w:tab w:val="right" w:pos="972"/>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hint="cs"/>
          <w:color w:val="222222"/>
          <w:shd w:val="clear" w:color="auto" w:fill="FFFFFF"/>
          <w:rtl/>
          <w:lang w:bidi="he-IL"/>
        </w:rPr>
        <w:t xml:space="preserve">המצאת מכשיר הרדיו בשנות ה-20  היתה אחת מהסיבות העיקריות להתפתחות המדע והטכנולוגיה.. </w:t>
      </w:r>
    </w:p>
    <w:p w:rsidR="002F591C" w:rsidRPr="0086621A"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2F591C" w:rsidRPr="00605F3C" w:rsidRDefault="002F591C" w:rsidP="002F591C">
      <w:pPr>
        <w:pStyle w:val="ListParagraph"/>
        <w:tabs>
          <w:tab w:val="right" w:pos="972"/>
        </w:tabs>
        <w:bidi/>
        <w:ind w:left="90"/>
        <w:jc w:val="both"/>
        <w:rPr>
          <w:rFonts w:asciiTheme="majorBidi" w:hAnsiTheme="majorBidi" w:cstheme="majorBidi"/>
          <w:color w:val="222222"/>
          <w:shd w:val="clear" w:color="auto" w:fill="FFFFFF"/>
          <w:rtl/>
          <w:lang w:bidi="he-IL"/>
        </w:rPr>
      </w:pPr>
    </w:p>
    <w:p w:rsidR="00605F3C" w:rsidRPr="00605F3C" w:rsidRDefault="00605F3C" w:rsidP="00F50FA8">
      <w:pPr>
        <w:pStyle w:val="ListParagraph"/>
        <w:tabs>
          <w:tab w:val="right" w:pos="972"/>
        </w:tabs>
        <w:bidi/>
        <w:ind w:left="522"/>
        <w:rPr>
          <w:rFonts w:asciiTheme="majorBidi" w:hAnsiTheme="majorBidi" w:cstheme="majorBidi"/>
          <w:color w:val="222222"/>
          <w:shd w:val="clear" w:color="auto" w:fill="FFFFFF"/>
          <w:rtl/>
          <w:lang w:bidi="he-IL"/>
        </w:rPr>
      </w:pPr>
    </w:p>
    <w:p w:rsidR="006011C4" w:rsidRPr="00FF7D5B"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FF7D5B">
        <w:rPr>
          <w:rFonts w:asciiTheme="majorBidi" w:hAnsiTheme="majorBidi" w:cstheme="majorBidi"/>
          <w:b/>
          <w:bCs/>
          <w:color w:val="2308E8"/>
          <w:rtl/>
          <w:lang w:bidi="he-IL"/>
        </w:rPr>
        <w:lastRenderedPageBreak/>
        <w:t>הסרט המדבר הראשון</w:t>
      </w:r>
    </w:p>
    <w:p w:rsidR="006011C4" w:rsidRPr="0086621A" w:rsidRDefault="008D1947" w:rsidP="002F591C">
      <w:pPr>
        <w:pStyle w:val="ListParagraph"/>
        <w:tabs>
          <w:tab w:val="right" w:pos="180"/>
        </w:tabs>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b/>
          <w:bCs/>
          <w:color w:val="FF0000"/>
          <w:shd w:val="clear" w:color="auto" w:fill="FFFFFF"/>
          <w:rtl/>
          <w:lang w:bidi="he-IL"/>
        </w:rPr>
        <w:t>קולנוע</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הוא תחום</w:t>
      </w:r>
      <w:r w:rsidRPr="0086621A">
        <w:rPr>
          <w:rStyle w:val="apple-converted-space"/>
          <w:rFonts w:asciiTheme="majorBidi" w:hAnsiTheme="majorBidi" w:cstheme="majorBidi"/>
          <w:color w:val="222222"/>
          <w:shd w:val="clear" w:color="auto" w:fill="FFFFFF"/>
        </w:rPr>
        <w:t> </w:t>
      </w:r>
      <w:hyperlink r:id="rId187" w:tooltip="אמנות" w:history="1">
        <w:r w:rsidRPr="0086621A">
          <w:rPr>
            <w:rStyle w:val="Hyperlink"/>
            <w:rFonts w:asciiTheme="majorBidi" w:hAnsiTheme="majorBidi" w:cstheme="majorBidi"/>
            <w:color w:val="5A3696"/>
            <w:u w:val="none"/>
            <w:shd w:val="clear" w:color="auto" w:fill="FFFFFF"/>
            <w:rtl/>
            <w:lang w:bidi="he-IL"/>
          </w:rPr>
          <w:t>אמנות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העוסק ב</w:t>
      </w:r>
      <w:hyperlink r:id="rId188" w:tooltip="צילום" w:history="1">
        <w:r w:rsidRPr="0086621A">
          <w:rPr>
            <w:rStyle w:val="Hyperlink"/>
            <w:rFonts w:asciiTheme="majorBidi" w:hAnsiTheme="majorBidi" w:cstheme="majorBidi"/>
            <w:color w:val="5A3696"/>
            <w:u w:val="none"/>
            <w:shd w:val="clear" w:color="auto" w:fill="FFFFFF"/>
            <w:rtl/>
            <w:lang w:bidi="he-IL"/>
          </w:rPr>
          <w:t>צילום</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ו</w:t>
      </w:r>
      <w:hyperlink r:id="rId189" w:tooltip="עריכה" w:history="1">
        <w:r w:rsidRPr="0086621A">
          <w:rPr>
            <w:rStyle w:val="Hyperlink"/>
            <w:rFonts w:asciiTheme="majorBidi" w:hAnsiTheme="majorBidi" w:cstheme="majorBidi"/>
            <w:color w:val="5A3696"/>
            <w:u w:val="none"/>
            <w:shd w:val="clear" w:color="auto" w:fill="FFFFFF"/>
            <w:rtl/>
            <w:lang w:bidi="he-IL"/>
          </w:rPr>
          <w:t>עריכה</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של קטעי תנועה ו</w:t>
      </w:r>
      <w:hyperlink r:id="rId190" w:tooltip="צליל" w:history="1">
        <w:r w:rsidRPr="0086621A">
          <w:rPr>
            <w:rStyle w:val="Hyperlink"/>
            <w:rFonts w:asciiTheme="majorBidi" w:hAnsiTheme="majorBidi" w:cstheme="majorBidi"/>
            <w:color w:val="5A3696"/>
            <w:u w:val="none"/>
            <w:shd w:val="clear" w:color="auto" w:fill="FFFFFF"/>
            <w:rtl/>
            <w:lang w:bidi="he-IL"/>
          </w:rPr>
          <w:t>צליל</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 xml:space="preserve">המשולבים יחדיו ליצירה אחת </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סרט קולנוע</w:t>
      </w:r>
      <w:r w:rsidRPr="0086621A">
        <w:rPr>
          <w:rFonts w:asciiTheme="majorBidi" w:hAnsiTheme="majorBidi" w:cstheme="majorBidi"/>
          <w:color w:val="222222"/>
          <w:shd w:val="clear" w:color="auto" w:fill="FFFFFF"/>
        </w:rPr>
        <w:t>.</w:t>
      </w:r>
    </w:p>
    <w:p w:rsidR="008D1947" w:rsidRPr="0086621A" w:rsidRDefault="008D1947" w:rsidP="002F591C">
      <w:pPr>
        <w:pStyle w:val="ListParagraph"/>
        <w:bidi/>
        <w:ind w:left="90"/>
        <w:jc w:val="both"/>
        <w:rPr>
          <w:rFonts w:asciiTheme="majorBidi" w:hAnsiTheme="majorBidi" w:cstheme="majorBidi"/>
          <w:color w:val="222222"/>
          <w:shd w:val="clear" w:color="auto" w:fill="FFFFFF"/>
          <w:rtl/>
          <w:lang w:bidi="he-IL"/>
        </w:rPr>
      </w:pPr>
      <w:r w:rsidRPr="0086621A">
        <w:rPr>
          <w:rFonts w:asciiTheme="majorBidi" w:hAnsiTheme="majorBidi" w:cstheme="majorBidi"/>
          <w:color w:val="222222"/>
          <w:shd w:val="clear" w:color="auto" w:fill="FFFFFF"/>
          <w:rtl/>
          <w:lang w:bidi="he-IL"/>
        </w:rPr>
        <w:t xml:space="preserve">מקובל להתייחס לסרט </w:t>
      </w:r>
      <w:r w:rsidRPr="0086621A">
        <w:rPr>
          <w:rFonts w:asciiTheme="majorBidi" w:hAnsiTheme="majorBidi" w:cstheme="majorBidi"/>
          <w:color w:val="FF0000"/>
          <w:shd w:val="clear" w:color="auto" w:fill="FFFFFF"/>
        </w:rPr>
        <w:t>"</w:t>
      </w:r>
      <w:hyperlink r:id="rId191" w:tooltip="זמר הג'אז" w:history="1">
        <w:r w:rsidRPr="0086621A">
          <w:rPr>
            <w:rStyle w:val="Hyperlink"/>
            <w:rFonts w:asciiTheme="majorBidi" w:hAnsiTheme="majorBidi" w:cstheme="majorBidi"/>
            <w:color w:val="FF0000"/>
            <w:u w:val="none"/>
            <w:shd w:val="clear" w:color="auto" w:fill="FFFFFF"/>
            <w:rtl/>
            <w:lang w:bidi="he-IL"/>
          </w:rPr>
          <w:t>זמר הג</w:t>
        </w:r>
        <w:r w:rsidRPr="0086621A">
          <w:rPr>
            <w:rStyle w:val="Hyperlink"/>
            <w:rFonts w:asciiTheme="majorBidi" w:hAnsiTheme="majorBidi" w:cstheme="majorBidi"/>
            <w:color w:val="FF0000"/>
            <w:u w:val="none"/>
            <w:shd w:val="clear" w:color="auto" w:fill="FFFFFF"/>
            <w:rtl/>
          </w:rPr>
          <w:t>'</w:t>
        </w:r>
        <w:r w:rsidRPr="0086621A">
          <w:rPr>
            <w:rStyle w:val="Hyperlink"/>
            <w:rFonts w:asciiTheme="majorBidi" w:hAnsiTheme="majorBidi" w:cstheme="majorBidi"/>
            <w:color w:val="FF0000"/>
            <w:u w:val="none"/>
            <w:shd w:val="clear" w:color="auto" w:fill="FFFFFF"/>
            <w:rtl/>
            <w:lang w:bidi="he-IL"/>
          </w:rPr>
          <w:t>אז</w:t>
        </w:r>
      </w:hyperlink>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שהופץ בשנת</w:t>
      </w:r>
      <w:r w:rsidRPr="0086621A">
        <w:rPr>
          <w:rStyle w:val="apple-converted-space"/>
          <w:rFonts w:asciiTheme="majorBidi" w:eastAsiaTheme="majorEastAsia" w:hAnsiTheme="majorBidi" w:cstheme="majorBidi"/>
          <w:color w:val="222222"/>
          <w:shd w:val="clear" w:color="auto" w:fill="FFFFFF"/>
        </w:rPr>
        <w:t> </w:t>
      </w:r>
      <w:hyperlink r:id="rId192" w:tooltip="1927" w:history="1">
        <w:r w:rsidRPr="0086621A">
          <w:rPr>
            <w:rStyle w:val="Hyperlink"/>
            <w:rFonts w:asciiTheme="majorBidi" w:hAnsiTheme="majorBidi" w:cstheme="majorBidi"/>
            <w:color w:val="FF0000"/>
            <w:u w:val="none"/>
            <w:shd w:val="clear" w:color="auto" w:fill="FFFFFF"/>
          </w:rPr>
          <w:t>1927</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על ידי</w:t>
      </w:r>
      <w:r w:rsidRPr="0086621A">
        <w:rPr>
          <w:rStyle w:val="apple-converted-space"/>
          <w:rFonts w:asciiTheme="majorBidi" w:eastAsiaTheme="majorEastAsia" w:hAnsiTheme="majorBidi" w:cstheme="majorBidi"/>
          <w:color w:val="222222"/>
          <w:shd w:val="clear" w:color="auto" w:fill="FFFFFF"/>
        </w:rPr>
        <w:t> </w:t>
      </w:r>
      <w:hyperlink r:id="rId193" w:tooltip="האחים וורנר" w:history="1">
        <w:r w:rsidRPr="0086621A">
          <w:rPr>
            <w:rStyle w:val="Hyperlink"/>
            <w:rFonts w:asciiTheme="majorBidi" w:hAnsiTheme="majorBidi" w:cstheme="majorBidi"/>
            <w:color w:val="FF0000"/>
            <w:u w:val="none"/>
            <w:shd w:val="clear" w:color="auto" w:fill="FFFFFF"/>
            <w:rtl/>
            <w:lang w:bidi="he-IL"/>
          </w:rPr>
          <w:t>האחים וורנר</w:t>
        </w:r>
      </w:hyperlink>
      <w:r w:rsidRPr="0086621A">
        <w:rPr>
          <w:rFonts w:asciiTheme="majorBidi" w:hAnsiTheme="majorBidi" w:cstheme="majorBidi"/>
          <w:color w:val="FF0000"/>
          <w:shd w:val="clear" w:color="auto" w:fill="FFFFFF"/>
        </w:rPr>
        <w:t xml:space="preserve">, </w:t>
      </w:r>
      <w:r w:rsidRPr="0086621A">
        <w:rPr>
          <w:rFonts w:asciiTheme="majorBidi" w:hAnsiTheme="majorBidi" w:cstheme="majorBidi"/>
          <w:color w:val="FF0000"/>
          <w:shd w:val="clear" w:color="auto" w:fill="FFFFFF"/>
          <w:rtl/>
          <w:lang w:bidi="he-IL"/>
        </w:rPr>
        <w:t>כסרט הראשון בליווי</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סאונד מסונכרן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סרט זה עשה שימוש בטכנולוגיית</w:t>
      </w:r>
      <w:r w:rsidRPr="0086621A">
        <w:rPr>
          <w:rStyle w:val="apple-converted-space"/>
          <w:rFonts w:asciiTheme="majorBidi" w:eastAsiaTheme="majorEastAsia" w:hAnsiTheme="majorBidi" w:cstheme="majorBidi"/>
          <w:color w:val="222222"/>
          <w:shd w:val="clear" w:color="auto" w:fill="FFFFFF"/>
        </w:rPr>
        <w:t> </w:t>
      </w:r>
      <w:hyperlink r:id="rId194" w:tooltip="הוויטפון (הדף אינו קיים)" w:history="1">
        <w:r w:rsidRPr="0086621A">
          <w:rPr>
            <w:rStyle w:val="Hyperlink"/>
            <w:rFonts w:asciiTheme="majorBidi" w:hAnsiTheme="majorBidi" w:cstheme="majorBidi"/>
            <w:color w:val="A55858"/>
            <w:u w:val="none"/>
            <w:shd w:val="clear" w:color="auto" w:fill="FFFFFF"/>
            <w:rtl/>
            <w:lang w:bidi="he-IL"/>
          </w:rPr>
          <w:t>הוויטפון</w:t>
        </w:r>
      </w:hyperlink>
      <w:r w:rsidRPr="0086621A">
        <w:rPr>
          <w:rStyle w:val="apple-converted-space"/>
          <w:rFonts w:asciiTheme="majorBidi" w:eastAsiaTheme="majorEastAsia"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שהצליח לסנכרן בין המקרן לנגן התקליטים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תקליטים אלו היו באורך של עשר דקות בלבד ולכן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גם סרט זה לא היה מדבר במלואו שכן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המקרין נאלץ להחליף תקליט כל עשר דקות וכדי שהדבר יהיה אפשרי הסרט נוצר כך שעשר דקות ממנו היו מדברות ועשר דקות שוב בשיטת הסרט האילם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כך בעצם רק חציו של הסרט היה מדבר</w:t>
      </w:r>
      <w:r w:rsidRPr="0086621A">
        <w:rPr>
          <w:rFonts w:asciiTheme="majorBidi" w:hAnsiTheme="majorBidi" w:cstheme="majorBidi"/>
          <w:color w:val="222222"/>
          <w:shd w:val="clear" w:color="auto" w:fill="FFFFFF"/>
        </w:rPr>
        <w:t>.</w:t>
      </w:r>
    </w:p>
    <w:p w:rsidR="00E95F97" w:rsidRPr="0086621A" w:rsidRDefault="00E95F97" w:rsidP="002F591C">
      <w:pPr>
        <w:pStyle w:val="ListParagraph"/>
        <w:bidi/>
        <w:ind w:left="540" w:hanging="450"/>
        <w:jc w:val="both"/>
        <w:rPr>
          <w:rFonts w:asciiTheme="majorBidi" w:hAnsiTheme="majorBidi" w:cstheme="majorBidi"/>
          <w:color w:val="FF0000"/>
          <w:shd w:val="clear" w:color="auto" w:fill="FFFFFF"/>
          <w:rtl/>
          <w:lang w:bidi="he-IL"/>
        </w:rPr>
      </w:pPr>
      <w:r w:rsidRPr="0086621A">
        <w:rPr>
          <w:rFonts w:asciiTheme="majorBidi" w:hAnsiTheme="majorBidi" w:cstheme="majorBidi" w:hint="cs"/>
          <w:color w:val="FF0000"/>
          <w:shd w:val="clear" w:color="auto" w:fill="FFFFFF"/>
          <w:rtl/>
          <w:lang w:bidi="he-IL"/>
        </w:rPr>
        <w:t>בסרט המדבר הראשון</w:t>
      </w:r>
      <w:r w:rsidRPr="0086621A">
        <w:rPr>
          <w:rFonts w:asciiTheme="majorBidi" w:hAnsiTheme="majorBidi" w:cstheme="majorBidi" w:hint="cs"/>
          <w:color w:val="222222"/>
          <w:shd w:val="clear" w:color="auto" w:fill="FFFFFF"/>
          <w:rtl/>
          <w:lang w:bidi="he-IL"/>
        </w:rPr>
        <w:t xml:space="preserve"> הופיע </w:t>
      </w:r>
      <w:r w:rsidRPr="0086621A">
        <w:rPr>
          <w:rFonts w:asciiTheme="majorBidi" w:hAnsiTheme="majorBidi" w:cstheme="majorBidi" w:hint="cs"/>
          <w:color w:val="FF0000"/>
          <w:shd w:val="clear" w:color="auto" w:fill="FFFFFF"/>
          <w:rtl/>
          <w:lang w:bidi="he-IL"/>
        </w:rPr>
        <w:t xml:space="preserve">זמר הג'אז אלט ג'ונסון. </w:t>
      </w:r>
    </w:p>
    <w:p w:rsidR="008D1947" w:rsidRPr="008D1947" w:rsidRDefault="008D1947" w:rsidP="002F591C">
      <w:pPr>
        <w:pStyle w:val="ListParagraph"/>
        <w:bidi/>
        <w:ind w:left="540" w:hanging="450"/>
        <w:jc w:val="both"/>
        <w:rPr>
          <w:rFonts w:asciiTheme="majorBidi" w:hAnsiTheme="majorBidi" w:cstheme="majorBidi"/>
          <w:b/>
          <w:bCs/>
          <w:color w:val="2308E8"/>
          <w:rtl/>
          <w:lang w:bidi="he-IL"/>
        </w:rPr>
      </w:pPr>
    </w:p>
    <w:p w:rsidR="006011C4" w:rsidRPr="0086621A" w:rsidRDefault="006011C4" w:rsidP="00463B9B">
      <w:pPr>
        <w:pStyle w:val="ListParagraph"/>
        <w:numPr>
          <w:ilvl w:val="1"/>
          <w:numId w:val="2"/>
        </w:numPr>
        <w:tabs>
          <w:tab w:val="right" w:pos="972"/>
        </w:tabs>
        <w:bidi/>
        <w:ind w:left="90" w:hanging="540"/>
        <w:jc w:val="both"/>
        <w:rPr>
          <w:rFonts w:asciiTheme="majorBidi" w:hAnsiTheme="majorBidi" w:cstheme="majorBidi"/>
          <w:b/>
          <w:bCs/>
          <w:color w:val="2308E8"/>
          <w:lang w:bidi="he-IL"/>
        </w:rPr>
      </w:pPr>
      <w:r w:rsidRPr="008D1947">
        <w:rPr>
          <w:rFonts w:asciiTheme="majorBidi" w:hAnsiTheme="majorBidi" w:cstheme="majorBidi"/>
          <w:b/>
          <w:bCs/>
          <w:color w:val="2308E8"/>
          <w:lang w:bidi="he-IL"/>
        </w:rPr>
        <w:t>Tin pan a</w:t>
      </w:r>
      <w:r w:rsidR="008D1947">
        <w:rPr>
          <w:rFonts w:asciiTheme="majorBidi" w:hAnsiTheme="majorBidi" w:cstheme="majorBidi"/>
          <w:b/>
          <w:bCs/>
          <w:color w:val="2308E8"/>
          <w:lang w:bidi="he-IL"/>
        </w:rPr>
        <w:t>l</w:t>
      </w:r>
      <w:r w:rsidRPr="008D1947">
        <w:rPr>
          <w:rFonts w:asciiTheme="majorBidi" w:hAnsiTheme="majorBidi" w:cstheme="majorBidi"/>
          <w:b/>
          <w:bCs/>
          <w:color w:val="2308E8"/>
          <w:lang w:bidi="he-IL"/>
        </w:rPr>
        <w:t>le</w:t>
      </w:r>
      <w:r w:rsidR="00631C95">
        <w:rPr>
          <w:rFonts w:asciiTheme="majorBidi" w:hAnsiTheme="majorBidi" w:cstheme="majorBidi"/>
          <w:b/>
          <w:bCs/>
          <w:color w:val="2308E8"/>
          <w:lang w:bidi="he-IL"/>
        </w:rPr>
        <w:t>y</w:t>
      </w:r>
    </w:p>
    <w:p w:rsidR="008D1947" w:rsidRPr="0086621A" w:rsidRDefault="008D1947" w:rsidP="0086621A">
      <w:pPr>
        <w:pStyle w:val="ListParagraph"/>
        <w:tabs>
          <w:tab w:val="right" w:pos="972"/>
        </w:tabs>
        <w:bidi/>
        <w:ind w:left="90"/>
        <w:jc w:val="both"/>
        <w:rPr>
          <w:rFonts w:asciiTheme="majorBidi" w:hAnsiTheme="majorBidi" w:cstheme="majorBidi"/>
          <w:color w:val="222222"/>
        </w:rPr>
      </w:pPr>
      <w:r w:rsidRPr="0086621A">
        <w:rPr>
          <w:rStyle w:val="notranslate"/>
          <w:rFonts w:asciiTheme="majorBidi" w:hAnsiTheme="majorBidi" w:cstheme="majorBidi"/>
          <w:b/>
          <w:bCs/>
          <w:color w:val="222222"/>
          <w:rtl/>
          <w:lang w:bidi="he-IL"/>
        </w:rPr>
        <w:t>טין פאן אלי</w:t>
      </w:r>
      <w:r w:rsidRPr="0086621A">
        <w:rPr>
          <w:rStyle w:val="apple-converted-space"/>
          <w:rFonts w:asciiTheme="majorBidi" w:eastAsiaTheme="majorEastAsia" w:hAnsiTheme="majorBidi" w:cstheme="majorBidi"/>
          <w:color w:val="222222"/>
          <w:rtl/>
        </w:rPr>
        <w:t> </w:t>
      </w:r>
      <w:r w:rsidRPr="0086621A">
        <w:rPr>
          <w:rStyle w:val="apple-converted-space"/>
          <w:rFonts w:asciiTheme="majorBidi" w:eastAsiaTheme="majorEastAsia" w:hAnsiTheme="majorBidi" w:cstheme="majorBidi"/>
          <w:color w:val="222222"/>
        </w:rPr>
        <w:t xml:space="preserve"> </w:t>
      </w:r>
      <w:r w:rsidRPr="0086621A">
        <w:rPr>
          <w:rFonts w:asciiTheme="majorBidi" w:hAnsiTheme="majorBidi" w:cstheme="majorBidi"/>
          <w:b/>
          <w:bCs/>
          <w:color w:val="FF0000"/>
          <w:lang w:bidi="he-IL"/>
        </w:rPr>
        <w:t>Tin pan alle</w:t>
      </w:r>
      <w:r w:rsidR="00E80DBD" w:rsidRPr="0086621A">
        <w:rPr>
          <w:rFonts w:asciiTheme="majorBidi" w:hAnsiTheme="majorBidi" w:cstheme="majorBidi"/>
          <w:b/>
          <w:bCs/>
          <w:color w:val="FF0000"/>
          <w:lang w:bidi="he-IL"/>
        </w:rPr>
        <w:t>y</w:t>
      </w:r>
      <w:r w:rsidRPr="0086621A">
        <w:rPr>
          <w:rStyle w:val="notranslate"/>
          <w:rFonts w:asciiTheme="majorBidi" w:hAnsiTheme="majorBidi" w:cstheme="majorBidi"/>
          <w:rtl/>
          <w:lang w:bidi="he-IL"/>
        </w:rPr>
        <w:t>הוא</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222222"/>
          <w:rtl/>
          <w:lang w:bidi="he-IL"/>
        </w:rPr>
        <w:t>השם שניתן לאוסף של</w:t>
      </w:r>
      <w:r w:rsidRPr="0086621A">
        <w:rPr>
          <w:rStyle w:val="apple-converted-space"/>
          <w:rFonts w:asciiTheme="majorBidi" w:eastAsiaTheme="majorEastAsia" w:hAnsiTheme="majorBidi" w:cstheme="majorBidi"/>
          <w:color w:val="222222"/>
          <w:rtl/>
        </w:rPr>
        <w:t> </w:t>
      </w:r>
      <w:hyperlink r:id="rId195" w:tooltip="היסטוריה של פרסום מוסיקה" w:history="1">
        <w:r w:rsidRPr="0086621A">
          <w:rPr>
            <w:rStyle w:val="Hyperlink"/>
            <w:rFonts w:asciiTheme="majorBidi" w:hAnsiTheme="majorBidi" w:cstheme="majorBidi"/>
            <w:color w:val="FF0000"/>
            <w:u w:val="none"/>
            <w:rtl/>
            <w:lang w:bidi="he-IL"/>
          </w:rPr>
          <w:t>מו</w:t>
        </w:r>
        <w:r w:rsidRPr="0086621A">
          <w:rPr>
            <w:rStyle w:val="Hyperlink"/>
            <w:rFonts w:asciiTheme="majorBidi" w:hAnsiTheme="majorBidi" w:cstheme="majorBidi"/>
            <w:color w:val="FF0000"/>
            <w:u w:val="none"/>
            <w:rtl/>
          </w:rPr>
          <w:t>"</w:t>
        </w:r>
        <w:r w:rsidRPr="0086621A">
          <w:rPr>
            <w:rStyle w:val="Hyperlink"/>
            <w:rFonts w:asciiTheme="majorBidi" w:hAnsiTheme="majorBidi" w:cstheme="majorBidi"/>
            <w:color w:val="FF0000"/>
            <w:u w:val="none"/>
            <w:rtl/>
            <w:lang w:bidi="he-IL"/>
          </w:rPr>
          <w:t>לים</w:t>
        </w:r>
      </w:hyperlink>
      <w:r w:rsidRPr="0086621A">
        <w:rPr>
          <w:rStyle w:val="apple-converted-space"/>
          <w:rFonts w:asciiTheme="majorBidi" w:eastAsiaTheme="majorEastAsia" w:hAnsiTheme="majorBidi" w:cstheme="majorBidi"/>
          <w:color w:val="FF0000"/>
          <w:rtl/>
        </w:rPr>
        <w:t> </w:t>
      </w:r>
      <w:hyperlink r:id="rId196" w:tooltip="כותב שירים" w:history="1">
        <w:r w:rsidRPr="0086621A">
          <w:rPr>
            <w:rStyle w:val="Hyperlink"/>
            <w:rFonts w:asciiTheme="majorBidi" w:hAnsiTheme="majorBidi" w:cstheme="majorBidi"/>
            <w:color w:val="FF0000"/>
            <w:u w:val="none"/>
            <w:rtl/>
            <w:lang w:bidi="he-IL"/>
          </w:rPr>
          <w:t>ומוסיקאים</w:t>
        </w:r>
      </w:hyperlink>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FF0000"/>
          <w:rtl/>
          <w:lang w:bidi="he-IL"/>
        </w:rPr>
        <w:t>של ניו יורק</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FF0000"/>
          <w:rtl/>
          <w:lang w:bidi="he-IL"/>
        </w:rPr>
        <w:t>ששלטו</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FF0000"/>
          <w:rtl/>
          <w:lang w:bidi="he-IL"/>
        </w:rPr>
        <w:t>על</w:t>
      </w:r>
      <w:r w:rsidRPr="0086621A">
        <w:rPr>
          <w:rStyle w:val="apple-converted-space"/>
          <w:rFonts w:asciiTheme="majorBidi" w:eastAsiaTheme="majorEastAsia" w:hAnsiTheme="majorBidi" w:cstheme="majorBidi"/>
          <w:color w:val="222222"/>
          <w:rtl/>
        </w:rPr>
        <w:t> </w:t>
      </w:r>
      <w:hyperlink r:id="rId197" w:tooltip="מוסיקה אמריקאית פופולרית" w:history="1">
        <w:r w:rsidRPr="0086621A">
          <w:rPr>
            <w:rStyle w:val="Hyperlink"/>
            <w:rFonts w:asciiTheme="majorBidi" w:hAnsiTheme="majorBidi" w:cstheme="majorBidi"/>
            <w:color w:val="FF0000"/>
            <w:u w:val="none"/>
            <w:rtl/>
            <w:lang w:bidi="he-IL"/>
          </w:rPr>
          <w:t>המוסיקה הפופולרית</w:t>
        </w:r>
      </w:hyperlink>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222222"/>
          <w:rtl/>
          <w:lang w:bidi="he-IL"/>
        </w:rPr>
        <w:t xml:space="preserve">של ארצות הברית בסוף </w:t>
      </w:r>
      <w:r w:rsidRPr="0086621A">
        <w:rPr>
          <w:rStyle w:val="notranslate"/>
          <w:rFonts w:asciiTheme="majorBidi" w:hAnsiTheme="majorBidi" w:cstheme="majorBidi"/>
          <w:color w:val="FF0000"/>
          <w:rtl/>
          <w:lang w:bidi="he-IL"/>
        </w:rPr>
        <w:t xml:space="preserve">המאה ה </w:t>
      </w:r>
      <w:r w:rsidRPr="0086621A">
        <w:rPr>
          <w:rStyle w:val="notranslate"/>
          <w:rFonts w:asciiTheme="majorBidi" w:hAnsiTheme="majorBidi" w:cstheme="majorBidi"/>
          <w:color w:val="FF0000"/>
          <w:rtl/>
        </w:rPr>
        <w:t>-19</w:t>
      </w:r>
      <w:r w:rsidRPr="0086621A">
        <w:rPr>
          <w:rStyle w:val="notranslate"/>
          <w:rFonts w:asciiTheme="majorBidi" w:hAnsiTheme="majorBidi" w:cstheme="majorBidi"/>
          <w:color w:val="222222"/>
          <w:rtl/>
          <w:lang w:bidi="he-IL"/>
        </w:rPr>
        <w:t xml:space="preserve"> ובראשית המאה ה </w:t>
      </w:r>
      <w:r w:rsidRPr="0086621A">
        <w:rPr>
          <w:rStyle w:val="notranslate"/>
          <w:rFonts w:asciiTheme="majorBidi" w:hAnsiTheme="majorBidi" w:cstheme="majorBidi"/>
          <w:color w:val="222222"/>
          <w:rtl/>
        </w:rPr>
        <w:t>-20.</w:t>
      </w:r>
      <w:r w:rsidRPr="0086621A">
        <w:rPr>
          <w:rStyle w:val="apple-converted-space"/>
          <w:rFonts w:asciiTheme="majorBidi" w:eastAsiaTheme="majorEastAsia" w:hAnsiTheme="majorBidi" w:cstheme="majorBidi"/>
          <w:color w:val="222222"/>
          <w:rtl/>
        </w:rPr>
        <w:t> </w:t>
      </w:r>
      <w:r w:rsidRPr="0086621A">
        <w:rPr>
          <w:rStyle w:val="notranslate"/>
          <w:rFonts w:asciiTheme="majorBidi" w:hAnsiTheme="majorBidi" w:cstheme="majorBidi"/>
          <w:color w:val="222222"/>
          <w:rtl/>
          <w:lang w:bidi="he-IL"/>
        </w:rPr>
        <w:t>השם נקרא במקור למקום מסוים</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222222"/>
          <w:rtl/>
          <w:lang w:bidi="he-IL"/>
        </w:rPr>
        <w:t xml:space="preserve">רחוב </w:t>
      </w:r>
      <w:r w:rsidRPr="0086621A">
        <w:rPr>
          <w:rStyle w:val="notranslate"/>
          <w:rFonts w:asciiTheme="majorBidi" w:hAnsiTheme="majorBidi" w:cstheme="majorBidi"/>
          <w:color w:val="222222"/>
          <w:rtl/>
        </w:rPr>
        <w:t xml:space="preserve">28 </w:t>
      </w:r>
      <w:r w:rsidRPr="0086621A">
        <w:rPr>
          <w:rStyle w:val="notranslate"/>
          <w:rFonts w:asciiTheme="majorBidi" w:hAnsiTheme="majorBidi" w:cstheme="majorBidi"/>
          <w:color w:val="222222"/>
          <w:rtl/>
          <w:lang w:bidi="he-IL"/>
        </w:rPr>
        <w:t>מערב בין השדרה החמישית לשדרה השישית</w:t>
      </w:r>
      <w:r w:rsidRPr="0086621A">
        <w:rPr>
          <w:rStyle w:val="apple-converted-space"/>
          <w:rFonts w:asciiTheme="majorBidi" w:eastAsiaTheme="majorEastAsia" w:hAnsiTheme="majorBidi" w:cstheme="majorBidi"/>
          <w:color w:val="222222"/>
          <w:rtl/>
        </w:rPr>
        <w:t> </w:t>
      </w:r>
      <w:hyperlink r:id="rId198" w:tooltip="מנהטן" w:history="1">
        <w:r w:rsidRPr="0086621A">
          <w:rPr>
            <w:rStyle w:val="Hyperlink"/>
            <w:rFonts w:asciiTheme="majorBidi" w:hAnsiTheme="majorBidi" w:cstheme="majorBidi"/>
            <w:color w:val="0B0080"/>
            <w:u w:val="none"/>
            <w:rtl/>
            <w:lang w:bidi="he-IL"/>
          </w:rPr>
          <w:t>במנהטן</w:t>
        </w:r>
      </w:hyperlink>
      <w:r w:rsidR="000F18F0">
        <w:rPr>
          <w:rFonts w:hint="cs"/>
          <w:rtl/>
          <w:lang w:bidi="he-IL"/>
        </w:rPr>
        <w:t>.</w:t>
      </w:r>
      <w:r w:rsidRPr="0086621A">
        <w:rPr>
          <w:rStyle w:val="apple-converted-space"/>
          <w:rFonts w:asciiTheme="majorBidi" w:eastAsiaTheme="majorEastAsia" w:hAnsiTheme="majorBidi" w:cstheme="majorBidi"/>
          <w:color w:val="222222"/>
          <w:rtl/>
        </w:rPr>
        <w:t> </w:t>
      </w:r>
    </w:p>
    <w:p w:rsidR="008D1947" w:rsidRPr="0086621A" w:rsidRDefault="0086621A" w:rsidP="00374B2C">
      <w:pPr>
        <w:pStyle w:val="NormalWeb"/>
        <w:shd w:val="clear" w:color="auto" w:fill="FFFFFF"/>
        <w:bidi/>
        <w:spacing w:before="120" w:beforeAutospacing="0" w:after="120" w:afterAutospacing="0"/>
        <w:ind w:left="90" w:hanging="90"/>
        <w:jc w:val="both"/>
        <w:rPr>
          <w:rStyle w:val="notranslate"/>
          <w:rFonts w:asciiTheme="majorBidi" w:hAnsiTheme="majorBidi" w:cstheme="majorBidi"/>
          <w:color w:val="222222"/>
          <w:rtl/>
        </w:rPr>
      </w:pPr>
      <w:r>
        <w:rPr>
          <w:rStyle w:val="notranslate"/>
          <w:rFonts w:asciiTheme="majorBidi" w:hAnsiTheme="majorBidi" w:cstheme="majorBidi" w:hint="cs"/>
          <w:color w:val="222222"/>
          <w:rtl/>
        </w:rPr>
        <w:t xml:space="preserve">  </w:t>
      </w:r>
      <w:r w:rsidR="008D1947" w:rsidRPr="0086621A">
        <w:rPr>
          <w:rStyle w:val="notranslate"/>
          <w:rFonts w:asciiTheme="majorBidi" w:hAnsiTheme="majorBidi" w:cstheme="majorBidi"/>
          <w:color w:val="222222"/>
          <w:rtl/>
        </w:rPr>
        <w:t>תחילתו של טין פן אליי מתוארכת בדרך כלל לכ -</w:t>
      </w:r>
      <w:r w:rsidR="008D1947" w:rsidRPr="0086621A">
        <w:rPr>
          <w:rStyle w:val="notranslate"/>
          <w:rFonts w:asciiTheme="majorBidi" w:hAnsiTheme="majorBidi" w:cstheme="majorBidi"/>
          <w:color w:val="FF0000"/>
          <w:rtl/>
        </w:rPr>
        <w:t>1855</w:t>
      </w:r>
      <w:r w:rsidR="008D1947" w:rsidRPr="0086621A">
        <w:rPr>
          <w:rStyle w:val="notranslate"/>
          <w:rFonts w:asciiTheme="majorBidi" w:hAnsiTheme="majorBidi" w:cstheme="majorBidi"/>
          <w:color w:val="222222"/>
          <w:rtl/>
        </w:rPr>
        <w:t xml:space="preserve">, כאשר מספר מוזיאונים למוזיקה הוקמו באותה רובע </w:t>
      </w:r>
      <w:r>
        <w:rPr>
          <w:rStyle w:val="notranslate"/>
          <w:rFonts w:asciiTheme="majorBidi" w:hAnsiTheme="majorBidi" w:cstheme="majorBidi" w:hint="cs"/>
          <w:color w:val="222222"/>
          <w:rtl/>
        </w:rPr>
        <w:t xml:space="preserve">  </w:t>
      </w:r>
      <w:r w:rsidR="008D1947" w:rsidRPr="0086621A">
        <w:rPr>
          <w:rStyle w:val="notranslate"/>
          <w:rFonts w:asciiTheme="majorBidi" w:hAnsiTheme="majorBidi" w:cstheme="majorBidi"/>
          <w:color w:val="222222"/>
          <w:rtl/>
        </w:rPr>
        <w:t>של</w:t>
      </w:r>
      <w:r w:rsidR="008D1947" w:rsidRPr="0086621A">
        <w:rPr>
          <w:rStyle w:val="apple-converted-space"/>
          <w:rFonts w:asciiTheme="majorBidi" w:eastAsiaTheme="majorEastAsia" w:hAnsiTheme="majorBidi" w:cstheme="majorBidi"/>
          <w:color w:val="222222"/>
          <w:rtl/>
        </w:rPr>
        <w:t> </w:t>
      </w:r>
      <w:hyperlink r:id="rId199" w:tooltip="מנהטן" w:history="1">
        <w:r w:rsidR="008D1947" w:rsidRPr="0086621A">
          <w:rPr>
            <w:rStyle w:val="Hyperlink"/>
            <w:rFonts w:asciiTheme="majorBidi" w:hAnsiTheme="majorBidi" w:cstheme="majorBidi"/>
            <w:color w:val="FF0000"/>
            <w:u w:val="none"/>
            <w:rtl/>
          </w:rPr>
          <w:t>מנהטן</w:t>
        </w:r>
      </w:hyperlink>
      <w:r w:rsidR="008D1947" w:rsidRPr="0086621A">
        <w:rPr>
          <w:rStyle w:val="apple-converted-space"/>
          <w:rFonts w:asciiTheme="majorBidi" w:eastAsiaTheme="majorEastAsia" w:hAnsiTheme="majorBidi" w:cstheme="majorBidi"/>
          <w:color w:val="FF0000"/>
          <w:rtl/>
        </w:rPr>
        <w:t> </w:t>
      </w:r>
      <w:r w:rsidR="008D1947" w:rsidRPr="0086621A">
        <w:rPr>
          <w:rStyle w:val="notranslate"/>
          <w:rFonts w:asciiTheme="majorBidi" w:hAnsiTheme="majorBidi" w:cstheme="majorBidi"/>
          <w:color w:val="222222"/>
          <w:rtl/>
        </w:rPr>
        <w:t>.</w:t>
      </w:r>
    </w:p>
    <w:p w:rsidR="001F638C" w:rsidRPr="0086621A" w:rsidRDefault="00E95F97" w:rsidP="00374B2C">
      <w:pPr>
        <w:pStyle w:val="NormalWeb"/>
        <w:shd w:val="clear" w:color="auto" w:fill="FFFFFF"/>
        <w:bidi/>
        <w:spacing w:before="120" w:beforeAutospacing="0" w:after="120" w:afterAutospacing="0"/>
        <w:ind w:left="90" w:hanging="4"/>
        <w:jc w:val="both"/>
        <w:rPr>
          <w:rFonts w:asciiTheme="majorBidi" w:hAnsiTheme="majorBidi" w:cstheme="majorBidi"/>
          <w:color w:val="222222"/>
          <w:rtl/>
        </w:rPr>
      </w:pPr>
      <w:r w:rsidRPr="0086621A">
        <w:rPr>
          <w:rStyle w:val="notranslate"/>
          <w:rFonts w:asciiTheme="majorBidi" w:hAnsiTheme="majorBidi" w:cstheme="majorBidi" w:hint="cs"/>
          <w:color w:val="222222"/>
          <w:rtl/>
        </w:rPr>
        <w:t xml:space="preserve">מתוך סגנון זה צמחו בשנות ה-30-20 זמרים כמו פרנק סינטרה, דין מרטין, </w:t>
      </w:r>
      <w:r w:rsidR="000F18F0">
        <w:rPr>
          <w:rStyle w:val="notranslate"/>
          <w:rFonts w:asciiTheme="majorBidi" w:hAnsiTheme="majorBidi" w:cstheme="majorBidi" w:hint="cs"/>
          <w:color w:val="222222"/>
          <w:rtl/>
        </w:rPr>
        <w:t xml:space="preserve">ג'רי לואיס </w:t>
      </w:r>
      <w:r w:rsidRPr="0086621A">
        <w:rPr>
          <w:rStyle w:val="notranslate"/>
          <w:rFonts w:asciiTheme="majorBidi" w:hAnsiTheme="majorBidi" w:cstheme="majorBidi" w:hint="cs"/>
          <w:color w:val="222222"/>
          <w:rtl/>
        </w:rPr>
        <w:t xml:space="preserve">ועוד כוכבים, שחקנים וזמרים רבים </w:t>
      </w:r>
      <w:r w:rsidRPr="0086621A">
        <w:rPr>
          <w:rFonts w:asciiTheme="majorBidi" w:hAnsiTheme="majorBidi" w:cstheme="majorBidi" w:hint="cs"/>
          <w:color w:val="222222"/>
          <w:rtl/>
        </w:rPr>
        <w:t xml:space="preserve">השפל הגדול בארה"ב שהחל בשנת 1929 מחדד את הצורך בשירים פופולרים.. </w:t>
      </w:r>
    </w:p>
    <w:p w:rsidR="006011C4" w:rsidRPr="0086621A" w:rsidRDefault="006011C4" w:rsidP="00631C95">
      <w:pPr>
        <w:pStyle w:val="ListParagraph"/>
        <w:bidi/>
        <w:rPr>
          <w:rFonts w:asciiTheme="majorBidi" w:hAnsiTheme="majorBidi" w:cstheme="majorBidi"/>
          <w:b/>
          <w:bCs/>
          <w:color w:val="2308E8"/>
          <w:rtl/>
          <w:lang w:bidi="he-IL"/>
        </w:rPr>
      </w:pPr>
    </w:p>
    <w:p w:rsidR="006011C4" w:rsidRPr="00FF7D5B" w:rsidRDefault="006011C4" w:rsidP="00AD1F61">
      <w:pPr>
        <w:pStyle w:val="ListParagraph"/>
        <w:numPr>
          <w:ilvl w:val="1"/>
          <w:numId w:val="2"/>
        </w:numPr>
        <w:tabs>
          <w:tab w:val="right" w:pos="972"/>
        </w:tabs>
        <w:bidi/>
        <w:ind w:left="-90" w:hanging="450"/>
        <w:jc w:val="both"/>
        <w:rPr>
          <w:rFonts w:asciiTheme="majorBidi" w:hAnsiTheme="majorBidi" w:cstheme="majorBidi"/>
          <w:b/>
          <w:bCs/>
          <w:color w:val="2308E8"/>
          <w:lang w:bidi="he-IL"/>
        </w:rPr>
      </w:pPr>
      <w:r w:rsidRPr="00FF7D5B">
        <w:rPr>
          <w:rFonts w:asciiTheme="majorBidi" w:hAnsiTheme="majorBidi" w:cstheme="majorBidi"/>
          <w:b/>
          <w:bCs/>
          <w:color w:val="2308E8"/>
          <w:lang w:bidi="he-IL"/>
        </w:rPr>
        <w:t xml:space="preserve"> </w:t>
      </w:r>
      <w:r w:rsidR="00AD1F61">
        <w:rPr>
          <w:rFonts w:asciiTheme="majorBidi" w:hAnsiTheme="majorBidi" w:cstheme="majorBidi" w:hint="cs"/>
          <w:b/>
          <w:bCs/>
          <w:color w:val="2308E8"/>
          <w:rtl/>
          <w:lang w:bidi="he-IL"/>
        </w:rPr>
        <w:t>ה</w:t>
      </w:r>
      <w:r w:rsidRPr="00FF7D5B">
        <w:rPr>
          <w:rFonts w:asciiTheme="majorBidi" w:hAnsiTheme="majorBidi" w:cstheme="majorBidi"/>
          <w:b/>
          <w:bCs/>
          <w:color w:val="2308E8"/>
          <w:rtl/>
          <w:lang w:bidi="he-IL"/>
        </w:rPr>
        <w:t>אקדמיה למוזיקה ה</w:t>
      </w:r>
      <w:r w:rsidR="00E80DBD">
        <w:rPr>
          <w:rFonts w:asciiTheme="majorBidi" w:hAnsiTheme="majorBidi" w:cstheme="majorBidi" w:hint="cs"/>
          <w:b/>
          <w:bCs/>
          <w:color w:val="2308E8"/>
          <w:rtl/>
          <w:lang w:bidi="he-IL"/>
        </w:rPr>
        <w:t>עתיקה</w:t>
      </w:r>
    </w:p>
    <w:p w:rsidR="006011C4" w:rsidRPr="00AD1F61" w:rsidRDefault="00E80DBD" w:rsidP="00AD1F61">
      <w:pPr>
        <w:pStyle w:val="ListParagraph"/>
        <w:bidi/>
        <w:spacing w:line="276" w:lineRule="auto"/>
        <w:ind w:left="0"/>
        <w:jc w:val="both"/>
        <w:rPr>
          <w:rFonts w:asciiTheme="majorBidi" w:hAnsiTheme="majorBidi" w:cstheme="majorBidi"/>
          <w:color w:val="222222"/>
          <w:shd w:val="clear" w:color="auto" w:fill="FFFFFF"/>
          <w:rtl/>
          <w:lang w:bidi="he-IL"/>
        </w:rPr>
      </w:pPr>
      <w:r w:rsidRPr="00AD1F61">
        <w:rPr>
          <w:rFonts w:asciiTheme="majorBidi" w:hAnsiTheme="majorBidi" w:cstheme="majorBidi"/>
          <w:b/>
          <w:bCs/>
          <w:color w:val="222222"/>
          <w:shd w:val="clear" w:color="auto" w:fill="FFFFFF"/>
          <w:rtl/>
          <w:lang w:bidi="he-IL"/>
        </w:rPr>
        <w:t>האקדמיה למוזיקה עתיקה</w:t>
      </w:r>
      <w:r w:rsidRPr="00AD1F61">
        <w:rPr>
          <w:rStyle w:val="apple-converted-space"/>
          <w:rFonts w:asciiTheme="majorBidi" w:hAnsiTheme="majorBidi" w:cstheme="majorBidi"/>
          <w:color w:val="222222"/>
          <w:shd w:val="clear" w:color="auto" w:fill="FFFFFF"/>
        </w:rPr>
        <w:t> </w:t>
      </w:r>
      <w:r w:rsidRPr="00AD1F61">
        <w:rPr>
          <w:rFonts w:asciiTheme="majorBidi" w:hAnsiTheme="majorBidi" w:cstheme="majorBidi"/>
          <w:color w:val="222222"/>
          <w:shd w:val="clear" w:color="auto" w:fill="FFFFFF"/>
          <w:rtl/>
          <w:lang w:bidi="he-IL"/>
        </w:rPr>
        <w:t>היא</w:t>
      </w:r>
      <w:r w:rsidRPr="00AD1F61">
        <w:rPr>
          <w:rStyle w:val="apple-converted-space"/>
          <w:rFonts w:asciiTheme="majorBidi" w:hAnsiTheme="majorBidi" w:cstheme="majorBidi"/>
          <w:color w:val="222222"/>
          <w:shd w:val="clear" w:color="auto" w:fill="FFFFFF"/>
        </w:rPr>
        <w:t> </w:t>
      </w:r>
      <w:hyperlink r:id="rId200" w:tooltip="תזמורת" w:history="1">
        <w:r w:rsidRPr="00AD1F61">
          <w:rPr>
            <w:rStyle w:val="Hyperlink"/>
            <w:rFonts w:asciiTheme="majorBidi" w:hAnsiTheme="majorBidi" w:cstheme="majorBidi"/>
            <w:color w:val="5A3696"/>
            <w:u w:val="none"/>
            <w:shd w:val="clear" w:color="auto" w:fill="FFFFFF"/>
            <w:rtl/>
            <w:lang w:bidi="he-IL"/>
          </w:rPr>
          <w:t>תזמורת</w:t>
        </w:r>
      </w:hyperlink>
      <w:r w:rsidRPr="00AD1F61">
        <w:rPr>
          <w:rStyle w:val="apple-converted-space"/>
          <w:rFonts w:asciiTheme="majorBidi" w:hAnsiTheme="majorBidi" w:cstheme="majorBidi"/>
          <w:color w:val="222222"/>
          <w:shd w:val="clear" w:color="auto" w:fill="FFFFFF"/>
        </w:rPr>
        <w:t> </w:t>
      </w:r>
      <w:r w:rsidRPr="00AD1F61">
        <w:rPr>
          <w:rFonts w:asciiTheme="majorBidi" w:hAnsiTheme="majorBidi" w:cstheme="majorBidi"/>
          <w:color w:val="222222"/>
          <w:shd w:val="clear" w:color="auto" w:fill="FFFFFF"/>
          <w:rtl/>
          <w:lang w:bidi="he-IL"/>
        </w:rPr>
        <w:t>של</w:t>
      </w:r>
      <w:r w:rsidRPr="00AD1F61">
        <w:rPr>
          <w:rStyle w:val="apple-converted-space"/>
          <w:rFonts w:asciiTheme="majorBidi" w:hAnsiTheme="majorBidi" w:cstheme="majorBidi"/>
          <w:color w:val="222222"/>
          <w:shd w:val="clear" w:color="auto" w:fill="FFFFFF"/>
        </w:rPr>
        <w:t> </w:t>
      </w:r>
      <w:hyperlink r:id="rId201" w:tooltip="ביצוע אותנטי" w:history="1">
        <w:r w:rsidRPr="00AD1F61">
          <w:rPr>
            <w:rStyle w:val="Hyperlink"/>
            <w:rFonts w:asciiTheme="majorBidi" w:hAnsiTheme="majorBidi" w:cstheme="majorBidi"/>
            <w:color w:val="5A3696"/>
            <w:u w:val="none"/>
            <w:shd w:val="clear" w:color="auto" w:fill="FFFFFF"/>
            <w:rtl/>
            <w:lang w:bidi="he-IL"/>
          </w:rPr>
          <w:t>כלים עתיקים</w:t>
        </w:r>
      </w:hyperlink>
      <w:r w:rsidRPr="00AD1F61">
        <w:rPr>
          <w:rStyle w:val="apple-converted-space"/>
          <w:rFonts w:asciiTheme="majorBidi" w:hAnsiTheme="majorBidi" w:cstheme="majorBidi"/>
          <w:color w:val="222222"/>
          <w:shd w:val="clear" w:color="auto" w:fill="FFFFFF"/>
        </w:rPr>
        <w:t> </w:t>
      </w:r>
      <w:r w:rsidRPr="00AD1F61">
        <w:rPr>
          <w:rFonts w:asciiTheme="majorBidi" w:hAnsiTheme="majorBidi" w:cstheme="majorBidi"/>
          <w:color w:val="222222"/>
          <w:shd w:val="clear" w:color="auto" w:fill="FFFFFF"/>
          <w:rtl/>
          <w:lang w:bidi="he-IL"/>
        </w:rPr>
        <w:t>היושבת דרך קבע ב</w:t>
      </w:r>
      <w:hyperlink r:id="rId202" w:tooltip="לונדון" w:history="1">
        <w:r w:rsidRPr="00AD1F61">
          <w:rPr>
            <w:rStyle w:val="Hyperlink"/>
            <w:rFonts w:asciiTheme="majorBidi" w:hAnsiTheme="majorBidi" w:cstheme="majorBidi"/>
            <w:color w:val="5A3696"/>
            <w:u w:val="none"/>
            <w:shd w:val="clear" w:color="auto" w:fill="FFFFFF"/>
            <w:rtl/>
            <w:lang w:bidi="he-IL"/>
          </w:rPr>
          <w:t>לונדון</w:t>
        </w:r>
      </w:hyperlink>
      <w:r w:rsidRPr="00AD1F61">
        <w:rPr>
          <w:rFonts w:asciiTheme="majorBidi" w:hAnsiTheme="majorBidi" w:cstheme="majorBidi"/>
          <w:color w:val="222222"/>
          <w:shd w:val="clear" w:color="auto" w:fill="FFFFFF"/>
        </w:rPr>
        <w:t xml:space="preserve">. </w:t>
      </w:r>
      <w:r w:rsidRPr="00AD1F61">
        <w:rPr>
          <w:rFonts w:asciiTheme="majorBidi" w:hAnsiTheme="majorBidi" w:cstheme="majorBidi"/>
          <w:color w:val="222222"/>
          <w:shd w:val="clear" w:color="auto" w:fill="FFFFFF"/>
          <w:rtl/>
          <w:lang w:bidi="he-IL"/>
        </w:rPr>
        <w:t>התזמורת נוסדה מחדש בידי ה</w:t>
      </w:r>
      <w:hyperlink r:id="rId203" w:tooltip="צ'מבלו" w:history="1">
        <w:r w:rsidRPr="00AD1F61">
          <w:rPr>
            <w:rStyle w:val="Hyperlink"/>
            <w:rFonts w:asciiTheme="majorBidi" w:hAnsiTheme="majorBidi" w:cstheme="majorBidi"/>
            <w:color w:val="5A3696"/>
            <w:u w:val="none"/>
            <w:shd w:val="clear" w:color="auto" w:fill="FFFFFF"/>
            <w:rtl/>
            <w:lang w:bidi="he-IL"/>
          </w:rPr>
          <w:t>צ</w:t>
        </w:r>
        <w:r w:rsidRPr="00AD1F61">
          <w:rPr>
            <w:rStyle w:val="Hyperlink"/>
            <w:rFonts w:asciiTheme="majorBidi" w:hAnsiTheme="majorBidi" w:cstheme="majorBidi"/>
            <w:color w:val="5A3696"/>
            <w:u w:val="none"/>
            <w:shd w:val="clear" w:color="auto" w:fill="FFFFFF"/>
            <w:rtl/>
          </w:rPr>
          <w:t>'</w:t>
        </w:r>
        <w:r w:rsidRPr="00AD1F61">
          <w:rPr>
            <w:rStyle w:val="Hyperlink"/>
            <w:rFonts w:asciiTheme="majorBidi" w:hAnsiTheme="majorBidi" w:cstheme="majorBidi"/>
            <w:color w:val="5A3696"/>
            <w:u w:val="none"/>
            <w:shd w:val="clear" w:color="auto" w:fill="FFFFFF"/>
            <w:rtl/>
            <w:lang w:bidi="he-IL"/>
          </w:rPr>
          <w:t>מבליסט</w:t>
        </w:r>
      </w:hyperlink>
      <w:r w:rsidRPr="00AD1F61">
        <w:rPr>
          <w:rStyle w:val="apple-converted-space"/>
          <w:rFonts w:asciiTheme="majorBidi" w:hAnsiTheme="majorBidi" w:cstheme="majorBidi"/>
          <w:color w:val="222222"/>
          <w:shd w:val="clear" w:color="auto" w:fill="FFFFFF"/>
        </w:rPr>
        <w:t> </w:t>
      </w:r>
      <w:r w:rsidRPr="00AD1F61">
        <w:rPr>
          <w:rFonts w:asciiTheme="majorBidi" w:hAnsiTheme="majorBidi" w:cstheme="majorBidi"/>
          <w:color w:val="222222"/>
          <w:shd w:val="clear" w:color="auto" w:fill="FFFFFF"/>
          <w:rtl/>
          <w:lang w:bidi="he-IL"/>
        </w:rPr>
        <w:t>וה</w:t>
      </w:r>
      <w:hyperlink r:id="rId204" w:tooltip="מנצח" w:history="1">
        <w:r w:rsidRPr="00AD1F61">
          <w:rPr>
            <w:rStyle w:val="Hyperlink"/>
            <w:rFonts w:asciiTheme="majorBidi" w:hAnsiTheme="majorBidi" w:cstheme="majorBidi"/>
            <w:color w:val="5A3696"/>
            <w:u w:val="none"/>
            <w:shd w:val="clear" w:color="auto" w:fill="FFFFFF"/>
            <w:rtl/>
            <w:lang w:bidi="he-IL"/>
          </w:rPr>
          <w:t>מנצח</w:t>
        </w:r>
      </w:hyperlink>
      <w:r w:rsidRPr="00AD1F61">
        <w:rPr>
          <w:rStyle w:val="apple-converted-space"/>
          <w:rFonts w:asciiTheme="majorBidi" w:hAnsiTheme="majorBidi" w:cstheme="majorBidi"/>
          <w:color w:val="222222"/>
          <w:shd w:val="clear" w:color="auto" w:fill="FFFFFF"/>
        </w:rPr>
        <w:t> </w:t>
      </w:r>
      <w:hyperlink r:id="rId205" w:tooltip="כריסטופר הוגווד" w:history="1">
        <w:r w:rsidRPr="00AD1F61">
          <w:rPr>
            <w:rStyle w:val="Hyperlink"/>
            <w:rFonts w:asciiTheme="majorBidi" w:hAnsiTheme="majorBidi" w:cstheme="majorBidi"/>
            <w:color w:val="5A3696"/>
            <w:u w:val="none"/>
            <w:shd w:val="clear" w:color="auto" w:fill="FFFFFF"/>
            <w:rtl/>
            <w:lang w:bidi="he-IL"/>
          </w:rPr>
          <w:t>כריסטופר הוגווד</w:t>
        </w:r>
      </w:hyperlink>
      <w:r w:rsidRPr="00AD1F61">
        <w:rPr>
          <w:rStyle w:val="apple-converted-space"/>
          <w:rFonts w:asciiTheme="majorBidi" w:hAnsiTheme="majorBidi" w:cstheme="majorBidi"/>
          <w:color w:val="222222"/>
          <w:shd w:val="clear" w:color="auto" w:fill="FFFFFF"/>
        </w:rPr>
        <w:t> </w:t>
      </w:r>
      <w:r w:rsidRPr="00AD1F61">
        <w:rPr>
          <w:rFonts w:asciiTheme="majorBidi" w:hAnsiTheme="majorBidi" w:cstheme="majorBidi"/>
          <w:color w:val="222222"/>
          <w:shd w:val="clear" w:color="auto" w:fill="FFFFFF"/>
          <w:rtl/>
          <w:lang w:bidi="he-IL"/>
        </w:rPr>
        <w:t xml:space="preserve">בשנת </w:t>
      </w:r>
      <w:r w:rsidRPr="00AD1F61">
        <w:rPr>
          <w:rFonts w:asciiTheme="majorBidi" w:hAnsiTheme="majorBidi" w:cstheme="majorBidi"/>
          <w:color w:val="222222"/>
          <w:shd w:val="clear" w:color="auto" w:fill="FFFFFF"/>
          <w:rtl/>
        </w:rPr>
        <w:t xml:space="preserve">1973 </w:t>
      </w:r>
      <w:r w:rsidRPr="00AD1F61">
        <w:rPr>
          <w:rFonts w:asciiTheme="majorBidi" w:hAnsiTheme="majorBidi" w:cstheme="majorBidi"/>
          <w:color w:val="222222"/>
          <w:shd w:val="clear" w:color="auto" w:fill="FFFFFF"/>
          <w:rtl/>
          <w:lang w:bidi="he-IL"/>
        </w:rPr>
        <w:t>ונקראה בשמו של ארגון מקורי מן</w:t>
      </w:r>
      <w:r w:rsidRPr="00AD1F61">
        <w:rPr>
          <w:rStyle w:val="apple-converted-space"/>
          <w:rFonts w:asciiTheme="majorBidi" w:hAnsiTheme="majorBidi" w:cstheme="majorBidi"/>
          <w:color w:val="222222"/>
          <w:shd w:val="clear" w:color="auto" w:fill="FFFFFF"/>
        </w:rPr>
        <w:t> </w:t>
      </w:r>
      <w:hyperlink r:id="rId206" w:tooltip="המאה ה-18" w:history="1">
        <w:r w:rsidRPr="00AD1F61">
          <w:rPr>
            <w:rStyle w:val="Hyperlink"/>
            <w:rFonts w:asciiTheme="majorBidi" w:hAnsiTheme="majorBidi" w:cstheme="majorBidi"/>
            <w:color w:val="5A3696"/>
            <w:u w:val="none"/>
            <w:shd w:val="clear" w:color="auto" w:fill="FFFFFF"/>
            <w:rtl/>
            <w:lang w:bidi="he-IL"/>
          </w:rPr>
          <w:t>המאה ה</w:t>
        </w:r>
        <w:r w:rsidRPr="00AD1F61">
          <w:rPr>
            <w:rStyle w:val="Hyperlink"/>
            <w:rFonts w:asciiTheme="majorBidi" w:hAnsiTheme="majorBidi" w:cstheme="majorBidi"/>
            <w:color w:val="5A3696"/>
            <w:u w:val="none"/>
            <w:shd w:val="clear" w:color="auto" w:fill="FFFFFF"/>
            <w:rtl/>
          </w:rPr>
          <w:t>-18</w:t>
        </w:r>
      </w:hyperlink>
      <w:r w:rsidRPr="00AD1F61">
        <w:rPr>
          <w:rFonts w:asciiTheme="majorBidi" w:hAnsiTheme="majorBidi" w:cstheme="majorBidi"/>
          <w:color w:val="222222"/>
          <w:shd w:val="clear" w:color="auto" w:fill="FFFFFF"/>
        </w:rPr>
        <w:t xml:space="preserve">. </w:t>
      </w:r>
      <w:r w:rsidRPr="00AD1F61">
        <w:rPr>
          <w:rFonts w:asciiTheme="majorBidi" w:hAnsiTheme="majorBidi" w:cstheme="majorBidi"/>
          <w:color w:val="222222"/>
          <w:shd w:val="clear" w:color="auto" w:fill="FFFFFF"/>
          <w:rtl/>
          <w:lang w:bidi="he-IL"/>
        </w:rPr>
        <w:t>הנגנים מנגנים בכלים עתיקים או בהעתקים מודרניים של כלים מן התקופה שבה חוברה המוזיקה</w:t>
      </w:r>
      <w:r w:rsidRPr="00AD1F61">
        <w:rPr>
          <w:rFonts w:asciiTheme="majorBidi" w:hAnsiTheme="majorBidi" w:cstheme="majorBidi"/>
          <w:color w:val="222222"/>
          <w:shd w:val="clear" w:color="auto" w:fill="FFFFFF"/>
          <w:rtl/>
        </w:rPr>
        <w:t xml:space="preserve">. </w:t>
      </w:r>
      <w:r w:rsidRPr="00AD1F61">
        <w:rPr>
          <w:rFonts w:asciiTheme="majorBidi" w:hAnsiTheme="majorBidi" w:cstheme="majorBidi"/>
          <w:color w:val="222222"/>
          <w:shd w:val="clear" w:color="auto" w:fill="FFFFFF"/>
          <w:rtl/>
          <w:lang w:bidi="he-IL"/>
        </w:rPr>
        <w:t>על פי רוב הם מנגנים מוזיקה מ</w:t>
      </w:r>
      <w:hyperlink r:id="rId207" w:history="1">
        <w:r w:rsidRPr="00AD1F61">
          <w:rPr>
            <w:rStyle w:val="Hyperlink"/>
            <w:rFonts w:asciiTheme="majorBidi" w:hAnsiTheme="majorBidi" w:cstheme="majorBidi"/>
            <w:color w:val="5A3696"/>
            <w:u w:val="none"/>
            <w:shd w:val="clear" w:color="auto" w:fill="FFFFFF"/>
            <w:rtl/>
            <w:lang w:bidi="he-IL"/>
          </w:rPr>
          <w:t>תקופת הבארוק</w:t>
        </w:r>
      </w:hyperlink>
      <w:r w:rsidRPr="00AD1F61">
        <w:rPr>
          <w:rFonts w:asciiTheme="majorBidi" w:hAnsiTheme="majorBidi" w:cstheme="majorBidi"/>
        </w:rPr>
        <w:t xml:space="preserve"> </w:t>
      </w:r>
      <w:r w:rsidRPr="00AD1F61">
        <w:rPr>
          <w:rFonts w:asciiTheme="majorBidi" w:hAnsiTheme="majorBidi" w:cstheme="majorBidi"/>
          <w:color w:val="222222"/>
          <w:shd w:val="clear" w:color="auto" w:fill="FFFFFF"/>
          <w:rtl/>
          <w:lang w:bidi="he-IL"/>
        </w:rPr>
        <w:t>ומן</w:t>
      </w:r>
      <w:r w:rsidRPr="00AD1F61">
        <w:rPr>
          <w:rStyle w:val="apple-converted-space"/>
          <w:rFonts w:asciiTheme="majorBidi" w:hAnsiTheme="majorBidi" w:cstheme="majorBidi"/>
          <w:color w:val="222222"/>
          <w:shd w:val="clear" w:color="auto" w:fill="FFFFFF"/>
        </w:rPr>
        <w:t> </w:t>
      </w:r>
      <w:hyperlink r:id="rId208" w:tooltip="מוזיקה קלאסית - התקופה הקלאסית" w:history="1">
        <w:r w:rsidRPr="00AD1F61">
          <w:rPr>
            <w:rStyle w:val="Hyperlink"/>
            <w:rFonts w:asciiTheme="majorBidi" w:hAnsiTheme="majorBidi" w:cstheme="majorBidi"/>
            <w:color w:val="5A3696"/>
            <w:u w:val="none"/>
            <w:shd w:val="clear" w:color="auto" w:fill="FFFFFF"/>
            <w:rtl/>
            <w:lang w:bidi="he-IL"/>
          </w:rPr>
          <w:t>התקופה הקלאסית</w:t>
        </w:r>
      </w:hyperlink>
      <w:r w:rsidRPr="00AD1F61">
        <w:rPr>
          <w:rFonts w:asciiTheme="majorBidi" w:hAnsiTheme="majorBidi" w:cstheme="majorBidi"/>
          <w:color w:val="222222"/>
          <w:shd w:val="clear" w:color="auto" w:fill="FFFFFF"/>
        </w:rPr>
        <w:t xml:space="preserve">, </w:t>
      </w:r>
      <w:r w:rsidRPr="00AD1F61">
        <w:rPr>
          <w:rFonts w:asciiTheme="majorBidi" w:hAnsiTheme="majorBidi" w:cstheme="majorBidi"/>
          <w:color w:val="222222"/>
          <w:shd w:val="clear" w:color="auto" w:fill="FFFFFF"/>
          <w:rtl/>
          <w:lang w:bidi="he-IL"/>
        </w:rPr>
        <w:t>אף כי בשנים האחרונות הם מבצעים גם יצירות חדשות לתזמורת בארוק</w:t>
      </w:r>
      <w:r w:rsidRPr="00AD1F61">
        <w:rPr>
          <w:rFonts w:asciiTheme="majorBidi" w:hAnsiTheme="majorBidi" w:cstheme="majorBidi"/>
          <w:color w:val="222222"/>
          <w:shd w:val="clear" w:color="auto" w:fill="FFFFFF"/>
        </w:rPr>
        <w:t>.</w:t>
      </w:r>
    </w:p>
    <w:p w:rsidR="00E95F97" w:rsidRPr="00E95F97" w:rsidRDefault="00E95F97" w:rsidP="00AD1F61">
      <w:pPr>
        <w:pStyle w:val="ListParagraph"/>
        <w:bidi/>
        <w:spacing w:line="276" w:lineRule="auto"/>
        <w:ind w:left="0"/>
        <w:jc w:val="both"/>
        <w:rPr>
          <w:rFonts w:asciiTheme="majorBidi" w:hAnsiTheme="majorBidi" w:cstheme="majorBidi"/>
          <w:shd w:val="clear" w:color="auto" w:fill="FFFFFF"/>
          <w:lang w:bidi="he-IL"/>
        </w:rPr>
      </w:pPr>
      <w:r w:rsidRPr="00AD1F61">
        <w:rPr>
          <w:rFonts w:asciiTheme="majorBidi" w:hAnsiTheme="majorBidi" w:cstheme="majorBidi" w:hint="cs"/>
          <w:color w:val="FF0000"/>
          <w:shd w:val="clear" w:color="auto" w:fill="FFFFFF"/>
          <w:rtl/>
          <w:lang w:bidi="he-IL"/>
        </w:rPr>
        <w:t>האקדמיה למוזיקה הראשונה</w:t>
      </w:r>
      <w:r w:rsidRPr="00AD1F61">
        <w:rPr>
          <w:rFonts w:asciiTheme="majorBidi" w:hAnsiTheme="majorBidi" w:cstheme="majorBidi" w:hint="cs"/>
          <w:shd w:val="clear" w:color="auto" w:fill="FFFFFF"/>
          <w:rtl/>
          <w:lang w:bidi="he-IL"/>
        </w:rPr>
        <w:t xml:space="preserve"> הוקמה ע"י </w:t>
      </w:r>
      <w:r w:rsidRPr="00AD1F61">
        <w:rPr>
          <w:rFonts w:asciiTheme="majorBidi" w:hAnsiTheme="majorBidi" w:cstheme="majorBidi" w:hint="cs"/>
          <w:color w:val="FF0000"/>
          <w:shd w:val="clear" w:color="auto" w:fill="FFFFFF"/>
          <w:rtl/>
          <w:lang w:bidi="he-IL"/>
        </w:rPr>
        <w:t>תאודור אדראנו</w:t>
      </w:r>
      <w:r w:rsidRPr="00AD1F61">
        <w:rPr>
          <w:rFonts w:asciiTheme="majorBidi" w:hAnsiTheme="majorBidi" w:cstheme="majorBidi" w:hint="cs"/>
          <w:shd w:val="clear" w:color="auto" w:fill="FFFFFF"/>
          <w:rtl/>
          <w:lang w:bidi="he-IL"/>
        </w:rPr>
        <w:t xml:space="preserve"> למד מוזיקה קלאסית ופופלארית אצל המלחין שנברג אשר היה נגד מוזיקת הג'אז </w:t>
      </w:r>
      <w:r w:rsidRPr="00AD1F61">
        <w:rPr>
          <w:rFonts w:asciiTheme="majorBidi" w:hAnsiTheme="majorBidi" w:cstheme="majorBidi"/>
          <w:shd w:val="clear" w:color="auto" w:fill="FFFFFF"/>
          <w:rtl/>
          <w:lang w:bidi="he-IL"/>
        </w:rPr>
        <w:t>–</w:t>
      </w:r>
      <w:r w:rsidRPr="00AD1F61">
        <w:rPr>
          <w:rFonts w:asciiTheme="majorBidi" w:hAnsiTheme="majorBidi" w:cstheme="majorBidi" w:hint="cs"/>
          <w:shd w:val="clear" w:color="auto" w:fill="FFFFFF"/>
          <w:rtl/>
          <w:lang w:bidi="he-IL"/>
        </w:rPr>
        <w:t xml:space="preserve"> תאודור א</w:t>
      </w:r>
      <w:r w:rsidR="00904240" w:rsidRPr="00AD1F61">
        <w:rPr>
          <w:rFonts w:asciiTheme="majorBidi" w:hAnsiTheme="majorBidi" w:cstheme="majorBidi" w:hint="cs"/>
          <w:shd w:val="clear" w:color="auto" w:fill="FFFFFF"/>
          <w:rtl/>
          <w:lang w:bidi="he-IL"/>
        </w:rPr>
        <w:t>דראנו טען כי המוזיקה חייבת להיות מוזיקה מוגדרת וקבועה מראש שיש בה חוקים מוזיקליים .. "מוזיקת ג'אז זה כמו לקחת ווליום</w:t>
      </w:r>
      <w:r w:rsidR="00374B2C" w:rsidRPr="00AD1F61">
        <w:rPr>
          <w:rFonts w:asciiTheme="majorBidi" w:hAnsiTheme="majorBidi" w:cstheme="majorBidi" w:hint="cs"/>
          <w:shd w:val="clear" w:color="auto" w:fill="FFFFFF"/>
          <w:rtl/>
          <w:lang w:bidi="he-IL"/>
        </w:rPr>
        <w:t>"</w:t>
      </w:r>
      <w:r w:rsidR="00904240" w:rsidRPr="00AD1F61">
        <w:rPr>
          <w:rFonts w:asciiTheme="majorBidi" w:hAnsiTheme="majorBidi" w:cstheme="majorBidi" w:hint="cs"/>
          <w:shd w:val="clear" w:color="auto" w:fill="FFFFFF"/>
          <w:rtl/>
          <w:lang w:bidi="he-IL"/>
        </w:rPr>
        <w:t>.</w:t>
      </w:r>
      <w:r w:rsidR="00904240">
        <w:rPr>
          <w:rFonts w:asciiTheme="majorBidi" w:hAnsiTheme="majorBidi" w:cstheme="majorBidi" w:hint="cs"/>
          <w:shd w:val="clear" w:color="auto" w:fill="FFFFFF"/>
          <w:rtl/>
          <w:lang w:bidi="he-IL"/>
        </w:rPr>
        <w:t xml:space="preserve"> </w:t>
      </w:r>
    </w:p>
    <w:p w:rsidR="00E80DBD" w:rsidRPr="00E95F97" w:rsidRDefault="00E80DBD" w:rsidP="00F50FA8">
      <w:pPr>
        <w:pStyle w:val="ListParagraph"/>
        <w:bidi/>
        <w:ind w:left="540"/>
        <w:jc w:val="both"/>
        <w:rPr>
          <w:rFonts w:asciiTheme="majorBidi" w:hAnsiTheme="majorBidi" w:cstheme="majorBidi"/>
          <w:rtl/>
          <w:lang w:bidi="he-IL"/>
        </w:rPr>
      </w:pPr>
    </w:p>
    <w:p w:rsidR="006011C4" w:rsidRPr="0086621A" w:rsidRDefault="006011C4" w:rsidP="004B41D2">
      <w:pPr>
        <w:pStyle w:val="ListParagraph"/>
        <w:numPr>
          <w:ilvl w:val="1"/>
          <w:numId w:val="2"/>
        </w:numPr>
        <w:tabs>
          <w:tab w:val="right" w:pos="972"/>
        </w:tabs>
        <w:bidi/>
        <w:ind w:left="0" w:hanging="540"/>
        <w:jc w:val="both"/>
        <w:rPr>
          <w:rFonts w:asciiTheme="majorBidi" w:hAnsiTheme="majorBidi" w:cstheme="majorBidi"/>
          <w:b/>
          <w:bCs/>
          <w:color w:val="2308E8"/>
          <w:lang w:bidi="he-IL"/>
        </w:rPr>
      </w:pPr>
      <w:r w:rsidRPr="0086621A">
        <w:rPr>
          <w:rFonts w:asciiTheme="majorBidi" w:hAnsiTheme="majorBidi" w:cstheme="majorBidi"/>
          <w:b/>
          <w:bCs/>
          <w:color w:val="2308E8"/>
          <w:rtl/>
          <w:lang w:bidi="he-IL"/>
        </w:rPr>
        <w:t>מהי אומנות</w:t>
      </w:r>
    </w:p>
    <w:p w:rsidR="00E80DBD" w:rsidRPr="0086621A" w:rsidRDefault="00E80DBD" w:rsidP="00C829BF">
      <w:pPr>
        <w:pStyle w:val="ListParagraph"/>
        <w:tabs>
          <w:tab w:val="right" w:pos="972"/>
        </w:tabs>
        <w:bidi/>
        <w:spacing w:line="276" w:lineRule="auto"/>
        <w:ind w:left="0"/>
        <w:jc w:val="both"/>
        <w:rPr>
          <w:rFonts w:asciiTheme="majorBidi" w:hAnsiTheme="majorBidi" w:cstheme="majorBidi"/>
          <w:color w:val="FF0000"/>
          <w:shd w:val="clear" w:color="auto" w:fill="FFFFFF"/>
          <w:rtl/>
          <w:lang w:bidi="he-IL"/>
        </w:rPr>
      </w:pPr>
      <w:r w:rsidRPr="0086621A">
        <w:rPr>
          <w:rFonts w:asciiTheme="majorBidi" w:hAnsiTheme="majorBidi" w:cstheme="majorBidi"/>
          <w:b/>
          <w:bCs/>
          <w:color w:val="222222"/>
          <w:shd w:val="clear" w:color="auto" w:fill="FFFFFF"/>
          <w:rtl/>
          <w:lang w:bidi="he-IL"/>
        </w:rPr>
        <w:t>אָמָּנוּת</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או</w:t>
      </w:r>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b/>
          <w:bCs/>
          <w:color w:val="222222"/>
          <w:shd w:val="clear" w:color="auto" w:fill="FFFFFF"/>
          <w:rtl/>
          <w:lang w:bidi="he-IL"/>
        </w:rPr>
        <w:t>אֳמָנוּת</w:t>
      </w:r>
      <w:r w:rsidR="00374B2C"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יש לקרוא</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b/>
          <w:bCs/>
          <w:color w:val="FF0000"/>
          <w:shd w:val="clear" w:color="auto" w:fill="FFFFFF"/>
          <w:rtl/>
          <w:lang w:bidi="he-IL"/>
        </w:rPr>
        <w:t>אוֹמָנוּת</w:t>
      </w:r>
      <w:r w:rsidRPr="0086621A">
        <w:rPr>
          <w:rFonts w:asciiTheme="majorBidi" w:hAnsiTheme="majorBidi" w:cstheme="majorBidi" w:hint="cs"/>
          <w:color w:val="222222"/>
          <w:shd w:val="clear" w:color="auto" w:fill="FFFFFF"/>
          <w:rtl/>
          <w:lang w:bidi="he-IL"/>
        </w:rPr>
        <w:t xml:space="preserve">, </w:t>
      </w:r>
      <w:r w:rsidRPr="0086621A">
        <w:rPr>
          <w:rFonts w:asciiTheme="majorBidi" w:hAnsiTheme="majorBidi" w:cstheme="majorBidi"/>
          <w:color w:val="222222"/>
          <w:shd w:val="clear" w:color="auto" w:fill="FFFFFF"/>
        </w:rPr>
        <w:t xml:space="preserve"> </w:t>
      </w:r>
      <w:r w:rsidRPr="0086621A">
        <w:rPr>
          <w:rFonts w:asciiTheme="majorBidi" w:hAnsiTheme="majorBidi" w:cstheme="majorBidi"/>
          <w:color w:val="222222"/>
          <w:shd w:val="clear" w:color="auto" w:fill="FFFFFF"/>
          <w:rtl/>
          <w:lang w:bidi="he-IL"/>
        </w:rPr>
        <w:t xml:space="preserve">הוא שם כולל </w:t>
      </w:r>
      <w:r w:rsidRPr="0086621A">
        <w:rPr>
          <w:rFonts w:asciiTheme="majorBidi" w:hAnsiTheme="majorBidi" w:cstheme="majorBidi"/>
          <w:color w:val="FF0000"/>
          <w:shd w:val="clear" w:color="auto" w:fill="FFFFFF"/>
          <w:rtl/>
          <w:lang w:bidi="he-IL"/>
        </w:rPr>
        <w:t>לפעילויות האנושיות שאינן נעשות על פי תבנית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פעולה קבועה</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מחייבת ומוגדרת מראש</w:t>
      </w:r>
      <w:r w:rsidRPr="0086621A">
        <w:rPr>
          <w:rFonts w:asciiTheme="majorBidi" w:hAnsiTheme="majorBidi" w:cstheme="majorBidi"/>
          <w:color w:val="FF0000"/>
          <w:shd w:val="clear" w:color="auto" w:fill="FFFFFF"/>
          <w:rtl/>
        </w:rPr>
        <w:t xml:space="preserve">, </w:t>
      </w:r>
      <w:r w:rsidRPr="0086621A">
        <w:rPr>
          <w:rFonts w:asciiTheme="majorBidi" w:hAnsiTheme="majorBidi" w:cstheme="majorBidi"/>
          <w:color w:val="FF0000"/>
          <w:shd w:val="clear" w:color="auto" w:fill="FFFFFF"/>
          <w:rtl/>
          <w:lang w:bidi="he-IL"/>
        </w:rPr>
        <w:t>אלא נתונה לשיקול דעתו</w:t>
      </w:r>
      <w:r w:rsidRPr="0086621A">
        <w:rPr>
          <w:rFonts w:asciiTheme="majorBidi" w:hAnsiTheme="majorBidi" w:cstheme="majorBidi"/>
          <w:color w:val="FF0000"/>
          <w:shd w:val="clear" w:color="auto" w:fill="FFFFFF"/>
          <w:rtl/>
        </w:rPr>
        <w:t xml:space="preserve">, </w:t>
      </w:r>
      <w:r w:rsidRPr="0086621A">
        <w:rPr>
          <w:rFonts w:asciiTheme="majorBidi" w:hAnsiTheme="majorBidi" w:cstheme="majorBidi"/>
          <w:color w:val="FF0000"/>
          <w:shd w:val="clear" w:color="auto" w:fill="FFFFFF"/>
          <w:rtl/>
          <w:lang w:bidi="he-IL"/>
        </w:rPr>
        <w:t>פרשנותו ו</w:t>
      </w:r>
      <w:hyperlink r:id="rId209" w:tooltip="יצירתיות" w:history="1">
        <w:r w:rsidRPr="0086621A">
          <w:rPr>
            <w:rStyle w:val="Hyperlink"/>
            <w:rFonts w:asciiTheme="majorBidi" w:hAnsiTheme="majorBidi" w:cstheme="majorBidi"/>
            <w:color w:val="FF0000"/>
            <w:u w:val="none"/>
            <w:shd w:val="clear" w:color="auto" w:fill="FFFFFF"/>
            <w:rtl/>
            <w:lang w:bidi="he-IL"/>
          </w:rPr>
          <w:t>יצירתיותו</w:t>
        </w:r>
      </w:hyperlink>
      <w:r w:rsidRPr="0086621A">
        <w:rPr>
          <w:rStyle w:val="apple-converted-space"/>
          <w:rFonts w:asciiTheme="majorBidi" w:hAnsiTheme="majorBidi" w:cstheme="majorBidi"/>
          <w:color w:val="FF0000"/>
          <w:shd w:val="clear" w:color="auto" w:fill="FFFFFF"/>
        </w:rPr>
        <w:t> </w:t>
      </w:r>
      <w:r w:rsidRPr="0086621A">
        <w:rPr>
          <w:rFonts w:asciiTheme="majorBidi" w:hAnsiTheme="majorBidi" w:cstheme="majorBidi"/>
          <w:color w:val="FF0000"/>
          <w:shd w:val="clear" w:color="auto" w:fill="FFFFFF"/>
          <w:rtl/>
          <w:lang w:bidi="he-IL"/>
        </w:rPr>
        <w:t xml:space="preserve">של </w:t>
      </w:r>
      <w:r w:rsidRPr="0086621A">
        <w:rPr>
          <w:rFonts w:asciiTheme="majorBidi" w:hAnsiTheme="majorBidi" w:cstheme="majorBidi" w:hint="cs"/>
          <w:color w:val="FF0000"/>
          <w:shd w:val="clear" w:color="auto" w:fill="FFFFFF"/>
          <w:rtl/>
          <w:lang w:bidi="he-IL"/>
        </w:rPr>
        <w:t>ה-</w:t>
      </w:r>
      <w:r w:rsidRPr="0086621A">
        <w:rPr>
          <w:rFonts w:asciiTheme="majorBidi" w:hAnsiTheme="majorBidi" w:cstheme="majorBidi"/>
          <w:color w:val="FF0000"/>
          <w:shd w:val="clear" w:color="auto" w:fill="FFFFFF"/>
          <w:rtl/>
          <w:lang w:bidi="he-IL"/>
        </w:rPr>
        <w:t>אוֹמָ</w:t>
      </w:r>
      <w:r w:rsidR="00374B2C">
        <w:rPr>
          <w:rFonts w:asciiTheme="majorBidi" w:hAnsiTheme="majorBidi" w:cstheme="majorBidi" w:hint="cs"/>
          <w:color w:val="FF0000"/>
          <w:shd w:val="clear" w:color="auto" w:fill="FFFFFF"/>
          <w:rtl/>
          <w:lang w:bidi="he-IL"/>
        </w:rPr>
        <w:t>ן</w:t>
      </w:r>
      <w:r w:rsidRPr="0086621A">
        <w:rPr>
          <w:rFonts w:asciiTheme="majorBidi" w:hAnsiTheme="majorBidi" w:cstheme="majorBidi" w:hint="cs"/>
          <w:color w:val="FF0000"/>
          <w:shd w:val="clear" w:color="auto" w:fill="FFFFFF"/>
          <w:rtl/>
          <w:lang w:bidi="he-IL"/>
        </w:rPr>
        <w:t xml:space="preserve"> </w:t>
      </w:r>
      <w:r w:rsidRPr="0086621A">
        <w:rPr>
          <w:rFonts w:asciiTheme="majorBidi" w:hAnsiTheme="majorBidi" w:cstheme="majorBidi"/>
          <w:color w:val="222222"/>
          <w:shd w:val="clear" w:color="auto" w:fill="FFFFFF"/>
          <w:rtl/>
          <w:lang w:bidi="he-IL"/>
        </w:rPr>
        <w:t>ומתבססת על כשרונו המיוחד</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עם זאת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היא יכולה להיעשות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ולמעשה אכן נעשית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 xml:space="preserve">על פי כללים ובמגבלות </w:t>
      </w:r>
      <w:r w:rsidRPr="0086621A">
        <w:rPr>
          <w:rFonts w:asciiTheme="majorBidi" w:hAnsiTheme="majorBidi" w:cstheme="majorBidi"/>
          <w:color w:val="222222"/>
          <w:shd w:val="clear" w:color="auto" w:fill="FFFFFF"/>
          <w:rtl/>
        </w:rPr>
        <w:t>(</w:t>
      </w:r>
      <w:r w:rsidRPr="0086621A">
        <w:rPr>
          <w:rFonts w:asciiTheme="majorBidi" w:hAnsiTheme="majorBidi" w:cstheme="majorBidi"/>
          <w:color w:val="222222"/>
          <w:shd w:val="clear" w:color="auto" w:fill="FFFFFF"/>
          <w:rtl/>
          <w:lang w:bidi="he-IL"/>
        </w:rPr>
        <w:t>לעתים חמורים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שבמסגרתם מתבטא חופש היצירה של האמן</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האמנות תופסת מעמד מרכזי ב</w:t>
      </w:r>
      <w:hyperlink r:id="rId210" w:tooltip="תרבות" w:history="1">
        <w:r w:rsidRPr="0086621A">
          <w:rPr>
            <w:rStyle w:val="Hyperlink"/>
            <w:rFonts w:asciiTheme="majorBidi" w:hAnsiTheme="majorBidi" w:cstheme="majorBidi"/>
            <w:color w:val="5A3696"/>
            <w:u w:val="none"/>
            <w:shd w:val="clear" w:color="auto" w:fill="FFFFFF"/>
            <w:rtl/>
            <w:lang w:bidi="he-IL"/>
          </w:rPr>
          <w:t>תרבות</w:t>
        </w:r>
      </w:hyperlink>
      <w:r w:rsidRPr="0086621A">
        <w:rPr>
          <w:rStyle w:val="apple-converted-space"/>
          <w:rFonts w:asciiTheme="majorBidi" w:hAnsiTheme="majorBidi" w:cstheme="majorBidi"/>
          <w:color w:val="222222"/>
          <w:shd w:val="clear" w:color="auto" w:fill="FFFFFF"/>
        </w:rPr>
        <w:t> </w:t>
      </w:r>
      <w:r w:rsidRPr="0086621A">
        <w:rPr>
          <w:rFonts w:asciiTheme="majorBidi" w:hAnsiTheme="majorBidi" w:cstheme="majorBidi"/>
          <w:color w:val="222222"/>
          <w:shd w:val="clear" w:color="auto" w:fill="FFFFFF"/>
          <w:rtl/>
          <w:lang w:bidi="he-IL"/>
        </w:rPr>
        <w:t>האנושית</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222222"/>
          <w:shd w:val="clear" w:color="auto" w:fill="FFFFFF"/>
          <w:rtl/>
          <w:lang w:bidi="he-IL"/>
        </w:rPr>
        <w:t>ובשל כך נכללים בתחום האמנות ענפים רבים ומגוונים</w:t>
      </w:r>
      <w:r w:rsidRPr="0086621A">
        <w:rPr>
          <w:rFonts w:asciiTheme="majorBidi" w:hAnsiTheme="majorBidi" w:cstheme="majorBidi"/>
          <w:color w:val="222222"/>
          <w:shd w:val="clear" w:color="auto" w:fill="FFFFFF"/>
          <w:rtl/>
        </w:rPr>
        <w:t xml:space="preserve">. </w:t>
      </w:r>
      <w:r w:rsidRPr="0086621A">
        <w:rPr>
          <w:rFonts w:asciiTheme="majorBidi" w:hAnsiTheme="majorBidi" w:cstheme="majorBidi"/>
          <w:color w:val="FF0000"/>
          <w:shd w:val="clear" w:color="auto" w:fill="FFFFFF"/>
          <w:rtl/>
          <w:lang w:bidi="he-IL"/>
        </w:rPr>
        <w:t>האמנות קשורה בטבורה עם ה</w:t>
      </w:r>
      <w:hyperlink r:id="rId211" w:tooltip="אסתטיקה" w:history="1">
        <w:r w:rsidRPr="0086621A">
          <w:rPr>
            <w:rStyle w:val="Hyperlink"/>
            <w:rFonts w:asciiTheme="majorBidi" w:hAnsiTheme="majorBidi" w:cstheme="majorBidi"/>
            <w:color w:val="FF0000"/>
            <w:u w:val="none"/>
            <w:shd w:val="clear" w:color="auto" w:fill="FFFFFF"/>
            <w:rtl/>
            <w:lang w:bidi="he-IL"/>
          </w:rPr>
          <w:t>אסתטיקה</w:t>
        </w:r>
      </w:hyperlink>
      <w:r w:rsidRPr="0086621A">
        <w:rPr>
          <w:rFonts w:asciiTheme="majorBidi" w:hAnsiTheme="majorBidi" w:cstheme="majorBidi"/>
          <w:color w:val="FF0000"/>
          <w:shd w:val="clear" w:color="auto" w:fill="FFFFFF"/>
        </w:rPr>
        <w:t>.</w:t>
      </w:r>
    </w:p>
    <w:p w:rsidR="00904240" w:rsidRPr="0086621A" w:rsidRDefault="00904240" w:rsidP="00C829BF">
      <w:pPr>
        <w:pStyle w:val="ListParagraph"/>
        <w:tabs>
          <w:tab w:val="right" w:pos="972"/>
        </w:tabs>
        <w:bidi/>
        <w:spacing w:line="276" w:lineRule="auto"/>
        <w:ind w:left="0"/>
        <w:jc w:val="both"/>
        <w:rPr>
          <w:rFonts w:asciiTheme="majorBidi" w:hAnsiTheme="majorBidi" w:cstheme="majorBidi"/>
          <w:shd w:val="clear" w:color="auto" w:fill="FFFFFF"/>
          <w:rtl/>
          <w:lang w:bidi="he-IL"/>
        </w:rPr>
      </w:pPr>
      <w:r w:rsidRPr="0086621A">
        <w:rPr>
          <w:rFonts w:asciiTheme="majorBidi" w:hAnsiTheme="majorBidi" w:cstheme="majorBidi" w:hint="cs"/>
          <w:b/>
          <w:bCs/>
          <w:color w:val="222222"/>
          <w:shd w:val="clear" w:color="auto" w:fill="FFFFFF"/>
          <w:rtl/>
          <w:lang w:bidi="he-IL"/>
        </w:rPr>
        <w:t xml:space="preserve">מהי אומנות? </w:t>
      </w:r>
      <w:r w:rsidRPr="0086621A">
        <w:rPr>
          <w:rFonts w:asciiTheme="majorBidi" w:hAnsiTheme="majorBidi" w:cstheme="majorBidi" w:hint="cs"/>
          <w:shd w:val="clear" w:color="auto" w:fill="FFFFFF"/>
          <w:rtl/>
          <w:lang w:bidi="he-IL"/>
        </w:rPr>
        <w:t>אומנות זוהי אמירה (עמנואל קנט), זה עולם פילוסופי אישי , זוהי החוכמה לדעת לתקשר אל העולם הרחב, מכנים זאת הגאונות.</w:t>
      </w:r>
    </w:p>
    <w:p w:rsidR="00904240" w:rsidRPr="0086621A" w:rsidRDefault="00904240" w:rsidP="00AD1F61">
      <w:pPr>
        <w:pStyle w:val="ListParagraph"/>
        <w:tabs>
          <w:tab w:val="right" w:pos="972"/>
        </w:tabs>
        <w:bidi/>
        <w:spacing w:line="276" w:lineRule="auto"/>
        <w:ind w:left="0"/>
        <w:jc w:val="both"/>
        <w:rPr>
          <w:rFonts w:asciiTheme="majorBidi" w:hAnsiTheme="majorBidi" w:cstheme="majorBidi"/>
          <w:b/>
          <w:bCs/>
          <w:color w:val="FF0000"/>
          <w:rtl/>
          <w:lang w:bidi="he-IL"/>
        </w:rPr>
      </w:pPr>
      <w:r w:rsidRPr="0086621A">
        <w:rPr>
          <w:rFonts w:asciiTheme="majorBidi" w:hAnsiTheme="majorBidi" w:cstheme="majorBidi" w:hint="cs"/>
          <w:b/>
          <w:bCs/>
          <w:color w:val="FF0000"/>
          <w:rtl/>
          <w:lang w:bidi="he-IL"/>
        </w:rPr>
        <w:t xml:space="preserve">האומן- </w:t>
      </w:r>
      <w:r w:rsidRPr="0086621A">
        <w:rPr>
          <w:rFonts w:asciiTheme="majorBidi" w:hAnsiTheme="majorBidi" w:cstheme="majorBidi" w:hint="cs"/>
          <w:rtl/>
          <w:lang w:bidi="he-IL"/>
        </w:rPr>
        <w:t>הוא הרעיון האומנותי סממן של יופי  חיקוי המודל  המביא לאסטטיקה רחבה.</w:t>
      </w:r>
      <w:r w:rsidRPr="0086621A">
        <w:rPr>
          <w:rFonts w:asciiTheme="majorBidi" w:hAnsiTheme="majorBidi" w:cstheme="majorBidi" w:hint="cs"/>
          <w:b/>
          <w:bCs/>
          <w:color w:val="FF0000"/>
          <w:rtl/>
          <w:lang w:bidi="he-IL"/>
        </w:rPr>
        <w:t xml:space="preserve"> </w:t>
      </w:r>
    </w:p>
    <w:p w:rsidR="00CD4E7A" w:rsidRPr="0086621A" w:rsidRDefault="00904240" w:rsidP="00AD1F61">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בוב דילן הנו דוגמא טובה למודל אומנות- בוב דילן היה המודל בנושא זה כי הוא נגע ברעיון שבו הביע דרך המוזיקה את המחאה נגד המלחמה בויטנאם..  לואי אמסטרונג- הביע דרך הנגינה בחצוצרה את האומנות הנגינה בג'אז.. </w:t>
      </w:r>
    </w:p>
    <w:p w:rsidR="00904240" w:rsidRPr="0086621A" w:rsidRDefault="005D59E9" w:rsidP="00C829BF">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ההגדרה של אומנות מודרנית מכילה- עולם פילוסופי פנימי, אסטטיקה ויופי, אוטונומיה- מה נשלט בשוק, האמן כמסר חברתי.. </w:t>
      </w:r>
    </w:p>
    <w:p w:rsidR="005D59E9" w:rsidRPr="0086621A" w:rsidRDefault="005D59E9" w:rsidP="00C829BF">
      <w:pPr>
        <w:pStyle w:val="ListParagraph"/>
        <w:tabs>
          <w:tab w:val="right" w:pos="972"/>
        </w:tabs>
        <w:bidi/>
        <w:spacing w:line="276" w:lineRule="auto"/>
        <w:ind w:left="0"/>
        <w:jc w:val="both"/>
        <w:rPr>
          <w:rFonts w:asciiTheme="majorBidi" w:hAnsiTheme="majorBidi" w:cstheme="majorBidi"/>
          <w:rtl/>
          <w:lang w:bidi="he-IL"/>
        </w:rPr>
      </w:pPr>
      <w:r w:rsidRPr="0086621A">
        <w:rPr>
          <w:rFonts w:asciiTheme="majorBidi" w:hAnsiTheme="majorBidi" w:cstheme="majorBidi" w:hint="cs"/>
          <w:rtl/>
          <w:lang w:bidi="he-IL"/>
        </w:rPr>
        <w:t xml:space="preserve">בשנות ה-20 מוזיקת הג'אז הופכת לאומנות בזכות יוצרים, זמרים, ונגני ג'אז  כגון:  ניל אמסטרונג- נגן חצוצרה, נינה סימון- זמרת , ריי צ'רלס </w:t>
      </w:r>
      <w:r w:rsidRPr="0086621A">
        <w:rPr>
          <w:rFonts w:asciiTheme="majorBidi" w:hAnsiTheme="majorBidi" w:cstheme="majorBidi"/>
          <w:rtl/>
          <w:lang w:bidi="he-IL"/>
        </w:rPr>
        <w:t>–</w:t>
      </w:r>
      <w:r w:rsidRPr="0086621A">
        <w:rPr>
          <w:rFonts w:asciiTheme="majorBidi" w:hAnsiTheme="majorBidi" w:cstheme="majorBidi" w:hint="cs"/>
          <w:rtl/>
          <w:lang w:bidi="he-IL"/>
        </w:rPr>
        <w:t xml:space="preserve"> נגן פסנתר ועוד..  </w:t>
      </w:r>
    </w:p>
    <w:p w:rsidR="002F591C" w:rsidRPr="0086621A" w:rsidRDefault="002F591C" w:rsidP="004B41D2">
      <w:pPr>
        <w:pStyle w:val="ListParagraph"/>
        <w:tabs>
          <w:tab w:val="right" w:pos="972"/>
        </w:tabs>
        <w:bidi/>
        <w:ind w:left="0"/>
        <w:jc w:val="both"/>
        <w:rPr>
          <w:rFonts w:asciiTheme="majorBidi" w:hAnsiTheme="majorBidi" w:cstheme="majorBidi"/>
          <w:rtl/>
          <w:lang w:bidi="he-IL"/>
        </w:rPr>
      </w:pPr>
    </w:p>
    <w:p w:rsidR="002F591C" w:rsidRDefault="002F591C" w:rsidP="002F591C">
      <w:pPr>
        <w:pStyle w:val="ListParagraph"/>
        <w:tabs>
          <w:tab w:val="right" w:pos="972"/>
        </w:tabs>
        <w:bidi/>
        <w:ind w:left="90"/>
        <w:jc w:val="both"/>
        <w:rPr>
          <w:rFonts w:asciiTheme="majorBidi" w:hAnsiTheme="majorBidi" w:cstheme="majorBidi"/>
          <w:lang w:bidi="he-IL"/>
        </w:rPr>
      </w:pPr>
    </w:p>
    <w:p w:rsidR="006011C4" w:rsidRPr="00FF7D5B" w:rsidRDefault="004B41D2" w:rsidP="004B41D2">
      <w:pPr>
        <w:pStyle w:val="ListParagraph"/>
        <w:numPr>
          <w:ilvl w:val="1"/>
          <w:numId w:val="2"/>
        </w:numPr>
        <w:tabs>
          <w:tab w:val="right" w:pos="180"/>
        </w:tabs>
        <w:bidi/>
        <w:ind w:left="90" w:hanging="45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  </w:t>
      </w:r>
      <w:r w:rsidR="006011C4" w:rsidRPr="00FF7D5B">
        <w:rPr>
          <w:rFonts w:asciiTheme="majorBidi" w:hAnsiTheme="majorBidi" w:cstheme="majorBidi"/>
          <w:b/>
          <w:bCs/>
          <w:color w:val="2308E8"/>
          <w:rtl/>
          <w:lang w:bidi="he-IL"/>
        </w:rPr>
        <w:t>מהי מוזיקת הג'אז</w:t>
      </w:r>
    </w:p>
    <w:p w:rsidR="00CD4E7A" w:rsidRDefault="00CD4E7A" w:rsidP="002F591C">
      <w:pPr>
        <w:pStyle w:val="ListParagraph"/>
        <w:tabs>
          <w:tab w:val="right" w:pos="270"/>
        </w:tabs>
        <w:bidi/>
        <w:ind w:left="180"/>
        <w:jc w:val="both"/>
        <w:rPr>
          <w:rFonts w:asciiTheme="majorBidi" w:hAnsiTheme="majorBidi" w:cstheme="majorBidi"/>
          <w:color w:val="222222"/>
          <w:shd w:val="clear" w:color="auto" w:fill="FFFFFF"/>
          <w:rtl/>
          <w:lang w:bidi="he-IL"/>
        </w:rPr>
      </w:pPr>
      <w:r w:rsidRPr="00CD4E7A">
        <w:rPr>
          <w:rFonts w:asciiTheme="majorBidi" w:hAnsiTheme="majorBidi" w:cstheme="majorBidi"/>
          <w:color w:val="222222"/>
          <w:shd w:val="clear" w:color="auto" w:fill="FFFFFF"/>
          <w:rtl/>
          <w:lang w:bidi="he-IL"/>
        </w:rPr>
        <w:t xml:space="preserve">רבים מכנים את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w:t>
      </w:r>
      <w:r w:rsidR="00A93905">
        <w:rPr>
          <w:rFonts w:asciiTheme="majorBidi" w:hAnsiTheme="majorBidi" w:cstheme="majorBidi"/>
          <w:color w:val="FF0000"/>
          <w:shd w:val="clear" w:color="auto" w:fill="FFFFFF"/>
          <w:lang w:bidi="he-IL"/>
        </w:rPr>
        <w:t xml:space="preserve"> </w:t>
      </w:r>
      <w:r>
        <w:rPr>
          <w:rFonts w:asciiTheme="majorBidi" w:hAnsiTheme="majorBidi" w:cstheme="majorBidi" w:hint="cs"/>
          <w:color w:val="222222"/>
          <w:shd w:val="clear" w:color="auto" w:fill="FFFFFF"/>
          <w:rtl/>
          <w:lang w:bidi="he-IL"/>
        </w:rPr>
        <w:t>-</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b/>
          <w:bCs/>
          <w:color w:val="FF0000"/>
          <w:shd w:val="clear" w:color="auto" w:fill="FFFFFF"/>
          <w:rtl/>
        </w:rPr>
        <w:t>"</w:t>
      </w:r>
      <w:r w:rsidRPr="00CD4E7A">
        <w:rPr>
          <w:rFonts w:asciiTheme="majorBidi" w:hAnsiTheme="majorBidi" w:cstheme="majorBidi"/>
          <w:b/>
          <w:bCs/>
          <w:color w:val="FF0000"/>
          <w:shd w:val="clear" w:color="auto" w:fill="FFFFFF"/>
          <w:rtl/>
          <w:lang w:bidi="he-IL"/>
        </w:rPr>
        <w:t>המוזיקה הקלאסית של ארצות הברית</w:t>
      </w:r>
      <w:r w:rsidRPr="00CD4E7A">
        <w:rPr>
          <w:rFonts w:asciiTheme="majorBidi" w:hAnsiTheme="majorBidi" w:cstheme="majorBidi"/>
          <w:b/>
          <w:bCs/>
          <w:color w:val="FF0000"/>
          <w:shd w:val="clear" w:color="auto" w:fill="FFFFFF"/>
          <w:rtl/>
        </w:rPr>
        <w:t>",</w:t>
      </w:r>
      <w:r w:rsidRPr="00CD4E7A">
        <w:rPr>
          <w:rFonts w:asciiTheme="majorBidi" w:hAnsiTheme="majorBidi" w:cstheme="majorBidi"/>
          <w:color w:val="222222"/>
          <w:shd w:val="clear" w:color="auto" w:fill="FFFFFF"/>
          <w:rtl/>
          <w:lang w:bidi="he-IL"/>
        </w:rPr>
        <w:t xml:space="preserve"> אך בהשוואה ל</w:t>
      </w:r>
      <w:hyperlink r:id="rId212" w:tooltip="מוזיקה קלאסית" w:history="1">
        <w:r w:rsidRPr="00CD4E7A">
          <w:rPr>
            <w:rStyle w:val="Hyperlink"/>
            <w:rFonts w:asciiTheme="majorBidi" w:hAnsiTheme="majorBidi" w:cstheme="majorBidi"/>
            <w:color w:val="5A3696"/>
            <w:shd w:val="clear" w:color="auto" w:fill="FFFFFF"/>
            <w:rtl/>
            <w:lang w:bidi="he-IL"/>
          </w:rPr>
          <w:t>מוזיקה קלאסית</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 xml:space="preserve">ניתן להבחין בראש וראשונה </w:t>
      </w:r>
      <w:r w:rsidRPr="00CD4E7A">
        <w:rPr>
          <w:rFonts w:asciiTheme="majorBidi" w:hAnsiTheme="majorBidi" w:cstheme="majorBidi"/>
          <w:color w:val="FF0000"/>
          <w:shd w:val="clear" w:color="auto" w:fill="FFFFFF"/>
          <w:rtl/>
          <w:lang w:bidi="he-IL"/>
        </w:rPr>
        <w:t>בחופש שיש לנגן 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להביע את עצמו בתוך ההרכב</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הדרך שבה אמור נגן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להביע את עצמו משתנה עם סגנון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הספציפי שאותו מנגנים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אולם אף בסגנון</w:t>
      </w:r>
      <w:r w:rsidRPr="00CD4E7A">
        <w:rPr>
          <w:rStyle w:val="apple-converted-space"/>
          <w:rFonts w:asciiTheme="majorBidi" w:eastAsiaTheme="majorEastAsia" w:hAnsiTheme="majorBidi" w:cstheme="majorBidi"/>
          <w:color w:val="FF0000"/>
          <w:shd w:val="clear" w:color="auto" w:fill="FFFFFF"/>
        </w:rPr>
        <w:t> </w:t>
      </w:r>
      <w:hyperlink r:id="rId213" w:tooltip="ג'אז חופשי" w:history="1">
        <w:r w:rsidRPr="00CD4E7A">
          <w:rPr>
            <w:rStyle w:val="Hyperlink"/>
            <w:rFonts w:asciiTheme="majorBidi" w:hAnsiTheme="majorBidi" w:cstheme="majorBidi"/>
            <w:color w:val="FF0000"/>
            <w:shd w:val="clear" w:color="auto" w:fill="FFFFFF"/>
            <w:rtl/>
            <w:lang w:bidi="he-IL"/>
          </w:rPr>
          <w:t>הג</w:t>
        </w:r>
        <w:r w:rsidRPr="00CD4E7A">
          <w:rPr>
            <w:rStyle w:val="Hyperlink"/>
            <w:rFonts w:asciiTheme="majorBidi" w:hAnsiTheme="majorBidi" w:cstheme="majorBidi"/>
            <w:color w:val="FF0000"/>
            <w:shd w:val="clear" w:color="auto" w:fill="FFFFFF"/>
            <w:rtl/>
          </w:rPr>
          <w:t>'</w:t>
        </w:r>
        <w:r w:rsidRPr="00CD4E7A">
          <w:rPr>
            <w:rStyle w:val="Hyperlink"/>
            <w:rFonts w:asciiTheme="majorBidi" w:hAnsiTheme="majorBidi" w:cstheme="majorBidi"/>
            <w:color w:val="FF0000"/>
            <w:shd w:val="clear" w:color="auto" w:fill="FFFFFF"/>
            <w:rtl/>
            <w:lang w:bidi="he-IL"/>
          </w:rPr>
          <w:t>אז החופשי</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אין הנגן פטור מהקשבה לנגנים שמסביבו והשארת מרחב מספיק להבעה העצמית של שאר הנגנים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במובן זה</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הוא צורת אומנות חברתית ודמוקרטית יותר מהמוזיקה הקלאסית</w:t>
      </w:r>
      <w:r w:rsidRPr="00CD4E7A">
        <w:rPr>
          <w:rFonts w:asciiTheme="majorBidi" w:hAnsiTheme="majorBidi" w:cstheme="majorBidi"/>
          <w:color w:val="222222"/>
          <w:shd w:val="clear" w:color="auto" w:fill="FFFFFF"/>
        </w:rPr>
        <w:t>.</w:t>
      </w:r>
    </w:p>
    <w:p w:rsidR="00E95F97" w:rsidRDefault="00E95F97" w:rsidP="002F591C">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מוזיקת הג'אז היא מוזיקת הרחוב.. (מוזיקה קלה ופשוטה שאין בה עדיין חוקי מוזיקה נוקשים , והשימוש בה נבע ברובה מאילתורים.).. </w:t>
      </w:r>
    </w:p>
    <w:p w:rsidR="005D59E9" w:rsidRDefault="005D59E9" w:rsidP="002F591C">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מוזיקה שיש בה אסטטיקה, מצלול ספציפי, סווינג , אילתור, חוקים מוזיקליים וסולמות פשוטים, הרמוניה חופשית ..</w:t>
      </w:r>
    </w:p>
    <w:p w:rsidR="005D59E9" w:rsidRDefault="005D59E9" w:rsidP="00F50FA8">
      <w:pPr>
        <w:pStyle w:val="ListParagraph"/>
        <w:bidi/>
        <w:ind w:left="540"/>
        <w:jc w:val="both"/>
        <w:rPr>
          <w:rFonts w:asciiTheme="majorBidi" w:hAnsiTheme="majorBidi" w:cstheme="majorBidi"/>
          <w:color w:val="222222"/>
          <w:shd w:val="clear" w:color="auto" w:fill="FFFFFF"/>
          <w:rtl/>
          <w:lang w:bidi="he-IL"/>
        </w:rPr>
      </w:pPr>
    </w:p>
    <w:p w:rsidR="003C23E3" w:rsidRPr="00FF7D5B" w:rsidRDefault="003C23E3" w:rsidP="004B41D2">
      <w:pPr>
        <w:pStyle w:val="ListParagraph"/>
        <w:numPr>
          <w:ilvl w:val="1"/>
          <w:numId w:val="2"/>
        </w:numPr>
        <w:tabs>
          <w:tab w:val="right" w:pos="972"/>
        </w:tabs>
        <w:bidi/>
        <w:ind w:left="180" w:hanging="540"/>
        <w:jc w:val="both"/>
        <w:rPr>
          <w:rFonts w:asciiTheme="majorBidi" w:hAnsiTheme="majorBidi" w:cstheme="majorBidi"/>
          <w:b/>
          <w:bCs/>
          <w:color w:val="2308E8"/>
          <w:lang w:bidi="he-IL"/>
        </w:rPr>
      </w:pPr>
      <w:r>
        <w:rPr>
          <w:rFonts w:asciiTheme="majorBidi" w:hAnsiTheme="majorBidi" w:cstheme="majorBidi" w:hint="cs"/>
          <w:b/>
          <w:bCs/>
          <w:color w:val="2308E8"/>
          <w:rtl/>
          <w:lang w:bidi="he-IL"/>
        </w:rPr>
        <w:t xml:space="preserve">תתי סגנונות במוזיקת </w:t>
      </w:r>
      <w:r w:rsidRPr="00FF7D5B">
        <w:rPr>
          <w:rFonts w:asciiTheme="majorBidi" w:hAnsiTheme="majorBidi" w:cstheme="majorBidi"/>
          <w:b/>
          <w:bCs/>
          <w:color w:val="2308E8"/>
          <w:rtl/>
          <w:lang w:bidi="he-IL"/>
        </w:rPr>
        <w:t>הג'אז</w:t>
      </w:r>
    </w:p>
    <w:p w:rsidR="00CD4E7A" w:rsidRPr="003C23E3" w:rsidRDefault="002F591C" w:rsidP="002F591C">
      <w:pPr>
        <w:pStyle w:val="NormalWeb"/>
        <w:shd w:val="clear" w:color="auto" w:fill="FFFFFF"/>
        <w:bidi/>
        <w:spacing w:before="120" w:beforeAutospacing="0" w:after="120" w:afterAutospacing="0"/>
        <w:ind w:left="540" w:hanging="792"/>
        <w:jc w:val="both"/>
        <w:rPr>
          <w:rFonts w:asciiTheme="majorBidi" w:hAnsiTheme="majorBidi" w:cstheme="majorBidi"/>
          <w:color w:val="222222"/>
        </w:rPr>
      </w:pPr>
      <w:r>
        <w:rPr>
          <w:rFonts w:asciiTheme="majorBidi" w:hAnsiTheme="majorBidi" w:cstheme="majorBidi" w:hint="cs"/>
          <w:color w:val="222222"/>
          <w:rtl/>
        </w:rPr>
        <w:t xml:space="preserve">       </w:t>
      </w:r>
      <w:r w:rsidR="003C23E3" w:rsidRPr="003C23E3">
        <w:rPr>
          <w:rFonts w:asciiTheme="majorBidi" w:hAnsiTheme="majorBidi" w:cstheme="majorBidi"/>
          <w:color w:val="222222"/>
          <w:rtl/>
        </w:rPr>
        <w:t>ב-</w:t>
      </w:r>
      <w:r w:rsidR="003C23E3">
        <w:rPr>
          <w:rFonts w:asciiTheme="majorBidi" w:hAnsiTheme="majorBidi" w:cstheme="majorBidi" w:hint="cs"/>
          <w:color w:val="222222"/>
          <w:rtl/>
        </w:rPr>
        <w:t xml:space="preserve"> </w:t>
      </w:r>
      <w:r w:rsidR="00CD4E7A" w:rsidRPr="003C23E3">
        <w:rPr>
          <w:rFonts w:asciiTheme="majorBidi" w:hAnsiTheme="majorBidi" w:cstheme="majorBidi"/>
          <w:color w:val="222222"/>
          <w:rtl/>
        </w:rPr>
        <w:t>ג'אז תתי-סגנונות רבים, ביניהם</w:t>
      </w:r>
      <w:r w:rsidR="00CD4E7A" w:rsidRPr="003C23E3">
        <w:rPr>
          <w:rFonts w:asciiTheme="majorBidi" w:hAnsiTheme="majorBidi" w:cstheme="majorBidi"/>
          <w:color w:val="222222"/>
        </w:rPr>
        <w:t>:</w:t>
      </w:r>
    </w:p>
    <w:p w:rsidR="00CD4E7A" w:rsidRDefault="00FA7EDD"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14" w:tooltip="דיקסילנד" w:history="1">
        <w:r w:rsidR="00CD4E7A" w:rsidRPr="003C23E3">
          <w:rPr>
            <w:rStyle w:val="Hyperlink"/>
            <w:rFonts w:asciiTheme="majorBidi" w:hAnsiTheme="majorBidi" w:cstheme="majorBidi"/>
            <w:b/>
            <w:bCs/>
            <w:color w:val="FF0000"/>
            <w:rtl/>
            <w:lang w:bidi="he-IL"/>
          </w:rPr>
          <w:t>ניו אורלינס</w:t>
        </w:r>
        <w:r w:rsidR="003C23E3">
          <w:rPr>
            <w:rStyle w:val="Hyperlink"/>
            <w:rFonts w:asciiTheme="majorBidi" w:hAnsiTheme="majorBidi" w:cstheme="majorBidi" w:hint="cs"/>
            <w:b/>
            <w:bCs/>
            <w:color w:val="FF0000"/>
            <w:rtl/>
            <w:lang w:bidi="he-IL"/>
          </w:rPr>
          <w:t xml:space="preserve"> </w:t>
        </w:r>
        <w:r w:rsidR="00CD4E7A" w:rsidRPr="003C23E3">
          <w:rPr>
            <w:rStyle w:val="Hyperlink"/>
            <w:rFonts w:asciiTheme="majorBidi" w:hAnsiTheme="majorBidi" w:cstheme="majorBidi"/>
            <w:color w:val="5A3696"/>
          </w:rPr>
          <w:t xml:space="preserve"> (hot)</w:t>
        </w:r>
      </w:hyperlink>
      <w:r w:rsidR="00CD4E7A" w:rsidRPr="003C23E3">
        <w:rPr>
          <w:rStyle w:val="apple-converted-space"/>
          <w:rFonts w:asciiTheme="majorBidi" w:hAnsiTheme="majorBidi" w:cstheme="majorBidi"/>
          <w:color w:val="222222"/>
        </w:rPr>
        <w:t> </w:t>
      </w:r>
      <w:r w:rsidR="003C23E3" w:rsidRPr="003C23E3">
        <w:rPr>
          <w:rFonts w:asciiTheme="majorBidi" w:hAnsiTheme="majorBidi" w:cstheme="majorBidi"/>
          <w:color w:val="222222"/>
        </w:rPr>
        <w:t>–</w:t>
      </w:r>
      <w:r w:rsidR="00CD4E7A" w:rsidRPr="003C23E3">
        <w:rPr>
          <w:rFonts w:asciiTheme="majorBidi" w:hAnsiTheme="majorBidi" w:cstheme="majorBidi"/>
          <w:color w:val="222222"/>
          <w:rtl/>
          <w:lang w:bidi="he-IL"/>
        </w:rPr>
        <w:t>ידוע גם כדיקסילנד</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הקלאסי והראשוני שהתפתח בניו אורלינס בתחילת המאה ה</w:t>
      </w:r>
      <w:r w:rsidR="00CD4E7A" w:rsidRPr="003C23E3">
        <w:rPr>
          <w:rFonts w:asciiTheme="majorBidi" w:hAnsiTheme="majorBidi" w:cstheme="majorBidi"/>
          <w:color w:val="222222"/>
          <w:rtl/>
        </w:rPr>
        <w:t xml:space="preserve">-20, </w:t>
      </w:r>
      <w:r w:rsidR="00CD4E7A" w:rsidRPr="003C23E3">
        <w:rPr>
          <w:rFonts w:asciiTheme="majorBidi" w:hAnsiTheme="majorBidi" w:cstheme="majorBidi"/>
          <w:color w:val="222222"/>
          <w:rtl/>
          <w:lang w:bidi="he-IL"/>
        </w:rPr>
        <w:t xml:space="preserve">ובסוף דרכו </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 xml:space="preserve">בשיקגו עד </w:t>
      </w:r>
      <w:r w:rsidR="00CD4E7A" w:rsidRPr="003C23E3">
        <w:rPr>
          <w:rFonts w:asciiTheme="majorBidi" w:hAnsiTheme="majorBidi" w:cstheme="majorBidi"/>
          <w:color w:val="222222"/>
          <w:rtl/>
        </w:rPr>
        <w:t xml:space="preserve">1927 </w:t>
      </w:r>
      <w:r w:rsidR="00CD4E7A" w:rsidRPr="003C23E3">
        <w:rPr>
          <w:rFonts w:asciiTheme="majorBidi" w:hAnsiTheme="majorBidi" w:cstheme="majorBidi"/>
          <w:color w:val="222222"/>
          <w:rtl/>
          <w:lang w:bidi="he-IL"/>
        </w:rPr>
        <w:t>בערך</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ושימשו בו ככלים עיקריים הקלרינט</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הקורנט</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הטרומבון</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הפסנתר והתופים</w:t>
      </w:r>
      <w:r w:rsidR="00CD4E7A" w:rsidRPr="003C23E3">
        <w:rPr>
          <w:rFonts w:asciiTheme="majorBidi" w:hAnsiTheme="majorBidi" w:cstheme="majorBidi"/>
          <w:color w:val="222222"/>
        </w:rPr>
        <w:t>.</w:t>
      </w:r>
    </w:p>
    <w:p w:rsidR="00CD4E7A" w:rsidRPr="003C23E3" w:rsidRDefault="00FA7EDD" w:rsidP="00A74949">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15" w:tooltip="סווינג" w:history="1">
        <w:r w:rsidR="00CD4E7A" w:rsidRPr="003C23E3">
          <w:rPr>
            <w:rStyle w:val="Hyperlink"/>
            <w:rFonts w:asciiTheme="majorBidi" w:hAnsiTheme="majorBidi" w:cstheme="majorBidi"/>
            <w:b/>
            <w:bCs/>
            <w:color w:val="FF0000"/>
            <w:rtl/>
            <w:lang w:bidi="he-IL"/>
          </w:rPr>
          <w:t>סווינג</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Style w:val="apple-converted-space"/>
          <w:rFonts w:asciiTheme="majorBidi" w:hAnsiTheme="majorBidi" w:cstheme="majorBidi"/>
          <w:color w:val="222222"/>
        </w:rPr>
        <w:t> </w:t>
      </w:r>
      <w:hyperlink r:id="rId216" w:tooltip="מוזיקת ריקודים (הדף אינו קיים)" w:history="1">
        <w:r w:rsidR="00CD4E7A" w:rsidRPr="003C23E3">
          <w:rPr>
            <w:rStyle w:val="Hyperlink"/>
            <w:rFonts w:asciiTheme="majorBidi" w:hAnsiTheme="majorBidi" w:cstheme="majorBidi"/>
            <w:b/>
            <w:bCs/>
            <w:color w:val="FF0000"/>
            <w:rtl/>
            <w:lang w:bidi="he-IL"/>
          </w:rPr>
          <w:t>מוזיקת הריקודים</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של שנות ה</w:t>
      </w:r>
      <w:r w:rsidR="00CD4E7A" w:rsidRPr="003C23E3">
        <w:rPr>
          <w:rFonts w:asciiTheme="majorBidi" w:hAnsiTheme="majorBidi" w:cstheme="majorBidi"/>
          <w:color w:val="222222"/>
          <w:rtl/>
        </w:rPr>
        <w:t xml:space="preserve">-20 </w:t>
      </w:r>
      <w:r w:rsidR="00CD4E7A" w:rsidRPr="003C23E3">
        <w:rPr>
          <w:rFonts w:asciiTheme="majorBidi" w:hAnsiTheme="majorBidi" w:cstheme="majorBidi"/>
          <w:color w:val="222222"/>
          <w:rtl/>
          <w:lang w:bidi="he-IL"/>
        </w:rPr>
        <w:t>וה</w:t>
      </w:r>
      <w:r w:rsidR="00CD4E7A" w:rsidRPr="003C23E3">
        <w:rPr>
          <w:rFonts w:asciiTheme="majorBidi" w:hAnsiTheme="majorBidi" w:cstheme="majorBidi"/>
          <w:color w:val="222222"/>
          <w:rtl/>
        </w:rPr>
        <w:t xml:space="preserve">-30 </w:t>
      </w:r>
      <w:r w:rsidR="00CD4E7A" w:rsidRPr="003C23E3">
        <w:rPr>
          <w:rFonts w:asciiTheme="majorBidi" w:hAnsiTheme="majorBidi" w:cstheme="majorBidi"/>
          <w:color w:val="222222"/>
          <w:rtl/>
          <w:lang w:bidi="he-IL"/>
        </w:rPr>
        <w:t xml:space="preserve">שהחלה את דרכה בשנות העשרים המאוחרות בניו יורק עם התפתחות התזמורות הגדולות </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ה</w:t>
      </w:r>
      <w:r w:rsidR="00CD4E7A" w:rsidRPr="003C23E3">
        <w:rPr>
          <w:rFonts w:asciiTheme="majorBidi" w:hAnsiTheme="majorBidi" w:cstheme="majorBidi"/>
          <w:color w:val="222222"/>
        </w:rPr>
        <w:t>"</w:t>
      </w:r>
      <w:hyperlink r:id="rId217" w:tooltip="ביג בנד" w:history="1">
        <w:r w:rsidR="00CD4E7A" w:rsidRPr="003C23E3">
          <w:rPr>
            <w:rStyle w:val="Hyperlink"/>
            <w:rFonts w:asciiTheme="majorBidi" w:hAnsiTheme="majorBidi" w:cstheme="majorBidi"/>
            <w:color w:val="5A3696"/>
            <w:rtl/>
            <w:lang w:bidi="he-IL"/>
          </w:rPr>
          <w:t>ביג בנד</w:t>
        </w:r>
      </w:hyperlink>
      <w:r w:rsidR="000A7DC1">
        <w:rPr>
          <w:rFonts w:hint="cs"/>
          <w:rtl/>
          <w:lang w:bidi="he-IL"/>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השחורות ולאחר מכן הלבנות כאשר נגן הקלרינט היהודי</w:t>
      </w:r>
      <w:r w:rsidR="00CD4E7A" w:rsidRPr="003C23E3">
        <w:rPr>
          <w:rStyle w:val="apple-converted-space"/>
          <w:rFonts w:asciiTheme="majorBidi" w:hAnsiTheme="majorBidi" w:cstheme="majorBidi"/>
          <w:color w:val="222222"/>
        </w:rPr>
        <w:t> </w:t>
      </w:r>
      <w:hyperlink r:id="rId218" w:tooltip="בני גודמן" w:history="1">
        <w:r w:rsidR="00CD4E7A" w:rsidRPr="003C23E3">
          <w:rPr>
            <w:rStyle w:val="Hyperlink"/>
            <w:rFonts w:asciiTheme="majorBidi" w:hAnsiTheme="majorBidi" w:cstheme="majorBidi"/>
            <w:color w:val="5A3696"/>
            <w:rtl/>
            <w:lang w:bidi="he-IL"/>
          </w:rPr>
          <w:t>בני גודמן</w:t>
        </w:r>
      </w:hyperlink>
      <w:r w:rsidR="00A74949" w:rsidRPr="003C23E3">
        <w:rPr>
          <w:rFonts w:asciiTheme="majorBidi" w:hAnsiTheme="majorBidi" w:cstheme="majorBidi"/>
          <w:color w:val="222222"/>
        </w:rPr>
        <w:t xml:space="preserve"> </w:t>
      </w:r>
      <w:r w:rsidR="00CD4E7A" w:rsidRPr="003C23E3">
        <w:rPr>
          <w:rFonts w:asciiTheme="majorBidi" w:hAnsiTheme="majorBidi" w:cstheme="majorBidi"/>
          <w:color w:val="222222"/>
        </w:rPr>
        <w:t>"</w:t>
      </w:r>
      <w:r w:rsidR="00CD4E7A" w:rsidRPr="003C23E3">
        <w:rPr>
          <w:rFonts w:asciiTheme="majorBidi" w:hAnsiTheme="majorBidi" w:cstheme="majorBidi"/>
          <w:color w:val="222222"/>
          <w:rtl/>
          <w:lang w:bidi="he-IL"/>
        </w:rPr>
        <w:t>מלך הסווינג</w:t>
      </w:r>
      <w:r w:rsidR="00CD4E7A" w:rsidRPr="003C23E3">
        <w:rPr>
          <w:rFonts w:asciiTheme="majorBidi" w:hAnsiTheme="majorBidi" w:cstheme="majorBidi"/>
          <w:color w:val="222222"/>
          <w:rtl/>
        </w:rPr>
        <w:t>"</w:t>
      </w:r>
      <w:r w:rsidR="00A74949">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מסמל אותה יותר מכל נגן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אחר</w:t>
      </w:r>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19" w:tooltip="ג'אז צועני (הדף אינו קיים)"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צועני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שילוב של מוזיקת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ביחד עם אלמנטיים צוענים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סגנון זה פותח בשנות ה</w:t>
      </w:r>
      <w:r w:rsidR="00CD4E7A" w:rsidRPr="003C23E3">
        <w:rPr>
          <w:rFonts w:asciiTheme="majorBidi" w:hAnsiTheme="majorBidi" w:cstheme="majorBidi"/>
          <w:color w:val="222222"/>
          <w:rtl/>
        </w:rPr>
        <w:t xml:space="preserve">-30 </w:t>
      </w:r>
      <w:r w:rsidR="00CD4E7A" w:rsidRPr="003C23E3">
        <w:rPr>
          <w:rFonts w:asciiTheme="majorBidi" w:hAnsiTheme="majorBidi" w:cstheme="majorBidi"/>
          <w:color w:val="222222"/>
          <w:rtl/>
          <w:lang w:bidi="he-IL"/>
        </w:rPr>
        <w:t xml:space="preserve">על </w:t>
      </w:r>
      <w:r w:rsidR="00CA63BB">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ידי</w:t>
      </w:r>
      <w:r w:rsidR="00CD4E7A" w:rsidRPr="003C23E3">
        <w:rPr>
          <w:rStyle w:val="apple-converted-space"/>
          <w:rFonts w:asciiTheme="majorBidi" w:hAnsiTheme="majorBidi" w:cstheme="majorBidi"/>
          <w:color w:val="222222"/>
        </w:rPr>
        <w:t> </w:t>
      </w:r>
      <w:hyperlink r:id="rId220" w:tooltip="ג'אנגו ריינהארדט" w:history="1">
        <w:r w:rsidR="00CD4E7A" w:rsidRPr="003C23E3">
          <w:rPr>
            <w:rStyle w:val="Hyperlink"/>
            <w:rFonts w:asciiTheme="majorBidi" w:hAnsiTheme="majorBidi" w:cstheme="majorBidi"/>
            <w:color w:val="5A3696"/>
            <w:rtl/>
            <w:lang w:bidi="he-IL"/>
          </w:rPr>
          <w:t>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אנגו ריינהארדט</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כלי הנגינה בסגנון זה הם</w:t>
      </w:r>
      <w:r w:rsidR="00CD4E7A" w:rsidRPr="003C23E3">
        <w:rPr>
          <w:rFonts w:asciiTheme="majorBidi" w:hAnsiTheme="majorBidi" w:cstheme="majorBidi"/>
          <w:color w:val="222222"/>
        </w:rPr>
        <w:t>:</w:t>
      </w:r>
      <w:hyperlink r:id="rId221" w:tooltip="גיטרה" w:history="1">
        <w:r w:rsidR="00CD4E7A" w:rsidRPr="003C23E3">
          <w:rPr>
            <w:rStyle w:val="Hyperlink"/>
            <w:rFonts w:asciiTheme="majorBidi" w:hAnsiTheme="majorBidi" w:cstheme="majorBidi"/>
            <w:color w:val="5A3696"/>
            <w:rtl/>
            <w:lang w:bidi="he-IL"/>
          </w:rPr>
          <w:t>גיטרה</w:t>
        </w:r>
      </w:hyperlink>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22" w:tooltip="כינור" w:history="1">
        <w:r w:rsidR="00CD4E7A" w:rsidRPr="003C23E3">
          <w:rPr>
            <w:rStyle w:val="Hyperlink"/>
            <w:rFonts w:asciiTheme="majorBidi" w:hAnsiTheme="majorBidi" w:cstheme="majorBidi"/>
            <w:color w:val="5A3696"/>
            <w:rtl/>
            <w:lang w:bidi="he-IL"/>
          </w:rPr>
          <w:t>כינור</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23" w:tooltip="קונטרה בס" w:history="1">
        <w:r w:rsidR="00CD4E7A" w:rsidRPr="003C23E3">
          <w:rPr>
            <w:rStyle w:val="Hyperlink"/>
            <w:rFonts w:asciiTheme="majorBidi" w:hAnsiTheme="majorBidi" w:cstheme="majorBidi"/>
            <w:color w:val="5A3696"/>
            <w:rtl/>
            <w:lang w:bidi="he-IL"/>
          </w:rPr>
          <w:t>קונטרה בס</w:t>
        </w:r>
      </w:hyperlink>
      <w:r w:rsidR="00CD4E7A" w:rsidRPr="003C23E3">
        <w:rPr>
          <w:rFonts w:asciiTheme="majorBidi" w:hAnsiTheme="majorBidi" w:cstheme="majorBidi"/>
          <w:color w:val="222222"/>
        </w:rPr>
        <w:t>.</w:t>
      </w:r>
    </w:p>
    <w:p w:rsidR="00CD4E7A" w:rsidRPr="003C23E3" w:rsidRDefault="00FA7EDD" w:rsidP="00CA68DA">
      <w:pPr>
        <w:numPr>
          <w:ilvl w:val="0"/>
          <w:numId w:val="1"/>
        </w:numPr>
        <w:shd w:val="clear" w:color="auto" w:fill="FFFFFF"/>
        <w:tabs>
          <w:tab w:val="clear" w:pos="720"/>
          <w:tab w:val="num" w:pos="450"/>
        </w:tabs>
        <w:bidi/>
        <w:spacing w:before="100" w:beforeAutospacing="1" w:after="24"/>
        <w:ind w:left="450" w:right="384" w:hanging="180"/>
        <w:jc w:val="both"/>
        <w:rPr>
          <w:rFonts w:asciiTheme="majorBidi" w:hAnsiTheme="majorBidi" w:cstheme="majorBidi"/>
          <w:color w:val="222222"/>
        </w:rPr>
      </w:pPr>
      <w:hyperlink r:id="rId224" w:tooltip="בי בופ" w:history="1">
        <w:r w:rsidR="00CD4E7A" w:rsidRPr="003C23E3">
          <w:rPr>
            <w:rStyle w:val="Hyperlink"/>
            <w:rFonts w:asciiTheme="majorBidi" w:hAnsiTheme="majorBidi" w:cstheme="majorBidi"/>
            <w:b/>
            <w:bCs/>
            <w:color w:val="FF0000"/>
            <w:rtl/>
            <w:lang w:bidi="he-IL"/>
          </w:rPr>
          <w:t>בי בופ</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המהפכה שיצרו</w:t>
      </w:r>
      <w:r w:rsidR="00CD4E7A" w:rsidRPr="003C23E3">
        <w:rPr>
          <w:rStyle w:val="apple-converted-space"/>
          <w:rFonts w:asciiTheme="majorBidi" w:hAnsiTheme="majorBidi" w:cstheme="majorBidi"/>
          <w:color w:val="222222"/>
        </w:rPr>
        <w:t> </w:t>
      </w:r>
      <w:hyperlink r:id="rId225" w:tooltip="צ'ארלי פארקר" w:history="1">
        <w:r w:rsidR="00CD4E7A" w:rsidRPr="003C23E3">
          <w:rPr>
            <w:rStyle w:val="Hyperlink"/>
            <w:rFonts w:asciiTheme="majorBidi" w:hAnsiTheme="majorBidi" w:cstheme="majorBidi"/>
            <w:color w:val="5A3696"/>
            <w:rtl/>
            <w:lang w:bidi="he-IL"/>
          </w:rPr>
          <w:t>צ</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ארלי פארקר</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26" w:tooltip="דיזי גילספי" w:history="1">
        <w:r w:rsidR="00CD4E7A" w:rsidRPr="003C23E3">
          <w:rPr>
            <w:rStyle w:val="Hyperlink"/>
            <w:rFonts w:asciiTheme="majorBidi" w:hAnsiTheme="majorBidi" w:cstheme="majorBidi"/>
            <w:color w:val="5A3696"/>
            <w:rtl/>
            <w:lang w:bidi="he-IL"/>
          </w:rPr>
          <w:t>דיזי גילספי</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במוזיקת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באמצע שנות הארבעים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לא עוד מוזיקה לריקודים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אלא מוזיקה הפונה גם לאינטלקט ויש צורך להאזין לה</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בבי בופ האלתור</w:t>
      </w:r>
      <w:r w:rsidR="00CA68DA">
        <w:rPr>
          <w:rFonts w:asciiTheme="majorBidi" w:hAnsiTheme="majorBidi" w:cstheme="majorBidi" w:hint="cs"/>
          <w:color w:val="222222"/>
          <w:rtl/>
          <w:lang w:bidi="he-IL"/>
        </w:rPr>
        <w:t xml:space="preserve"> </w:t>
      </w:r>
      <w:r w:rsidR="00CD4E7A" w:rsidRPr="003C23E3">
        <w:rPr>
          <w:rFonts w:asciiTheme="majorBidi" w:hAnsiTheme="majorBidi" w:cstheme="majorBidi"/>
          <w:color w:val="222222"/>
          <w:rtl/>
          <w:lang w:bidi="he-IL"/>
        </w:rPr>
        <w:t>תופס את מרכז הבמה והוא מבוסס בעיקר על ההרמוניה ופחות על המלודיה</w:t>
      </w:r>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27" w:tooltip="קול ג'אז" w:history="1">
        <w:r w:rsidR="00CD4E7A" w:rsidRPr="003C23E3">
          <w:rPr>
            <w:rStyle w:val="Hyperlink"/>
            <w:rFonts w:asciiTheme="majorBidi" w:hAnsiTheme="majorBidi" w:cstheme="majorBidi"/>
            <w:b/>
            <w:bCs/>
            <w:color w:val="FF0000"/>
            <w:rtl/>
            <w:lang w:bidi="he-IL"/>
          </w:rPr>
          <w:t>קול 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ז</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אנר שהתפתח כמשקל נגד לבי בופ וכוון לג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שקט ורגוע יותר</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את סגנון זה פיתח החצוצרן מיילס דייוויס באלבום הסולו הראשון שלו</w:t>
      </w:r>
      <w:r w:rsidR="00CD4E7A" w:rsidRPr="003C23E3">
        <w:rPr>
          <w:rFonts w:asciiTheme="majorBidi" w:hAnsiTheme="majorBidi" w:cstheme="majorBidi"/>
          <w:color w:val="222222"/>
        </w:rPr>
        <w:t xml:space="preserve"> "the birth of the cool",</w:t>
      </w:r>
    </w:p>
    <w:p w:rsidR="00CD4E7A" w:rsidRPr="003C23E3" w:rsidRDefault="00FA7EDD"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28" w:tooltip="הארד בופ" w:history="1">
        <w:r w:rsidR="00CD4E7A" w:rsidRPr="003C23E3">
          <w:rPr>
            <w:rStyle w:val="Hyperlink"/>
            <w:rFonts w:asciiTheme="majorBidi" w:hAnsiTheme="majorBidi" w:cstheme="majorBidi"/>
            <w:b/>
            <w:bCs/>
            <w:color w:val="FF0000"/>
            <w:rtl/>
            <w:lang w:bidi="he-IL"/>
          </w:rPr>
          <w:t>הארד בופ</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פיתוח של הבי בופ</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במאפיינים המוזיקליים הטכניים הוא די דומה לבי בופ</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אך המלודיות והמקצבים שלו מהווים חזרה לשורשיו האפריקאניים של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וכוללים שימוש נרחב ב</w:t>
      </w:r>
      <w:hyperlink r:id="rId229" w:tooltip="קריאה ותגובה" w:history="1">
        <w:r w:rsidR="00CD4E7A" w:rsidRPr="003C23E3">
          <w:rPr>
            <w:rStyle w:val="Hyperlink"/>
            <w:rFonts w:asciiTheme="majorBidi" w:hAnsiTheme="majorBidi" w:cstheme="majorBidi"/>
            <w:color w:val="5A3696"/>
            <w:rtl/>
            <w:lang w:bidi="he-IL"/>
          </w:rPr>
          <w:t>קריאה ותגובה</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ובאלמנטים מתוך המוזיקה הדתית של השחורים בארצות הברית</w:t>
      </w:r>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30" w:tooltip="ארט בלייקי" w:history="1">
        <w:r w:rsidR="00CD4E7A" w:rsidRPr="003C23E3">
          <w:rPr>
            <w:rStyle w:val="Hyperlink"/>
            <w:rFonts w:asciiTheme="majorBidi" w:hAnsiTheme="majorBidi" w:cstheme="majorBidi"/>
            <w:color w:val="5A3696"/>
            <w:rtl/>
            <w:lang w:bidi="he-IL"/>
          </w:rPr>
          <w:t>ארט בלייקי ושליחי הג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מייצגים את אחד הביטויים המובהקים של סגנון זה</w:t>
      </w:r>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bidi/>
        <w:spacing w:before="100" w:beforeAutospacing="1" w:after="24"/>
        <w:ind w:left="450" w:right="384" w:hanging="270"/>
        <w:jc w:val="both"/>
        <w:rPr>
          <w:rFonts w:asciiTheme="majorBidi" w:hAnsiTheme="majorBidi" w:cstheme="majorBidi"/>
          <w:color w:val="222222"/>
        </w:rPr>
      </w:pPr>
      <w:hyperlink r:id="rId231" w:tooltip="הזרם השלישי" w:history="1">
        <w:r w:rsidR="00CD4E7A" w:rsidRPr="003C23E3">
          <w:rPr>
            <w:rStyle w:val="Hyperlink"/>
            <w:rFonts w:asciiTheme="majorBidi" w:hAnsiTheme="majorBidi" w:cstheme="majorBidi"/>
            <w:b/>
            <w:bCs/>
            <w:color w:val="FF0000"/>
            <w:rtl/>
            <w:lang w:bidi="he-IL"/>
          </w:rPr>
          <w:t>הזרם השלישי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שילוב של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ומוזיקה קלאסית</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נולד כפרי רעיונותיו החדשניים בשנות ה</w:t>
      </w:r>
      <w:r w:rsidR="00CD4E7A" w:rsidRPr="003C23E3">
        <w:rPr>
          <w:rFonts w:asciiTheme="majorBidi" w:hAnsiTheme="majorBidi" w:cstheme="majorBidi"/>
          <w:color w:val="222222"/>
          <w:rtl/>
        </w:rPr>
        <w:t xml:space="preserve">-50 </w:t>
      </w:r>
      <w:r w:rsidR="00CD4E7A" w:rsidRPr="003C23E3">
        <w:rPr>
          <w:rFonts w:asciiTheme="majorBidi" w:hAnsiTheme="majorBidi" w:cstheme="majorBidi"/>
          <w:color w:val="222222"/>
          <w:rtl/>
          <w:lang w:bidi="he-IL"/>
        </w:rPr>
        <w:t>המאוחרות של המוזיקולוג</w:t>
      </w:r>
      <w:r w:rsidR="00CD4E7A" w:rsidRPr="003C23E3">
        <w:rPr>
          <w:rStyle w:val="apple-converted-space"/>
          <w:rFonts w:asciiTheme="majorBidi" w:hAnsiTheme="majorBidi" w:cstheme="majorBidi"/>
          <w:color w:val="222222"/>
        </w:rPr>
        <w:t> </w:t>
      </w:r>
      <w:hyperlink r:id="rId232" w:tooltip="גונתר שולר" w:history="1">
        <w:r w:rsidR="00CD4E7A" w:rsidRPr="003C23E3">
          <w:rPr>
            <w:rStyle w:val="Hyperlink"/>
            <w:rFonts w:asciiTheme="majorBidi" w:hAnsiTheme="majorBidi" w:cstheme="majorBidi"/>
            <w:color w:val="5A3696"/>
            <w:rtl/>
            <w:lang w:bidi="he-IL"/>
          </w:rPr>
          <w:t>גונתר שולר</w:t>
        </w:r>
      </w:hyperlink>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tabs>
          <w:tab w:val="clear" w:pos="720"/>
          <w:tab w:val="num" w:pos="450"/>
        </w:tabs>
        <w:bidi/>
        <w:spacing w:before="100" w:beforeAutospacing="1" w:after="24"/>
        <w:ind w:left="-270" w:right="384" w:firstLine="450"/>
        <w:jc w:val="both"/>
        <w:rPr>
          <w:rFonts w:asciiTheme="majorBidi" w:hAnsiTheme="majorBidi" w:cstheme="majorBidi"/>
          <w:color w:val="222222"/>
        </w:rPr>
      </w:pPr>
      <w:hyperlink r:id="rId233" w:tooltip="פוסט בופ" w:history="1">
        <w:r w:rsidR="00CD4E7A" w:rsidRPr="003C23E3">
          <w:rPr>
            <w:rStyle w:val="Hyperlink"/>
            <w:rFonts w:asciiTheme="majorBidi" w:hAnsiTheme="majorBidi" w:cstheme="majorBidi"/>
            <w:b/>
            <w:bCs/>
            <w:color w:val="FF0000"/>
            <w:rtl/>
            <w:lang w:bidi="he-IL"/>
          </w:rPr>
          <w:t>פוסט בופ</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פיתוח מודרני של הבי בופ המשלב אלמנטים מסגנונות 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אחרים שבאו אחריו</w:t>
      </w:r>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tabs>
          <w:tab w:val="right" w:pos="450"/>
        </w:tabs>
        <w:bidi/>
        <w:spacing w:before="100" w:beforeAutospacing="1" w:after="24"/>
        <w:ind w:left="180" w:right="384" w:firstLine="0"/>
        <w:jc w:val="both"/>
        <w:rPr>
          <w:rFonts w:asciiTheme="majorBidi" w:hAnsiTheme="majorBidi" w:cstheme="majorBidi"/>
          <w:color w:val="222222"/>
        </w:rPr>
      </w:pPr>
      <w:hyperlink r:id="rId234" w:tooltip="ג'אז לטינ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לטיני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מ</w:t>
      </w:r>
      <w:hyperlink r:id="rId235" w:tooltip="מוזיקה לטינית" w:history="1">
        <w:r w:rsidR="00CD4E7A" w:rsidRPr="003C23E3">
          <w:rPr>
            <w:rStyle w:val="Hyperlink"/>
            <w:rFonts w:asciiTheme="majorBidi" w:hAnsiTheme="majorBidi" w:cstheme="majorBidi"/>
            <w:color w:val="5A3696"/>
            <w:rtl/>
            <w:lang w:bidi="he-IL"/>
          </w:rPr>
          <w:t>מוזיקה לטינית</w:t>
        </w:r>
      </w:hyperlink>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36" w:tooltip="ג'אז מודאל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מודאלי</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שבו האלתור נעשה על פי</w:t>
      </w:r>
      <w:r w:rsidR="00CD4E7A" w:rsidRPr="003C23E3">
        <w:rPr>
          <w:rStyle w:val="apple-converted-space"/>
          <w:rFonts w:asciiTheme="majorBidi" w:hAnsiTheme="majorBidi" w:cstheme="majorBidi"/>
          <w:color w:val="222222"/>
        </w:rPr>
        <w:t> </w:t>
      </w:r>
      <w:hyperlink r:id="rId237" w:tooltip="מודוס (מוזיקה)" w:history="1">
        <w:r w:rsidR="00CD4E7A" w:rsidRPr="003C23E3">
          <w:rPr>
            <w:rStyle w:val="Hyperlink"/>
            <w:rFonts w:asciiTheme="majorBidi" w:hAnsiTheme="majorBidi" w:cstheme="majorBidi"/>
            <w:color w:val="5A3696"/>
            <w:rtl/>
            <w:lang w:bidi="he-IL"/>
          </w:rPr>
          <w:t>מודוסים</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ולא על פי</w:t>
      </w:r>
      <w:r w:rsidR="00CD4E7A" w:rsidRPr="003C23E3">
        <w:rPr>
          <w:rStyle w:val="apple-converted-space"/>
          <w:rFonts w:asciiTheme="majorBidi" w:hAnsiTheme="majorBidi" w:cstheme="majorBidi"/>
          <w:color w:val="222222"/>
        </w:rPr>
        <w:t> </w:t>
      </w:r>
      <w:hyperlink r:id="rId238" w:tooltip="אקורד" w:history="1">
        <w:r w:rsidR="00CD4E7A" w:rsidRPr="003C23E3">
          <w:rPr>
            <w:rStyle w:val="Hyperlink"/>
            <w:rFonts w:asciiTheme="majorBidi" w:hAnsiTheme="majorBidi" w:cstheme="majorBidi"/>
            <w:color w:val="5A3696"/>
            <w:rtl/>
            <w:lang w:bidi="he-IL"/>
          </w:rPr>
          <w:t>אקורדים</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את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המודאלי פיתחו בסוף שנות ה</w:t>
      </w:r>
      <w:r w:rsidR="00CD4E7A" w:rsidRPr="003C23E3">
        <w:rPr>
          <w:rFonts w:asciiTheme="majorBidi" w:hAnsiTheme="majorBidi" w:cstheme="majorBidi"/>
          <w:color w:val="222222"/>
          <w:rtl/>
        </w:rPr>
        <w:t xml:space="preserve">-50 </w:t>
      </w:r>
      <w:r w:rsidR="00CD4E7A" w:rsidRPr="003C23E3">
        <w:rPr>
          <w:rFonts w:asciiTheme="majorBidi" w:hAnsiTheme="majorBidi" w:cstheme="majorBidi"/>
          <w:color w:val="222222"/>
          <w:rtl/>
          <w:lang w:bidi="he-IL"/>
        </w:rPr>
        <w:t>בעיקר</w:t>
      </w:r>
      <w:r w:rsidR="00CD4E7A" w:rsidRPr="003C23E3">
        <w:rPr>
          <w:rStyle w:val="apple-converted-space"/>
          <w:rFonts w:asciiTheme="majorBidi" w:hAnsiTheme="majorBidi" w:cstheme="majorBidi"/>
          <w:color w:val="222222"/>
        </w:rPr>
        <w:t> </w:t>
      </w:r>
      <w:hyperlink r:id="rId239" w:tooltip="מיילס דייויס" w:history="1">
        <w:r w:rsidR="00CD4E7A" w:rsidRPr="003C23E3">
          <w:rPr>
            <w:rStyle w:val="Hyperlink"/>
            <w:rFonts w:asciiTheme="majorBidi" w:hAnsiTheme="majorBidi" w:cstheme="majorBidi"/>
            <w:color w:val="5A3696"/>
            <w:rtl/>
            <w:lang w:bidi="he-IL"/>
          </w:rPr>
          <w:t>מיילס דייויס</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tl/>
          <w:lang w:bidi="he-IL"/>
        </w:rPr>
        <w:t>ו</w:t>
      </w:r>
      <w:hyperlink r:id="rId240" w:tooltip="ג'ון קולטריין" w:history="1">
        <w:r w:rsidR="00CD4E7A" w:rsidRPr="003C23E3">
          <w:rPr>
            <w:rStyle w:val="Hyperlink"/>
            <w:rFonts w:asciiTheme="majorBidi" w:hAnsiTheme="majorBidi" w:cstheme="majorBidi"/>
            <w:color w:val="5A3696"/>
            <w:rtl/>
            <w:lang w:bidi="he-IL"/>
          </w:rPr>
          <w:t>ג</w:t>
        </w:r>
        <w:r w:rsidR="00CD4E7A" w:rsidRPr="003C23E3">
          <w:rPr>
            <w:rStyle w:val="Hyperlink"/>
            <w:rFonts w:asciiTheme="majorBidi" w:hAnsiTheme="majorBidi" w:cstheme="majorBidi"/>
            <w:color w:val="5A3696"/>
            <w:rtl/>
          </w:rPr>
          <w:t>'</w:t>
        </w:r>
        <w:r w:rsidR="00CD4E7A" w:rsidRPr="003C23E3">
          <w:rPr>
            <w:rStyle w:val="Hyperlink"/>
            <w:rFonts w:asciiTheme="majorBidi" w:hAnsiTheme="majorBidi" w:cstheme="majorBidi"/>
            <w:color w:val="5A3696"/>
            <w:rtl/>
            <w:lang w:bidi="he-IL"/>
          </w:rPr>
          <w:t>ון קולטריין</w:t>
        </w:r>
      </w:hyperlink>
      <w:r w:rsidR="00CD4E7A" w:rsidRPr="003C23E3">
        <w:rPr>
          <w:rFonts w:asciiTheme="majorBidi" w:hAnsiTheme="majorBidi" w:cstheme="majorBidi"/>
          <w:color w:val="222222"/>
        </w:rPr>
        <w:t>.</w:t>
      </w:r>
    </w:p>
    <w:p w:rsidR="00CD4E7A" w:rsidRPr="003C23E3" w:rsidRDefault="00FA7EDD" w:rsidP="00BF3B26">
      <w:pPr>
        <w:numPr>
          <w:ilvl w:val="0"/>
          <w:numId w:val="1"/>
        </w:numPr>
        <w:shd w:val="clear" w:color="auto" w:fill="FFFFFF"/>
        <w:tabs>
          <w:tab w:val="clear" w:pos="720"/>
          <w:tab w:val="num" w:pos="450"/>
        </w:tabs>
        <w:bidi/>
        <w:spacing w:before="100" w:beforeAutospacing="1" w:after="24"/>
        <w:ind w:left="450" w:right="384" w:hanging="270"/>
        <w:jc w:val="both"/>
        <w:rPr>
          <w:rFonts w:asciiTheme="majorBidi" w:hAnsiTheme="majorBidi" w:cstheme="majorBidi"/>
          <w:color w:val="222222"/>
        </w:rPr>
      </w:pPr>
      <w:hyperlink r:id="rId241" w:tooltip="פיוז'ן (מוזיקה)" w:history="1">
        <w:r w:rsidR="00CD4E7A" w:rsidRPr="003C23E3">
          <w:rPr>
            <w:rStyle w:val="Hyperlink"/>
            <w:rFonts w:asciiTheme="majorBidi" w:hAnsiTheme="majorBidi" w:cstheme="majorBidi"/>
            <w:b/>
            <w:bCs/>
            <w:color w:val="FF0000"/>
            <w:rtl/>
            <w:lang w:bidi="he-IL"/>
          </w:rPr>
          <w:t>פיוז</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ן</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ממוזיקת רוק וכלים אלקטרוניים</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הופיע לראשונה בעולם הג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בתקליטיו של מיילס דיויס בסוף שנות ה</w:t>
      </w:r>
      <w:r w:rsidR="00CD4E7A" w:rsidRPr="003C23E3">
        <w:rPr>
          <w:rFonts w:asciiTheme="majorBidi" w:hAnsiTheme="majorBidi" w:cstheme="majorBidi"/>
          <w:color w:val="222222"/>
          <w:rtl/>
        </w:rPr>
        <w:t>-60</w:t>
      </w:r>
      <w:r w:rsidR="00CD4E7A" w:rsidRPr="003C23E3">
        <w:rPr>
          <w:rFonts w:asciiTheme="majorBidi" w:hAnsiTheme="majorBidi" w:cstheme="majorBidi"/>
          <w:color w:val="222222"/>
        </w:rPr>
        <w:t>.</w:t>
      </w:r>
    </w:p>
    <w:p w:rsidR="00CD4E7A" w:rsidRPr="003C23E3" w:rsidRDefault="00FA7EDD" w:rsidP="00A74949">
      <w:pPr>
        <w:numPr>
          <w:ilvl w:val="0"/>
          <w:numId w:val="1"/>
        </w:numPr>
        <w:shd w:val="clear" w:color="auto" w:fill="FFFFFF"/>
        <w:tabs>
          <w:tab w:val="clear" w:pos="720"/>
          <w:tab w:val="num" w:pos="450"/>
        </w:tabs>
        <w:bidi/>
        <w:spacing w:before="100" w:beforeAutospacing="1" w:after="24"/>
        <w:ind w:left="180" w:right="384" w:firstLine="0"/>
        <w:jc w:val="both"/>
        <w:rPr>
          <w:rFonts w:asciiTheme="majorBidi" w:hAnsiTheme="majorBidi" w:cstheme="majorBidi"/>
          <w:color w:val="222222"/>
        </w:rPr>
      </w:pPr>
      <w:hyperlink r:id="rId242" w:tooltip="ג'אז-פאנק (הדף אינו קיים)"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פאנק</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גם כן משלב אלמנטים מרוק או</w:t>
      </w:r>
      <w:r w:rsidR="00CD4E7A" w:rsidRPr="003C23E3">
        <w:rPr>
          <w:rStyle w:val="apple-converted-space"/>
          <w:rFonts w:asciiTheme="majorBidi" w:hAnsiTheme="majorBidi" w:cstheme="majorBidi"/>
          <w:color w:val="222222"/>
        </w:rPr>
        <w:t> </w:t>
      </w:r>
      <w:hyperlink r:id="rId243" w:tooltip="פאנק (Funk)" w:history="1">
        <w:r w:rsidR="00CD4E7A" w:rsidRPr="003C23E3">
          <w:rPr>
            <w:rStyle w:val="Hyperlink"/>
            <w:rFonts w:asciiTheme="majorBidi" w:hAnsiTheme="majorBidi" w:cstheme="majorBidi"/>
            <w:color w:val="5A3696"/>
            <w:rtl/>
            <w:lang w:bidi="he-IL"/>
          </w:rPr>
          <w:t>פאנק</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ליתר דיוק</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אולם באופן אחר לחלוטין</w:t>
      </w:r>
      <w:r w:rsidR="00CD4E7A" w:rsidRPr="003C23E3">
        <w:rPr>
          <w:rFonts w:asciiTheme="majorBidi" w:hAnsiTheme="majorBidi" w:cstheme="majorBidi"/>
          <w:color w:val="222222"/>
        </w:rPr>
        <w:t>.</w:t>
      </w:r>
    </w:p>
    <w:p w:rsidR="000C21AF" w:rsidRPr="000C21AF" w:rsidRDefault="00FA7EDD" w:rsidP="00BF3B26">
      <w:pPr>
        <w:numPr>
          <w:ilvl w:val="0"/>
          <w:numId w:val="1"/>
        </w:numPr>
        <w:shd w:val="clear" w:color="auto" w:fill="FFFFFF"/>
        <w:tabs>
          <w:tab w:val="clear" w:pos="720"/>
          <w:tab w:val="num" w:pos="450"/>
          <w:tab w:val="right" w:pos="972"/>
        </w:tabs>
        <w:bidi/>
        <w:spacing w:before="100" w:beforeAutospacing="1" w:after="24"/>
        <w:ind w:left="450" w:right="384" w:hanging="270"/>
        <w:jc w:val="both"/>
        <w:rPr>
          <w:rFonts w:asciiTheme="majorBidi" w:hAnsiTheme="majorBidi" w:cstheme="majorBidi"/>
          <w:lang w:bidi="he-IL"/>
        </w:rPr>
      </w:pPr>
      <w:hyperlink r:id="rId244" w:tooltip="ג'אז חופשי" w:history="1">
        <w:r w:rsidR="00CD4E7A" w:rsidRPr="003C23E3">
          <w:rPr>
            <w:rStyle w:val="Hyperlink"/>
            <w:rFonts w:asciiTheme="majorBidi" w:hAnsiTheme="majorBidi" w:cstheme="majorBidi"/>
            <w:b/>
            <w:bCs/>
            <w:color w:val="FF0000"/>
            <w:rtl/>
            <w:lang w:bidi="he-IL"/>
          </w:rPr>
          <w:t>ג</w:t>
        </w:r>
        <w:r w:rsidR="00CD4E7A" w:rsidRPr="003C23E3">
          <w:rPr>
            <w:rStyle w:val="Hyperlink"/>
            <w:rFonts w:asciiTheme="majorBidi" w:hAnsiTheme="majorBidi" w:cstheme="majorBidi"/>
            <w:b/>
            <w:bCs/>
            <w:color w:val="FF0000"/>
            <w:rtl/>
          </w:rPr>
          <w:t>'</w:t>
        </w:r>
        <w:r w:rsidR="00CD4E7A" w:rsidRPr="003C23E3">
          <w:rPr>
            <w:rStyle w:val="Hyperlink"/>
            <w:rFonts w:asciiTheme="majorBidi" w:hAnsiTheme="majorBidi" w:cstheme="majorBidi"/>
            <w:b/>
            <w:bCs/>
            <w:color w:val="FF0000"/>
            <w:rtl/>
            <w:lang w:bidi="he-IL"/>
          </w:rPr>
          <w:t>אז חופשי</w:t>
        </w:r>
      </w:hyperlink>
      <w:r w:rsidR="00CD4E7A" w:rsidRPr="003C23E3">
        <w:rPr>
          <w:rStyle w:val="apple-converted-space"/>
          <w:rFonts w:asciiTheme="majorBidi" w:hAnsiTheme="majorBidi" w:cstheme="majorBidi"/>
          <w:b/>
          <w:bCs/>
          <w:color w:val="FF0000"/>
        </w:rPr>
        <w:t> </w:t>
      </w:r>
      <w:r w:rsidR="00CD4E7A" w:rsidRPr="003C23E3">
        <w:rPr>
          <w:rFonts w:asciiTheme="majorBidi" w:hAnsiTheme="majorBidi" w:cstheme="majorBidi"/>
          <w:b/>
          <w:bCs/>
          <w:color w:val="FF0000"/>
        </w:rPr>
        <w:t>-</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 xml:space="preserve">סגנון בו האלתור נשען על פיתוח מוטיבים מלודיים בלבד </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ללא קשר הרמוני או טונאלי</w:t>
      </w:r>
      <w:r w:rsidR="00CD4E7A" w:rsidRPr="003C23E3">
        <w:rPr>
          <w:rFonts w:asciiTheme="majorBidi" w:hAnsiTheme="majorBidi" w:cstheme="majorBidi"/>
          <w:color w:val="222222"/>
          <w:rtl/>
        </w:rPr>
        <w:t xml:space="preserve">) </w:t>
      </w:r>
      <w:r w:rsidR="00CD4E7A" w:rsidRPr="003C23E3">
        <w:rPr>
          <w:rFonts w:asciiTheme="majorBidi" w:hAnsiTheme="majorBidi" w:cstheme="majorBidi"/>
          <w:color w:val="222222"/>
          <w:rtl/>
          <w:lang w:bidi="he-IL"/>
        </w:rPr>
        <w:t>בתהליך אלתורי הבנוי בעיקרו על האזנה של האחד לנגינת השני ותגובה ספונטנית לה</w:t>
      </w:r>
      <w:r w:rsidR="00CD4E7A" w:rsidRPr="003C23E3">
        <w:rPr>
          <w:rFonts w:asciiTheme="majorBidi" w:hAnsiTheme="majorBidi" w:cstheme="majorBidi"/>
          <w:color w:val="222222"/>
        </w:rPr>
        <w:t>.</w:t>
      </w:r>
      <w:r w:rsidR="00A74949">
        <w:rPr>
          <w:rFonts w:asciiTheme="majorBidi" w:hAnsiTheme="majorBidi" w:cstheme="majorBidi" w:hint="cs"/>
          <w:color w:val="222222"/>
          <w:rtl/>
          <w:lang w:bidi="he-IL"/>
        </w:rPr>
        <w:t xml:space="preserve"> </w:t>
      </w:r>
    </w:p>
    <w:p w:rsidR="00E47D42" w:rsidRPr="00367C21" w:rsidRDefault="00FA7EDD" w:rsidP="000C21AF">
      <w:pPr>
        <w:numPr>
          <w:ilvl w:val="0"/>
          <w:numId w:val="1"/>
        </w:numPr>
        <w:shd w:val="clear" w:color="auto" w:fill="FFFFFF"/>
        <w:tabs>
          <w:tab w:val="clear" w:pos="720"/>
          <w:tab w:val="num" w:pos="450"/>
          <w:tab w:val="right" w:pos="972"/>
        </w:tabs>
        <w:bidi/>
        <w:spacing w:before="100" w:beforeAutospacing="1" w:after="24"/>
        <w:ind w:left="450" w:right="384" w:hanging="270"/>
        <w:jc w:val="both"/>
        <w:rPr>
          <w:rFonts w:asciiTheme="majorBidi" w:hAnsiTheme="majorBidi" w:cstheme="majorBidi"/>
          <w:lang w:bidi="he-IL"/>
        </w:rPr>
      </w:pPr>
      <w:hyperlink r:id="rId245" w:tooltip="אסיד ג'אז" w:history="1">
        <w:r w:rsidR="00CD4E7A" w:rsidRPr="000C21AF">
          <w:rPr>
            <w:rStyle w:val="Hyperlink"/>
            <w:rFonts w:asciiTheme="majorBidi" w:hAnsiTheme="majorBidi" w:cstheme="majorBidi"/>
            <w:b/>
            <w:bCs/>
            <w:color w:val="FF0000"/>
            <w:rtl/>
            <w:lang w:bidi="he-IL"/>
          </w:rPr>
          <w:t>אסיד ג</w:t>
        </w:r>
        <w:r w:rsidR="00CD4E7A" w:rsidRPr="000C21AF">
          <w:rPr>
            <w:rStyle w:val="Hyperlink"/>
            <w:rFonts w:asciiTheme="majorBidi" w:hAnsiTheme="majorBidi" w:cstheme="majorBidi"/>
            <w:b/>
            <w:bCs/>
            <w:color w:val="FF0000"/>
            <w:rtl/>
          </w:rPr>
          <w:t>'</w:t>
        </w:r>
        <w:r w:rsidR="00CD4E7A" w:rsidRPr="000C21AF">
          <w:rPr>
            <w:rStyle w:val="Hyperlink"/>
            <w:rFonts w:asciiTheme="majorBidi" w:hAnsiTheme="majorBidi" w:cstheme="majorBidi"/>
            <w:b/>
            <w:bCs/>
            <w:color w:val="FF0000"/>
            <w:rtl/>
            <w:lang w:bidi="he-IL"/>
          </w:rPr>
          <w:t>אז</w:t>
        </w:r>
      </w:hyperlink>
      <w:r w:rsidR="00CD4E7A" w:rsidRPr="003C23E3">
        <w:rPr>
          <w:rStyle w:val="apple-converted-space"/>
          <w:rFonts w:asciiTheme="majorBidi" w:hAnsiTheme="majorBidi" w:cstheme="majorBidi"/>
          <w:color w:val="222222"/>
        </w:rPr>
        <w:t> </w:t>
      </w:r>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ג</w:t>
      </w:r>
      <w:r w:rsidR="00CD4E7A" w:rsidRPr="003C23E3">
        <w:rPr>
          <w:rFonts w:asciiTheme="majorBidi" w:hAnsiTheme="majorBidi" w:cstheme="majorBidi"/>
          <w:color w:val="222222"/>
          <w:rtl/>
        </w:rPr>
        <w:t>'</w:t>
      </w:r>
      <w:r w:rsidR="00CD4E7A" w:rsidRPr="003C23E3">
        <w:rPr>
          <w:rFonts w:asciiTheme="majorBidi" w:hAnsiTheme="majorBidi" w:cstheme="majorBidi"/>
          <w:color w:val="222222"/>
          <w:rtl/>
          <w:lang w:bidi="he-IL"/>
        </w:rPr>
        <w:t>אז המשלב אלמנטים של</w:t>
      </w:r>
      <w:r w:rsidR="00CD4E7A" w:rsidRPr="003C23E3">
        <w:rPr>
          <w:rStyle w:val="apple-converted-space"/>
          <w:rFonts w:asciiTheme="majorBidi" w:hAnsiTheme="majorBidi" w:cstheme="majorBidi"/>
          <w:color w:val="222222"/>
        </w:rPr>
        <w:t> </w:t>
      </w:r>
      <w:hyperlink r:id="rId246" w:tooltip="מוזיקת נשמה" w:history="1">
        <w:r w:rsidR="00CD4E7A" w:rsidRPr="003C23E3">
          <w:rPr>
            <w:rStyle w:val="Hyperlink"/>
            <w:rFonts w:asciiTheme="majorBidi" w:hAnsiTheme="majorBidi" w:cstheme="majorBidi"/>
            <w:color w:val="5A3696"/>
            <w:rtl/>
            <w:lang w:bidi="he-IL"/>
          </w:rPr>
          <w:t>מוזיקת נשמה</w:t>
        </w:r>
      </w:hyperlink>
      <w:r w:rsidR="00CD4E7A" w:rsidRPr="003C23E3">
        <w:rPr>
          <w:rStyle w:val="apple-converted-space"/>
          <w:rFonts w:asciiTheme="majorBidi" w:hAnsiTheme="majorBidi" w:cstheme="majorBidi"/>
          <w:color w:val="222222"/>
        </w:rPr>
        <w:t> </w:t>
      </w:r>
      <w:hyperlink r:id="rId247" w:tooltip="פאנק (Funk)" w:history="1">
        <w:r w:rsidR="00CD4E7A" w:rsidRPr="003C23E3">
          <w:rPr>
            <w:rStyle w:val="Hyperlink"/>
            <w:rFonts w:asciiTheme="majorBidi" w:hAnsiTheme="majorBidi" w:cstheme="majorBidi"/>
            <w:color w:val="5A3696"/>
            <w:rtl/>
            <w:lang w:bidi="he-IL"/>
          </w:rPr>
          <w:t>פאנק</w:t>
        </w:r>
      </w:hyperlink>
      <w:r w:rsidR="00CD4E7A" w:rsidRPr="003C23E3">
        <w:rPr>
          <w:rFonts w:asciiTheme="majorBidi" w:hAnsiTheme="majorBidi" w:cstheme="majorBidi"/>
          <w:color w:val="222222"/>
        </w:rPr>
        <w:t>,</w:t>
      </w:r>
      <w:r w:rsidR="00CD4E7A" w:rsidRPr="003C23E3">
        <w:rPr>
          <w:rStyle w:val="apple-converted-space"/>
          <w:rFonts w:asciiTheme="majorBidi" w:hAnsiTheme="majorBidi" w:cstheme="majorBidi"/>
          <w:color w:val="222222"/>
        </w:rPr>
        <w:t> </w:t>
      </w:r>
      <w:hyperlink r:id="rId248" w:tooltip="דיסקו" w:history="1">
        <w:r w:rsidR="00CD4E7A" w:rsidRPr="003C23E3">
          <w:rPr>
            <w:rStyle w:val="Hyperlink"/>
            <w:rFonts w:asciiTheme="majorBidi" w:hAnsiTheme="majorBidi" w:cstheme="majorBidi"/>
            <w:color w:val="5A3696"/>
            <w:rtl/>
            <w:lang w:bidi="he-IL"/>
          </w:rPr>
          <w:t>דיסקו</w:t>
        </w:r>
      </w:hyperlink>
      <w:r w:rsidR="00CD4E7A" w:rsidRPr="003C23E3">
        <w:rPr>
          <w:rFonts w:asciiTheme="majorBidi" w:hAnsiTheme="majorBidi" w:cstheme="majorBidi"/>
          <w:color w:val="222222"/>
        </w:rPr>
        <w:t xml:space="preserve">, </w:t>
      </w:r>
      <w:r w:rsidR="00CD4E7A" w:rsidRPr="003C23E3">
        <w:rPr>
          <w:rFonts w:asciiTheme="majorBidi" w:hAnsiTheme="majorBidi" w:cstheme="majorBidi"/>
          <w:color w:val="222222"/>
          <w:rtl/>
          <w:lang w:bidi="he-IL"/>
        </w:rPr>
        <w:t>ביטים חוזרים ו</w:t>
      </w:r>
      <w:hyperlink r:id="rId249" w:tooltip="הרמוניה" w:history="1">
        <w:r w:rsidR="00CD4E7A" w:rsidRPr="003C23E3">
          <w:rPr>
            <w:rStyle w:val="Hyperlink"/>
            <w:rFonts w:asciiTheme="majorBidi" w:hAnsiTheme="majorBidi" w:cstheme="majorBidi"/>
            <w:color w:val="5A3696"/>
            <w:rtl/>
            <w:lang w:bidi="he-IL"/>
          </w:rPr>
          <w:t>הרמוניה</w:t>
        </w:r>
      </w:hyperlink>
      <w:r w:rsidR="00CD4E7A" w:rsidRPr="003C23E3">
        <w:rPr>
          <w:rStyle w:val="apple-converted-space"/>
          <w:rFonts w:asciiTheme="majorBidi" w:hAnsiTheme="majorBidi" w:cstheme="majorBidi"/>
          <w:color w:val="222222"/>
        </w:rPr>
        <w:t> </w:t>
      </w:r>
      <w:hyperlink r:id="rId250" w:tooltip="מודאלית (הדף אינו קיים)" w:history="1">
        <w:r w:rsidR="00CD4E7A" w:rsidRPr="003C23E3">
          <w:rPr>
            <w:rStyle w:val="Hyperlink"/>
            <w:rFonts w:asciiTheme="majorBidi" w:hAnsiTheme="majorBidi" w:cstheme="majorBidi"/>
            <w:color w:val="FF0000"/>
            <w:rtl/>
            <w:lang w:bidi="he-IL"/>
          </w:rPr>
          <w:t>מודאלית</w:t>
        </w:r>
      </w:hyperlink>
      <w:r w:rsidR="00CD4E7A" w:rsidRPr="003C23E3">
        <w:rPr>
          <w:rFonts w:asciiTheme="majorBidi" w:hAnsiTheme="majorBidi" w:cstheme="majorBidi"/>
          <w:color w:val="FF0000"/>
        </w:rPr>
        <w:t>.</w:t>
      </w:r>
      <w:r w:rsidR="003C23E3" w:rsidRPr="003C23E3">
        <w:rPr>
          <w:rFonts w:asciiTheme="majorBidi" w:hAnsiTheme="majorBidi" w:cstheme="majorBidi" w:hint="cs"/>
          <w:color w:val="222222"/>
          <w:rtl/>
          <w:lang w:bidi="he-IL"/>
        </w:rPr>
        <w:t xml:space="preserve">  </w:t>
      </w:r>
    </w:p>
    <w:p w:rsidR="00367C21" w:rsidRDefault="00367C21" w:rsidP="002F591C">
      <w:pPr>
        <w:shd w:val="clear" w:color="auto" w:fill="FFFFFF"/>
        <w:tabs>
          <w:tab w:val="right" w:pos="972"/>
        </w:tabs>
        <w:bidi/>
        <w:spacing w:before="100" w:beforeAutospacing="1" w:after="24"/>
        <w:ind w:left="180" w:right="384"/>
        <w:jc w:val="both"/>
        <w:rPr>
          <w:rFonts w:asciiTheme="majorBidi" w:hAnsiTheme="majorBidi" w:cstheme="majorBidi"/>
          <w:color w:val="222222"/>
          <w:rtl/>
          <w:lang w:bidi="he-IL"/>
        </w:rPr>
      </w:pPr>
    </w:p>
    <w:p w:rsidR="00367C21" w:rsidRDefault="00367C21" w:rsidP="00367C21">
      <w:pPr>
        <w:shd w:val="clear" w:color="auto" w:fill="FFFFFF"/>
        <w:tabs>
          <w:tab w:val="right" w:pos="972"/>
        </w:tabs>
        <w:bidi/>
        <w:spacing w:before="100" w:beforeAutospacing="1" w:after="24"/>
        <w:ind w:right="384"/>
        <w:jc w:val="both"/>
        <w:rPr>
          <w:rFonts w:asciiTheme="majorBidi" w:hAnsiTheme="majorBidi" w:cstheme="majorBidi"/>
          <w:color w:val="222222"/>
          <w:rtl/>
          <w:lang w:bidi="he-IL"/>
        </w:rPr>
      </w:pPr>
    </w:p>
    <w:p w:rsidR="00547BA4" w:rsidRPr="00DE41A8" w:rsidRDefault="00547BA4" w:rsidP="00547BA4">
      <w:pPr>
        <w:shd w:val="clear" w:color="auto" w:fill="FFFFFF"/>
        <w:tabs>
          <w:tab w:val="right" w:pos="972"/>
        </w:tabs>
        <w:bidi/>
        <w:spacing w:before="100" w:beforeAutospacing="1" w:after="24"/>
        <w:ind w:right="384"/>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5</w:t>
      </w:r>
      <w:r w:rsidRPr="00DE41A8">
        <w:rPr>
          <w:rFonts w:asciiTheme="majorBidi" w:hAnsiTheme="majorBidi" w:cstheme="majorBidi"/>
          <w:b/>
          <w:bCs/>
          <w:color w:val="FFFFFF"/>
          <w:sz w:val="40"/>
          <w:szCs w:val="40"/>
          <w:highlight w:val="black"/>
          <w:u w:val="single"/>
          <w:rtl/>
          <w:lang w:bidi="he-IL"/>
        </w:rPr>
        <w:t>.</w:t>
      </w:r>
      <w:r w:rsidRPr="00DE41A8">
        <w:rPr>
          <w:rFonts w:asciiTheme="majorBidi" w:hAnsiTheme="majorBidi" w:cstheme="majorBidi"/>
          <w:b/>
          <w:bCs/>
          <w:color w:val="FFFFFF"/>
          <w:sz w:val="40"/>
          <w:szCs w:val="40"/>
          <w:highlight w:val="black"/>
          <w:u w:val="single"/>
          <w:rtl/>
        </w:rPr>
        <w:t xml:space="preserve"> </w:t>
      </w:r>
      <w:r w:rsidRPr="00DE41A8">
        <w:rPr>
          <w:rFonts w:asciiTheme="majorBidi" w:hAnsiTheme="majorBidi" w:cstheme="majorBidi" w:hint="cs"/>
          <w:b/>
          <w:bCs/>
          <w:color w:val="FFFFFF"/>
          <w:sz w:val="40"/>
          <w:szCs w:val="40"/>
          <w:highlight w:val="black"/>
          <w:u w:val="single"/>
          <w:rtl/>
          <w:lang w:bidi="he-IL"/>
        </w:rPr>
        <w:t>מוזיקת הבלוז</w:t>
      </w:r>
    </w:p>
    <w:p w:rsidR="00473FB6" w:rsidRPr="00631C95" w:rsidRDefault="00473FB6" w:rsidP="00BF3B26">
      <w:pPr>
        <w:pStyle w:val="ListParagraph"/>
        <w:numPr>
          <w:ilvl w:val="1"/>
          <w:numId w:val="3"/>
        </w:numPr>
        <w:shd w:val="clear" w:color="auto" w:fill="FFFFFF"/>
        <w:tabs>
          <w:tab w:val="right" w:pos="0"/>
        </w:tabs>
        <w:bidi/>
        <w:spacing w:before="100" w:beforeAutospacing="1" w:after="24"/>
        <w:ind w:left="450" w:right="384" w:hanging="450"/>
        <w:jc w:val="both"/>
        <w:rPr>
          <w:rFonts w:asciiTheme="majorBidi" w:hAnsiTheme="majorBidi" w:cstheme="majorBidi"/>
          <w:b/>
          <w:bCs/>
          <w:color w:val="0033CC"/>
          <w:u w:val="single"/>
          <w:lang w:bidi="he-IL"/>
        </w:rPr>
      </w:pPr>
      <w:r w:rsidRPr="00631C95">
        <w:rPr>
          <w:rFonts w:asciiTheme="majorBidi" w:hAnsiTheme="majorBidi" w:cstheme="majorBidi" w:hint="cs"/>
          <w:b/>
          <w:bCs/>
          <w:color w:val="0033CC"/>
          <w:u w:val="single"/>
          <w:rtl/>
          <w:lang w:bidi="he-IL"/>
        </w:rPr>
        <w:t>מוזיקת הבלוז</w:t>
      </w:r>
    </w:p>
    <w:p w:rsidR="00473FB6" w:rsidRPr="008648E7" w:rsidRDefault="00A467EE" w:rsidP="00A74949">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hint="cs"/>
          <w:b/>
          <w:bCs/>
          <w:color w:val="222222"/>
          <w:rtl/>
        </w:rPr>
        <w:t>ב</w:t>
      </w:r>
      <w:r w:rsidR="00473FB6" w:rsidRPr="008648E7">
        <w:rPr>
          <w:rFonts w:asciiTheme="majorBidi" w:hAnsiTheme="majorBidi" w:cstheme="majorBidi"/>
          <w:b/>
          <w:bCs/>
          <w:color w:val="222222"/>
          <w:rtl/>
        </w:rPr>
        <w:t>לוז</w:t>
      </w:r>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Pr>
        <w:t>:</w:t>
      </w:r>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b/>
          <w:bCs/>
          <w:color w:val="222222"/>
        </w:rPr>
        <w:t>Blues</w:t>
      </w:r>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מילה</w:t>
      </w:r>
      <w:r w:rsidR="00A74949">
        <w:rPr>
          <w:rFonts w:asciiTheme="majorBidi" w:hAnsiTheme="majorBidi" w:cstheme="majorBidi" w:hint="cs"/>
          <w:color w:val="222222"/>
          <w:rtl/>
        </w:rPr>
        <w:t xml:space="preserve"> </w:t>
      </w:r>
      <w:r w:rsidR="00473FB6" w:rsidRPr="008648E7">
        <w:rPr>
          <w:rFonts w:asciiTheme="majorBidi" w:hAnsiTheme="majorBidi" w:cstheme="majorBidi"/>
          <w:color w:val="222222"/>
          <w:rtl/>
        </w:rPr>
        <w:t>המבטאת תוגה הוא</w:t>
      </w:r>
      <w:r w:rsidR="00473FB6" w:rsidRPr="008648E7">
        <w:rPr>
          <w:rStyle w:val="apple-converted-space"/>
          <w:rFonts w:asciiTheme="majorBidi" w:hAnsiTheme="majorBidi" w:cstheme="majorBidi"/>
          <w:color w:val="222222"/>
        </w:rPr>
        <w:t> </w:t>
      </w:r>
      <w:hyperlink r:id="rId251" w:tooltip="סגנון מוזיקלי" w:history="1">
        <w:r w:rsidR="00473FB6" w:rsidRPr="008648E7">
          <w:rPr>
            <w:rStyle w:val="Hyperlink"/>
            <w:rFonts w:asciiTheme="majorBidi" w:eastAsiaTheme="majorEastAsia" w:hAnsiTheme="majorBidi" w:cstheme="majorBidi"/>
            <w:color w:val="5A3696"/>
            <w:u w:val="none"/>
            <w:rtl/>
          </w:rPr>
          <w:t>סגנון מוזיקלי</w:t>
        </w:r>
      </w:hyperlink>
      <w:r w:rsidR="00473FB6" w:rsidRPr="008648E7">
        <w:rPr>
          <w:rStyle w:val="apple-converted-space"/>
          <w:rFonts w:asciiTheme="majorBidi" w:hAnsiTheme="majorBidi" w:cstheme="majorBidi"/>
          <w:color w:val="222222"/>
        </w:rPr>
        <w:t> </w:t>
      </w:r>
      <w:hyperlink r:id="rId252" w:tooltip="זמרה" w:history="1">
        <w:r w:rsidR="00473FB6" w:rsidRPr="008648E7">
          <w:rPr>
            <w:rStyle w:val="Hyperlink"/>
            <w:rFonts w:asciiTheme="majorBidi" w:eastAsiaTheme="majorEastAsia" w:hAnsiTheme="majorBidi" w:cstheme="majorBidi"/>
            <w:color w:val="5A3696"/>
            <w:u w:val="none"/>
            <w:rtl/>
          </w:rPr>
          <w:t>ווקאלי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ו</w:t>
      </w:r>
      <w:hyperlink r:id="rId253" w:tooltip="כלי נגינה" w:history="1">
        <w:r w:rsidR="00473FB6" w:rsidRPr="008648E7">
          <w:rPr>
            <w:rStyle w:val="Hyperlink"/>
            <w:rFonts w:asciiTheme="majorBidi" w:eastAsiaTheme="majorEastAsia" w:hAnsiTheme="majorBidi" w:cstheme="majorBidi"/>
            <w:color w:val="5A3696"/>
            <w:u w:val="none"/>
            <w:rtl/>
          </w:rPr>
          <w:t>אינסטרומנטאלי</w:t>
        </w:r>
      </w:hyperlink>
      <w:r w:rsidR="00A74949">
        <w:rPr>
          <w:rFonts w:hint="cs"/>
          <w:rtl/>
        </w:rPr>
        <w:t xml:space="preserve"> </w:t>
      </w:r>
      <w:r w:rsidR="00473FB6" w:rsidRPr="008648E7">
        <w:rPr>
          <w:rFonts w:asciiTheme="majorBidi" w:hAnsiTheme="majorBidi" w:cstheme="majorBidi"/>
          <w:color w:val="222222"/>
          <w:rtl/>
        </w:rPr>
        <w:t>המבוסס על ה</w:t>
      </w:r>
      <w:hyperlink r:id="rId254" w:tooltip="סולם פנטטוני" w:history="1">
        <w:r w:rsidR="00473FB6" w:rsidRPr="008648E7">
          <w:rPr>
            <w:rStyle w:val="Hyperlink"/>
            <w:rFonts w:asciiTheme="majorBidi" w:eastAsiaTheme="majorEastAsia" w:hAnsiTheme="majorBidi" w:cstheme="majorBidi"/>
            <w:color w:val="5A3696"/>
            <w:u w:val="none"/>
            <w:rtl/>
          </w:rPr>
          <w:t>סולם הפנטטוני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ובאופן טיפוסי על מאפייני</w:t>
      </w:r>
      <w:r w:rsidR="00473FB6" w:rsidRPr="008648E7">
        <w:rPr>
          <w:rStyle w:val="apple-converted-space"/>
          <w:rFonts w:asciiTheme="majorBidi" w:hAnsiTheme="majorBidi" w:cstheme="majorBidi"/>
          <w:color w:val="222222"/>
        </w:rPr>
        <w:t> </w:t>
      </w:r>
      <w:hyperlink r:id="rId255" w:tooltip="מהלך הרמוני" w:history="1">
        <w:r w:rsidR="00473FB6" w:rsidRPr="008648E7">
          <w:rPr>
            <w:rStyle w:val="Hyperlink"/>
            <w:rFonts w:asciiTheme="majorBidi" w:eastAsiaTheme="majorEastAsia" w:hAnsiTheme="majorBidi" w:cstheme="majorBidi"/>
            <w:color w:val="5A3696"/>
            <w:u w:val="none"/>
            <w:rtl/>
          </w:rPr>
          <w:t>מהלך הרמוני</w:t>
        </w:r>
      </w:hyperlink>
      <w:r w:rsidR="00473FB6" w:rsidRPr="008648E7">
        <w:rPr>
          <w:rStyle w:val="apple-converted-space"/>
          <w:rFonts w:asciiTheme="majorBidi" w:hAnsiTheme="majorBidi" w:cstheme="majorBidi"/>
          <w:color w:val="222222"/>
        </w:rPr>
        <w:t> </w:t>
      </w:r>
      <w:r w:rsidR="00473FB6" w:rsidRPr="008648E7">
        <w:rPr>
          <w:rFonts w:asciiTheme="majorBidi" w:hAnsiTheme="majorBidi" w:cstheme="majorBidi"/>
          <w:color w:val="222222"/>
          <w:rtl/>
        </w:rPr>
        <w:t>בן</w:t>
      </w:r>
      <w:r w:rsidR="00473FB6" w:rsidRPr="008648E7">
        <w:rPr>
          <w:rStyle w:val="apple-converted-space"/>
          <w:rFonts w:asciiTheme="majorBidi" w:hAnsiTheme="majorBidi" w:cstheme="majorBidi"/>
          <w:color w:val="222222"/>
        </w:rPr>
        <w:t> </w:t>
      </w:r>
      <w:hyperlink r:id="rId256" w:tooltip="בלוז 12 תיבות" w:history="1">
        <w:r w:rsidR="00473FB6" w:rsidRPr="008648E7">
          <w:rPr>
            <w:rStyle w:val="Hyperlink"/>
            <w:rFonts w:asciiTheme="majorBidi" w:eastAsiaTheme="majorEastAsia" w:hAnsiTheme="majorBidi" w:cstheme="majorBidi"/>
            <w:color w:val="5A3696"/>
            <w:u w:val="none"/>
          </w:rPr>
          <w:t xml:space="preserve">12 </w:t>
        </w:r>
        <w:r w:rsidR="00473FB6" w:rsidRPr="008648E7">
          <w:rPr>
            <w:rStyle w:val="Hyperlink"/>
            <w:rFonts w:asciiTheme="majorBidi" w:eastAsiaTheme="majorEastAsia" w:hAnsiTheme="majorBidi" w:cstheme="majorBidi"/>
            <w:color w:val="5A3696"/>
            <w:u w:val="none"/>
            <w:rtl/>
          </w:rPr>
          <w:t>תיבות</w:t>
        </w:r>
      </w:hyperlink>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הבלוז הוא</w:t>
      </w:r>
      <w:r w:rsidR="00473FB6" w:rsidRPr="008648E7">
        <w:rPr>
          <w:rStyle w:val="apple-converted-space"/>
          <w:rFonts w:asciiTheme="majorBidi" w:hAnsiTheme="majorBidi" w:cstheme="majorBidi"/>
          <w:color w:val="222222"/>
        </w:rPr>
        <w:t> </w:t>
      </w:r>
      <w:hyperlink r:id="rId257" w:tooltip="מוזיקה שחורה" w:history="1">
        <w:r w:rsidR="00473FB6" w:rsidRPr="008648E7">
          <w:rPr>
            <w:rStyle w:val="Hyperlink"/>
            <w:rFonts w:asciiTheme="majorBidi" w:eastAsiaTheme="majorEastAsia" w:hAnsiTheme="majorBidi" w:cstheme="majorBidi"/>
            <w:color w:val="5A3696"/>
            <w:u w:val="none"/>
            <w:rtl/>
          </w:rPr>
          <w:t>מוזיקה שחורה</w:t>
        </w:r>
      </w:hyperlink>
      <w:r w:rsidR="00473FB6" w:rsidRPr="008648E7">
        <w:rPr>
          <w:rFonts w:asciiTheme="majorBidi" w:hAnsiTheme="majorBidi" w:cstheme="majorBidi"/>
          <w:color w:val="222222"/>
        </w:rPr>
        <w:t xml:space="preserve">, </w:t>
      </w:r>
      <w:r w:rsidR="00473FB6" w:rsidRPr="008648E7">
        <w:rPr>
          <w:rFonts w:asciiTheme="majorBidi" w:hAnsiTheme="majorBidi" w:cstheme="majorBidi"/>
          <w:color w:val="222222"/>
          <w:rtl/>
        </w:rPr>
        <w:t>אך גם לבנים מנגנים אותו. הוא עבר גלגולים רבים מסגנון עממי בשדות הכותנה בדלתא של המיסיסיפי ועד לרוק-בלוז של סוף שנות השישים כסגנון. עם זאת, הבלוז מורגש בכל סגנונות המוזיקה הפופולרית</w:t>
      </w:r>
      <w:r w:rsidR="00473FB6" w:rsidRPr="008648E7">
        <w:rPr>
          <w:rFonts w:asciiTheme="majorBidi" w:hAnsiTheme="majorBidi" w:cstheme="majorBidi"/>
          <w:color w:val="222222"/>
        </w:rPr>
        <w:t>.</w:t>
      </w:r>
    </w:p>
    <w:p w:rsidR="00473FB6" w:rsidRPr="008648E7" w:rsidRDefault="00473FB6" w:rsidP="00C1692C">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color w:val="222222"/>
          <w:rtl/>
        </w:rPr>
        <w:t>מקורו של הבלוז הוא ב</w:t>
      </w:r>
      <w:hyperlink r:id="rId258" w:tooltip="ארצות הברית" w:history="1">
        <w:r w:rsidRPr="008648E7">
          <w:rPr>
            <w:rStyle w:val="Hyperlink"/>
            <w:rFonts w:asciiTheme="majorBidi" w:eastAsiaTheme="majorEastAsia" w:hAnsiTheme="majorBidi" w:cstheme="majorBidi"/>
            <w:color w:val="5A3696"/>
            <w:u w:val="none"/>
            <w:rtl/>
          </w:rPr>
          <w:t>ארצות הברית</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בשירת ה</w:t>
      </w:r>
      <w:hyperlink r:id="rId259" w:tooltip="עבדות בארצות הברית" w:history="1">
        <w:r w:rsidRPr="008648E7">
          <w:rPr>
            <w:rStyle w:val="Hyperlink"/>
            <w:rFonts w:asciiTheme="majorBidi" w:eastAsiaTheme="majorEastAsia" w:hAnsiTheme="majorBidi" w:cstheme="majorBidi"/>
            <w:color w:val="5A3696"/>
            <w:u w:val="none"/>
            <w:rtl/>
          </w:rPr>
          <w:t>עבדים האפריקנים</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שירה זו כללה</w:t>
      </w:r>
      <w:r w:rsidRPr="008648E7">
        <w:rPr>
          <w:rStyle w:val="apple-converted-space"/>
          <w:rFonts w:asciiTheme="majorBidi" w:hAnsiTheme="majorBidi" w:cstheme="majorBidi"/>
          <w:color w:val="222222"/>
        </w:rPr>
        <w:t> </w:t>
      </w:r>
      <w:hyperlink r:id="rId260" w:tooltip="שיר עבודה" w:history="1">
        <w:r w:rsidRPr="008648E7">
          <w:rPr>
            <w:rStyle w:val="Hyperlink"/>
            <w:rFonts w:asciiTheme="majorBidi" w:eastAsiaTheme="majorEastAsia" w:hAnsiTheme="majorBidi" w:cstheme="majorBidi"/>
            <w:color w:val="5A3696"/>
            <w:u w:val="none"/>
            <w:rtl/>
          </w:rPr>
          <w:t>שירי עבודה</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שירי</w:t>
      </w:r>
      <w:r w:rsidRPr="008648E7">
        <w:rPr>
          <w:rStyle w:val="apple-converted-space"/>
          <w:rFonts w:asciiTheme="majorBidi" w:hAnsiTheme="majorBidi" w:cstheme="majorBidi"/>
          <w:color w:val="222222"/>
        </w:rPr>
        <w:t> </w:t>
      </w:r>
      <w:hyperlink r:id="rId261" w:tooltip="דת" w:history="1">
        <w:r w:rsidRPr="008648E7">
          <w:rPr>
            <w:rStyle w:val="Hyperlink"/>
            <w:rFonts w:asciiTheme="majorBidi" w:eastAsiaTheme="majorEastAsia" w:hAnsiTheme="majorBidi" w:cstheme="majorBidi"/>
            <w:color w:val="5A3696"/>
            <w:u w:val="none"/>
            <w:rtl/>
          </w:rPr>
          <w:t>דת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וכן מאפיינים של</w:t>
      </w:r>
      <w:r w:rsidRPr="008648E7">
        <w:rPr>
          <w:rStyle w:val="apple-converted-space"/>
          <w:rFonts w:asciiTheme="majorBidi" w:hAnsiTheme="majorBidi" w:cstheme="majorBidi"/>
          <w:color w:val="222222"/>
        </w:rPr>
        <w:t> </w:t>
      </w:r>
      <w:hyperlink r:id="rId262" w:tooltip="מוזיקה אפריקנית" w:history="1">
        <w:r w:rsidRPr="008648E7">
          <w:rPr>
            <w:rStyle w:val="Hyperlink"/>
            <w:rFonts w:asciiTheme="majorBidi" w:eastAsiaTheme="majorEastAsia" w:hAnsiTheme="majorBidi" w:cstheme="majorBidi"/>
            <w:color w:val="5A3696"/>
            <w:u w:val="none"/>
            <w:rtl/>
          </w:rPr>
          <w:t>מוזיקה אפריקנית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שורשית. סגנון זה נחשב לפואטי</w:t>
      </w:r>
      <w:r w:rsidRPr="008648E7">
        <w:rPr>
          <w:rFonts w:asciiTheme="majorBidi" w:hAnsiTheme="majorBidi" w:cstheme="majorBidi"/>
          <w:color w:val="222222"/>
        </w:rPr>
        <w:t>,</w:t>
      </w:r>
      <w:r w:rsidR="008648E7">
        <w:rPr>
          <w:rFonts w:asciiTheme="majorBidi" w:hAnsiTheme="majorBidi" w:cstheme="majorBidi" w:hint="cs"/>
          <w:color w:val="222222"/>
          <w:rtl/>
        </w:rPr>
        <w:t xml:space="preserve"> </w:t>
      </w:r>
      <w:hyperlink r:id="rId263" w:tooltip="מלודיה" w:history="1">
        <w:r w:rsidRPr="008648E7">
          <w:rPr>
            <w:rStyle w:val="Hyperlink"/>
            <w:rFonts w:asciiTheme="majorBidi" w:eastAsiaTheme="majorEastAsia" w:hAnsiTheme="majorBidi" w:cstheme="majorBidi"/>
            <w:color w:val="5A3696"/>
            <w:u w:val="none"/>
            <w:rtl/>
          </w:rPr>
          <w:t>מלודי</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r w:rsidR="008648E7">
        <w:rPr>
          <w:rStyle w:val="apple-converted-space"/>
          <w:rFonts w:asciiTheme="majorBidi" w:hAnsiTheme="majorBidi" w:cstheme="majorBidi" w:hint="cs"/>
          <w:color w:val="222222"/>
          <w:rtl/>
        </w:rPr>
        <w:t xml:space="preserve"> </w:t>
      </w:r>
      <w:hyperlink r:id="rId264" w:tooltip="הרמוניה" w:history="1">
        <w:r w:rsidRPr="008648E7">
          <w:rPr>
            <w:rStyle w:val="Hyperlink"/>
            <w:rFonts w:asciiTheme="majorBidi" w:eastAsiaTheme="majorEastAsia" w:hAnsiTheme="majorBidi" w:cstheme="majorBidi"/>
            <w:color w:val="5A3696"/>
            <w:u w:val="none"/>
            <w:rtl/>
          </w:rPr>
          <w:t>הרמוני</w:t>
        </w:r>
      </w:hyperlink>
      <w:r w:rsidR="008648E7">
        <w:rPr>
          <w:rFonts w:hint="cs"/>
          <w:rtl/>
        </w:rPr>
        <w:t xml:space="preserve"> </w:t>
      </w:r>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ובעל</w:t>
      </w:r>
      <w:r w:rsidR="008648E7">
        <w:rPr>
          <w:rFonts w:asciiTheme="majorBidi" w:hAnsiTheme="majorBidi" w:cstheme="majorBidi" w:hint="cs"/>
          <w:color w:val="222222"/>
          <w:rtl/>
        </w:rPr>
        <w:t xml:space="preserve"> </w:t>
      </w:r>
      <w:r w:rsidRPr="008648E7">
        <w:rPr>
          <w:rStyle w:val="apple-converted-space"/>
          <w:rFonts w:asciiTheme="majorBidi" w:hAnsiTheme="majorBidi" w:cstheme="majorBidi"/>
          <w:color w:val="222222"/>
        </w:rPr>
        <w:t> </w:t>
      </w:r>
      <w:hyperlink r:id="rId265" w:tooltip="קצב (מוזיקה)" w:history="1">
        <w:r w:rsidRPr="008648E7">
          <w:rPr>
            <w:rStyle w:val="Hyperlink"/>
            <w:rFonts w:asciiTheme="majorBidi" w:eastAsiaTheme="majorEastAsia" w:hAnsiTheme="majorBidi" w:cstheme="majorBidi"/>
            <w:color w:val="5A3696"/>
            <w:u w:val="none"/>
            <w:rtl/>
          </w:rPr>
          <w:t>קצב</w:t>
        </w:r>
      </w:hyperlink>
      <w:r w:rsidRPr="008648E7">
        <w:rPr>
          <w:rStyle w:val="apple-converted-space"/>
          <w:rFonts w:asciiTheme="majorBidi" w:hAnsiTheme="majorBidi" w:cstheme="majorBidi"/>
          <w:color w:val="222222"/>
        </w:rPr>
        <w:t> </w:t>
      </w:r>
      <w:r w:rsidR="008648E7">
        <w:rPr>
          <w:rStyle w:val="apple-converted-space"/>
          <w:rFonts w:asciiTheme="majorBidi" w:hAnsiTheme="majorBidi" w:cstheme="majorBidi" w:hint="cs"/>
          <w:color w:val="222222"/>
          <w:rtl/>
        </w:rPr>
        <w:t xml:space="preserve"> </w:t>
      </w:r>
      <w:r w:rsidRPr="008648E7">
        <w:rPr>
          <w:rFonts w:asciiTheme="majorBidi" w:hAnsiTheme="majorBidi" w:cstheme="majorBidi"/>
          <w:color w:val="222222"/>
          <w:rtl/>
        </w:rPr>
        <w:t xml:space="preserve">מיוחד </w:t>
      </w:r>
      <w:r w:rsidR="008648E7">
        <w:rPr>
          <w:rFonts w:asciiTheme="majorBidi" w:hAnsiTheme="majorBidi" w:cstheme="majorBidi" w:hint="cs"/>
          <w:color w:val="222222"/>
          <w:rtl/>
        </w:rPr>
        <w:t xml:space="preserve"> מ</w:t>
      </w:r>
      <w:r w:rsidRPr="008648E7">
        <w:rPr>
          <w:rFonts w:asciiTheme="majorBidi" w:hAnsiTheme="majorBidi" w:cstheme="majorBidi"/>
          <w:color w:val="222222"/>
          <w:rtl/>
        </w:rPr>
        <w:t>שלו, דבר המבדיל אותו מכל סגנון מוזיקלי אחר</w:t>
      </w:r>
      <w:r w:rsidRPr="008648E7">
        <w:rPr>
          <w:rFonts w:asciiTheme="majorBidi" w:hAnsiTheme="majorBidi" w:cstheme="majorBidi"/>
          <w:color w:val="222222"/>
        </w:rPr>
        <w:t>.</w:t>
      </w:r>
    </w:p>
    <w:p w:rsidR="00473FB6" w:rsidRPr="008648E7" w:rsidRDefault="00473FB6" w:rsidP="00C1692C">
      <w:pPr>
        <w:pStyle w:val="NormalWeb"/>
        <w:shd w:val="clear" w:color="auto" w:fill="FFFFFF"/>
        <w:bidi/>
        <w:spacing w:before="120" w:beforeAutospacing="0" w:after="120" w:afterAutospacing="0" w:line="276" w:lineRule="auto"/>
        <w:ind w:left="450"/>
        <w:jc w:val="both"/>
        <w:rPr>
          <w:rFonts w:asciiTheme="majorBidi" w:hAnsiTheme="majorBidi" w:cstheme="majorBidi"/>
          <w:color w:val="222222"/>
        </w:rPr>
      </w:pPr>
      <w:r w:rsidRPr="008648E7">
        <w:rPr>
          <w:rFonts w:asciiTheme="majorBidi" w:hAnsiTheme="majorBidi" w:cstheme="majorBidi"/>
          <w:color w:val="222222"/>
          <w:rtl/>
        </w:rPr>
        <w:t>כאשר נכנסו</w:t>
      </w:r>
      <w:r w:rsidRPr="008648E7">
        <w:rPr>
          <w:rStyle w:val="apple-converted-space"/>
          <w:rFonts w:asciiTheme="majorBidi" w:hAnsiTheme="majorBidi" w:cstheme="majorBidi"/>
          <w:color w:val="222222"/>
        </w:rPr>
        <w:t> </w:t>
      </w:r>
      <w:hyperlink r:id="rId266" w:tooltip="כלי נגינה" w:history="1">
        <w:r w:rsidRPr="008648E7">
          <w:rPr>
            <w:rStyle w:val="Hyperlink"/>
            <w:rFonts w:asciiTheme="majorBidi" w:eastAsiaTheme="majorEastAsia" w:hAnsiTheme="majorBidi" w:cstheme="majorBidi"/>
            <w:color w:val="5A3696"/>
            <w:u w:val="none"/>
            <w:rtl/>
          </w:rPr>
          <w:t>כלי הנגינה</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החשמליים לשימוש מאסיבי במוזיקה ב</w:t>
      </w:r>
      <w:hyperlink r:id="rId267" w:tooltip="שנות החמישים" w:history="1">
        <w:r w:rsidRPr="008648E7">
          <w:rPr>
            <w:rStyle w:val="Hyperlink"/>
            <w:rFonts w:asciiTheme="majorBidi" w:eastAsiaTheme="majorEastAsia" w:hAnsiTheme="majorBidi" w:cstheme="majorBidi"/>
            <w:color w:val="5A3696"/>
            <w:u w:val="none"/>
            <w:rtl/>
          </w:rPr>
          <w:t>שנות החמישים</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הבלוז היווה את הבסיס ללידתו של ה</w:t>
      </w:r>
      <w:hyperlink r:id="rId268" w:tooltip="רוק אנד רול" w:history="1">
        <w:r w:rsidRPr="008648E7">
          <w:rPr>
            <w:rStyle w:val="Hyperlink"/>
            <w:rFonts w:asciiTheme="majorBidi" w:eastAsiaTheme="majorEastAsia" w:hAnsiTheme="majorBidi" w:cstheme="majorBidi"/>
            <w:color w:val="5A3696"/>
            <w:u w:val="none"/>
            <w:rtl/>
          </w:rPr>
          <w:t>רוק אנד רול</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אשר סימן עידן חדש בתולדות ה</w:t>
      </w:r>
      <w:hyperlink r:id="rId269" w:tooltip="מוזיקה" w:history="1">
        <w:r w:rsidRPr="008648E7">
          <w:rPr>
            <w:rStyle w:val="Hyperlink"/>
            <w:rFonts w:asciiTheme="majorBidi" w:eastAsiaTheme="majorEastAsia" w:hAnsiTheme="majorBidi" w:cstheme="majorBidi"/>
            <w:color w:val="5A3696"/>
            <w:u w:val="none"/>
            <w:rtl/>
          </w:rPr>
          <w:t>מוזיקה</w:t>
        </w:r>
      </w:hyperlink>
      <w:r w:rsidRPr="008648E7">
        <w:rPr>
          <w:rFonts w:asciiTheme="majorBidi" w:hAnsiTheme="majorBidi" w:cstheme="majorBidi"/>
          <w:color w:val="222222"/>
        </w:rPr>
        <w:t xml:space="preserve">. </w:t>
      </w:r>
      <w:r w:rsidRPr="008648E7">
        <w:rPr>
          <w:rFonts w:asciiTheme="majorBidi" w:hAnsiTheme="majorBidi" w:cstheme="majorBidi"/>
          <w:color w:val="222222"/>
          <w:rtl/>
        </w:rPr>
        <w:t>הבלוז השפיע רבות על המוזיקה הפופולרית והוביל ליצירת שלל סגנונות המהווים את כובד המשקל של המוזיקה ה</w:t>
      </w:r>
      <w:hyperlink r:id="rId270" w:tooltip="העולם המערבי" w:history="1">
        <w:r w:rsidRPr="008648E7">
          <w:rPr>
            <w:rStyle w:val="Hyperlink"/>
            <w:rFonts w:asciiTheme="majorBidi" w:eastAsiaTheme="majorEastAsia" w:hAnsiTheme="majorBidi" w:cstheme="majorBidi"/>
            <w:color w:val="5A3696"/>
            <w:u w:val="none"/>
            <w:rtl/>
          </w:rPr>
          <w:t>מערבית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המודרנית: ה</w:t>
      </w:r>
      <w:hyperlink r:id="rId271" w:tooltip="ג'אז" w:history="1">
        <w:r w:rsidRPr="008648E7">
          <w:rPr>
            <w:rStyle w:val="Hyperlink"/>
            <w:rFonts w:asciiTheme="majorBidi" w:eastAsiaTheme="majorEastAsia" w:hAnsiTheme="majorBidi" w:cstheme="majorBidi"/>
            <w:color w:val="5A3696"/>
            <w:u w:val="none"/>
            <w:rtl/>
          </w:rPr>
          <w:t>ג'אז</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2" w:tooltip="רית'ם אנד בלוז" w:history="1">
        <w:r w:rsidRPr="008648E7">
          <w:rPr>
            <w:rStyle w:val="Hyperlink"/>
            <w:rFonts w:asciiTheme="majorBidi" w:eastAsiaTheme="majorEastAsia" w:hAnsiTheme="majorBidi" w:cstheme="majorBidi"/>
            <w:color w:val="5A3696"/>
            <w:u w:val="none"/>
            <w:rtl/>
          </w:rPr>
          <w:t>רית'ם אנד בלוז</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3" w:tooltip="רוק (מוזיקה)" w:history="1">
        <w:r w:rsidRPr="008648E7">
          <w:rPr>
            <w:rStyle w:val="Hyperlink"/>
            <w:rFonts w:asciiTheme="majorBidi" w:eastAsiaTheme="majorEastAsia" w:hAnsiTheme="majorBidi" w:cstheme="majorBidi"/>
            <w:color w:val="5A3696"/>
            <w:u w:val="none"/>
            <w:rtl/>
          </w:rPr>
          <w:t>רוק</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4" w:tooltip="מטאל" w:history="1">
        <w:r w:rsidRPr="008648E7">
          <w:rPr>
            <w:rStyle w:val="Hyperlink"/>
            <w:rFonts w:asciiTheme="majorBidi" w:eastAsiaTheme="majorEastAsia" w:hAnsiTheme="majorBidi" w:cstheme="majorBidi"/>
            <w:color w:val="5A3696"/>
            <w:u w:val="none"/>
            <w:rtl/>
          </w:rPr>
          <w:t>מטאל</w:t>
        </w:r>
      </w:hyperlink>
      <w:r w:rsidRPr="008648E7">
        <w:rPr>
          <w:rFonts w:asciiTheme="majorBidi" w:hAnsiTheme="majorBidi" w:cstheme="majorBidi"/>
          <w:color w:val="222222"/>
        </w:rPr>
        <w:t>,</w:t>
      </w:r>
      <w:r w:rsidRPr="008648E7">
        <w:rPr>
          <w:rStyle w:val="apple-converted-space"/>
          <w:rFonts w:asciiTheme="majorBidi" w:hAnsiTheme="majorBidi" w:cstheme="majorBidi"/>
          <w:color w:val="222222"/>
        </w:rPr>
        <w:t> </w:t>
      </w:r>
      <w:hyperlink r:id="rId275" w:tooltip="קאנטרי" w:history="1">
        <w:r w:rsidRPr="008648E7">
          <w:rPr>
            <w:rStyle w:val="Hyperlink"/>
            <w:rFonts w:asciiTheme="majorBidi" w:eastAsiaTheme="majorEastAsia" w:hAnsiTheme="majorBidi" w:cstheme="majorBidi"/>
            <w:color w:val="5A3696"/>
            <w:u w:val="none"/>
            <w:rtl/>
          </w:rPr>
          <w:t>קאנטרי</w:t>
        </w:r>
      </w:hyperlink>
      <w:r w:rsidRPr="008648E7">
        <w:rPr>
          <w:rFonts w:asciiTheme="majorBidi" w:hAnsiTheme="majorBidi" w:cstheme="majorBidi"/>
          <w:color w:val="222222"/>
          <w:rtl/>
        </w:rPr>
        <w:t>ו</w:t>
      </w:r>
      <w:r w:rsidR="00A74949">
        <w:rPr>
          <w:rFonts w:asciiTheme="majorBidi" w:hAnsiTheme="majorBidi" w:cstheme="majorBidi" w:hint="cs"/>
          <w:color w:val="222222"/>
          <w:rtl/>
        </w:rPr>
        <w:t xml:space="preserve"> </w:t>
      </w:r>
      <w:r w:rsidRPr="008648E7">
        <w:rPr>
          <w:rFonts w:asciiTheme="majorBidi" w:hAnsiTheme="majorBidi" w:cstheme="majorBidi"/>
          <w:color w:val="222222"/>
          <w:rtl/>
        </w:rPr>
        <w:t>אף השפעות מסוימות על</w:t>
      </w:r>
      <w:r w:rsidRPr="008648E7">
        <w:rPr>
          <w:rStyle w:val="apple-converted-space"/>
          <w:rFonts w:asciiTheme="majorBidi" w:hAnsiTheme="majorBidi" w:cstheme="majorBidi"/>
          <w:color w:val="222222"/>
        </w:rPr>
        <w:t> </w:t>
      </w:r>
      <w:hyperlink r:id="rId276" w:tooltip="מוזיקה קלאסית" w:history="1">
        <w:r w:rsidRPr="008648E7">
          <w:rPr>
            <w:rStyle w:val="Hyperlink"/>
            <w:rFonts w:asciiTheme="majorBidi" w:eastAsiaTheme="majorEastAsia" w:hAnsiTheme="majorBidi" w:cstheme="majorBidi"/>
            <w:color w:val="5A3696"/>
            <w:u w:val="none"/>
            <w:rtl/>
          </w:rPr>
          <w:t>מוזיקה קלאסית</w:t>
        </w:r>
      </w:hyperlink>
      <w:r w:rsidRPr="008648E7">
        <w:rPr>
          <w:rStyle w:val="apple-converted-space"/>
          <w:rFonts w:asciiTheme="majorBidi" w:hAnsiTheme="majorBidi" w:cstheme="majorBidi"/>
          <w:color w:val="222222"/>
        </w:rPr>
        <w:t> </w:t>
      </w:r>
      <w:r w:rsidRPr="008648E7">
        <w:rPr>
          <w:rFonts w:asciiTheme="majorBidi" w:hAnsiTheme="majorBidi" w:cstheme="majorBidi"/>
          <w:color w:val="222222"/>
          <w:rtl/>
        </w:rPr>
        <w:t>מודרנית</w:t>
      </w:r>
      <w:r w:rsidRPr="008648E7">
        <w:rPr>
          <w:rFonts w:asciiTheme="majorBidi" w:hAnsiTheme="majorBidi" w:cstheme="majorBidi"/>
          <w:color w:val="222222"/>
        </w:rPr>
        <w:t>.</w:t>
      </w:r>
    </w:p>
    <w:p w:rsidR="00FF1843" w:rsidRPr="00631C95" w:rsidRDefault="007437E6" w:rsidP="00BF3B26">
      <w:pPr>
        <w:pStyle w:val="ListParagraph"/>
        <w:numPr>
          <w:ilvl w:val="1"/>
          <w:numId w:val="3"/>
        </w:numPr>
        <w:shd w:val="clear" w:color="auto" w:fill="FFFFFF"/>
        <w:tabs>
          <w:tab w:val="right" w:pos="630"/>
        </w:tabs>
        <w:bidi/>
        <w:spacing w:before="100" w:beforeAutospacing="1" w:after="24"/>
        <w:ind w:left="450" w:right="384" w:hanging="450"/>
        <w:jc w:val="both"/>
        <w:rPr>
          <w:rFonts w:asciiTheme="majorBidi" w:hAnsiTheme="majorBidi" w:cstheme="majorBidi"/>
          <w:b/>
          <w:bCs/>
          <w:color w:val="0033CC"/>
          <w:u w:val="single"/>
          <w:rtl/>
          <w:lang w:bidi="he-IL"/>
        </w:rPr>
      </w:pPr>
      <w:r w:rsidRPr="00631C95">
        <w:rPr>
          <w:rFonts w:asciiTheme="majorBidi" w:hAnsiTheme="majorBidi" w:cstheme="majorBidi" w:hint="cs"/>
          <w:b/>
          <w:bCs/>
          <w:color w:val="0033CC"/>
          <w:u w:val="single"/>
          <w:rtl/>
          <w:lang w:bidi="he-IL"/>
        </w:rPr>
        <w:t>אני ובלוז השטן</w:t>
      </w:r>
    </w:p>
    <w:p w:rsidR="00FF1843" w:rsidRPr="008648E7" w:rsidRDefault="007437E6" w:rsidP="004B41D2">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המוזיקה הינה פופולרית ואומנותית ואיך הג'אז נע בין שני הגדרות אלו</w:t>
      </w:r>
      <w:r w:rsidR="004B41D2">
        <w:rPr>
          <w:rFonts w:asciiTheme="majorBidi" w:hAnsiTheme="majorBidi" w:cstheme="majorBidi" w:hint="cs"/>
          <w:rtl/>
          <w:lang w:bidi="he-IL"/>
        </w:rPr>
        <w:t>,</w:t>
      </w:r>
      <w:r w:rsidRPr="008648E7">
        <w:rPr>
          <w:rFonts w:asciiTheme="majorBidi" w:hAnsiTheme="majorBidi" w:cstheme="majorBidi" w:hint="cs"/>
          <w:rtl/>
          <w:lang w:bidi="he-IL"/>
        </w:rPr>
        <w:t xml:space="preserve">מוזיקת הג'אז נוצרה מתוך מעמד הביניים </w:t>
      </w:r>
      <w:r w:rsidR="004B41D2">
        <w:rPr>
          <w:rFonts w:asciiTheme="majorBidi" w:hAnsiTheme="majorBidi" w:cstheme="majorBidi" w:hint="cs"/>
          <w:rtl/>
          <w:lang w:bidi="he-IL"/>
        </w:rPr>
        <w:t xml:space="preserve">, </w:t>
      </w:r>
      <w:r w:rsidR="005B2F98" w:rsidRPr="008648E7">
        <w:rPr>
          <w:rFonts w:asciiTheme="majorBidi" w:hAnsiTheme="majorBidi" w:cstheme="majorBidi" w:hint="cs"/>
          <w:rtl/>
          <w:lang w:bidi="he-IL"/>
        </w:rPr>
        <w:t>ספר- הדן במוזיקת הג'אז.</w:t>
      </w:r>
      <w:r w:rsidR="004B41D2">
        <w:rPr>
          <w:rFonts w:asciiTheme="majorBidi" w:hAnsiTheme="majorBidi" w:cstheme="majorBidi" w:hint="cs"/>
          <w:rtl/>
          <w:lang w:bidi="he-IL"/>
        </w:rPr>
        <w:t xml:space="preserve"> (ניתן לרכוש מהאוניברסיטה הפתוחה). </w:t>
      </w:r>
    </w:p>
    <w:p w:rsidR="005B2F98" w:rsidRPr="008648E7" w:rsidRDefault="005B2F98" w:rsidP="004B41D2">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השורשים של המוזיקה ג'אז רוק בלוז , היפ הופ סדר של שחור ולבן  בעיקר לבנים אשר רוצים להיות שחורים.. (אלביס פרסלי שר ג'אז כמו שחור)..</w:t>
      </w:r>
    </w:p>
    <w:p w:rsidR="005B2F98" w:rsidRPr="008648E7" w:rsidRDefault="005B2F98" w:rsidP="00A74949">
      <w:pPr>
        <w:shd w:val="clear" w:color="auto" w:fill="FFFFFF"/>
        <w:tabs>
          <w:tab w:val="right" w:pos="972"/>
        </w:tabs>
        <w:bidi/>
        <w:spacing w:before="100" w:beforeAutospacing="1" w:after="24"/>
        <w:ind w:left="450" w:right="384"/>
        <w:jc w:val="both"/>
        <w:rPr>
          <w:rFonts w:asciiTheme="majorBidi" w:hAnsiTheme="majorBidi" w:cstheme="majorBidi"/>
          <w:rtl/>
          <w:lang w:bidi="he-IL"/>
        </w:rPr>
      </w:pPr>
      <w:r w:rsidRPr="008648E7">
        <w:rPr>
          <w:rFonts w:asciiTheme="majorBidi" w:hAnsiTheme="majorBidi" w:cstheme="majorBidi" w:hint="cs"/>
          <w:rtl/>
          <w:lang w:bidi="he-IL"/>
        </w:rPr>
        <w:t xml:space="preserve">שחור יותר טוב מלבן, גרון שחור, זמרת כושית..הסיפור של המוזיקה האמריקאית הנו הסיפור של שחור ולבן.. </w:t>
      </w:r>
    </w:p>
    <w:p w:rsidR="00652952" w:rsidRPr="006D12F6" w:rsidRDefault="006D12F6" w:rsidP="00BF3B26">
      <w:pPr>
        <w:pStyle w:val="ListParagraph"/>
        <w:numPr>
          <w:ilvl w:val="1"/>
          <w:numId w:val="3"/>
        </w:numPr>
        <w:shd w:val="clear" w:color="auto" w:fill="FFFFFF"/>
        <w:tabs>
          <w:tab w:val="right" w:pos="630"/>
        </w:tabs>
        <w:bidi/>
        <w:spacing w:before="100" w:beforeAutospacing="1" w:after="24"/>
        <w:ind w:left="450" w:right="384" w:hanging="450"/>
        <w:jc w:val="both"/>
        <w:rPr>
          <w:rFonts w:asciiTheme="majorBidi" w:hAnsiTheme="majorBidi" w:cstheme="majorBidi"/>
          <w:b/>
          <w:bCs/>
          <w:color w:val="0033CC"/>
          <w:u w:val="single"/>
          <w:rtl/>
          <w:lang w:bidi="he-IL"/>
        </w:rPr>
      </w:pPr>
      <w:r w:rsidRPr="006D12F6">
        <w:rPr>
          <w:rStyle w:val="notranslate"/>
          <w:rFonts w:asciiTheme="majorBidi" w:hAnsiTheme="majorBidi" w:cstheme="majorBidi"/>
          <w:b/>
          <w:bCs/>
          <w:color w:val="0033CC"/>
          <w:u w:val="single"/>
          <w:shd w:val="clear" w:color="auto" w:fill="FFFFFF"/>
        </w:rPr>
        <w:t>Blackface</w:t>
      </w:r>
      <w:r w:rsidRPr="006D12F6">
        <w:rPr>
          <w:rFonts w:asciiTheme="majorBidi" w:hAnsiTheme="majorBidi" w:cstheme="majorBidi"/>
          <w:b/>
          <w:bCs/>
          <w:color w:val="0033CC"/>
          <w:u w:val="single"/>
          <w:shd w:val="clear" w:color="auto" w:fill="FFFFFF"/>
        </w:rPr>
        <w:t xml:space="preserve"> Minstrel</w:t>
      </w:r>
    </w:p>
    <w:p w:rsidR="005B2F98" w:rsidRPr="008648E7" w:rsidRDefault="005B2F98" w:rsidP="00A74949">
      <w:pPr>
        <w:shd w:val="clear" w:color="auto" w:fill="FFFFFF"/>
        <w:tabs>
          <w:tab w:val="right" w:pos="972"/>
        </w:tabs>
        <w:bidi/>
        <w:spacing w:before="100" w:beforeAutospacing="1" w:after="24"/>
        <w:ind w:left="450" w:right="384"/>
        <w:jc w:val="both"/>
        <w:rPr>
          <w:rStyle w:val="apple-converted-space"/>
          <w:rFonts w:asciiTheme="majorBidi" w:hAnsiTheme="majorBidi" w:cstheme="majorBidi"/>
          <w:color w:val="222222"/>
          <w:shd w:val="clear" w:color="auto" w:fill="FFFFFF"/>
          <w:rtl/>
          <w:lang w:bidi="he-IL"/>
        </w:rPr>
      </w:pPr>
      <w:r w:rsidRPr="005B2F98">
        <w:rPr>
          <w:rStyle w:val="notranslate"/>
          <w:rFonts w:asciiTheme="majorBidi" w:hAnsiTheme="majorBidi" w:cstheme="majorBidi"/>
          <w:b/>
          <w:bCs/>
          <w:color w:val="222222"/>
          <w:shd w:val="clear" w:color="auto" w:fill="FFFFFF"/>
        </w:rPr>
        <w:t>Blackface</w:t>
      </w:r>
      <w:proofErr w:type="gramStart"/>
      <w:r w:rsidRPr="005B2F98">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B2F98">
        <w:rPr>
          <w:rStyle w:val="notranslate"/>
          <w:rFonts w:asciiTheme="majorBidi" w:hAnsiTheme="majorBidi" w:cstheme="majorBidi"/>
          <w:color w:val="222222"/>
          <w:shd w:val="clear" w:color="auto" w:fill="FFFFFF"/>
          <w:rtl/>
          <w:lang w:bidi="he-IL"/>
        </w:rPr>
        <w:t>הוא</w:t>
      </w:r>
      <w:proofErr w:type="gramEnd"/>
      <w:r w:rsidRPr="005B2F98">
        <w:rPr>
          <w:rStyle w:val="notranslate"/>
          <w:rFonts w:asciiTheme="majorBidi" w:hAnsiTheme="majorBidi" w:cstheme="majorBidi"/>
          <w:color w:val="222222"/>
          <w:shd w:val="clear" w:color="auto" w:fill="FFFFFF"/>
          <w:rtl/>
          <w:lang w:bidi="he-IL"/>
        </w:rPr>
        <w:t xml:space="preserve"> סוג של איפור תיאטרלי המשמש בעיקר שחקנים שאינם שחור</w:t>
      </w:r>
      <w:r w:rsidR="00A74949">
        <w:rPr>
          <w:rStyle w:val="notranslate"/>
          <w:rFonts w:asciiTheme="majorBidi" w:hAnsiTheme="majorBidi" w:cstheme="majorBidi" w:hint="cs"/>
          <w:color w:val="222222"/>
          <w:shd w:val="clear" w:color="auto" w:fill="FFFFFF"/>
          <w:rtl/>
          <w:lang w:bidi="he-IL"/>
        </w:rPr>
        <w:t>ים</w:t>
      </w:r>
      <w:r w:rsidRPr="005B2F98">
        <w:rPr>
          <w:rStyle w:val="notranslate"/>
          <w:rFonts w:asciiTheme="majorBidi" w:hAnsiTheme="majorBidi" w:cstheme="majorBidi"/>
          <w:color w:val="222222"/>
          <w:shd w:val="clear" w:color="auto" w:fill="FFFFFF"/>
          <w:rtl/>
          <w:lang w:bidi="he-IL"/>
        </w:rPr>
        <w:t xml:space="preserve"> לייצג</w:t>
      </w:r>
      <w:r w:rsidRPr="005B2F98">
        <w:rPr>
          <w:rStyle w:val="apple-converted-space"/>
          <w:rFonts w:asciiTheme="majorBidi" w:hAnsiTheme="majorBidi" w:cstheme="majorBidi"/>
          <w:color w:val="222222"/>
          <w:shd w:val="clear" w:color="auto" w:fill="FFFFFF"/>
        </w:rPr>
        <w:t> </w:t>
      </w:r>
      <w:hyperlink r:id="rId277" w:tooltip="אנשים שחורים" w:history="1">
        <w:r w:rsidRPr="008648E7">
          <w:rPr>
            <w:rStyle w:val="Hyperlink"/>
            <w:rFonts w:asciiTheme="majorBidi" w:eastAsiaTheme="majorEastAsia" w:hAnsiTheme="majorBidi" w:cstheme="majorBidi"/>
            <w:color w:val="0B0080"/>
            <w:u w:val="none"/>
            <w:shd w:val="clear" w:color="auto" w:fill="FFFFFF"/>
            <w:rtl/>
            <w:lang w:bidi="he-IL"/>
          </w:rPr>
          <w:t>אדם שחור</w:t>
        </w:r>
      </w:hyperlink>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tl/>
          <w:lang w:bidi="he-IL"/>
        </w:rPr>
        <w:t xml:space="preserve">הנוהג זכה לפופולאריות במהלך המאה ה </w:t>
      </w:r>
      <w:r w:rsidRPr="008648E7">
        <w:rPr>
          <w:rStyle w:val="notranslate"/>
          <w:rFonts w:asciiTheme="majorBidi" w:hAnsiTheme="majorBidi" w:cstheme="majorBidi"/>
          <w:color w:val="222222"/>
          <w:shd w:val="clear" w:color="auto" w:fill="FFFFFF"/>
          <w:rtl/>
        </w:rPr>
        <w:t xml:space="preserve">-19 </w:t>
      </w:r>
      <w:r w:rsidRPr="008648E7">
        <w:rPr>
          <w:rStyle w:val="notranslate"/>
          <w:rFonts w:asciiTheme="majorBidi" w:hAnsiTheme="majorBidi" w:cstheme="majorBidi"/>
          <w:color w:val="222222"/>
          <w:shd w:val="clear" w:color="auto" w:fill="FFFFFF"/>
          <w:rtl/>
          <w:lang w:bidi="he-IL"/>
        </w:rPr>
        <w:t>ותרם להתפשטות</w:t>
      </w:r>
      <w:r w:rsidRPr="008648E7">
        <w:rPr>
          <w:rStyle w:val="notranslate"/>
          <w:rFonts w:asciiTheme="majorBidi" w:hAnsiTheme="majorBidi" w:cstheme="majorBidi" w:hint="cs"/>
          <w:color w:val="222222"/>
          <w:shd w:val="clear" w:color="auto" w:fill="FFFFFF"/>
          <w:rtl/>
          <w:lang w:bidi="he-IL"/>
        </w:rPr>
        <w:t xml:space="preserve"> </w:t>
      </w:r>
      <w:hyperlink r:id="rId278" w:tooltip="הסטריאוטיפ הגזעני" w:history="1">
        <w:r w:rsidRPr="008648E7">
          <w:rPr>
            <w:rStyle w:val="Hyperlink"/>
            <w:rFonts w:asciiTheme="majorBidi" w:eastAsiaTheme="majorEastAsia" w:hAnsiTheme="majorBidi" w:cstheme="majorBidi"/>
            <w:color w:val="0B0080"/>
            <w:u w:val="none"/>
            <w:shd w:val="clear" w:color="auto" w:fill="FFFFFF"/>
            <w:rtl/>
            <w:lang w:bidi="he-IL"/>
          </w:rPr>
          <w:t>סטריאוטיפים</w:t>
        </w:r>
        <w:r w:rsidRPr="008648E7">
          <w:rPr>
            <w:rStyle w:val="Hyperlink"/>
            <w:rFonts w:asciiTheme="majorBidi" w:eastAsiaTheme="majorEastAsia" w:hAnsiTheme="majorBidi" w:cstheme="majorBidi" w:hint="cs"/>
            <w:color w:val="0B0080"/>
            <w:u w:val="none"/>
            <w:shd w:val="clear" w:color="auto" w:fill="FFFFFF"/>
            <w:rtl/>
            <w:lang w:bidi="he-IL"/>
          </w:rPr>
          <w:t xml:space="preserve"> </w:t>
        </w:r>
        <w:r w:rsidRPr="008648E7">
          <w:rPr>
            <w:rStyle w:val="Hyperlink"/>
            <w:rFonts w:asciiTheme="majorBidi" w:eastAsiaTheme="majorEastAsia" w:hAnsiTheme="majorBidi" w:cstheme="majorBidi"/>
            <w:color w:val="0B0080"/>
            <w:u w:val="none"/>
            <w:shd w:val="clear" w:color="auto" w:fill="FFFFFF"/>
            <w:rtl/>
            <w:lang w:bidi="he-IL"/>
          </w:rPr>
          <w:t>גזעיים</w:t>
        </w:r>
      </w:hyperlink>
      <w:r w:rsidRPr="008648E7">
        <w:rPr>
          <w:rStyle w:val="notranslate"/>
          <w:rFonts w:asciiTheme="majorBidi" w:hAnsiTheme="majorBidi" w:cstheme="majorBidi" w:hint="cs"/>
          <w:color w:val="222222"/>
          <w:shd w:val="clear" w:color="auto" w:fill="FFFFFF"/>
          <w:rtl/>
          <w:lang w:bidi="he-IL"/>
        </w:rPr>
        <w:t>.</w:t>
      </w:r>
      <w:r w:rsidRPr="008648E7">
        <w:rPr>
          <w:rStyle w:val="apple-converted-space"/>
          <w:rFonts w:asciiTheme="majorBidi" w:hAnsiTheme="majorBidi" w:cstheme="majorBidi"/>
          <w:color w:val="222222"/>
          <w:shd w:val="clear" w:color="auto" w:fill="FFFFFF"/>
        </w:rPr>
        <w:t> </w:t>
      </w:r>
    </w:p>
    <w:p w:rsidR="00A40474" w:rsidRDefault="00A40474" w:rsidP="00C1692C">
      <w:pPr>
        <w:shd w:val="clear" w:color="auto" w:fill="FFFFFF"/>
        <w:tabs>
          <w:tab w:val="right" w:pos="972"/>
        </w:tabs>
        <w:bidi/>
        <w:spacing w:before="100" w:beforeAutospacing="1" w:after="24" w:line="276" w:lineRule="auto"/>
        <w:ind w:left="450" w:right="384"/>
        <w:jc w:val="both"/>
        <w:rPr>
          <w:rFonts w:asciiTheme="majorBidi" w:hAnsiTheme="majorBidi" w:cstheme="majorBidi"/>
          <w:color w:val="222222"/>
          <w:shd w:val="clear" w:color="auto" w:fill="FFFFFF"/>
        </w:rPr>
      </w:pPr>
      <w:r w:rsidRPr="008648E7">
        <w:rPr>
          <w:rFonts w:asciiTheme="majorBidi" w:hAnsiTheme="majorBidi" w:cstheme="majorBidi"/>
          <w:b/>
          <w:bCs/>
          <w:color w:val="222222"/>
          <w:shd w:val="clear" w:color="auto" w:fill="FFFFFF"/>
          <w:rtl/>
          <w:lang w:bidi="he-IL"/>
        </w:rPr>
        <w:t>מינסטרל</w:t>
      </w: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 show</w:t>
      </w:r>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היה סוג של מופע</w:t>
      </w:r>
      <w:r w:rsidRPr="008648E7">
        <w:rPr>
          <w:rStyle w:val="apple-converted-space"/>
          <w:rFonts w:asciiTheme="majorBidi" w:hAnsiTheme="majorBidi" w:cstheme="majorBidi"/>
          <w:color w:val="222222"/>
          <w:shd w:val="clear" w:color="auto" w:fill="FFFFFF"/>
        </w:rPr>
        <w:t> </w:t>
      </w:r>
      <w:hyperlink r:id="rId279"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אשר כלל קטעי</w:t>
      </w:r>
      <w:r w:rsidRPr="008648E7">
        <w:rPr>
          <w:rStyle w:val="apple-converted-space"/>
          <w:rFonts w:asciiTheme="majorBidi" w:hAnsiTheme="majorBidi" w:cstheme="majorBidi"/>
          <w:color w:val="222222"/>
          <w:shd w:val="clear" w:color="auto" w:fill="FFFFFF"/>
        </w:rPr>
        <w:t> </w:t>
      </w:r>
      <w:hyperlink r:id="rId280" w:tooltip="ריקוד" w:history="1">
        <w:r w:rsidRPr="008648E7">
          <w:rPr>
            <w:rStyle w:val="Hyperlink"/>
            <w:rFonts w:asciiTheme="majorBidi" w:hAnsiTheme="majorBidi" w:cstheme="majorBidi"/>
            <w:color w:val="5A3696"/>
            <w:u w:val="none"/>
            <w:shd w:val="clear" w:color="auto" w:fill="FFFFFF"/>
            <w:rtl/>
            <w:lang w:bidi="he-IL"/>
          </w:rPr>
          <w:t>ריקוד</w:t>
        </w:r>
      </w:hyperlink>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281" w:tooltip="שירה" w:history="1">
        <w:r w:rsidRPr="008648E7">
          <w:rPr>
            <w:rStyle w:val="Hyperlink"/>
            <w:rFonts w:asciiTheme="majorBidi" w:hAnsiTheme="majorBidi" w:cstheme="majorBidi"/>
            <w:color w:val="5A3696"/>
            <w:u w:val="none"/>
            <w:shd w:val="clear" w:color="auto" w:fill="FFFFFF"/>
            <w:rtl/>
            <w:lang w:bidi="he-IL"/>
          </w:rPr>
          <w:t>שירה</w:t>
        </w:r>
      </w:hyperlink>
      <w:r w:rsidR="002C2EAD"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282"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283"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284"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285"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286"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שחקניהם היו בדרך כלל לבנים שצבעו את 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287"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ולאחר</w:t>
      </w:r>
      <w:r w:rsidRPr="008648E7">
        <w:rPr>
          <w:rStyle w:val="apple-converted-space"/>
          <w:rFonts w:asciiTheme="majorBidi" w:hAnsiTheme="majorBidi" w:cstheme="majorBidi"/>
          <w:color w:val="222222"/>
          <w:shd w:val="clear" w:color="auto" w:fill="FFFFFF"/>
        </w:rPr>
        <w:t> </w:t>
      </w:r>
      <w:hyperlink r:id="rId288" w:tooltip="מלחמת האזרחים בארצות הברית" w:history="1">
        <w:r w:rsidRPr="008648E7">
          <w:rPr>
            <w:rStyle w:val="Hyperlink"/>
            <w:rFonts w:asciiTheme="majorBidi" w:hAnsiTheme="majorBidi" w:cstheme="majorBidi"/>
            <w:color w:val="5A3696"/>
            <w:u w:val="none"/>
            <w:shd w:val="clear" w:color="auto" w:fill="FFFFFF"/>
            <w:rtl/>
            <w:lang w:bidi="he-IL"/>
          </w:rPr>
          <w:t>מלחמת האזרחים בארצות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גם שחקנים אפרו</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אמריקאים</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tl/>
          <w:lang w:bidi="he-IL"/>
        </w:rPr>
        <w:t xml:space="preserve"> מינסטרל</w:t>
      </w: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 show</w:t>
      </w:r>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היה סוג של מופע</w:t>
      </w:r>
      <w:r w:rsidRPr="008648E7">
        <w:rPr>
          <w:rStyle w:val="apple-converted-space"/>
          <w:rFonts w:asciiTheme="majorBidi" w:hAnsiTheme="majorBidi" w:cstheme="majorBidi"/>
          <w:color w:val="222222"/>
          <w:shd w:val="clear" w:color="auto" w:fill="FFFFFF"/>
        </w:rPr>
        <w:t> </w:t>
      </w:r>
      <w:hyperlink r:id="rId289"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אשר כלל קטעי</w:t>
      </w:r>
      <w:r w:rsidRPr="008648E7">
        <w:rPr>
          <w:rStyle w:val="apple-converted-space"/>
          <w:rFonts w:asciiTheme="majorBidi" w:hAnsiTheme="majorBidi" w:cstheme="majorBidi"/>
          <w:color w:val="222222"/>
          <w:shd w:val="clear" w:color="auto" w:fill="FFFFFF"/>
        </w:rPr>
        <w:t> </w:t>
      </w:r>
      <w:hyperlink r:id="rId290" w:tooltip="ריקוד" w:history="1">
        <w:r w:rsidRPr="008648E7">
          <w:rPr>
            <w:rStyle w:val="Hyperlink"/>
            <w:rFonts w:asciiTheme="majorBidi" w:hAnsiTheme="majorBidi" w:cstheme="majorBidi"/>
            <w:color w:val="5A3696"/>
            <w:u w:val="none"/>
            <w:shd w:val="clear" w:color="auto" w:fill="FFFFFF"/>
            <w:rtl/>
            <w:lang w:bidi="he-IL"/>
          </w:rPr>
          <w:t>ריקוד</w:t>
        </w:r>
      </w:hyperlink>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291" w:tooltip="שירה" w:history="1">
        <w:r w:rsidRPr="008648E7">
          <w:rPr>
            <w:rStyle w:val="Hyperlink"/>
            <w:rFonts w:asciiTheme="majorBidi" w:hAnsiTheme="majorBidi" w:cstheme="majorBidi"/>
            <w:color w:val="5A3696"/>
            <w:u w:val="none"/>
            <w:shd w:val="clear" w:color="auto" w:fill="FFFFFF"/>
            <w:rtl/>
            <w:lang w:bidi="he-IL"/>
          </w:rPr>
          <w:t>שירה</w:t>
        </w:r>
      </w:hyperlink>
      <w:r w:rsidR="002C2EAD"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292"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293"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294"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295"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296"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שחקניהם היו</w:t>
      </w:r>
      <w:r w:rsidRPr="00A40474">
        <w:rPr>
          <w:rFonts w:asciiTheme="majorBidi" w:hAnsiTheme="majorBidi" w:cstheme="majorBidi"/>
          <w:color w:val="222222"/>
          <w:shd w:val="clear" w:color="auto" w:fill="FFFFFF"/>
          <w:rtl/>
          <w:lang w:bidi="he-IL"/>
        </w:rPr>
        <w:t xml:space="preserve"> בדרך כלל לבנים שצבעו את </w:t>
      </w:r>
      <w:r w:rsidRPr="008648E7">
        <w:rPr>
          <w:rFonts w:asciiTheme="majorBidi" w:hAnsiTheme="majorBidi" w:cstheme="majorBidi"/>
          <w:color w:val="222222"/>
          <w:shd w:val="clear" w:color="auto" w:fill="FFFFFF"/>
          <w:rtl/>
          <w:lang w:bidi="he-IL"/>
        </w:rPr>
        <w:t xml:space="preserve">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297"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ולאחר</w:t>
      </w:r>
      <w:r w:rsidRPr="008648E7">
        <w:rPr>
          <w:rStyle w:val="apple-converted-space"/>
          <w:rFonts w:asciiTheme="majorBidi" w:hAnsiTheme="majorBidi" w:cstheme="majorBidi"/>
          <w:color w:val="222222"/>
          <w:shd w:val="clear" w:color="auto" w:fill="FFFFFF"/>
        </w:rPr>
        <w:t> </w:t>
      </w:r>
      <w:hyperlink r:id="rId298" w:tooltip="מלחמת האזרחים בארצות הברית" w:history="1">
        <w:r w:rsidRPr="008648E7">
          <w:rPr>
            <w:rStyle w:val="Hyperlink"/>
            <w:rFonts w:asciiTheme="majorBidi" w:hAnsiTheme="majorBidi" w:cstheme="majorBidi"/>
            <w:color w:val="5A3696"/>
            <w:u w:val="none"/>
            <w:shd w:val="clear" w:color="auto" w:fill="FFFFFF"/>
            <w:rtl/>
            <w:lang w:bidi="he-IL"/>
          </w:rPr>
          <w:t>מלחמת האזרחים בארצות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גם שחקנים אפרו</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אמריקאים</w:t>
      </w:r>
      <w:r w:rsidRPr="008648E7">
        <w:rPr>
          <w:rFonts w:asciiTheme="majorBidi" w:hAnsiTheme="majorBidi" w:cstheme="majorBidi"/>
          <w:color w:val="222222"/>
          <w:shd w:val="clear" w:color="auto" w:fill="FFFFFF"/>
        </w:rPr>
        <w:t>.</w:t>
      </w:r>
    </w:p>
    <w:p w:rsidR="00E200BC" w:rsidRDefault="00E200BC" w:rsidP="00E200BC">
      <w:pPr>
        <w:shd w:val="clear" w:color="auto" w:fill="FFFFFF"/>
        <w:tabs>
          <w:tab w:val="right" w:pos="972"/>
        </w:tabs>
        <w:bidi/>
        <w:spacing w:before="100" w:beforeAutospacing="1" w:after="24"/>
        <w:ind w:left="450" w:right="384"/>
        <w:jc w:val="both"/>
        <w:rPr>
          <w:rFonts w:asciiTheme="majorBidi" w:hAnsiTheme="majorBidi" w:cstheme="majorBidi"/>
          <w:color w:val="222222"/>
          <w:shd w:val="clear" w:color="auto" w:fill="FFFFFF"/>
          <w:rtl/>
          <w:lang w:bidi="he-IL"/>
        </w:rPr>
      </w:pPr>
    </w:p>
    <w:p w:rsidR="00E200BC" w:rsidRPr="00E200BC" w:rsidRDefault="00E200BC" w:rsidP="00E200BC">
      <w:pPr>
        <w:shd w:val="clear" w:color="auto" w:fill="FFFFFF"/>
        <w:tabs>
          <w:tab w:val="right" w:pos="972"/>
        </w:tabs>
        <w:bidi/>
        <w:spacing w:before="100" w:beforeAutospacing="1" w:after="24"/>
        <w:ind w:left="450" w:right="384"/>
        <w:jc w:val="both"/>
        <w:rPr>
          <w:rFonts w:asciiTheme="majorBidi" w:hAnsiTheme="majorBidi" w:cstheme="majorBidi"/>
          <w:color w:val="222222"/>
          <w:shd w:val="clear" w:color="auto" w:fill="FFFFFF"/>
          <w:rtl/>
          <w:lang w:bidi="he-IL"/>
        </w:rPr>
      </w:pPr>
    </w:p>
    <w:p w:rsidR="00A40474" w:rsidRPr="008648E7" w:rsidRDefault="00A40474" w:rsidP="00C1692C">
      <w:pPr>
        <w:shd w:val="clear" w:color="auto" w:fill="FFFFFF"/>
        <w:tabs>
          <w:tab w:val="right" w:pos="972"/>
        </w:tabs>
        <w:bidi/>
        <w:spacing w:before="100" w:beforeAutospacing="1" w:after="24" w:line="276" w:lineRule="auto"/>
        <w:ind w:left="450" w:right="384"/>
        <w:jc w:val="both"/>
        <w:rPr>
          <w:rFonts w:asciiTheme="majorBidi" w:hAnsiTheme="majorBidi" w:cstheme="majorBidi"/>
          <w:color w:val="222222"/>
          <w:rtl/>
          <w:lang w:bidi="he-IL"/>
        </w:rPr>
      </w:pPr>
      <w:r w:rsidRPr="008648E7">
        <w:rPr>
          <w:rStyle w:val="apple-converted-space"/>
          <w:rFonts w:asciiTheme="majorBidi" w:hAnsiTheme="majorBidi" w:cstheme="majorBidi"/>
          <w:color w:val="222222"/>
          <w:shd w:val="clear" w:color="auto" w:fill="FFFFFF"/>
          <w:rtl/>
          <w:lang w:bidi="he-IL"/>
        </w:rPr>
        <w:lastRenderedPageBreak/>
        <w:t xml:space="preserve">תרבות ההמונים- זמרים לבנים שמתחפשים לשחורים.. </w:t>
      </w:r>
      <w:r w:rsidRPr="008648E7">
        <w:rPr>
          <w:rStyle w:val="apple-converted-space"/>
          <w:rFonts w:asciiTheme="majorBidi" w:hAnsiTheme="majorBidi" w:cstheme="majorBidi"/>
          <w:b/>
          <w:bCs/>
          <w:color w:val="400AD8"/>
          <w:shd w:val="clear" w:color="auto" w:fill="FFFFFF"/>
          <w:rtl/>
          <w:lang w:bidi="he-IL"/>
        </w:rPr>
        <w:t>אל ג'ונסון</w:t>
      </w:r>
      <w:r w:rsidRPr="008648E7">
        <w:rPr>
          <w:rStyle w:val="apple-converted-space"/>
          <w:rFonts w:asciiTheme="majorBidi" w:hAnsiTheme="majorBidi" w:cstheme="majorBidi"/>
          <w:b/>
          <w:bCs/>
          <w:color w:val="222222"/>
          <w:shd w:val="clear" w:color="auto" w:fill="FFFFFF"/>
          <w:rtl/>
          <w:lang w:bidi="he-IL"/>
        </w:rPr>
        <w:t xml:space="preserve">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sidR="00CC1349">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sidR="00E200BC">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 </w:t>
      </w:r>
    </w:p>
    <w:p w:rsidR="00BD7363" w:rsidRPr="008648E7" w:rsidRDefault="008F0BF1" w:rsidP="00C1692C">
      <w:pPr>
        <w:shd w:val="clear" w:color="auto" w:fill="FFFFFF"/>
        <w:tabs>
          <w:tab w:val="right" w:pos="972"/>
        </w:tabs>
        <w:bidi/>
        <w:spacing w:before="100" w:beforeAutospacing="1" w:after="24" w:line="276" w:lineRule="auto"/>
        <w:ind w:left="450" w:right="384"/>
        <w:jc w:val="both"/>
        <w:rPr>
          <w:lang w:bidi="he-IL"/>
        </w:rPr>
      </w:pPr>
      <w:r w:rsidRPr="008648E7">
        <w:rPr>
          <w:rStyle w:val="Emphasis"/>
          <w:rFonts w:asciiTheme="majorBidi" w:hAnsiTheme="majorBidi" w:cstheme="majorBidi"/>
          <w:b/>
          <w:bCs/>
          <w:i w:val="0"/>
          <w:iCs w:val="0"/>
          <w:color w:val="3C4043"/>
          <w:shd w:val="clear" w:color="auto" w:fill="FFFFFF"/>
          <w:rtl/>
          <w:lang w:bidi="he-IL"/>
        </w:rPr>
        <w:t>א</w:t>
      </w:r>
      <w:r w:rsidR="00A40474" w:rsidRPr="008648E7">
        <w:rPr>
          <w:rStyle w:val="Emphasis"/>
          <w:rFonts w:asciiTheme="majorBidi" w:hAnsiTheme="majorBidi" w:cstheme="majorBidi"/>
          <w:b/>
          <w:bCs/>
          <w:i w:val="0"/>
          <w:iCs w:val="0"/>
          <w:color w:val="3C4043"/>
          <w:shd w:val="clear" w:color="auto" w:fill="FFFFFF"/>
          <w:rtl/>
          <w:lang w:bidi="he-IL"/>
        </w:rPr>
        <w:t>נדרו ג</w:t>
      </w:r>
      <w:r w:rsidR="00A40474" w:rsidRPr="008648E7">
        <w:rPr>
          <w:rStyle w:val="Emphasis"/>
          <w:rFonts w:asciiTheme="majorBidi" w:hAnsiTheme="majorBidi" w:cstheme="majorBidi"/>
          <w:b/>
          <w:bCs/>
          <w:i w:val="0"/>
          <w:iCs w:val="0"/>
          <w:color w:val="3C4043"/>
          <w:shd w:val="clear" w:color="auto" w:fill="FFFFFF"/>
          <w:rtl/>
        </w:rPr>
        <w:t>'</w:t>
      </w:r>
      <w:r w:rsidR="00A40474" w:rsidRPr="008648E7">
        <w:rPr>
          <w:rStyle w:val="Emphasis"/>
          <w:rFonts w:asciiTheme="majorBidi" w:hAnsiTheme="majorBidi" w:cstheme="majorBidi"/>
          <w:b/>
          <w:bCs/>
          <w:i w:val="0"/>
          <w:iCs w:val="0"/>
          <w:color w:val="3C4043"/>
          <w:shd w:val="clear" w:color="auto" w:fill="FFFFFF"/>
          <w:rtl/>
          <w:lang w:bidi="he-IL"/>
        </w:rPr>
        <w:t>קסון</w:t>
      </w:r>
      <w:r w:rsidR="00A40474" w:rsidRPr="008648E7">
        <w:rPr>
          <w:rFonts w:asciiTheme="majorBidi" w:hAnsiTheme="majorBidi" w:cstheme="majorBidi"/>
          <w:color w:val="3C4043"/>
          <w:shd w:val="clear" w:color="auto" w:fill="FFFFFF"/>
        </w:rPr>
        <w:t>,</w:t>
      </w:r>
      <w:r w:rsidRPr="008648E7">
        <w:rPr>
          <w:rFonts w:asciiTheme="majorBidi" w:hAnsiTheme="majorBidi" w:cstheme="majorBidi" w:hint="cs"/>
          <w:color w:val="3C4043"/>
          <w:shd w:val="clear" w:color="auto" w:fill="FFFFFF"/>
          <w:rtl/>
          <w:lang w:bidi="he-IL"/>
        </w:rPr>
        <w:t xml:space="preserve">1808-1885- </w:t>
      </w:r>
      <w:r w:rsidR="00A40474" w:rsidRPr="008648E7">
        <w:rPr>
          <w:rFonts w:asciiTheme="majorBidi" w:hAnsiTheme="majorBidi" w:cstheme="majorBidi"/>
          <w:color w:val="3C4043"/>
          <w:shd w:val="clear" w:color="auto" w:fill="FFFFFF"/>
        </w:rPr>
        <w:t xml:space="preserve"> </w:t>
      </w:r>
      <w:r w:rsidR="00A40474" w:rsidRPr="008648E7">
        <w:rPr>
          <w:rFonts w:asciiTheme="majorBidi" w:hAnsiTheme="majorBidi" w:cstheme="majorBidi"/>
          <w:color w:val="3C4043"/>
          <w:shd w:val="clear" w:color="auto" w:fill="FFFFFF"/>
          <w:rtl/>
          <w:lang w:bidi="he-IL"/>
        </w:rPr>
        <w:t>הנשיא השביעי של ארצות הברית</w:t>
      </w:r>
      <w:r w:rsidR="00A40474" w:rsidRPr="008648E7">
        <w:rPr>
          <w:rFonts w:asciiTheme="majorBidi" w:hAnsiTheme="majorBidi" w:cstheme="majorBidi"/>
          <w:color w:val="3C4043"/>
          <w:shd w:val="clear" w:color="auto" w:fill="FFFFFF"/>
          <w:rtl/>
        </w:rPr>
        <w:t xml:space="preserve">, </w:t>
      </w:r>
      <w:r w:rsidR="00A40474" w:rsidRPr="008648E7">
        <w:rPr>
          <w:rFonts w:asciiTheme="majorBidi" w:hAnsiTheme="majorBidi" w:cstheme="majorBidi"/>
          <w:color w:val="3C4043"/>
          <w:shd w:val="clear" w:color="auto" w:fill="FFFFFF"/>
          <w:rtl/>
          <w:lang w:bidi="he-IL"/>
        </w:rPr>
        <w:t>נחשב בעיני רבים למנהיג שייצג את האדם הפשוט</w:t>
      </w:r>
      <w:r w:rsidRPr="008648E7">
        <w:rPr>
          <w:rFonts w:asciiTheme="majorBidi" w:hAnsiTheme="majorBidi" w:cstheme="majorBidi" w:hint="cs"/>
          <w:color w:val="3C4043"/>
          <w:shd w:val="clear" w:color="auto" w:fill="FFFFFF"/>
          <w:rtl/>
          <w:lang w:bidi="he-IL"/>
        </w:rPr>
        <w:t xml:space="preserve">...הושמע השיר  </w:t>
      </w:r>
      <w:hyperlink r:id="rId299" w:history="1">
        <w:r w:rsidRPr="008648E7">
          <w:rPr>
            <w:rStyle w:val="Hyperlink"/>
            <w:rFonts w:asciiTheme="majorBidi" w:hAnsiTheme="majorBidi" w:cstheme="majorBidi"/>
            <w:b/>
            <w:bCs/>
            <w:color w:val="400AD8"/>
            <w:sz w:val="22"/>
            <w:szCs w:val="22"/>
            <w:u w:val="none"/>
            <w:bdr w:val="none" w:sz="0" w:space="0" w:color="auto" w:frame="1"/>
            <w:shd w:val="clear" w:color="auto" w:fill="FFFFFF"/>
          </w:rPr>
          <w:t>Michael Jackson - Billie Jean</w:t>
        </w:r>
      </w:hyperlink>
      <w:r w:rsidRPr="008648E7">
        <w:rPr>
          <w:rFonts w:hint="cs"/>
          <w:rtl/>
          <w:lang w:bidi="he-IL"/>
        </w:rPr>
        <w:t xml:space="preserve">  מה ממחיש את השיר: זהו ה- </w:t>
      </w:r>
      <w:r w:rsidRPr="008648E7">
        <w:rPr>
          <w:lang w:bidi="he-IL"/>
        </w:rPr>
        <w:t xml:space="preserve">Groove </w:t>
      </w:r>
      <w:r w:rsidRPr="008648E7">
        <w:rPr>
          <w:rFonts w:hint="cs"/>
          <w:rtl/>
          <w:lang w:bidi="he-IL"/>
        </w:rPr>
        <w:t xml:space="preserve">  התחושה של הקצב , בס, תופים, דברים אשר הגיעו לאמריקה מדרום אפריקה הביאו עימם כלי הקשה.. </w:t>
      </w:r>
      <w:r w:rsidR="00BD7363" w:rsidRPr="008648E7">
        <w:rPr>
          <w:rFonts w:hint="cs"/>
          <w:rtl/>
          <w:lang w:bidi="he-IL"/>
        </w:rPr>
        <w:t xml:space="preserve">הרוח משתלטת על הזמר- שירה הכוללת יבבות, אנחות, זעקות </w:t>
      </w:r>
      <w:r w:rsidR="00CC1349">
        <w:rPr>
          <w:rFonts w:hint="cs"/>
          <w:rtl/>
          <w:lang w:bidi="he-IL"/>
        </w:rPr>
        <w:t>ואקצטזה..</w:t>
      </w:r>
      <w:r w:rsidR="00BD7363" w:rsidRPr="008648E7">
        <w:rPr>
          <w:rFonts w:hint="cs"/>
          <w:rtl/>
          <w:lang w:bidi="he-IL"/>
        </w:rPr>
        <w:t>..</w:t>
      </w:r>
    </w:p>
    <w:p w:rsidR="006D12F6" w:rsidRPr="006D12F6" w:rsidRDefault="006D12F6" w:rsidP="00BF3B26">
      <w:pPr>
        <w:pStyle w:val="ListParagraph"/>
        <w:numPr>
          <w:ilvl w:val="1"/>
          <w:numId w:val="3"/>
        </w:numPr>
        <w:shd w:val="clear" w:color="auto" w:fill="FFFFFF"/>
        <w:tabs>
          <w:tab w:val="right" w:pos="0"/>
        </w:tabs>
        <w:bidi/>
        <w:spacing w:before="100" w:beforeAutospacing="1" w:after="24"/>
        <w:ind w:left="450" w:right="384" w:hanging="450"/>
        <w:jc w:val="both"/>
        <w:rPr>
          <w:rFonts w:asciiTheme="majorBidi" w:hAnsiTheme="majorBidi" w:cstheme="majorBidi"/>
          <w:b/>
          <w:bCs/>
          <w:color w:val="0033CC"/>
          <w:u w:val="single"/>
          <w:rtl/>
          <w:lang w:bidi="he-IL"/>
        </w:rPr>
      </w:pPr>
      <w:r>
        <w:rPr>
          <w:rStyle w:val="notranslate"/>
          <w:rFonts w:asciiTheme="majorBidi" w:hAnsiTheme="majorBidi" w:cstheme="majorBidi" w:hint="cs"/>
          <w:b/>
          <w:bCs/>
          <w:color w:val="0033CC"/>
          <w:u w:val="single"/>
          <w:shd w:val="clear" w:color="auto" w:fill="FFFFFF"/>
          <w:rtl/>
          <w:lang w:bidi="he-IL"/>
        </w:rPr>
        <w:t>פוליריתמיקה</w:t>
      </w:r>
    </w:p>
    <w:p w:rsidR="00BD4B84" w:rsidRDefault="00D90A60" w:rsidP="00C1692C">
      <w:pPr>
        <w:pStyle w:val="ListParagraph"/>
        <w:shd w:val="clear" w:color="auto" w:fill="FFFFFF"/>
        <w:tabs>
          <w:tab w:val="right" w:pos="972"/>
        </w:tabs>
        <w:bidi/>
        <w:spacing w:before="100" w:beforeAutospacing="1" w:after="24" w:line="276" w:lineRule="auto"/>
        <w:ind w:left="450" w:right="384"/>
        <w:jc w:val="both"/>
        <w:rPr>
          <w:rtl/>
          <w:lang w:bidi="he-IL"/>
        </w:rPr>
      </w:pPr>
      <w:r>
        <w:rPr>
          <w:rFonts w:hint="cs"/>
          <w:rtl/>
          <w:lang w:bidi="he-IL"/>
        </w:rPr>
        <w:t xml:space="preserve">ה- </w:t>
      </w:r>
      <w:r w:rsidRPr="006D12F6">
        <w:rPr>
          <w:rFonts w:hint="cs"/>
          <w:rtl/>
          <w:lang w:bidi="he-IL"/>
        </w:rPr>
        <w:t>פוליריתמיקה</w:t>
      </w:r>
      <w:r>
        <w:rPr>
          <w:rFonts w:hint="cs"/>
          <w:rtl/>
          <w:lang w:bidi="he-IL"/>
        </w:rPr>
        <w:t>- הינה ריבוי מקצבים בו זמנית... (מבוססת על כלי ההקשה בקצב בעל משקל שונה) , כלי הקשה אלו הופכים לחלק בלתי נפרד מהמוזיקה של ימינו. הוצג קטע שיר של הזמר ריי צ'רלס- רואים כאן את הביצוע הכולל שאלה מצד הזמר ותשובה מצד זמרות הליווי..</w:t>
      </w:r>
    </w:p>
    <w:p w:rsidR="00A17535" w:rsidRDefault="00D90A60" w:rsidP="00BD4B84">
      <w:pPr>
        <w:pStyle w:val="ListParagraph"/>
        <w:shd w:val="clear" w:color="auto" w:fill="FFFFFF"/>
        <w:tabs>
          <w:tab w:val="right" w:pos="972"/>
        </w:tabs>
        <w:bidi/>
        <w:spacing w:before="100" w:beforeAutospacing="1" w:after="24"/>
        <w:ind w:left="450" w:right="384" w:hanging="450"/>
        <w:jc w:val="both"/>
        <w:rPr>
          <w:rFonts w:ascii="Verdana" w:hAnsi="Verdana"/>
          <w:color w:val="2C2C2C"/>
          <w:sz w:val="26"/>
          <w:szCs w:val="26"/>
          <w:rtl/>
          <w:lang w:bidi="he-IL"/>
        </w:rPr>
      </w:pPr>
      <w:r>
        <w:rPr>
          <w:rFonts w:hint="cs"/>
          <w:rtl/>
          <w:lang w:bidi="he-IL"/>
        </w:rPr>
        <w:t xml:space="preserve"> </w:t>
      </w:r>
      <w:r w:rsidR="00C900A4">
        <w:rPr>
          <w:rFonts w:ascii="Verdana" w:hAnsi="Verdana" w:hint="cs"/>
          <w:color w:val="2C2C2C"/>
          <w:sz w:val="26"/>
          <w:szCs w:val="26"/>
          <w:rtl/>
          <w:lang w:bidi="he-IL"/>
        </w:rPr>
        <w:t>5</w:t>
      </w:r>
      <w:r w:rsidR="00A17535">
        <w:rPr>
          <w:rFonts w:ascii="Verdana" w:hAnsi="Verdana" w:hint="cs"/>
          <w:color w:val="2C2C2C"/>
          <w:sz w:val="26"/>
          <w:szCs w:val="26"/>
          <w:rtl/>
          <w:lang w:bidi="he-IL"/>
        </w:rPr>
        <w:t>.</w:t>
      </w:r>
      <w:r w:rsidR="00C900A4">
        <w:rPr>
          <w:rFonts w:ascii="Verdana" w:hAnsi="Verdana" w:hint="cs"/>
          <w:color w:val="2C2C2C"/>
          <w:sz w:val="26"/>
          <w:szCs w:val="26"/>
          <w:rtl/>
          <w:lang w:bidi="he-IL"/>
        </w:rPr>
        <w:t>5</w:t>
      </w:r>
      <w:r w:rsidR="00A17535">
        <w:rPr>
          <w:rFonts w:ascii="Verdana" w:hAnsi="Verdana" w:hint="cs"/>
          <w:color w:val="2C2C2C"/>
          <w:sz w:val="26"/>
          <w:szCs w:val="26"/>
          <w:rtl/>
          <w:lang w:bidi="he-IL"/>
        </w:rPr>
        <w:t xml:space="preserve"> </w:t>
      </w:r>
      <w:r w:rsidR="00C900A4">
        <w:rPr>
          <w:rFonts w:ascii="Verdana" w:hAnsi="Verdana" w:hint="cs"/>
          <w:b/>
          <w:bCs/>
          <w:color w:val="0033CC"/>
          <w:sz w:val="26"/>
          <w:szCs w:val="26"/>
          <w:u w:val="single"/>
          <w:rtl/>
          <w:lang w:bidi="he-IL"/>
        </w:rPr>
        <w:t>סגנו</w:t>
      </w:r>
      <w:r w:rsidR="00BD4B84">
        <w:rPr>
          <w:rFonts w:ascii="Verdana" w:hAnsi="Verdana" w:hint="cs"/>
          <w:b/>
          <w:bCs/>
          <w:color w:val="0033CC"/>
          <w:sz w:val="26"/>
          <w:szCs w:val="26"/>
          <w:u w:val="single"/>
          <w:rtl/>
          <w:lang w:bidi="he-IL"/>
        </w:rPr>
        <w:t>נות</w:t>
      </w:r>
      <w:r w:rsidR="00A17535">
        <w:rPr>
          <w:rFonts w:ascii="Verdana" w:hAnsi="Verdana" w:hint="cs"/>
          <w:b/>
          <w:bCs/>
          <w:color w:val="0033CC"/>
          <w:sz w:val="26"/>
          <w:szCs w:val="26"/>
          <w:u w:val="single"/>
          <w:rtl/>
          <w:lang w:bidi="he-IL"/>
        </w:rPr>
        <w:t xml:space="preserve"> הבלוז</w:t>
      </w:r>
    </w:p>
    <w:p w:rsidR="00D63E91" w:rsidRPr="00E200BC" w:rsidRDefault="00D63E91" w:rsidP="00C1692C">
      <w:pPr>
        <w:pStyle w:val="NormalWeb"/>
        <w:shd w:val="clear" w:color="auto" w:fill="FFFFFF"/>
        <w:bidi/>
        <w:spacing w:line="276" w:lineRule="auto"/>
        <w:ind w:left="450"/>
        <w:rPr>
          <w:rFonts w:asciiTheme="majorBidi" w:hAnsiTheme="majorBidi" w:cstheme="majorBidi"/>
          <w:color w:val="2C2C2C"/>
        </w:rPr>
      </w:pPr>
      <w:r w:rsidRPr="00E200BC">
        <w:rPr>
          <w:rFonts w:asciiTheme="majorBidi" w:hAnsiTheme="majorBidi" w:cstheme="majorBidi"/>
          <w:color w:val="2C2C2C"/>
          <w:rtl/>
        </w:rPr>
        <w:t>הבלוז</w:t>
      </w:r>
      <w:r w:rsidR="000B2E12" w:rsidRPr="00E200BC">
        <w:rPr>
          <w:rFonts w:asciiTheme="majorBidi" w:hAnsiTheme="majorBidi" w:cstheme="majorBidi"/>
          <w:color w:val="2C2C2C"/>
        </w:rPr>
        <w:t>-</w:t>
      </w:r>
      <w:r w:rsidRPr="00E200BC">
        <w:rPr>
          <w:rFonts w:asciiTheme="majorBidi" w:hAnsiTheme="majorBidi" w:cstheme="majorBidi"/>
          <w:color w:val="2C2C2C"/>
          <w:rtl/>
        </w:rPr>
        <w:t xml:space="preserve"> </w:t>
      </w:r>
      <w:r w:rsidR="000B2E12" w:rsidRPr="00E200BC">
        <w:rPr>
          <w:rFonts w:asciiTheme="majorBidi" w:hAnsiTheme="majorBidi" w:cstheme="majorBidi"/>
          <w:color w:val="2C2C2C"/>
        </w:rPr>
        <w:t>Blues</w:t>
      </w:r>
      <w:r w:rsidR="000B2E12" w:rsidRPr="00E200BC">
        <w:rPr>
          <w:rFonts w:asciiTheme="majorBidi" w:hAnsiTheme="majorBidi" w:cstheme="majorBidi"/>
          <w:color w:val="2C2C2C"/>
          <w:rtl/>
        </w:rPr>
        <w:t xml:space="preserve"> </w:t>
      </w:r>
      <w:r w:rsidRPr="00E200BC">
        <w:rPr>
          <w:rFonts w:asciiTheme="majorBidi" w:hAnsiTheme="majorBidi" w:cstheme="majorBidi"/>
          <w:color w:val="2C2C2C"/>
          <w:rtl/>
        </w:rPr>
        <w:t>הוא סגנון מאוד בסיסי וחשוב</w:t>
      </w:r>
      <w:r w:rsidR="000B2E12" w:rsidRPr="00E200BC">
        <w:rPr>
          <w:rFonts w:asciiTheme="majorBidi" w:hAnsiTheme="majorBidi" w:cstheme="majorBidi"/>
          <w:color w:val="2C2C2C"/>
          <w:rtl/>
        </w:rPr>
        <w:t>,</w:t>
      </w:r>
      <w:r w:rsidRPr="00E200BC">
        <w:rPr>
          <w:rFonts w:asciiTheme="majorBidi" w:hAnsiTheme="majorBidi" w:cstheme="majorBidi"/>
          <w:color w:val="2C2C2C"/>
          <w:rtl/>
        </w:rPr>
        <w:t xml:space="preserve"> שממנו התפתחו סגנונות הג'אז והרוק.</w:t>
      </w:r>
      <w:r w:rsidRPr="00E200BC">
        <w:rPr>
          <w:rFonts w:asciiTheme="majorBidi" w:hAnsiTheme="majorBidi" w:cstheme="majorBidi"/>
          <w:color w:val="2C2C2C"/>
        </w:rPr>
        <w:t xml:space="preserve"> </w:t>
      </w:r>
      <w:r w:rsidRPr="00E200BC">
        <w:rPr>
          <w:rFonts w:asciiTheme="majorBidi" w:hAnsiTheme="majorBidi" w:cstheme="majorBidi"/>
          <w:color w:val="2C2C2C"/>
          <w:rtl/>
        </w:rPr>
        <w:t>ה</w:t>
      </w:r>
      <w:r w:rsidRPr="00E200BC">
        <w:rPr>
          <w:rFonts w:asciiTheme="majorBidi" w:hAnsiTheme="majorBidi" w:cstheme="majorBidi"/>
          <w:color w:val="2C2C2C"/>
        </w:rPr>
        <w:t>-</w:t>
      </w:r>
      <w:r w:rsidRPr="00E200BC">
        <w:rPr>
          <w:rFonts w:asciiTheme="majorBidi" w:hAnsiTheme="majorBidi" w:cstheme="majorBidi"/>
          <w:color w:val="2C2C2C"/>
          <w:rtl/>
        </w:rPr>
        <w:t>בלוז התפתח במאה ה 19 על ידי העבדים השחורים בארצות הברית.</w:t>
      </w:r>
      <w:r w:rsidR="000B2E12" w:rsidRPr="00E200BC">
        <w:rPr>
          <w:rFonts w:asciiTheme="majorBidi" w:hAnsiTheme="majorBidi" w:cstheme="majorBidi"/>
          <w:color w:val="2C2C2C"/>
          <w:rtl/>
        </w:rPr>
        <w:t xml:space="preserve"> (שמו נבע מצליל הבלו-נוט)..</w:t>
      </w:r>
    </w:p>
    <w:tbl>
      <w:tblPr>
        <w:tblpPr w:leftFromText="45" w:rightFromText="45" w:vertAnchor="text"/>
        <w:tblW w:w="39" w:type="dxa"/>
        <w:tblCellSpacing w:w="0" w:type="dxa"/>
        <w:shd w:val="clear" w:color="auto" w:fill="FFFFFF"/>
        <w:tblCellMar>
          <w:left w:w="0" w:type="dxa"/>
          <w:right w:w="0" w:type="dxa"/>
        </w:tblCellMar>
        <w:tblLook w:val="04A0"/>
      </w:tblPr>
      <w:tblGrid>
        <w:gridCol w:w="39"/>
      </w:tblGrid>
      <w:tr w:rsidR="00D63E91" w:rsidRPr="00E200BC" w:rsidTr="004240F1">
        <w:trPr>
          <w:trHeight w:val="934"/>
          <w:tblCellSpacing w:w="0" w:type="dxa"/>
        </w:trPr>
        <w:tc>
          <w:tcPr>
            <w:tcW w:w="0" w:type="auto"/>
            <w:shd w:val="clear" w:color="auto" w:fill="FFFFFF"/>
            <w:vAlign w:val="center"/>
            <w:hideMark/>
          </w:tcPr>
          <w:p w:rsidR="00D63E91" w:rsidRPr="00E200BC" w:rsidRDefault="00D63E91" w:rsidP="00C1692C">
            <w:pPr>
              <w:spacing w:line="276" w:lineRule="auto"/>
              <w:ind w:left="450" w:hanging="360"/>
              <w:rPr>
                <w:rFonts w:asciiTheme="majorBidi" w:hAnsiTheme="majorBidi" w:cstheme="majorBidi"/>
                <w:color w:val="2C2C2C"/>
              </w:rPr>
            </w:pPr>
          </w:p>
        </w:tc>
      </w:tr>
    </w:tbl>
    <w:p w:rsidR="00D63E91" w:rsidRPr="00E200BC" w:rsidRDefault="00D63E91" w:rsidP="00C1692C">
      <w:pPr>
        <w:pStyle w:val="NormalWeb"/>
        <w:shd w:val="clear" w:color="auto" w:fill="FFFFFF"/>
        <w:tabs>
          <w:tab w:val="right" w:pos="8820"/>
        </w:tabs>
        <w:bidi/>
        <w:spacing w:line="276" w:lineRule="auto"/>
        <w:ind w:left="450"/>
        <w:jc w:val="both"/>
        <w:rPr>
          <w:rFonts w:asciiTheme="majorBidi" w:hAnsiTheme="majorBidi" w:cstheme="majorBidi"/>
          <w:color w:val="2C2C2C"/>
          <w:rtl/>
        </w:rPr>
      </w:pPr>
      <w:r w:rsidRPr="00E200BC">
        <w:rPr>
          <w:rFonts w:asciiTheme="majorBidi" w:hAnsiTheme="majorBidi" w:cstheme="majorBidi"/>
          <w:color w:val="2C2C2C"/>
          <w:rtl/>
        </w:rPr>
        <w:t>המבנה של הבלוז היה מאוד ברור וקליט והשירים היו לרוב שירים עצובים שקשורים למצבם של</w:t>
      </w:r>
      <w:r w:rsidR="004240F1">
        <w:rPr>
          <w:rFonts w:asciiTheme="majorBidi" w:hAnsiTheme="majorBidi" w:cstheme="majorBidi" w:hint="cs"/>
          <w:color w:val="2C2C2C"/>
          <w:rtl/>
        </w:rPr>
        <w:t xml:space="preserve"> עבדים  </w:t>
      </w:r>
      <w:r w:rsidRPr="00E200BC">
        <w:rPr>
          <w:rFonts w:asciiTheme="majorBidi" w:hAnsiTheme="majorBidi" w:cstheme="majorBidi"/>
          <w:color w:val="2C2C2C"/>
          <w:rtl/>
        </w:rPr>
        <w:t>המבנה הכי נפוץ של הבלוז נקרא:  בלוז 12 תיבות  (</w:t>
      </w:r>
      <w:r w:rsidRPr="00E200BC">
        <w:rPr>
          <w:rFonts w:asciiTheme="majorBidi" w:hAnsiTheme="majorBidi" w:cstheme="majorBidi"/>
          <w:color w:val="2C2C2C"/>
        </w:rPr>
        <w:t>12 Bars Blues</w:t>
      </w:r>
      <w:r w:rsidRPr="00E200BC">
        <w:rPr>
          <w:rFonts w:asciiTheme="majorBidi" w:hAnsiTheme="majorBidi" w:cstheme="majorBidi"/>
          <w:color w:val="2C2C2C"/>
          <w:rtl/>
        </w:rPr>
        <w:t>)</w:t>
      </w:r>
      <w:r w:rsidR="00E200BC">
        <w:rPr>
          <w:rFonts w:asciiTheme="majorBidi" w:hAnsiTheme="majorBidi" w:cstheme="majorBidi" w:hint="cs"/>
          <w:color w:val="2C2C2C"/>
          <w:rtl/>
        </w:rPr>
        <w:t xml:space="preserve"> </w:t>
      </w:r>
      <w:r w:rsidRPr="00E200BC">
        <w:rPr>
          <w:rFonts w:asciiTheme="majorBidi" w:hAnsiTheme="majorBidi" w:cstheme="majorBidi"/>
          <w:color w:val="2C2C2C"/>
          <w:rtl/>
        </w:rPr>
        <w:t xml:space="preserve">השירים לרוב היו נכתבים בסיבובים של 12 </w:t>
      </w:r>
      <w:r w:rsidR="00E200BC">
        <w:rPr>
          <w:rFonts w:asciiTheme="majorBidi" w:hAnsiTheme="majorBidi" w:cstheme="majorBidi" w:hint="cs"/>
          <w:color w:val="2C2C2C"/>
          <w:rtl/>
        </w:rPr>
        <w:t>ת</w:t>
      </w:r>
      <w:r w:rsidRPr="00E200BC">
        <w:rPr>
          <w:rFonts w:asciiTheme="majorBidi" w:hAnsiTheme="majorBidi" w:cstheme="majorBidi"/>
          <w:color w:val="2C2C2C"/>
          <w:rtl/>
        </w:rPr>
        <w:t>יבות כאשר 12 תיבות זה בית (אין פזמון).</w:t>
      </w:r>
    </w:p>
    <w:p w:rsidR="00D63E91" w:rsidRPr="00E200BC" w:rsidRDefault="00D63E91" w:rsidP="00C1692C">
      <w:pPr>
        <w:pStyle w:val="NormalWeb"/>
        <w:shd w:val="clear" w:color="auto" w:fill="FFFFFF"/>
        <w:bidi/>
        <w:spacing w:line="276" w:lineRule="auto"/>
        <w:ind w:left="450"/>
        <w:rPr>
          <w:rFonts w:asciiTheme="majorBidi" w:hAnsiTheme="majorBidi" w:cstheme="majorBidi"/>
          <w:color w:val="2C2C2C"/>
          <w:rtl/>
        </w:rPr>
      </w:pPr>
      <w:r w:rsidRPr="00E200BC">
        <w:rPr>
          <w:rFonts w:asciiTheme="majorBidi" w:hAnsiTheme="majorBidi" w:cstheme="majorBidi"/>
          <w:color w:val="2C2C2C"/>
          <w:rtl/>
        </w:rPr>
        <w:t>ל 12 תיבות יש גם חלוקה פנימית:</w:t>
      </w:r>
      <w:r w:rsidRPr="00E200BC">
        <w:rPr>
          <w:rFonts w:asciiTheme="majorBidi" w:hAnsiTheme="majorBidi" w:cstheme="majorBidi"/>
          <w:color w:val="2C2C2C"/>
          <w:rtl/>
        </w:rPr>
        <w:br/>
      </w:r>
      <w:r w:rsidRPr="00E200BC">
        <w:rPr>
          <w:rFonts w:asciiTheme="majorBidi" w:hAnsiTheme="majorBidi" w:cstheme="majorBidi"/>
          <w:color w:val="2C2C2C"/>
          <w:rtl/>
        </w:rPr>
        <w:br/>
      </w:r>
      <w:r w:rsidRPr="00E200BC">
        <w:rPr>
          <w:rFonts w:asciiTheme="majorBidi" w:hAnsiTheme="majorBidi" w:cstheme="majorBidi"/>
          <w:b/>
          <w:bCs/>
          <w:color w:val="2C2C2C"/>
          <w:rtl/>
        </w:rPr>
        <w:t>תיבות 1-4</w:t>
      </w:r>
      <w:r w:rsidRPr="00E200BC">
        <w:rPr>
          <w:rFonts w:asciiTheme="majorBidi" w:hAnsiTheme="majorBidi" w:cstheme="majorBidi"/>
          <w:color w:val="2C2C2C"/>
          <w:rtl/>
        </w:rPr>
        <w:t>  - נושא או אמירה מסויימת.</w:t>
      </w:r>
      <w:r w:rsidRPr="00E200BC">
        <w:rPr>
          <w:rFonts w:asciiTheme="majorBidi" w:hAnsiTheme="majorBidi" w:cstheme="majorBidi"/>
          <w:color w:val="2C2C2C"/>
          <w:rtl/>
        </w:rPr>
        <w:br/>
      </w:r>
      <w:r w:rsidRPr="00E200BC">
        <w:rPr>
          <w:rFonts w:asciiTheme="majorBidi" w:hAnsiTheme="majorBidi" w:cstheme="majorBidi"/>
          <w:b/>
          <w:bCs/>
          <w:color w:val="2C2C2C"/>
          <w:rtl/>
        </w:rPr>
        <w:t>תיבות 5-8</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חזרה על הנושא או האמירה.</w:t>
      </w:r>
      <w:r w:rsidRPr="00E200BC">
        <w:rPr>
          <w:rFonts w:asciiTheme="majorBidi" w:hAnsiTheme="majorBidi" w:cstheme="majorBidi"/>
          <w:color w:val="2C2C2C"/>
          <w:rtl/>
        </w:rPr>
        <w:br/>
      </w:r>
      <w:r w:rsidRPr="00E200BC">
        <w:rPr>
          <w:rFonts w:asciiTheme="majorBidi" w:hAnsiTheme="majorBidi" w:cstheme="majorBidi"/>
          <w:b/>
          <w:bCs/>
          <w:color w:val="2C2C2C"/>
          <w:rtl/>
        </w:rPr>
        <w:t>תיבות 9-12</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פתרון או השלמה של האמירה.</w:t>
      </w:r>
      <w:r w:rsidRPr="00E200BC">
        <w:rPr>
          <w:rFonts w:asciiTheme="majorBidi" w:hAnsiTheme="majorBidi" w:cstheme="majorBidi"/>
          <w:color w:val="2C2C2C"/>
          <w:rtl/>
        </w:rPr>
        <w:br/>
      </w:r>
      <w:r w:rsidRPr="00E200BC">
        <w:rPr>
          <w:rFonts w:asciiTheme="majorBidi" w:hAnsiTheme="majorBidi" w:cstheme="majorBidi"/>
          <w:color w:val="2C2C2C"/>
          <w:rtl/>
        </w:rPr>
        <w:br/>
        <w:t>לדוגמא, השיר</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Pr>
        <w:t>Red House</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של ג'ימי הנדריקס:</w:t>
      </w:r>
    </w:p>
    <w:tbl>
      <w:tblPr>
        <w:tblW w:w="8914" w:type="dxa"/>
        <w:tblCellSpacing w:w="0" w:type="dxa"/>
        <w:shd w:val="clear" w:color="auto" w:fill="FFFFFF"/>
        <w:tblCellMar>
          <w:left w:w="0" w:type="dxa"/>
          <w:right w:w="0" w:type="dxa"/>
        </w:tblCellMar>
        <w:tblLook w:val="04A0"/>
      </w:tblPr>
      <w:tblGrid>
        <w:gridCol w:w="8433"/>
        <w:gridCol w:w="481"/>
      </w:tblGrid>
      <w:tr w:rsidR="00D63E91" w:rsidRPr="00D63E91" w:rsidTr="000B2E12">
        <w:trPr>
          <w:trHeight w:val="888"/>
          <w:tblCellSpacing w:w="0" w:type="dxa"/>
        </w:trPr>
        <w:tc>
          <w:tcPr>
            <w:tcW w:w="8445" w:type="dxa"/>
            <w:shd w:val="clear" w:color="auto" w:fill="FFFFFF"/>
            <w:vAlign w:val="center"/>
            <w:hideMark/>
          </w:tcPr>
          <w:p w:rsidR="00D63E91" w:rsidRPr="00D63E91" w:rsidRDefault="00D63E91" w:rsidP="000B2E12">
            <w:pPr>
              <w:jc w:val="center"/>
              <w:rPr>
                <w:rFonts w:asciiTheme="majorBidi" w:hAnsiTheme="majorBidi" w:cstheme="majorBidi"/>
                <w:color w:val="2C2C2C"/>
                <w:lang w:bidi="he-IL"/>
              </w:rPr>
            </w:pPr>
            <w:r w:rsidRPr="00D63E91">
              <w:rPr>
                <w:rFonts w:asciiTheme="majorBidi" w:hAnsiTheme="majorBidi" w:cstheme="majorBidi"/>
                <w:color w:val="2C2C2C"/>
              </w:rPr>
              <w:t>There's a red house over yonder, that's where my baby stays.</w:t>
            </w:r>
            <w:r w:rsidRPr="00D63E91">
              <w:rPr>
                <w:rFonts w:asciiTheme="majorBidi" w:hAnsiTheme="majorBidi" w:cstheme="majorBidi"/>
                <w:color w:val="2C2C2C"/>
                <w:rtl/>
                <w:lang w:bidi="he-IL"/>
              </w:rPr>
              <w:t xml:space="preserve">        </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 תיבות </w:t>
            </w:r>
            <w:r w:rsidRPr="00D63E91">
              <w:rPr>
                <w:rFonts w:asciiTheme="majorBidi" w:hAnsiTheme="majorBidi" w:cstheme="majorBidi"/>
                <w:color w:val="2C2C2C"/>
                <w:rtl/>
              </w:rPr>
              <w:t>1-4</w:t>
            </w:r>
          </w:p>
        </w:tc>
      </w:tr>
      <w:tr w:rsidR="00D63E91" w:rsidRPr="00D63E91" w:rsidTr="000B2E12">
        <w:trPr>
          <w:trHeight w:val="585"/>
          <w:tblCellSpacing w:w="0" w:type="dxa"/>
        </w:trPr>
        <w:tc>
          <w:tcPr>
            <w:tcW w:w="0" w:type="auto"/>
            <w:shd w:val="clear" w:color="auto" w:fill="FFFFFF"/>
            <w:vAlign w:val="center"/>
            <w:hideMark/>
          </w:tcPr>
          <w:p w:rsidR="00D63E91" w:rsidRPr="00D63E91" w:rsidRDefault="00D63E91">
            <w:pPr>
              <w:jc w:val="center"/>
              <w:rPr>
                <w:rFonts w:asciiTheme="majorBidi" w:hAnsiTheme="majorBidi" w:cstheme="majorBidi"/>
                <w:color w:val="2C2C2C"/>
              </w:rPr>
            </w:pPr>
            <w:r w:rsidRPr="00D63E91">
              <w:rPr>
                <w:rFonts w:asciiTheme="majorBidi" w:hAnsiTheme="majorBidi" w:cstheme="majorBidi"/>
                <w:color w:val="2C2C2C"/>
              </w:rPr>
              <w:t>There's a red house over yonder, baby, that's where my baby stays.</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תיבות </w:t>
            </w:r>
            <w:r w:rsidRPr="00D63E91">
              <w:rPr>
                <w:rFonts w:asciiTheme="majorBidi" w:hAnsiTheme="majorBidi" w:cstheme="majorBidi"/>
                <w:color w:val="2C2C2C"/>
                <w:rtl/>
              </w:rPr>
              <w:t>5-8</w:t>
            </w:r>
          </w:p>
        </w:tc>
      </w:tr>
      <w:tr w:rsidR="00D63E91" w:rsidRPr="00D63E91" w:rsidTr="000B2E12">
        <w:trPr>
          <w:trHeight w:val="405"/>
          <w:tblCellSpacing w:w="0" w:type="dxa"/>
        </w:trPr>
        <w:tc>
          <w:tcPr>
            <w:tcW w:w="0" w:type="auto"/>
            <w:shd w:val="clear" w:color="auto" w:fill="FFFFFF"/>
            <w:vAlign w:val="center"/>
            <w:hideMark/>
          </w:tcPr>
          <w:p w:rsidR="00D63E91" w:rsidRPr="00D63E91" w:rsidRDefault="00D63E91">
            <w:pPr>
              <w:jc w:val="center"/>
              <w:rPr>
                <w:rFonts w:asciiTheme="majorBidi" w:hAnsiTheme="majorBidi" w:cstheme="majorBidi"/>
                <w:color w:val="2C2C2C"/>
              </w:rPr>
            </w:pPr>
            <w:r w:rsidRPr="00D63E91">
              <w:rPr>
                <w:rFonts w:asciiTheme="majorBidi" w:hAnsiTheme="majorBidi" w:cstheme="majorBidi"/>
                <w:color w:val="2C2C2C"/>
              </w:rPr>
              <w:t>Well, I ain't been home to see my baby in about ninety nine and one half days.</w:t>
            </w:r>
          </w:p>
        </w:tc>
        <w:tc>
          <w:tcPr>
            <w:tcW w:w="469" w:type="dxa"/>
            <w:shd w:val="clear" w:color="auto" w:fill="FFFFFF"/>
            <w:vAlign w:val="center"/>
            <w:hideMark/>
          </w:tcPr>
          <w:p w:rsidR="00D63E91" w:rsidRPr="00D63E91" w:rsidRDefault="00D63E91">
            <w:pPr>
              <w:jc w:val="right"/>
              <w:rPr>
                <w:rFonts w:asciiTheme="majorBidi" w:hAnsiTheme="majorBidi" w:cstheme="majorBidi"/>
                <w:color w:val="2C2C2C"/>
              </w:rPr>
            </w:pPr>
            <w:r w:rsidRPr="00D63E91">
              <w:rPr>
                <w:rFonts w:asciiTheme="majorBidi" w:hAnsiTheme="majorBidi" w:cstheme="majorBidi"/>
                <w:color w:val="2C2C2C"/>
                <w:rtl/>
                <w:lang w:bidi="he-IL"/>
              </w:rPr>
              <w:t xml:space="preserve">תיבות </w:t>
            </w:r>
            <w:r w:rsidRPr="00D63E91">
              <w:rPr>
                <w:rFonts w:asciiTheme="majorBidi" w:hAnsiTheme="majorBidi" w:cstheme="majorBidi"/>
                <w:color w:val="2C2C2C"/>
                <w:rtl/>
              </w:rPr>
              <w:t>9-12</w:t>
            </w:r>
          </w:p>
        </w:tc>
      </w:tr>
    </w:tbl>
    <w:p w:rsidR="00C900A4" w:rsidRDefault="00D63E91" w:rsidP="00A17535">
      <w:pPr>
        <w:pStyle w:val="NormalWeb"/>
        <w:shd w:val="clear" w:color="auto" w:fill="FFFFFF"/>
        <w:bidi/>
        <w:rPr>
          <w:rFonts w:ascii="Verdana" w:hAnsi="Verdana"/>
          <w:color w:val="2C2C2C"/>
          <w:sz w:val="26"/>
          <w:szCs w:val="26"/>
          <w:rtl/>
        </w:rPr>
      </w:pPr>
      <w:r>
        <w:rPr>
          <w:rFonts w:ascii="Verdana" w:hAnsi="Verdana"/>
          <w:color w:val="2C2C2C"/>
          <w:sz w:val="26"/>
          <w:szCs w:val="26"/>
          <w:rtl/>
        </w:rPr>
        <w:t>אז ,כל 12 תיבות זה נחשב בית או סיבוב,</w:t>
      </w:r>
      <w:r>
        <w:rPr>
          <w:rFonts w:ascii="Verdana" w:hAnsi="Verdana" w:hint="cs"/>
          <w:color w:val="2C2C2C"/>
          <w:sz w:val="26"/>
          <w:szCs w:val="26"/>
          <w:rtl/>
        </w:rPr>
        <w:t xml:space="preserve"> </w:t>
      </w:r>
      <w:r>
        <w:rPr>
          <w:rFonts w:ascii="Verdana" w:hAnsi="Verdana"/>
          <w:color w:val="2C2C2C"/>
          <w:sz w:val="26"/>
          <w:szCs w:val="26"/>
          <w:rtl/>
        </w:rPr>
        <w:t>ושיר מורכב ממספר סיבובים (כל שיר ואורכו)</w:t>
      </w:r>
    </w:p>
    <w:p w:rsidR="004B41D2" w:rsidRDefault="00D63E91" w:rsidP="00C900A4">
      <w:pPr>
        <w:pStyle w:val="NormalWeb"/>
        <w:shd w:val="clear" w:color="auto" w:fill="FFFFFF"/>
        <w:bidi/>
        <w:rPr>
          <w:rFonts w:ascii="Verdana" w:hAnsi="Verdana"/>
          <w:color w:val="2C2C2C"/>
          <w:sz w:val="26"/>
          <w:szCs w:val="26"/>
          <w:rtl/>
        </w:rPr>
      </w:pPr>
      <w:r>
        <w:rPr>
          <w:rFonts w:ascii="Verdana" w:hAnsi="Verdana"/>
          <w:color w:val="2C2C2C"/>
          <w:sz w:val="26"/>
          <w:szCs w:val="26"/>
          <w:rtl/>
        </w:rPr>
        <w:t>המבנה ההרמוני (מהלך האקורדים) של הבלוז המסורתי הוא גם די פשוט וקבוע והוא</w:t>
      </w:r>
      <w:r w:rsidR="00A17535">
        <w:rPr>
          <w:rFonts w:ascii="Verdana" w:hAnsi="Verdana" w:hint="cs"/>
          <w:color w:val="2C2C2C"/>
          <w:sz w:val="26"/>
          <w:szCs w:val="26"/>
          <w:rtl/>
        </w:rPr>
        <w:t xml:space="preserve"> </w:t>
      </w:r>
      <w:r>
        <w:rPr>
          <w:rFonts w:ascii="Verdana" w:hAnsi="Verdana"/>
          <w:color w:val="2C2C2C"/>
          <w:sz w:val="26"/>
          <w:szCs w:val="26"/>
          <w:rtl/>
        </w:rPr>
        <w:t>מורכב ממעברים בין שלושה אקורדים, או יותר נכון, שלוש</w:t>
      </w:r>
      <w:r>
        <w:rPr>
          <w:rStyle w:val="apple-converted-space"/>
          <w:rFonts w:ascii="Verdana" w:hAnsi="Verdana"/>
          <w:color w:val="2C2C2C"/>
          <w:sz w:val="26"/>
          <w:szCs w:val="26"/>
          <w:rtl/>
        </w:rPr>
        <w:t> </w:t>
      </w:r>
      <w:hyperlink r:id="rId300" w:history="1">
        <w:r>
          <w:rPr>
            <w:rStyle w:val="Hyperlink"/>
            <w:rFonts w:ascii="Verdana" w:hAnsi="Verdana"/>
            <w:color w:val="0066FF"/>
            <w:sz w:val="26"/>
            <w:szCs w:val="26"/>
            <w:rtl/>
          </w:rPr>
          <w:t>דרגות</w:t>
        </w:r>
      </w:hyperlink>
      <w:r>
        <w:rPr>
          <w:rStyle w:val="apple-converted-space"/>
          <w:rFonts w:ascii="Verdana" w:hAnsi="Verdana"/>
          <w:color w:val="2C2C2C"/>
          <w:sz w:val="26"/>
          <w:szCs w:val="26"/>
          <w:rtl/>
        </w:rPr>
        <w:t> </w:t>
      </w:r>
      <w:r>
        <w:rPr>
          <w:rFonts w:ascii="Verdana" w:hAnsi="Verdana"/>
          <w:color w:val="2C2C2C"/>
          <w:sz w:val="26"/>
          <w:szCs w:val="26"/>
          <w:rtl/>
        </w:rPr>
        <w:t>:</w:t>
      </w:r>
      <w:r>
        <w:rPr>
          <w:rStyle w:val="apple-converted-space"/>
          <w:rFonts w:ascii="Verdana" w:hAnsi="Verdana"/>
          <w:color w:val="2C2C2C"/>
          <w:sz w:val="26"/>
          <w:szCs w:val="26"/>
          <w:rtl/>
        </w:rPr>
        <w:t> </w:t>
      </w:r>
      <w:r>
        <w:rPr>
          <w:rFonts w:ascii="Verdana" w:hAnsi="Verdana"/>
          <w:color w:val="2C2C2C"/>
          <w:sz w:val="26"/>
          <w:szCs w:val="26"/>
        </w:rPr>
        <w:t>I , IV , V</w:t>
      </w:r>
      <w:r>
        <w:rPr>
          <w:rStyle w:val="apple-converted-space"/>
          <w:rFonts w:ascii="Verdana" w:hAnsi="Verdana"/>
          <w:color w:val="2C2C2C"/>
          <w:sz w:val="26"/>
          <w:szCs w:val="26"/>
          <w:rtl/>
        </w:rPr>
        <w:t> </w:t>
      </w:r>
      <w:r>
        <w:rPr>
          <w:rFonts w:ascii="Verdana" w:hAnsi="Verdana"/>
          <w:color w:val="2C2C2C"/>
          <w:sz w:val="26"/>
          <w:szCs w:val="26"/>
          <w:rtl/>
        </w:rPr>
        <w:t>.</w:t>
      </w:r>
    </w:p>
    <w:p w:rsidR="00D63E91" w:rsidRDefault="00D63E91" w:rsidP="004B41D2">
      <w:pPr>
        <w:pStyle w:val="NormalWeb"/>
        <w:shd w:val="clear" w:color="auto" w:fill="FFFFFF"/>
        <w:bidi/>
        <w:rPr>
          <w:rFonts w:ascii="Verdana" w:hAnsi="Verdana"/>
          <w:color w:val="2C2C2C"/>
          <w:sz w:val="26"/>
          <w:szCs w:val="26"/>
          <w:rtl/>
        </w:rPr>
      </w:pPr>
      <w:r>
        <w:rPr>
          <w:rFonts w:ascii="Verdana" w:hAnsi="Verdana"/>
          <w:color w:val="2C2C2C"/>
          <w:sz w:val="26"/>
          <w:szCs w:val="26"/>
          <w:rtl/>
        </w:rPr>
        <w:lastRenderedPageBreak/>
        <w:br/>
        <w:t>גם כאן מורגשת החלוקה של ה-12 תיבות לשלושה חלקים.</w:t>
      </w:r>
      <w:r>
        <w:rPr>
          <w:rFonts w:ascii="Verdana" w:hAnsi="Verdana"/>
          <w:color w:val="2C2C2C"/>
          <w:sz w:val="26"/>
          <w:szCs w:val="26"/>
          <w:rtl/>
        </w:rPr>
        <w:br/>
      </w:r>
      <w:r w:rsidR="000B2E12" w:rsidRPr="00E200BC">
        <w:rPr>
          <w:rFonts w:ascii="Verdana" w:hAnsi="Verdana"/>
          <w:color w:val="0070C0"/>
          <w:sz w:val="26"/>
          <w:szCs w:val="26"/>
        </w:rPr>
        <w:t>Blues</w:t>
      </w:r>
      <w:r w:rsidR="000B2E12" w:rsidRPr="00E200BC">
        <w:rPr>
          <w:rFonts w:ascii="Verdana" w:hAnsi="Verdana"/>
          <w:b/>
          <w:bCs/>
          <w:color w:val="0070C0"/>
          <w:sz w:val="26"/>
          <w:szCs w:val="26"/>
        </w:rPr>
        <w:t xml:space="preserve"> –</w:t>
      </w:r>
      <w:r w:rsidR="000B2E12" w:rsidRPr="00E200BC">
        <w:rPr>
          <w:rStyle w:val="apple-converted-space"/>
          <w:rFonts w:ascii="Verdana" w:hAnsi="Verdana"/>
          <w:b/>
          <w:bCs/>
          <w:color w:val="0070C0"/>
          <w:sz w:val="26"/>
          <w:szCs w:val="26"/>
        </w:rPr>
        <w:t> C</w:t>
      </w:r>
      <w:r w:rsidR="000B2E12" w:rsidRPr="00E200BC">
        <w:rPr>
          <w:rFonts w:ascii="Verdana" w:hAnsi="Verdana"/>
          <w:b/>
          <w:bCs/>
          <w:color w:val="0070C0"/>
          <w:sz w:val="26"/>
          <w:szCs w:val="26"/>
        </w:rPr>
        <w:t>-</w:t>
      </w:r>
      <w:r w:rsidR="000B2E12" w:rsidRPr="00E200BC">
        <w:rPr>
          <w:rFonts w:ascii="Verdana" w:hAnsi="Verdana"/>
          <w:b/>
          <w:bCs/>
          <w:color w:val="0070C0"/>
          <w:sz w:val="18"/>
          <w:szCs w:val="18"/>
        </w:rPr>
        <w:t>Major</w:t>
      </w:r>
      <w:r w:rsidR="000B2E12" w:rsidRPr="00E200BC">
        <w:rPr>
          <w:rStyle w:val="apple-converted-space"/>
          <w:rFonts w:ascii="Verdana" w:hAnsi="Verdana"/>
          <w:color w:val="0070C0"/>
          <w:sz w:val="26"/>
          <w:szCs w:val="26"/>
        </w:rPr>
        <w:t> </w:t>
      </w:r>
    </w:p>
    <w:p w:rsidR="00D63E91" w:rsidRDefault="00D63E91" w:rsidP="00D63E91">
      <w:pPr>
        <w:pStyle w:val="NormalWeb"/>
        <w:shd w:val="clear" w:color="auto" w:fill="FFFFFF"/>
        <w:rPr>
          <w:rFonts w:ascii="Verdana" w:hAnsi="Verdana"/>
          <w:color w:val="2C2C2C"/>
          <w:sz w:val="26"/>
          <w:szCs w:val="26"/>
          <w:rtl/>
        </w:rPr>
      </w:pPr>
      <w:r>
        <w:rPr>
          <w:rFonts w:ascii="Verdana" w:hAnsi="Verdana"/>
          <w:noProof/>
          <w:color w:val="2C2C2C"/>
          <w:sz w:val="26"/>
          <w:szCs w:val="26"/>
        </w:rPr>
        <w:drawing>
          <wp:inline distT="0" distB="0" distL="0" distR="0">
            <wp:extent cx="5621729" cy="973777"/>
            <wp:effectExtent l="19050" t="0" r="0" b="0"/>
            <wp:docPr id="4" name="Picture 2" descr="http://www.guitarfreak.co.il/Images/Theory%20Images/Blues%20basics%20-%20harmony/major%20blues%20ch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uitarfreak.co.il/Images/Theory%20Images/Blues%20basics%20-%20harmony/major%20blues%20chords.jpg"/>
                    <pic:cNvPicPr>
                      <a:picLocks noChangeAspect="1" noChangeArrowheads="1"/>
                    </pic:cNvPicPr>
                  </pic:nvPicPr>
                  <pic:blipFill>
                    <a:blip r:embed="rId301" cstate="print"/>
                    <a:srcRect/>
                    <a:stretch>
                      <a:fillRect/>
                    </a:stretch>
                  </pic:blipFill>
                  <pic:spPr bwMode="auto">
                    <a:xfrm>
                      <a:off x="0" y="0"/>
                      <a:ext cx="5623326" cy="974054"/>
                    </a:xfrm>
                    <a:prstGeom prst="rect">
                      <a:avLst/>
                    </a:prstGeom>
                    <a:noFill/>
                    <a:ln w="9525">
                      <a:noFill/>
                      <a:miter lim="800000"/>
                      <a:headEnd/>
                      <a:tailEnd/>
                    </a:ln>
                  </pic:spPr>
                </pic:pic>
              </a:graphicData>
            </a:graphic>
          </wp:inline>
        </w:drawing>
      </w:r>
    </w:p>
    <w:p w:rsidR="00D63E91" w:rsidRPr="00E200BC" w:rsidRDefault="00D63E91" w:rsidP="00E200BC">
      <w:pPr>
        <w:pStyle w:val="NormalWeb"/>
        <w:shd w:val="clear" w:color="auto" w:fill="FFFFFF"/>
        <w:jc w:val="right"/>
        <w:rPr>
          <w:rFonts w:ascii="Verdana" w:hAnsi="Verdana"/>
          <w:color w:val="0070C0"/>
          <w:sz w:val="26"/>
          <w:szCs w:val="26"/>
        </w:rPr>
      </w:pPr>
      <w:r>
        <w:rPr>
          <w:rFonts w:ascii="Verdana" w:hAnsi="Verdana"/>
          <w:color w:val="2C2C2C"/>
          <w:sz w:val="26"/>
          <w:szCs w:val="26"/>
        </w:rPr>
        <w:t> </w:t>
      </w:r>
      <w:r w:rsidR="000B2E12" w:rsidRPr="00E200BC">
        <w:rPr>
          <w:rFonts w:ascii="Verdana" w:hAnsi="Verdana"/>
          <w:color w:val="0070C0"/>
          <w:sz w:val="26"/>
          <w:szCs w:val="26"/>
        </w:rPr>
        <w:t>Blues</w:t>
      </w:r>
      <w:r w:rsidRPr="00E200BC">
        <w:rPr>
          <w:rFonts w:ascii="Verdana" w:hAnsi="Verdana"/>
          <w:b/>
          <w:bCs/>
          <w:color w:val="0070C0"/>
          <w:sz w:val="26"/>
          <w:szCs w:val="26"/>
        </w:rPr>
        <w:t xml:space="preserve"> </w:t>
      </w:r>
      <w:r w:rsidR="000B2E12" w:rsidRPr="00E200BC">
        <w:rPr>
          <w:rFonts w:ascii="Verdana" w:hAnsi="Verdana"/>
          <w:b/>
          <w:bCs/>
          <w:color w:val="0070C0"/>
          <w:sz w:val="26"/>
          <w:szCs w:val="26"/>
        </w:rPr>
        <w:t>–</w:t>
      </w:r>
      <w:r w:rsidRPr="00E200BC">
        <w:rPr>
          <w:rStyle w:val="apple-converted-space"/>
          <w:rFonts w:ascii="Verdana" w:hAnsi="Verdana"/>
          <w:b/>
          <w:bCs/>
          <w:color w:val="0070C0"/>
          <w:sz w:val="26"/>
          <w:szCs w:val="26"/>
        </w:rPr>
        <w:t> </w:t>
      </w:r>
      <w:r w:rsidRPr="00E200BC">
        <w:rPr>
          <w:rFonts w:ascii="Verdana" w:hAnsi="Verdana"/>
          <w:b/>
          <w:bCs/>
          <w:color w:val="0070C0"/>
          <w:sz w:val="26"/>
          <w:szCs w:val="26"/>
        </w:rPr>
        <w:t>A</w:t>
      </w:r>
      <w:r w:rsidR="000B2E12" w:rsidRPr="00E200BC">
        <w:rPr>
          <w:rFonts w:ascii="Verdana" w:hAnsi="Verdana"/>
          <w:b/>
          <w:bCs/>
          <w:color w:val="0070C0"/>
          <w:sz w:val="26"/>
          <w:szCs w:val="26"/>
        </w:rPr>
        <w:t>-</w:t>
      </w:r>
      <w:r w:rsidR="000B2E12" w:rsidRPr="00E200BC">
        <w:rPr>
          <w:rFonts w:ascii="Verdana" w:hAnsi="Verdana"/>
          <w:b/>
          <w:bCs/>
          <w:color w:val="0070C0"/>
          <w:sz w:val="20"/>
          <w:szCs w:val="20"/>
        </w:rPr>
        <w:t>minor</w:t>
      </w:r>
    </w:p>
    <w:p w:rsidR="00D63E91" w:rsidRDefault="00D63E91" w:rsidP="00D63E91">
      <w:pPr>
        <w:pStyle w:val="NormalWeb"/>
        <w:shd w:val="clear" w:color="auto" w:fill="FFFFFF"/>
        <w:bidi/>
        <w:rPr>
          <w:rFonts w:ascii="Verdana" w:hAnsi="Verdana"/>
          <w:color w:val="2C2C2C"/>
          <w:sz w:val="26"/>
          <w:szCs w:val="26"/>
        </w:rPr>
      </w:pPr>
      <w:r>
        <w:rPr>
          <w:rFonts w:ascii="Verdana" w:hAnsi="Verdana"/>
          <w:noProof/>
          <w:color w:val="2C2C2C"/>
          <w:sz w:val="26"/>
          <w:szCs w:val="26"/>
        </w:rPr>
        <w:drawing>
          <wp:inline distT="0" distB="0" distL="0" distR="0">
            <wp:extent cx="5740483" cy="973777"/>
            <wp:effectExtent l="19050" t="0" r="0" b="0"/>
            <wp:docPr id="1" name="Picture 3" descr="http://www.guitarfreak.co.il/Images/Theory%20Images/Blues%20basics%20-%20harmony/minor%20blues%20ch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uitarfreak.co.il/Images/Theory%20Images/Blues%20basics%20-%20harmony/minor%20blues%20chords.jpg"/>
                    <pic:cNvPicPr>
                      <a:picLocks noChangeAspect="1" noChangeArrowheads="1"/>
                    </pic:cNvPicPr>
                  </pic:nvPicPr>
                  <pic:blipFill>
                    <a:blip r:embed="rId302" cstate="print"/>
                    <a:srcRect/>
                    <a:stretch>
                      <a:fillRect/>
                    </a:stretch>
                  </pic:blipFill>
                  <pic:spPr bwMode="auto">
                    <a:xfrm>
                      <a:off x="0" y="0"/>
                      <a:ext cx="5742538" cy="974126"/>
                    </a:xfrm>
                    <a:prstGeom prst="rect">
                      <a:avLst/>
                    </a:prstGeom>
                    <a:noFill/>
                    <a:ln w="9525">
                      <a:noFill/>
                      <a:miter lim="800000"/>
                      <a:headEnd/>
                      <a:tailEnd/>
                    </a:ln>
                  </pic:spPr>
                </pic:pic>
              </a:graphicData>
            </a:graphic>
          </wp:inline>
        </w:drawing>
      </w:r>
    </w:p>
    <w:p w:rsidR="00D20A01" w:rsidRPr="004B41D2" w:rsidRDefault="00FF1843" w:rsidP="00CD31FD">
      <w:pPr>
        <w:shd w:val="clear" w:color="auto" w:fill="FFFFFF"/>
        <w:bidi/>
        <w:spacing w:before="100" w:beforeAutospacing="1" w:after="100" w:afterAutospacing="1"/>
        <w:rPr>
          <w:rFonts w:asciiTheme="majorBidi" w:hAnsiTheme="majorBidi" w:cstheme="majorBidi"/>
          <w:color w:val="2C2C2C"/>
          <w:lang w:bidi="he-IL"/>
        </w:rPr>
      </w:pPr>
      <w:r w:rsidRPr="004B41D2">
        <w:rPr>
          <w:rFonts w:asciiTheme="majorBidi" w:hAnsiTheme="majorBidi" w:cstheme="majorBidi"/>
          <w:color w:val="2C2C2C"/>
          <w:rtl/>
          <w:lang w:bidi="he-IL"/>
        </w:rPr>
        <w:t>הבלוז הוא סגנון מאוד בסיסי וחשוב שממנו התפתחו סגנונות הג'אז והרוק.הבלוז התפתח במאה ה 19 על ידי העבדים השחורים בארצות הברית.</w:t>
      </w:r>
      <w:r w:rsidR="00D20A01" w:rsidRPr="004B41D2">
        <w:rPr>
          <w:rFonts w:asciiTheme="majorBidi" w:hAnsiTheme="majorBidi" w:cstheme="majorBidi"/>
          <w:color w:val="2C2C2C"/>
          <w:rtl/>
          <w:lang w:bidi="he-IL"/>
        </w:rPr>
        <w:t xml:space="preserve">הבלוז עוסק בכאב צער עצבות מנכוליה, אלימות, </w:t>
      </w:r>
      <w:r w:rsidR="00E85634">
        <w:rPr>
          <w:rFonts w:asciiTheme="majorBidi" w:hAnsiTheme="majorBidi" w:cstheme="majorBidi" w:hint="cs"/>
          <w:color w:val="2C2C2C"/>
          <w:rtl/>
          <w:lang w:bidi="he-IL"/>
        </w:rPr>
        <w:t xml:space="preserve"> </w:t>
      </w:r>
      <w:r w:rsidR="00D20A01" w:rsidRPr="004B41D2">
        <w:rPr>
          <w:rFonts w:asciiTheme="majorBidi" w:hAnsiTheme="majorBidi" w:cstheme="majorBidi"/>
          <w:color w:val="2C2C2C"/>
          <w:lang w:bidi="he-IL"/>
        </w:rPr>
        <w:t>blue down</w:t>
      </w:r>
    </w:p>
    <w:tbl>
      <w:tblPr>
        <w:tblpPr w:leftFromText="45" w:rightFromText="45" w:vertAnchor="text"/>
        <w:tblW w:w="41" w:type="dxa"/>
        <w:tblCellSpacing w:w="0" w:type="dxa"/>
        <w:shd w:val="clear" w:color="auto" w:fill="FFFFFF"/>
        <w:tblCellMar>
          <w:left w:w="0" w:type="dxa"/>
          <w:right w:w="0" w:type="dxa"/>
        </w:tblCellMar>
        <w:tblLook w:val="04A0"/>
      </w:tblPr>
      <w:tblGrid>
        <w:gridCol w:w="41"/>
      </w:tblGrid>
      <w:tr w:rsidR="00FF1843" w:rsidRPr="004B41D2" w:rsidTr="004B41D2">
        <w:trPr>
          <w:trHeight w:val="274"/>
          <w:tblCellSpacing w:w="0" w:type="dxa"/>
        </w:trPr>
        <w:tc>
          <w:tcPr>
            <w:tcW w:w="0" w:type="auto"/>
            <w:shd w:val="clear" w:color="auto" w:fill="FFFFFF"/>
            <w:vAlign w:val="center"/>
            <w:hideMark/>
          </w:tcPr>
          <w:p w:rsidR="00FF1843" w:rsidRPr="004B41D2" w:rsidRDefault="00FF1843" w:rsidP="00620506">
            <w:pPr>
              <w:bidi/>
              <w:ind w:left="450" w:hanging="360"/>
              <w:rPr>
                <w:rFonts w:asciiTheme="majorBidi" w:hAnsiTheme="majorBidi" w:cstheme="majorBidi"/>
                <w:color w:val="2C2C2C"/>
                <w:lang w:bidi="he-IL"/>
              </w:rPr>
            </w:pPr>
          </w:p>
        </w:tc>
      </w:tr>
    </w:tbl>
    <w:p w:rsidR="00FF1843" w:rsidRPr="004B41D2" w:rsidRDefault="00FF1843" w:rsidP="00620506">
      <w:pPr>
        <w:shd w:val="clear" w:color="auto" w:fill="FFFFFF"/>
        <w:bidi/>
        <w:spacing w:before="100" w:beforeAutospacing="1" w:after="100" w:afterAutospacing="1"/>
        <w:rPr>
          <w:rFonts w:asciiTheme="majorBidi" w:hAnsiTheme="majorBidi" w:cstheme="majorBidi"/>
          <w:color w:val="2C2C2C"/>
          <w:rtl/>
          <w:lang w:bidi="he-IL"/>
        </w:rPr>
      </w:pPr>
      <w:r w:rsidRPr="004B41D2">
        <w:rPr>
          <w:rFonts w:asciiTheme="majorBidi" w:hAnsiTheme="majorBidi" w:cstheme="majorBidi"/>
          <w:color w:val="2C2C2C"/>
          <w:rtl/>
          <w:lang w:bidi="he-IL"/>
        </w:rPr>
        <w:t>מבנה של הבלוז מאוד ברור וקליט והשירים היו לרוב שירים עצובים שקשורים למצבם של העבדים.</w:t>
      </w:r>
      <w:r w:rsidR="00D20A01" w:rsidRPr="004B41D2">
        <w:rPr>
          <w:rFonts w:asciiTheme="majorBidi" w:hAnsiTheme="majorBidi" w:cstheme="majorBidi"/>
          <w:color w:val="2C2C2C"/>
          <w:rtl/>
          <w:lang w:bidi="he-IL"/>
        </w:rPr>
        <w:t xml:space="preserve"> </w:t>
      </w:r>
    </w:p>
    <w:p w:rsidR="00E85634" w:rsidRDefault="00FF1843" w:rsidP="00E85634">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rtl/>
          <w:lang w:bidi="he-IL"/>
        </w:rPr>
      </w:pPr>
      <w:r w:rsidRPr="004B41D2">
        <w:rPr>
          <w:rFonts w:asciiTheme="majorBidi" w:hAnsiTheme="majorBidi" w:cstheme="majorBidi"/>
          <w:color w:val="2C2C2C"/>
          <w:shd w:val="clear" w:color="auto" w:fill="FFFFFF"/>
          <w:rtl/>
          <w:lang w:bidi="he-IL"/>
        </w:rPr>
        <w:t xml:space="preserve">סולם בלוז הוא סולם בעל </w:t>
      </w:r>
      <w:r w:rsidRPr="004B41D2">
        <w:rPr>
          <w:rFonts w:asciiTheme="majorBidi" w:hAnsiTheme="majorBidi" w:cstheme="majorBidi"/>
          <w:color w:val="2C2C2C"/>
          <w:shd w:val="clear" w:color="auto" w:fill="FFFFFF"/>
          <w:rtl/>
        </w:rPr>
        <w:t xml:space="preserve">6 </w:t>
      </w:r>
      <w:r w:rsidRPr="004B41D2">
        <w:rPr>
          <w:rFonts w:asciiTheme="majorBidi" w:hAnsiTheme="majorBidi" w:cstheme="majorBidi"/>
          <w:color w:val="2C2C2C"/>
          <w:shd w:val="clear" w:color="auto" w:fill="FFFFFF"/>
          <w:rtl/>
          <w:lang w:bidi="he-IL"/>
        </w:rPr>
        <w:t xml:space="preserve">צלילים והוא מורכב מסולם מינור פנטטוני </w:t>
      </w:r>
      <w:r w:rsidRPr="004B41D2">
        <w:rPr>
          <w:rFonts w:asciiTheme="majorBidi" w:hAnsiTheme="majorBidi" w:cstheme="majorBidi"/>
          <w:color w:val="2C2C2C"/>
          <w:shd w:val="clear" w:color="auto" w:fill="FFFFFF"/>
          <w:rtl/>
        </w:rPr>
        <w:t xml:space="preserve">(5 </w:t>
      </w:r>
      <w:r w:rsidRPr="004B41D2">
        <w:rPr>
          <w:rFonts w:asciiTheme="majorBidi" w:hAnsiTheme="majorBidi" w:cstheme="majorBidi"/>
          <w:color w:val="2C2C2C"/>
          <w:shd w:val="clear" w:color="auto" w:fill="FFFFFF"/>
          <w:rtl/>
          <w:lang w:bidi="he-IL"/>
        </w:rPr>
        <w:t>צלילים</w:t>
      </w:r>
      <w:r w:rsidRPr="004B41D2">
        <w:rPr>
          <w:rFonts w:asciiTheme="majorBidi" w:hAnsiTheme="majorBidi" w:cstheme="majorBidi"/>
          <w:color w:val="2C2C2C"/>
          <w:shd w:val="clear" w:color="auto" w:fill="FFFFFF"/>
          <w:rtl/>
        </w:rPr>
        <w:t xml:space="preserve">) </w:t>
      </w:r>
      <w:r w:rsidRPr="004B41D2">
        <w:rPr>
          <w:rFonts w:asciiTheme="majorBidi" w:hAnsiTheme="majorBidi" w:cstheme="majorBidi"/>
          <w:color w:val="2C2C2C"/>
          <w:shd w:val="clear" w:color="auto" w:fill="FFFFFF"/>
          <w:rtl/>
          <w:lang w:bidi="he-IL"/>
        </w:rPr>
        <w:t xml:space="preserve">ועוד צליל </w:t>
      </w:r>
      <w:r w:rsidR="004B41D2" w:rsidRPr="004B41D2">
        <w:rPr>
          <w:rFonts w:asciiTheme="majorBidi" w:hAnsiTheme="majorBidi" w:cstheme="majorBidi"/>
          <w:color w:val="2C2C2C"/>
          <w:shd w:val="clear" w:color="auto" w:fill="FFFFFF"/>
          <w:rtl/>
          <w:lang w:bidi="he-IL"/>
        </w:rPr>
        <w:t>א</w:t>
      </w:r>
      <w:r w:rsidRPr="004B41D2">
        <w:rPr>
          <w:rFonts w:asciiTheme="majorBidi" w:hAnsiTheme="majorBidi" w:cstheme="majorBidi"/>
          <w:color w:val="2C2C2C"/>
          <w:shd w:val="clear" w:color="auto" w:fill="FFFFFF"/>
          <w:rtl/>
          <w:lang w:bidi="he-IL"/>
        </w:rPr>
        <w:t>חד</w:t>
      </w:r>
      <w:r w:rsidRPr="004B41D2">
        <w:rPr>
          <w:rStyle w:val="apple-converted-space"/>
          <w:rFonts w:asciiTheme="majorBidi" w:hAnsiTheme="majorBidi" w:cstheme="majorBidi"/>
          <w:color w:val="0707D3"/>
          <w:shd w:val="clear" w:color="auto" w:fill="FFFFFF"/>
        </w:rPr>
        <w:t> </w:t>
      </w:r>
      <w:hyperlink r:id="rId303" w:history="1">
        <w:r w:rsidRPr="004B41D2">
          <w:rPr>
            <w:rStyle w:val="Hyperlink"/>
            <w:rFonts w:asciiTheme="majorBidi" w:hAnsiTheme="majorBidi" w:cstheme="majorBidi"/>
            <w:color w:val="0707D3"/>
            <w:shd w:val="clear" w:color="auto" w:fill="FFFFFF"/>
            <w:rtl/>
            <w:lang w:bidi="he-IL"/>
          </w:rPr>
          <w:t>כרומט</w:t>
        </w:r>
      </w:hyperlink>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tl/>
          <w:lang w:bidi="he-IL"/>
        </w:rPr>
        <w:t>נוסף או כהגדרתו הנפוצה</w:t>
      </w:r>
      <w:r w:rsidR="002B493B" w:rsidRPr="004B41D2">
        <w:rPr>
          <w:rFonts w:asciiTheme="majorBidi" w:hAnsiTheme="majorBidi" w:cstheme="majorBidi"/>
          <w:color w:val="2C2C2C"/>
          <w:shd w:val="clear" w:color="auto" w:fill="FFFFFF"/>
          <w:rtl/>
          <w:lang w:bidi="he-IL"/>
        </w:rPr>
        <w:t xml:space="preserve"> </w:t>
      </w:r>
      <w:r w:rsidRPr="004B41D2">
        <w:rPr>
          <w:rFonts w:asciiTheme="majorBidi" w:hAnsiTheme="majorBidi" w:cstheme="majorBidi"/>
          <w:color w:val="2C2C2C"/>
          <w:shd w:val="clear" w:color="auto" w:fill="FFFFFF"/>
        </w:rPr>
        <w:t> Blue Note</w:t>
      </w:r>
      <w:r w:rsidRPr="004B41D2">
        <w:rPr>
          <w:rFonts w:asciiTheme="majorBidi" w:hAnsiTheme="majorBidi" w:cstheme="majorBidi"/>
          <w:color w:val="2C2C2C"/>
        </w:rPr>
        <w:br/>
      </w:r>
      <w:r w:rsidRPr="004B41D2">
        <w:rPr>
          <w:rFonts w:asciiTheme="majorBidi" w:hAnsiTheme="majorBidi" w:cstheme="majorBidi"/>
          <w:color w:val="2C2C2C"/>
          <w:shd w:val="clear" w:color="auto" w:fill="FFFFFF"/>
          <w:rtl/>
          <w:lang w:bidi="he-IL"/>
        </w:rPr>
        <w:t>הצליל הנוסף</w:t>
      </w:r>
      <w:r w:rsidRPr="004B41D2">
        <w:rPr>
          <w:rFonts w:asciiTheme="majorBidi" w:hAnsiTheme="majorBidi" w:cstheme="majorBidi"/>
          <w:color w:val="2C2C2C"/>
          <w:shd w:val="clear" w:color="auto" w:fill="FFFFFF"/>
          <w:rtl/>
        </w:rPr>
        <w:t>,</w:t>
      </w:r>
      <w:r w:rsidRPr="004B41D2">
        <w:rPr>
          <w:rFonts w:asciiTheme="majorBidi" w:hAnsiTheme="majorBidi" w:cstheme="majorBidi"/>
          <w:color w:val="2C2C2C"/>
          <w:shd w:val="clear" w:color="auto" w:fill="FFFFFF"/>
          <w:rtl/>
          <w:lang w:bidi="he-IL"/>
        </w:rPr>
        <w:t>הבלו נוט</w:t>
      </w:r>
      <w:r w:rsidRPr="004B41D2">
        <w:rPr>
          <w:rFonts w:asciiTheme="majorBidi" w:hAnsiTheme="majorBidi" w:cstheme="majorBidi"/>
          <w:color w:val="2C2C2C"/>
          <w:shd w:val="clear" w:color="auto" w:fill="FFFFFF"/>
          <w:rtl/>
        </w:rPr>
        <w:t xml:space="preserve">, </w:t>
      </w:r>
      <w:r w:rsidRPr="004B41D2">
        <w:rPr>
          <w:rFonts w:asciiTheme="majorBidi" w:hAnsiTheme="majorBidi" w:cstheme="majorBidi"/>
          <w:color w:val="2C2C2C"/>
          <w:shd w:val="clear" w:color="auto" w:fill="FFFFFF"/>
          <w:rtl/>
          <w:lang w:bidi="he-IL"/>
        </w:rPr>
        <w:t>הוא הדרגה החמישית מונמכת כלומר</w:t>
      </w:r>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Pr>
        <w:t>b5</w:t>
      </w:r>
      <w:r w:rsidRPr="004B41D2">
        <w:rPr>
          <w:rStyle w:val="apple-converted-space"/>
          <w:rFonts w:asciiTheme="majorBidi" w:hAnsiTheme="majorBidi" w:cstheme="majorBidi"/>
          <w:color w:val="2C2C2C"/>
          <w:shd w:val="clear" w:color="auto" w:fill="FFFFFF"/>
          <w:rtl/>
        </w:rPr>
        <w:t> </w:t>
      </w:r>
      <w:r w:rsidRPr="004B41D2">
        <w:rPr>
          <w:rFonts w:asciiTheme="majorBidi" w:hAnsiTheme="majorBidi" w:cstheme="majorBidi"/>
          <w:color w:val="2C2C2C"/>
          <w:shd w:val="clear" w:color="auto" w:fill="FFFFFF"/>
        </w:rPr>
        <w:t>.</w:t>
      </w:r>
      <w:r w:rsidRPr="004B41D2">
        <w:rPr>
          <w:rFonts w:asciiTheme="majorBidi" w:hAnsiTheme="majorBidi" w:cstheme="majorBidi"/>
          <w:color w:val="2C2C2C"/>
        </w:rPr>
        <w:br/>
      </w:r>
      <w:r w:rsidRPr="00072524">
        <w:rPr>
          <w:rFonts w:asciiTheme="majorBidi" w:hAnsiTheme="majorBidi" w:cstheme="majorBidi"/>
          <w:color w:val="2C2C2C"/>
          <w:shd w:val="clear" w:color="auto" w:fill="FFFFFF"/>
          <w:rtl/>
          <w:lang w:bidi="he-IL"/>
        </w:rPr>
        <w:t>תבנית סולם הבלוז</w:t>
      </w:r>
      <w:r w:rsidR="00072524" w:rsidRPr="00072524">
        <w:rPr>
          <w:rFonts w:asciiTheme="majorBidi" w:hAnsiTheme="majorBidi" w:cstheme="majorBidi" w:hint="cs"/>
          <w:color w:val="0707D3"/>
          <w:shd w:val="clear" w:color="auto" w:fill="FFFFFF"/>
          <w:rtl/>
          <w:lang w:bidi="he-IL"/>
        </w:rPr>
        <w:t>:</w:t>
      </w:r>
      <w:r w:rsidR="00072524">
        <w:rPr>
          <w:rFonts w:asciiTheme="majorBidi" w:hAnsiTheme="majorBidi" w:cstheme="majorBidi" w:hint="cs"/>
          <w:color w:val="0707D3"/>
          <w:shd w:val="clear" w:color="auto" w:fill="FFFFFF"/>
          <w:rtl/>
          <w:lang w:bidi="he-IL"/>
        </w:rPr>
        <w:t xml:space="preserve">                                   </w:t>
      </w:r>
      <w:r w:rsidRPr="00072524">
        <w:rPr>
          <w:rFonts w:asciiTheme="majorBidi" w:hAnsiTheme="majorBidi" w:cstheme="majorBidi"/>
          <w:color w:val="0707D3"/>
          <w:shd w:val="clear" w:color="auto" w:fill="FFFFFF"/>
          <w:rtl/>
        </w:rPr>
        <w:t xml:space="preserve">  </w:t>
      </w:r>
      <w:r w:rsidRPr="00072524">
        <w:rPr>
          <w:rFonts w:asciiTheme="majorBidi" w:hAnsiTheme="majorBidi" w:cstheme="majorBidi"/>
          <w:color w:val="0707D3"/>
          <w:shd w:val="clear" w:color="auto" w:fill="FFFFFF"/>
        </w:rPr>
        <w:t xml:space="preserve"> </w:t>
      </w:r>
      <w:r w:rsidRPr="00072524">
        <w:rPr>
          <w:color w:val="0707D3"/>
        </w:rPr>
        <w:t> </w:t>
      </w:r>
      <w:r w:rsidRPr="004B41D2">
        <w:rPr>
          <w:rFonts w:asciiTheme="majorBidi" w:hAnsiTheme="majorBidi" w:cstheme="majorBidi"/>
          <w:color w:val="0707D3"/>
          <w:shd w:val="clear" w:color="auto" w:fill="FFFFFF"/>
        </w:rPr>
        <w:t xml:space="preserve">1 - b3 – 4 – </w:t>
      </w:r>
      <w:r w:rsidRPr="00E85634">
        <w:rPr>
          <w:rFonts w:asciiTheme="majorBidi" w:hAnsiTheme="majorBidi" w:cstheme="majorBidi"/>
          <w:color w:val="FF0000"/>
          <w:shd w:val="clear" w:color="auto" w:fill="FFFFFF"/>
        </w:rPr>
        <w:t>b5</w:t>
      </w:r>
      <w:r w:rsidRPr="004B41D2">
        <w:rPr>
          <w:rFonts w:asciiTheme="majorBidi" w:hAnsiTheme="majorBidi" w:cstheme="majorBidi"/>
          <w:color w:val="0707D3"/>
          <w:shd w:val="clear" w:color="auto" w:fill="FFFFFF"/>
        </w:rPr>
        <w:t xml:space="preserve"> – 5 </w:t>
      </w:r>
      <w:r w:rsidR="00072524" w:rsidRPr="004B41D2">
        <w:rPr>
          <w:rFonts w:asciiTheme="majorBidi" w:hAnsiTheme="majorBidi" w:cstheme="majorBidi"/>
          <w:color w:val="0707D3"/>
          <w:shd w:val="clear" w:color="auto" w:fill="FFFFFF"/>
        </w:rPr>
        <w:t>–</w:t>
      </w:r>
      <w:r w:rsidRPr="004B41D2">
        <w:rPr>
          <w:rFonts w:asciiTheme="majorBidi" w:hAnsiTheme="majorBidi" w:cstheme="majorBidi"/>
          <w:color w:val="0707D3"/>
          <w:shd w:val="clear" w:color="auto" w:fill="FFFFFF"/>
        </w:rPr>
        <w:t xml:space="preserve"> b7</w:t>
      </w:r>
      <w:r w:rsidR="00072524">
        <w:rPr>
          <w:rFonts w:asciiTheme="majorBidi" w:hAnsiTheme="majorBidi" w:cstheme="majorBidi" w:hint="cs"/>
          <w:color w:val="0707D3"/>
          <w:shd w:val="clear" w:color="auto" w:fill="FFFFFF"/>
          <w:rtl/>
          <w:lang w:bidi="he-IL"/>
        </w:rPr>
        <w:t xml:space="preserve"> ( 1.5  </w:t>
      </w:r>
      <w:r w:rsidR="00072524" w:rsidRPr="00AB14CE">
        <w:rPr>
          <w:rFonts w:asciiTheme="majorBidi" w:hAnsiTheme="majorBidi" w:cstheme="majorBidi" w:hint="cs"/>
          <w:color w:val="0707D3"/>
          <w:highlight w:val="yellow"/>
          <w:shd w:val="clear" w:color="auto" w:fill="FFFFFF"/>
          <w:rtl/>
          <w:lang w:bidi="he-IL"/>
        </w:rPr>
        <w:t>½  ½</w:t>
      </w:r>
      <w:r w:rsidR="00072524">
        <w:rPr>
          <w:rFonts w:asciiTheme="majorBidi" w:hAnsiTheme="majorBidi" w:cstheme="majorBidi" w:hint="cs"/>
          <w:color w:val="0707D3"/>
          <w:shd w:val="clear" w:color="auto" w:fill="FFFFFF"/>
          <w:rtl/>
          <w:lang w:bidi="he-IL"/>
        </w:rPr>
        <w:t xml:space="preserve">  1   1.5) </w:t>
      </w:r>
      <w:r w:rsidRPr="004B41D2">
        <w:rPr>
          <w:rFonts w:asciiTheme="majorBidi" w:hAnsiTheme="majorBidi" w:cstheme="majorBidi"/>
          <w:color w:val="2C2C2C"/>
        </w:rPr>
        <w:br/>
      </w:r>
      <w:r w:rsidR="00072524">
        <w:rPr>
          <w:rFonts w:asciiTheme="majorBidi" w:hAnsiTheme="majorBidi" w:cstheme="majorBidi" w:hint="cs"/>
          <w:color w:val="2C2C2C"/>
          <w:shd w:val="clear" w:color="auto" w:fill="FFFFFF"/>
          <w:rtl/>
          <w:lang w:bidi="he-IL"/>
        </w:rPr>
        <w:t xml:space="preserve">תבנית הסולם הפנטטוני המינורי:                   </w:t>
      </w:r>
      <w:r w:rsidRPr="004B41D2">
        <w:rPr>
          <w:rStyle w:val="apple-converted-space"/>
          <w:rFonts w:asciiTheme="majorBidi" w:hAnsiTheme="majorBidi" w:cstheme="majorBidi"/>
          <w:color w:val="2C2C2C"/>
          <w:shd w:val="clear" w:color="auto" w:fill="FFFFFF"/>
        </w:rPr>
        <w:t> </w:t>
      </w:r>
      <w:r w:rsidRPr="004B41D2">
        <w:rPr>
          <w:rFonts w:asciiTheme="majorBidi" w:hAnsiTheme="majorBidi" w:cstheme="majorBidi"/>
          <w:color w:val="2C2C2C"/>
          <w:shd w:val="clear" w:color="auto" w:fill="FFFFFF"/>
        </w:rPr>
        <w:t>1 - b3 – 4</w:t>
      </w:r>
      <w:r w:rsidR="00072524">
        <w:rPr>
          <w:rFonts w:asciiTheme="majorBidi" w:hAnsiTheme="majorBidi" w:cstheme="majorBidi"/>
          <w:color w:val="2C2C2C"/>
          <w:shd w:val="clear" w:color="auto" w:fill="FFFFFF"/>
        </w:rPr>
        <w:t xml:space="preserve">        </w:t>
      </w:r>
      <w:r w:rsidRPr="004B41D2">
        <w:rPr>
          <w:rFonts w:asciiTheme="majorBidi" w:hAnsiTheme="majorBidi" w:cstheme="majorBidi"/>
          <w:color w:val="2C2C2C"/>
          <w:shd w:val="clear" w:color="auto" w:fill="FFFFFF"/>
        </w:rPr>
        <w:t xml:space="preserve"> – 5 </w:t>
      </w:r>
      <w:r w:rsidR="00072524" w:rsidRPr="004B41D2">
        <w:rPr>
          <w:rFonts w:asciiTheme="majorBidi" w:hAnsiTheme="majorBidi" w:cstheme="majorBidi"/>
          <w:color w:val="0707D3"/>
          <w:shd w:val="clear" w:color="auto" w:fill="FFFFFF"/>
        </w:rPr>
        <w:t>–</w:t>
      </w:r>
      <w:r w:rsidRPr="004B41D2">
        <w:rPr>
          <w:rFonts w:asciiTheme="majorBidi" w:hAnsiTheme="majorBidi" w:cstheme="majorBidi"/>
          <w:color w:val="2C2C2C"/>
          <w:shd w:val="clear" w:color="auto" w:fill="FFFFFF"/>
        </w:rPr>
        <w:t xml:space="preserve"> b7</w:t>
      </w:r>
      <w:r w:rsidR="00072524">
        <w:rPr>
          <w:rFonts w:asciiTheme="majorBidi" w:hAnsiTheme="majorBidi" w:cstheme="majorBidi" w:hint="cs"/>
          <w:color w:val="2C2C2C"/>
          <w:shd w:val="clear" w:color="auto" w:fill="FFFFFF"/>
          <w:rtl/>
          <w:lang w:bidi="he-IL"/>
        </w:rPr>
        <w:t xml:space="preserve"> </w:t>
      </w:r>
      <w:r w:rsidRPr="004B41D2">
        <w:rPr>
          <w:rFonts w:asciiTheme="majorBidi" w:hAnsiTheme="majorBidi" w:cstheme="majorBidi"/>
          <w:color w:val="2C2C2C"/>
          <w:shd w:val="clear" w:color="auto" w:fill="FFFFFF"/>
          <w:rtl/>
          <w:lang w:bidi="he-IL"/>
        </w:rPr>
        <w:t xml:space="preserve">  </w:t>
      </w:r>
      <w:r w:rsidR="00072524">
        <w:rPr>
          <w:rFonts w:asciiTheme="majorBidi" w:hAnsiTheme="majorBidi" w:cstheme="majorBidi" w:hint="cs"/>
          <w:color w:val="2C2C2C"/>
          <w:shd w:val="clear" w:color="auto" w:fill="FFFFFF"/>
          <w:rtl/>
          <w:lang w:bidi="he-IL"/>
        </w:rPr>
        <w:t>(</w:t>
      </w:r>
      <w:r w:rsidR="00072524">
        <w:rPr>
          <w:rFonts w:asciiTheme="majorBidi" w:hAnsiTheme="majorBidi" w:cstheme="majorBidi"/>
          <w:color w:val="2C2C2C"/>
          <w:shd w:val="clear" w:color="auto" w:fill="FFFFFF"/>
          <w:lang w:bidi="he-IL"/>
        </w:rPr>
        <w:t xml:space="preserve">(1.5   1     </w:t>
      </w:r>
      <w:r w:rsidR="00072524" w:rsidRPr="00AB14CE">
        <w:rPr>
          <w:rFonts w:asciiTheme="majorBidi" w:hAnsiTheme="majorBidi" w:cstheme="majorBidi"/>
          <w:color w:val="2C2C2C"/>
          <w:highlight w:val="yellow"/>
          <w:shd w:val="clear" w:color="auto" w:fill="FFFFFF"/>
          <w:lang w:bidi="he-IL"/>
        </w:rPr>
        <w:t>1</w:t>
      </w:r>
      <w:r w:rsidR="00072524">
        <w:rPr>
          <w:rFonts w:asciiTheme="majorBidi" w:hAnsiTheme="majorBidi" w:cstheme="majorBidi"/>
          <w:color w:val="2C2C2C"/>
          <w:shd w:val="clear" w:color="auto" w:fill="FFFFFF"/>
          <w:lang w:bidi="he-IL"/>
        </w:rPr>
        <w:t xml:space="preserve">     1/5 </w:t>
      </w:r>
      <w:r w:rsidRPr="004B41D2">
        <w:rPr>
          <w:rFonts w:asciiTheme="majorBidi" w:hAnsiTheme="majorBidi" w:cstheme="majorBidi"/>
          <w:color w:val="2C2C2C"/>
        </w:rPr>
        <w:br/>
      </w:r>
      <w:r w:rsidR="00E85634">
        <w:rPr>
          <w:rFonts w:asciiTheme="majorBidi" w:hAnsiTheme="majorBidi" w:cstheme="majorBidi" w:hint="cs"/>
          <w:color w:val="2C2C2C"/>
          <w:shd w:val="clear" w:color="auto" w:fill="FFFFFF"/>
          <w:rtl/>
          <w:lang w:bidi="he-IL"/>
        </w:rPr>
        <w:t>אנו רואים כי תבנית הבלוז הינה הנמכה של דרגה חמישית בחצי טון</w:t>
      </w:r>
      <w:r w:rsidR="00846163">
        <w:rPr>
          <w:rFonts w:asciiTheme="majorBidi" w:hAnsiTheme="majorBidi" w:cstheme="majorBidi" w:hint="cs"/>
          <w:color w:val="2C2C2C"/>
          <w:shd w:val="clear" w:color="auto" w:fill="FFFFFF"/>
          <w:rtl/>
          <w:lang w:bidi="he-IL"/>
        </w:rPr>
        <w:t>.</w:t>
      </w:r>
    </w:p>
    <w:p w:rsidR="00CD31FD" w:rsidRDefault="00846163" w:rsidP="00CD31FD">
      <w:pPr>
        <w:shd w:val="clear" w:color="auto" w:fill="FFFFFF"/>
        <w:tabs>
          <w:tab w:val="right" w:pos="972"/>
        </w:tabs>
        <w:bidi/>
        <w:spacing w:before="100" w:beforeAutospacing="1" w:after="24" w:line="276" w:lineRule="auto"/>
        <w:rPr>
          <w:rFonts w:ascii="Verdana" w:hAnsi="Verdana"/>
          <w:color w:val="2C2C2C"/>
          <w:shd w:val="clear" w:color="auto" w:fill="FFFFFF"/>
          <w:rtl/>
          <w:lang w:bidi="he-IL"/>
        </w:rPr>
      </w:pPr>
      <w:r>
        <w:rPr>
          <w:rFonts w:asciiTheme="majorBidi" w:hAnsiTheme="majorBidi" w:cstheme="majorBidi" w:hint="cs"/>
          <w:color w:val="2C2C2C"/>
          <w:shd w:val="clear" w:color="auto" w:fill="FFFFFF"/>
          <w:rtl/>
          <w:lang w:bidi="he-IL"/>
        </w:rPr>
        <w:t xml:space="preserve">הנוסחה הינה פשוטה: </w:t>
      </w:r>
      <w:r w:rsidRPr="00AB14CE">
        <w:rPr>
          <w:rFonts w:asciiTheme="majorBidi" w:hAnsiTheme="majorBidi" w:cstheme="majorBidi" w:hint="cs"/>
          <w:color w:val="0033CC"/>
          <w:sz w:val="28"/>
          <w:szCs w:val="28"/>
          <w:highlight w:val="yellow"/>
          <w:shd w:val="clear" w:color="auto" w:fill="FFFFFF"/>
          <w:rtl/>
          <w:lang w:bidi="he-IL"/>
        </w:rPr>
        <w:t xml:space="preserve">בלוז </w:t>
      </w:r>
      <w:r w:rsidRPr="00846163">
        <w:rPr>
          <w:rFonts w:asciiTheme="majorBidi" w:hAnsiTheme="majorBidi" w:cstheme="majorBidi" w:hint="cs"/>
          <w:color w:val="0033CC"/>
          <w:highlight w:val="yellow"/>
          <w:shd w:val="clear" w:color="auto" w:fill="FFFFFF"/>
          <w:rtl/>
          <w:lang w:bidi="he-IL"/>
        </w:rPr>
        <w:t>= פנטטוניקה מינורית+בלו נוט</w:t>
      </w:r>
      <w:r>
        <w:rPr>
          <w:rFonts w:asciiTheme="majorBidi" w:hAnsiTheme="majorBidi" w:cstheme="majorBidi" w:hint="cs"/>
          <w:color w:val="0033CC"/>
          <w:shd w:val="clear" w:color="auto" w:fill="FFFFFF"/>
          <w:rtl/>
          <w:lang w:bidi="he-IL"/>
        </w:rPr>
        <w:t xml:space="preserve">  (</w:t>
      </w:r>
      <w:r w:rsidR="00FF1843" w:rsidRPr="004B41D2">
        <w:rPr>
          <w:rFonts w:asciiTheme="majorBidi" w:hAnsiTheme="majorBidi" w:cstheme="majorBidi"/>
          <w:color w:val="2C2C2C"/>
          <w:shd w:val="clear" w:color="auto" w:fill="FFFFFF"/>
          <w:rtl/>
          <w:lang w:bidi="he-IL"/>
        </w:rPr>
        <w:t>השימוש בבלו נוט נותן את הסאונד הבלוזי המוכר</w:t>
      </w:r>
      <w:r>
        <w:rPr>
          <w:rFonts w:asciiTheme="majorBidi" w:hAnsiTheme="majorBidi" w:cstheme="majorBidi" w:hint="cs"/>
          <w:color w:val="2C2C2C"/>
          <w:shd w:val="clear" w:color="auto" w:fill="FFFFFF"/>
          <w:rtl/>
          <w:lang w:bidi="he-IL"/>
        </w:rPr>
        <w:t>).</w:t>
      </w:r>
      <w:r w:rsidR="00594EA2" w:rsidRPr="00594EA2">
        <w:rPr>
          <w:rFonts w:ascii="Verdana" w:hAnsi="Verdana" w:hint="cs"/>
          <w:color w:val="2C2C2C"/>
          <w:shd w:val="clear" w:color="auto" w:fill="FFFFFF"/>
          <w:rtl/>
          <w:lang w:bidi="he-IL"/>
        </w:rPr>
        <w:t xml:space="preserve">להלן </w:t>
      </w:r>
      <w:r w:rsidR="00CD31FD">
        <w:rPr>
          <w:rFonts w:ascii="Verdana" w:hAnsi="Verdana" w:hint="cs"/>
          <w:color w:val="2C2C2C"/>
          <w:shd w:val="clear" w:color="auto" w:fill="FFFFFF"/>
          <w:rtl/>
          <w:lang w:bidi="he-IL"/>
        </w:rPr>
        <w:t>טבלת סולמות הבלוז</w:t>
      </w:r>
      <w:r w:rsidR="00594EA2">
        <w:rPr>
          <w:rFonts w:ascii="Verdana" w:hAnsi="Verdana" w:hint="cs"/>
          <w:color w:val="2C2C2C"/>
          <w:shd w:val="clear" w:color="auto" w:fill="FFFFFF"/>
          <w:rtl/>
          <w:lang w:bidi="he-IL"/>
        </w:rPr>
        <w:t xml:space="preserve">  .( אנו רואים כי בבלוז לעומת הסולם הפנטטוני דרגה חמישית אשר היתה </w:t>
      </w:r>
      <w:r w:rsidR="008A0244">
        <w:rPr>
          <w:rFonts w:ascii="Verdana" w:hAnsi="Verdana" w:hint="cs"/>
          <w:color w:val="2C2C2C"/>
          <w:shd w:val="clear" w:color="auto" w:fill="FFFFFF"/>
          <w:rtl/>
          <w:lang w:bidi="he-IL"/>
        </w:rPr>
        <w:t>סולם הפנטטוני</w:t>
      </w:r>
      <w:r w:rsidR="00594EA2">
        <w:rPr>
          <w:rFonts w:ascii="Verdana" w:hAnsi="Verdana" w:hint="cs"/>
          <w:color w:val="2C2C2C"/>
          <w:shd w:val="clear" w:color="auto" w:fill="FFFFFF"/>
          <w:rtl/>
          <w:lang w:bidi="he-IL"/>
        </w:rPr>
        <w:t xml:space="preserve"> כטון שלם פוצלה בבלוז לשני חצאי טון). </w:t>
      </w:r>
    </w:p>
    <w:p w:rsidR="00594EA2" w:rsidRDefault="0097204E" w:rsidP="00CD31FD">
      <w:pPr>
        <w:shd w:val="clear" w:color="auto" w:fill="FFFFFF"/>
        <w:tabs>
          <w:tab w:val="right" w:pos="972"/>
        </w:tabs>
        <w:bidi/>
        <w:spacing w:before="100" w:beforeAutospacing="1" w:after="24" w:line="276" w:lineRule="auto"/>
        <w:rPr>
          <w:rFonts w:ascii="Verdana" w:hAnsi="Verdana"/>
          <w:noProof/>
          <w:color w:val="2C2C2C"/>
          <w:shd w:val="clear" w:color="auto" w:fill="FFFFFF"/>
          <w:rtl/>
          <w:lang w:bidi="he-IL"/>
        </w:rPr>
      </w:pPr>
      <w:r>
        <w:rPr>
          <w:rFonts w:ascii="Verdana" w:hAnsi="Verdana" w:hint="cs"/>
          <w:noProof/>
          <w:color w:val="2C2C2C"/>
          <w:shd w:val="clear" w:color="auto" w:fill="FFFFFF"/>
          <w:rtl/>
          <w:lang w:bidi="he-IL"/>
        </w:rPr>
        <w:drawing>
          <wp:inline distT="0" distB="0" distL="0" distR="0">
            <wp:extent cx="4162425" cy="2228850"/>
            <wp:effectExtent l="19050" t="0" r="0" b="0"/>
            <wp:docPr id="31" name="Picture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4" cstate="print"/>
                    <a:stretch>
                      <a:fillRect/>
                    </a:stretch>
                  </pic:blipFill>
                  <pic:spPr>
                    <a:xfrm>
                      <a:off x="0" y="0"/>
                      <a:ext cx="4161905" cy="2228572"/>
                    </a:xfrm>
                    <a:prstGeom prst="rect">
                      <a:avLst/>
                    </a:prstGeom>
                  </pic:spPr>
                </pic:pic>
              </a:graphicData>
            </a:graphic>
          </wp:inline>
        </w:drawing>
      </w:r>
    </w:p>
    <w:p w:rsidR="004240F1" w:rsidRPr="004240F1" w:rsidRDefault="004240F1" w:rsidP="0050080F">
      <w:pPr>
        <w:tabs>
          <w:tab w:val="left" w:pos="180"/>
        </w:tabs>
        <w:bidi/>
        <w:ind w:left="-180" w:hanging="270"/>
        <w:jc w:val="both"/>
        <w:rPr>
          <w:color w:val="0033CC"/>
          <w:rtl/>
        </w:rPr>
      </w:pPr>
      <w:r>
        <w:rPr>
          <w:rFonts w:ascii="Verdana" w:hAnsi="Verdana" w:hint="cs"/>
          <w:color w:val="2C2C2C"/>
          <w:sz w:val="26"/>
          <w:szCs w:val="26"/>
          <w:rtl/>
          <w:lang w:bidi="he-IL"/>
        </w:rPr>
        <w:lastRenderedPageBreak/>
        <w:t xml:space="preserve">5.6 </w:t>
      </w:r>
      <w:r w:rsidRPr="004240F1">
        <w:rPr>
          <w:b/>
          <w:bCs/>
          <w:color w:val="0033CC"/>
          <w:u w:val="single"/>
          <w:rtl/>
          <w:lang w:bidi="he-IL"/>
        </w:rPr>
        <w:t>סולם פנטטוני</w:t>
      </w:r>
      <w:r w:rsidRPr="004240F1">
        <w:rPr>
          <w:b/>
          <w:bCs/>
          <w:color w:val="0033CC"/>
          <w:rtl/>
        </w:rPr>
        <w:t xml:space="preserve"> </w:t>
      </w:r>
    </w:p>
    <w:p w:rsidR="004240F1" w:rsidRDefault="004240F1" w:rsidP="00C1692C">
      <w:pPr>
        <w:tabs>
          <w:tab w:val="left" w:pos="1981"/>
        </w:tabs>
        <w:bidi/>
        <w:spacing w:line="276" w:lineRule="auto"/>
        <w:jc w:val="both"/>
        <w:rPr>
          <w:rtl/>
        </w:rPr>
      </w:pPr>
      <w:r w:rsidRPr="00E14316">
        <w:rPr>
          <w:color w:val="0000FF"/>
          <w:rtl/>
          <w:lang w:bidi="he-IL"/>
        </w:rPr>
        <w:t>סולם פנטטוני</w:t>
      </w:r>
      <w:r w:rsidRPr="00E14316">
        <w:rPr>
          <w:rtl/>
        </w:rPr>
        <w:t xml:space="preserve"> -  </w:t>
      </w:r>
      <w:r w:rsidRPr="00E14316">
        <w:rPr>
          <w:rtl/>
          <w:lang w:bidi="he-IL"/>
        </w:rPr>
        <w:t>זהו אחד הסולמות השכיחים ביותר בתקופה העתיקה והמצוי עד היום גם במוזיקה האירופית</w:t>
      </w:r>
      <w:r w:rsidRPr="00E14316">
        <w:rPr>
          <w:rtl/>
        </w:rPr>
        <w:t xml:space="preserve">, </w:t>
      </w:r>
      <w:r w:rsidRPr="00E14316">
        <w:rPr>
          <w:rtl/>
          <w:lang w:bidi="he-IL"/>
        </w:rPr>
        <w:t>סולם זה נמצא אצל כל עמי התרבות הקדומה</w:t>
      </w:r>
      <w:r w:rsidRPr="00E14316">
        <w:rPr>
          <w:rtl/>
        </w:rPr>
        <w:t xml:space="preserve">: </w:t>
      </w:r>
      <w:r w:rsidRPr="00E14316">
        <w:rPr>
          <w:rtl/>
          <w:lang w:bidi="he-IL"/>
        </w:rPr>
        <w:t>סין</w:t>
      </w:r>
      <w:r w:rsidRPr="00E14316">
        <w:rPr>
          <w:rtl/>
        </w:rPr>
        <w:t>,</w:t>
      </w:r>
      <w:r>
        <w:rPr>
          <w:rFonts w:hint="cs"/>
          <w:rtl/>
        </w:rPr>
        <w:t xml:space="preserve"> </w:t>
      </w:r>
      <w:r w:rsidRPr="00E14316">
        <w:rPr>
          <w:rtl/>
          <w:lang w:bidi="he-IL"/>
        </w:rPr>
        <w:t>פולינזיה</w:t>
      </w:r>
      <w:r w:rsidRPr="00E14316">
        <w:rPr>
          <w:rtl/>
        </w:rPr>
        <w:t>,</w:t>
      </w:r>
      <w:r>
        <w:rPr>
          <w:rFonts w:hint="cs"/>
          <w:rtl/>
        </w:rPr>
        <w:t xml:space="preserve"> </w:t>
      </w:r>
      <w:r w:rsidRPr="00E14316">
        <w:rPr>
          <w:rtl/>
          <w:lang w:bidi="he-IL"/>
        </w:rPr>
        <w:t>אפריקה</w:t>
      </w:r>
      <w:r w:rsidRPr="00E14316">
        <w:rPr>
          <w:rtl/>
        </w:rPr>
        <w:t>,</w:t>
      </w:r>
      <w:r>
        <w:rPr>
          <w:rFonts w:hint="cs"/>
          <w:rtl/>
        </w:rPr>
        <w:t xml:space="preserve"> </w:t>
      </w:r>
      <w:r w:rsidRPr="00E14316">
        <w:rPr>
          <w:rtl/>
          <w:lang w:bidi="he-IL"/>
        </w:rPr>
        <w:t>האינדיאנים באמריקה</w:t>
      </w:r>
      <w:r w:rsidRPr="00E14316">
        <w:rPr>
          <w:rtl/>
        </w:rPr>
        <w:t>,</w:t>
      </w:r>
      <w:r>
        <w:rPr>
          <w:rFonts w:hint="cs"/>
          <w:rtl/>
        </w:rPr>
        <w:t xml:space="preserve"> </w:t>
      </w:r>
      <w:r w:rsidRPr="00E14316">
        <w:rPr>
          <w:rtl/>
          <w:lang w:bidi="he-IL"/>
        </w:rPr>
        <w:t>הקלטים והסקוטים</w:t>
      </w:r>
      <w:r w:rsidRPr="00E14316">
        <w:rPr>
          <w:rtl/>
        </w:rPr>
        <w:t>...</w:t>
      </w:r>
      <w:r w:rsidRPr="00E14316">
        <w:rPr>
          <w:rtl/>
          <w:lang w:bidi="he-IL"/>
        </w:rPr>
        <w:t>סולם זה בנוי מ</w:t>
      </w:r>
      <w:r>
        <w:rPr>
          <w:rFonts w:hint="cs"/>
          <w:rtl/>
          <w:lang w:bidi="he-IL"/>
        </w:rPr>
        <w:t>חמש</w:t>
      </w:r>
      <w:r>
        <w:rPr>
          <w:rtl/>
          <w:lang w:bidi="he-IL"/>
        </w:rPr>
        <w:t>ת</w:t>
      </w:r>
      <w:r w:rsidRPr="00E14316">
        <w:rPr>
          <w:rtl/>
          <w:lang w:bidi="he-IL"/>
        </w:rPr>
        <w:t xml:space="preserve"> שמות יסוד מוזיקליים שונים </w:t>
      </w:r>
      <w:r w:rsidRPr="00E14316">
        <w:rPr>
          <w:rtl/>
        </w:rPr>
        <w:t xml:space="preserve">. </w:t>
      </w:r>
      <w:r w:rsidRPr="00E14316">
        <w:rPr>
          <w:rtl/>
          <w:lang w:bidi="he-IL"/>
        </w:rPr>
        <w:t>סדר המרווחים בסולם זה משמאל לימין</w:t>
      </w:r>
      <w:r w:rsidRPr="00E14316">
        <w:rPr>
          <w:rtl/>
        </w:rPr>
        <w:t xml:space="preserve">:  </w:t>
      </w:r>
      <w:r w:rsidRPr="00E14316">
        <w:rPr>
          <w:rtl/>
          <w:lang w:bidi="he-IL"/>
        </w:rPr>
        <w:t>סקונדה גדולה</w:t>
      </w:r>
      <w:r w:rsidRPr="00E14316">
        <w:rPr>
          <w:rtl/>
        </w:rPr>
        <w:t xml:space="preserve">, </w:t>
      </w:r>
      <w:r w:rsidRPr="00E14316">
        <w:rPr>
          <w:rtl/>
          <w:lang w:bidi="he-IL"/>
        </w:rPr>
        <w:t>סקונדה גדולה</w:t>
      </w:r>
      <w:r w:rsidRPr="00E14316">
        <w:rPr>
          <w:rtl/>
        </w:rPr>
        <w:t>,</w:t>
      </w:r>
      <w:r>
        <w:rPr>
          <w:rFonts w:hint="cs"/>
          <w:rtl/>
        </w:rPr>
        <w:t xml:space="preserve"> </w:t>
      </w:r>
      <w:r w:rsidRPr="00E14316">
        <w:rPr>
          <w:rtl/>
          <w:lang w:bidi="he-IL"/>
        </w:rPr>
        <w:t xml:space="preserve">טרצה קטנה </w:t>
      </w:r>
      <w:r>
        <w:rPr>
          <w:rFonts w:hint="cs"/>
          <w:rtl/>
        </w:rPr>
        <w:t>,</w:t>
      </w:r>
      <w:r w:rsidRPr="00E14316">
        <w:rPr>
          <w:rtl/>
          <w:lang w:bidi="he-IL"/>
        </w:rPr>
        <w:t xml:space="preserve">וסקונדה גדולה </w:t>
      </w:r>
      <w:r w:rsidRPr="00E14316">
        <w:rPr>
          <w:rtl/>
        </w:rPr>
        <w:t xml:space="preserve">.. </w:t>
      </w:r>
      <w:r w:rsidRPr="00E14316">
        <w:rPr>
          <w:rtl/>
          <w:lang w:bidi="he-IL"/>
        </w:rPr>
        <w:t>המרווח בין הצליל החמישי לראשון הנו מרווח הסקסטה הגדולה</w:t>
      </w:r>
      <w:r w:rsidRPr="00E14316">
        <w:rPr>
          <w:rtl/>
        </w:rPr>
        <w:t>.</w:t>
      </w:r>
      <w:r w:rsidRPr="00E14316">
        <w:rPr>
          <w:color w:val="0000FF"/>
          <w:rtl/>
        </w:rPr>
        <w:t xml:space="preserve"> </w:t>
      </w:r>
      <w:r>
        <w:rPr>
          <w:rFonts w:hint="cs"/>
          <w:color w:val="0000FF"/>
          <w:rtl/>
        </w:rPr>
        <w:t>(</w:t>
      </w:r>
      <w:r>
        <w:rPr>
          <w:rFonts w:hint="cs"/>
          <w:rtl/>
          <w:lang w:bidi="he-IL"/>
        </w:rPr>
        <w:t>בסולם זה עשה שימוש רב המלחין פוצ</w:t>
      </w:r>
      <w:r>
        <w:rPr>
          <w:rFonts w:hint="cs"/>
          <w:rtl/>
        </w:rPr>
        <w:t>'</w:t>
      </w:r>
      <w:r>
        <w:rPr>
          <w:rFonts w:hint="cs"/>
          <w:rtl/>
          <w:lang w:bidi="he-IL"/>
        </w:rPr>
        <w:t xml:space="preserve">יני באופרה </w:t>
      </w:r>
      <w:r>
        <w:rPr>
          <w:rFonts w:hint="cs"/>
          <w:rtl/>
        </w:rPr>
        <w:t>"</w:t>
      </w:r>
      <w:r>
        <w:rPr>
          <w:rFonts w:hint="cs"/>
          <w:rtl/>
          <w:lang w:bidi="he-IL"/>
        </w:rPr>
        <w:t>טורנדוט</w:t>
      </w:r>
      <w:r>
        <w:rPr>
          <w:rFonts w:hint="cs"/>
          <w:rtl/>
        </w:rPr>
        <w:t xml:space="preserve">" </w:t>
      </w:r>
      <w:r>
        <w:rPr>
          <w:rFonts w:hint="cs"/>
          <w:rtl/>
          <w:lang w:bidi="he-IL"/>
        </w:rPr>
        <w:t>וזאת כדי לגרום למצלול התחושות המוזיקליות כדי לבטא אוירה של מוזיקה סינית</w:t>
      </w:r>
      <w:r>
        <w:rPr>
          <w:rFonts w:hint="cs"/>
          <w:rtl/>
        </w:rPr>
        <w:t xml:space="preserve">).   </w:t>
      </w:r>
    </w:p>
    <w:p w:rsidR="004240F1" w:rsidRDefault="004240F1" w:rsidP="00C1692C">
      <w:pPr>
        <w:pStyle w:val="NormalWeb"/>
        <w:bidi/>
        <w:spacing w:line="276" w:lineRule="auto"/>
      </w:pPr>
      <w:r>
        <w:rPr>
          <w:rFonts w:hint="cs"/>
          <w:b/>
          <w:bCs/>
          <w:rtl/>
        </w:rPr>
        <w:t>סולם פנטטוני</w:t>
      </w:r>
      <w:r>
        <w:rPr>
          <w:rFonts w:hint="cs"/>
          <w:rtl/>
        </w:rPr>
        <w:t xml:space="preserve"> הוא </w:t>
      </w:r>
      <w:hyperlink r:id="rId305" w:tooltip="סולם (מוזיקה)" w:history="1">
        <w:r w:rsidRPr="00A4788C">
          <w:rPr>
            <w:rStyle w:val="Hyperlink"/>
            <w:rFonts w:hint="cs"/>
            <w:rtl/>
          </w:rPr>
          <w:t>סולם</w:t>
        </w:r>
      </w:hyperlink>
      <w:r w:rsidRPr="00A4788C">
        <w:rPr>
          <w:rFonts w:hint="cs"/>
          <w:rtl/>
        </w:rPr>
        <w:t xml:space="preserve"> או </w:t>
      </w:r>
      <w:hyperlink r:id="rId306" w:tooltip="מודוס (מוזיקה)" w:history="1">
        <w:r w:rsidRPr="00A4788C">
          <w:rPr>
            <w:rStyle w:val="Hyperlink"/>
            <w:rFonts w:hint="cs"/>
            <w:rtl/>
          </w:rPr>
          <w:t>מודוס</w:t>
        </w:r>
      </w:hyperlink>
      <w:r w:rsidRPr="00A4788C">
        <w:rPr>
          <w:rFonts w:hint="cs"/>
          <w:rtl/>
        </w:rPr>
        <w:t xml:space="preserve"> </w:t>
      </w:r>
      <w:hyperlink r:id="rId307" w:tooltip="מוזיקה" w:history="1">
        <w:r w:rsidRPr="00A4788C">
          <w:rPr>
            <w:rStyle w:val="Hyperlink"/>
            <w:rFonts w:hint="cs"/>
            <w:rtl/>
          </w:rPr>
          <w:t>מוזיקלי</w:t>
        </w:r>
      </w:hyperlink>
      <w:r>
        <w:rPr>
          <w:rFonts w:hint="cs"/>
          <w:rtl/>
        </w:rPr>
        <w:t xml:space="preserve"> המורכב מחמישה (חמישה=פנטה </w:t>
      </w:r>
      <w:r w:rsidRPr="00A4788C">
        <w:rPr>
          <w:rFonts w:hint="cs"/>
          <w:rtl/>
        </w:rPr>
        <w:t>ב</w:t>
      </w:r>
      <w:hyperlink r:id="rId308" w:tooltip="יוונית" w:history="1">
        <w:r w:rsidRPr="00A4788C">
          <w:rPr>
            <w:rStyle w:val="Hyperlink"/>
            <w:rFonts w:hint="cs"/>
            <w:rtl/>
          </w:rPr>
          <w:t>יוונית</w:t>
        </w:r>
      </w:hyperlink>
      <w:r>
        <w:rPr>
          <w:rFonts w:hint="cs"/>
          <w:rtl/>
        </w:rPr>
        <w:t>)</w:t>
      </w:r>
      <w:r w:rsidRPr="00A4788C">
        <w:rPr>
          <w:rFonts w:hint="cs"/>
          <w:rtl/>
        </w:rPr>
        <w:t xml:space="preserve"> </w:t>
      </w:r>
      <w:hyperlink r:id="rId309" w:tooltip="צליל" w:history="1">
        <w:r w:rsidRPr="00A4788C">
          <w:rPr>
            <w:rStyle w:val="Hyperlink"/>
            <w:rFonts w:hint="cs"/>
            <w:rtl/>
          </w:rPr>
          <w:t>צלילים</w:t>
        </w:r>
      </w:hyperlink>
      <w:r w:rsidRPr="00A4788C">
        <w:rPr>
          <w:rFonts w:hint="cs"/>
          <w:rtl/>
        </w:rPr>
        <w:t xml:space="preserve"> ב</w:t>
      </w:r>
      <w:hyperlink r:id="rId310" w:tooltip="אוקטבה" w:history="1">
        <w:r w:rsidRPr="00A4788C">
          <w:rPr>
            <w:rStyle w:val="Hyperlink"/>
            <w:rFonts w:hint="cs"/>
            <w:rtl/>
          </w:rPr>
          <w:t>אוקטבה</w:t>
        </w:r>
      </w:hyperlink>
      <w:r>
        <w:rPr>
          <w:rFonts w:hint="cs"/>
          <w:rtl/>
        </w:rPr>
        <w:t xml:space="preserve">. דוגמה לסולם כזה היא סידור של סולם </w:t>
      </w:r>
      <w:hyperlink r:id="rId311" w:tooltip="סולם מז'ורי" w:history="1">
        <w:r>
          <w:rPr>
            <w:rStyle w:val="Hyperlink"/>
            <w:rFonts w:hint="cs"/>
            <w:rtl/>
          </w:rPr>
          <w:t>מז'ורי</w:t>
        </w:r>
      </w:hyperlink>
      <w:r>
        <w:rPr>
          <w:rFonts w:hint="cs"/>
          <w:rtl/>
        </w:rPr>
        <w:t xml:space="preserve"> או </w:t>
      </w:r>
      <w:hyperlink r:id="rId312" w:tooltip="סולם מינורי" w:history="1">
        <w:r>
          <w:rPr>
            <w:rStyle w:val="Hyperlink"/>
            <w:rFonts w:hint="cs"/>
            <w:rtl/>
          </w:rPr>
          <w:t>מינורי</w:t>
        </w:r>
      </w:hyperlink>
      <w:r>
        <w:rPr>
          <w:rFonts w:hint="cs"/>
          <w:rtl/>
        </w:rPr>
        <w:t xml:space="preserve"> עם </w:t>
      </w:r>
      <w:r w:rsidRPr="00A4788C">
        <w:rPr>
          <w:rFonts w:hint="cs"/>
          <w:color w:val="0000FF"/>
          <w:rtl/>
        </w:rPr>
        <w:t>החסרת צלילים</w:t>
      </w:r>
      <w:r>
        <w:rPr>
          <w:rFonts w:hint="cs"/>
          <w:rtl/>
        </w:rPr>
        <w:t xml:space="preserve"> למען הימנעות מחזרה על מרווח של </w:t>
      </w:r>
      <w:r w:rsidRPr="007710A0">
        <w:rPr>
          <w:rFonts w:hint="cs"/>
          <w:color w:val="0000FF"/>
          <w:u w:val="single"/>
          <w:rtl/>
        </w:rPr>
        <w:t xml:space="preserve">חצי </w:t>
      </w:r>
      <w:hyperlink r:id="rId313" w:tooltip="טון (מוזיקה)" w:history="1">
        <w:r w:rsidRPr="007710A0">
          <w:rPr>
            <w:rStyle w:val="Hyperlink"/>
            <w:rFonts w:hint="cs"/>
            <w:rtl/>
          </w:rPr>
          <w:t>טון</w:t>
        </w:r>
      </w:hyperlink>
      <w:r>
        <w:rPr>
          <w:rFonts w:hint="cs"/>
          <w:rtl/>
        </w:rPr>
        <w:t xml:space="preserve"> . (החשיבה המסורתית של סולם זה היא נגינה על הקלידים השחורים בלבד).. </w:t>
      </w:r>
    </w:p>
    <w:p w:rsidR="004240F1" w:rsidRPr="007710A0" w:rsidRDefault="004240F1" w:rsidP="00C1692C">
      <w:pPr>
        <w:tabs>
          <w:tab w:val="left" w:pos="1981"/>
        </w:tabs>
        <w:bidi/>
        <w:spacing w:line="276" w:lineRule="auto"/>
        <w:jc w:val="both"/>
        <w:rPr>
          <w:rtl/>
        </w:rPr>
      </w:pPr>
      <w:r>
        <w:rPr>
          <w:rFonts w:hint="cs"/>
          <w:rtl/>
          <w:lang w:bidi="he-IL"/>
        </w:rPr>
        <w:t>בדוגמא שלהלן</w:t>
      </w:r>
      <w:r>
        <w:rPr>
          <w:rFonts w:hint="cs"/>
          <w:rtl/>
        </w:rPr>
        <w:t xml:space="preserve">: </w:t>
      </w:r>
      <w:r w:rsidRPr="00E14316">
        <w:rPr>
          <w:rtl/>
          <w:lang w:bidi="he-IL"/>
        </w:rPr>
        <w:t>סולם פנטטוני</w:t>
      </w:r>
      <w:r>
        <w:rPr>
          <w:rFonts w:hint="cs"/>
          <w:rtl/>
        </w:rPr>
        <w:t xml:space="preserve"> </w:t>
      </w:r>
      <w:r w:rsidRPr="007710A0">
        <w:rPr>
          <w:rFonts w:hint="cs"/>
          <w:color w:val="0000FF"/>
          <w:rtl/>
          <w:lang w:bidi="he-IL"/>
        </w:rPr>
        <w:t>במז</w:t>
      </w:r>
      <w:r w:rsidRPr="007710A0">
        <w:rPr>
          <w:rFonts w:hint="cs"/>
          <w:color w:val="0000FF"/>
          <w:rtl/>
        </w:rPr>
        <w:t>'</w:t>
      </w:r>
      <w:r w:rsidRPr="007710A0">
        <w:rPr>
          <w:rFonts w:hint="cs"/>
          <w:color w:val="0000FF"/>
          <w:rtl/>
          <w:lang w:bidi="he-IL"/>
        </w:rPr>
        <w:t>ור</w:t>
      </w:r>
      <w:r>
        <w:rPr>
          <w:rFonts w:hint="cs"/>
          <w:rtl/>
          <w:lang w:bidi="he-IL"/>
        </w:rPr>
        <w:t xml:space="preserve"> המתחיל בצליל דו</w:t>
      </w:r>
      <w:r>
        <w:rPr>
          <w:rFonts w:hint="cs"/>
          <w:rtl/>
        </w:rPr>
        <w:t xml:space="preserve">. </w:t>
      </w:r>
      <w:r w:rsidRPr="00E14316">
        <w:rPr>
          <w:rtl/>
          <w:lang w:bidi="he-IL"/>
        </w:rPr>
        <w:t>הנו</w:t>
      </w:r>
      <w:r w:rsidRPr="008148FE">
        <w:rPr>
          <w:color w:val="0000FF"/>
          <w:rtl/>
        </w:rPr>
        <w:t xml:space="preserve"> </w:t>
      </w:r>
      <w:r w:rsidRPr="00BF2976">
        <w:rPr>
          <w:rtl/>
          <w:lang w:bidi="he-IL"/>
        </w:rPr>
        <w:t>צירוף של חמישה טונים</w:t>
      </w:r>
      <w:r w:rsidRPr="00E14316">
        <w:rPr>
          <w:rtl/>
        </w:rPr>
        <w:t xml:space="preserve"> </w:t>
      </w:r>
      <w:r w:rsidRPr="00093BA2">
        <w:rPr>
          <w:rFonts w:hint="cs"/>
          <w:color w:val="FF6600"/>
          <w:rtl/>
        </w:rPr>
        <w:t xml:space="preserve">: </w:t>
      </w:r>
      <w:r w:rsidRPr="00093BA2">
        <w:rPr>
          <w:rFonts w:hint="cs"/>
          <w:color w:val="FF6600"/>
          <w:rtl/>
          <w:lang w:bidi="he-IL"/>
        </w:rPr>
        <w:t>דו רה מי סול לה</w:t>
      </w:r>
      <w:r w:rsidRPr="00093BA2">
        <w:rPr>
          <w:rFonts w:hint="cs"/>
          <w:color w:val="FF6600"/>
          <w:rtl/>
        </w:rPr>
        <w:t>.</w:t>
      </w:r>
      <w:r>
        <w:rPr>
          <w:rFonts w:hint="cs"/>
          <w:rtl/>
        </w:rPr>
        <w:t xml:space="preserve"> </w:t>
      </w:r>
      <w:r w:rsidRPr="00E14316">
        <w:rPr>
          <w:rtl/>
          <w:lang w:bidi="he-IL"/>
        </w:rPr>
        <w:t>במסגרת אוקטבה</w:t>
      </w:r>
      <w:r w:rsidRPr="00E14316">
        <w:rPr>
          <w:rtl/>
        </w:rPr>
        <w:t xml:space="preserve">. </w:t>
      </w:r>
      <w:r w:rsidRPr="007710A0">
        <w:rPr>
          <w:rtl/>
          <w:lang w:bidi="he-IL"/>
        </w:rPr>
        <w:t xml:space="preserve">סולם זה </w:t>
      </w:r>
      <w:r>
        <w:rPr>
          <w:rFonts w:hint="cs"/>
          <w:rtl/>
          <w:lang w:bidi="he-IL"/>
        </w:rPr>
        <w:t xml:space="preserve">אינו בנוי על חצאי טונים </w:t>
      </w:r>
      <w:r w:rsidRPr="007710A0">
        <w:rPr>
          <w:rFonts w:hint="cs"/>
          <w:rtl/>
          <w:lang w:bidi="he-IL"/>
        </w:rPr>
        <w:t>והוא מופיע במצב אחד בלבד</w:t>
      </w:r>
      <w:r w:rsidRPr="007710A0">
        <w:rPr>
          <w:rFonts w:hint="cs"/>
          <w:rtl/>
        </w:rPr>
        <w:t xml:space="preserve">. </w:t>
      </w:r>
      <w:r w:rsidRPr="007710A0">
        <w:rPr>
          <w:rFonts w:hint="cs"/>
          <w:rtl/>
          <w:lang w:bidi="he-IL"/>
        </w:rPr>
        <w:t xml:space="preserve">חשוב לציין כי סולם זה אינו מכיל את הצלילים של </w:t>
      </w:r>
      <w:r w:rsidRPr="007710A0">
        <w:rPr>
          <w:rFonts w:hint="cs"/>
          <w:color w:val="0000FF"/>
          <w:rtl/>
          <w:lang w:bidi="he-IL"/>
        </w:rPr>
        <w:t>דרגה רביעית</w:t>
      </w:r>
      <w:r w:rsidRPr="007710A0">
        <w:rPr>
          <w:rFonts w:hint="cs"/>
          <w:rtl/>
        </w:rPr>
        <w:t xml:space="preserve"> </w:t>
      </w:r>
      <w:r w:rsidRPr="007710A0">
        <w:rPr>
          <w:rFonts w:hint="cs"/>
          <w:color w:val="FF0000"/>
          <w:rtl/>
        </w:rPr>
        <w:t>-</w:t>
      </w:r>
      <w:r w:rsidRPr="007710A0">
        <w:rPr>
          <w:rFonts w:hint="cs"/>
          <w:color w:val="FF0000"/>
          <w:rtl/>
          <w:lang w:bidi="he-IL"/>
        </w:rPr>
        <w:t>פה</w:t>
      </w:r>
      <w:r w:rsidRPr="007710A0">
        <w:rPr>
          <w:rFonts w:hint="cs"/>
          <w:rtl/>
        </w:rPr>
        <w:t xml:space="preserve"> </w:t>
      </w:r>
      <w:r w:rsidRPr="007710A0">
        <w:rPr>
          <w:rFonts w:hint="cs"/>
          <w:color w:val="0000FF"/>
          <w:rtl/>
          <w:lang w:bidi="he-IL"/>
        </w:rPr>
        <w:t xml:space="preserve">ודרגה שביעית </w:t>
      </w:r>
      <w:r w:rsidRPr="007710A0">
        <w:rPr>
          <w:rFonts w:hint="cs"/>
          <w:color w:val="0000FF"/>
          <w:rtl/>
        </w:rPr>
        <w:t>-</w:t>
      </w:r>
      <w:r w:rsidRPr="007710A0">
        <w:rPr>
          <w:rFonts w:hint="cs"/>
          <w:color w:val="FF0000"/>
          <w:rtl/>
          <w:lang w:bidi="he-IL"/>
        </w:rPr>
        <w:t>סי</w:t>
      </w:r>
      <w:r w:rsidRPr="007710A0">
        <w:rPr>
          <w:color w:val="FF0000"/>
          <w:rtl/>
        </w:rPr>
        <w:t>.</w:t>
      </w:r>
      <w:r w:rsidRPr="007710A0">
        <w:rPr>
          <w:rtl/>
        </w:rPr>
        <w:t xml:space="preserve"> </w:t>
      </w:r>
    </w:p>
    <w:p w:rsidR="004240F1" w:rsidRPr="00E14316" w:rsidRDefault="004240F1" w:rsidP="004240F1">
      <w:pPr>
        <w:tabs>
          <w:tab w:val="left" w:pos="1981"/>
        </w:tabs>
        <w:bidi/>
        <w:ind w:left="180"/>
        <w:jc w:val="both"/>
        <w:rPr>
          <w:color w:val="008000"/>
          <w:rtl/>
        </w:rPr>
      </w:pPr>
    </w:p>
    <w:p w:rsidR="004240F1" w:rsidRDefault="004240F1" w:rsidP="004240F1">
      <w:pPr>
        <w:bidi/>
        <w:ind w:left="180"/>
        <w:jc w:val="both"/>
        <w:rPr>
          <w:color w:val="008000"/>
          <w:rtl/>
        </w:rPr>
      </w:pPr>
      <w:r>
        <w:rPr>
          <w:rFonts w:hint="cs"/>
          <w:noProof/>
          <w:color w:val="008000"/>
          <w:rtl/>
          <w:lang w:bidi="he-IL"/>
        </w:rPr>
        <w:drawing>
          <wp:inline distT="0" distB="0" distL="0" distR="0">
            <wp:extent cx="3752850" cy="462915"/>
            <wp:effectExtent l="19050" t="0" r="0" b="0"/>
            <wp:docPr id="6" name="Picture 1" descr="Wor2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2B4"/>
                    <pic:cNvPicPr>
                      <a:picLocks noChangeAspect="1" noChangeArrowheads="1"/>
                    </pic:cNvPicPr>
                  </pic:nvPicPr>
                  <pic:blipFill>
                    <a:blip r:embed="rId314" cstate="print"/>
                    <a:srcRect/>
                    <a:stretch>
                      <a:fillRect/>
                    </a:stretch>
                  </pic:blipFill>
                  <pic:spPr bwMode="auto">
                    <a:xfrm>
                      <a:off x="0" y="0"/>
                      <a:ext cx="3752850" cy="462915"/>
                    </a:xfrm>
                    <a:prstGeom prst="rect">
                      <a:avLst/>
                    </a:prstGeom>
                    <a:noFill/>
                    <a:ln w="9525">
                      <a:noFill/>
                      <a:miter lim="800000"/>
                      <a:headEnd/>
                      <a:tailEnd/>
                    </a:ln>
                  </pic:spPr>
                </pic:pic>
              </a:graphicData>
            </a:graphic>
          </wp:inline>
        </w:drawing>
      </w:r>
      <w:r>
        <w:rPr>
          <w:rFonts w:hint="cs"/>
          <w:color w:val="008000"/>
          <w:rtl/>
        </w:rPr>
        <w:t xml:space="preserve">     </w:t>
      </w:r>
    </w:p>
    <w:p w:rsidR="004240F1" w:rsidRPr="00E14316" w:rsidRDefault="004240F1" w:rsidP="004240F1">
      <w:pPr>
        <w:bidi/>
        <w:ind w:left="900"/>
        <w:jc w:val="both"/>
        <w:rPr>
          <w:b/>
          <w:bCs/>
          <w:color w:val="0000FF"/>
          <w:rtl/>
        </w:rPr>
      </w:pPr>
      <w:r>
        <w:rPr>
          <w:rFonts w:hint="cs"/>
          <w:b/>
          <w:bCs/>
          <w:color w:val="008000"/>
          <w:rtl/>
        </w:rPr>
        <w:t xml:space="preserve">        </w:t>
      </w:r>
      <w:r w:rsidRPr="00E14316">
        <w:rPr>
          <w:b/>
          <w:bCs/>
          <w:color w:val="008000"/>
          <w:rtl/>
        </w:rPr>
        <w:t xml:space="preserve"> </w:t>
      </w:r>
      <w:r>
        <w:rPr>
          <w:rFonts w:hint="cs"/>
          <w:b/>
          <w:bCs/>
          <w:color w:val="008000"/>
          <w:rtl/>
        </w:rPr>
        <w:t xml:space="preserve">     </w:t>
      </w:r>
      <w:r w:rsidRPr="00E14316">
        <w:rPr>
          <w:b/>
          <w:bCs/>
          <w:color w:val="008000"/>
          <w:rtl/>
        </w:rPr>
        <w:t xml:space="preserve">    1           1.5           1 </w:t>
      </w:r>
      <w:r w:rsidRPr="00E14316">
        <w:rPr>
          <w:b/>
          <w:bCs/>
          <w:color w:val="0000FF"/>
          <w:rtl/>
        </w:rPr>
        <w:t xml:space="preserve">            </w:t>
      </w:r>
      <w:r w:rsidRPr="00E14316">
        <w:rPr>
          <w:b/>
          <w:bCs/>
          <w:color w:val="008000"/>
          <w:rtl/>
        </w:rPr>
        <w:t>1</w:t>
      </w:r>
    </w:p>
    <w:p w:rsidR="004240F1" w:rsidRDefault="004240F1" w:rsidP="0097204E">
      <w:pPr>
        <w:pStyle w:val="Heading3"/>
        <w:bidi/>
        <w:spacing w:line="276" w:lineRule="auto"/>
        <w:rPr>
          <w:rtl/>
        </w:rPr>
      </w:pPr>
      <w:r w:rsidRPr="0050080F">
        <w:rPr>
          <w:rStyle w:val="mw-headline"/>
          <w:rFonts w:hint="cs"/>
          <w:color w:val="0033CC"/>
          <w:rtl/>
          <w:lang w:bidi="he-IL"/>
        </w:rPr>
        <w:t>פנטטוניקה מז</w:t>
      </w:r>
      <w:r w:rsidRPr="0050080F">
        <w:rPr>
          <w:rStyle w:val="mw-headline"/>
          <w:rFonts w:hint="cs"/>
          <w:color w:val="0033CC"/>
          <w:rtl/>
        </w:rPr>
        <w:t>'</w:t>
      </w:r>
      <w:r w:rsidRPr="0050080F">
        <w:rPr>
          <w:rStyle w:val="mw-headline"/>
          <w:rFonts w:hint="cs"/>
          <w:color w:val="0033CC"/>
          <w:rtl/>
          <w:lang w:bidi="he-IL"/>
        </w:rPr>
        <w:t>ורית</w:t>
      </w:r>
      <w:r w:rsidRPr="00F95DAB">
        <w:rPr>
          <w:rFonts w:hint="cs"/>
          <w:color w:val="FF6600"/>
          <w:rtl/>
        </w:rPr>
        <w:t>-</w:t>
      </w:r>
      <w:r>
        <w:rPr>
          <w:rFonts w:hint="cs"/>
          <w:rtl/>
        </w:rPr>
        <w:t xml:space="preserve"> </w:t>
      </w:r>
      <w:r w:rsidRPr="009D7C86">
        <w:rPr>
          <w:rFonts w:hint="cs"/>
          <w:b w:val="0"/>
          <w:bCs w:val="0"/>
          <w:rtl/>
          <w:lang w:bidi="he-IL"/>
        </w:rPr>
        <w:t>הפנטטוניקה הנמצאת בשימוש</w:t>
      </w:r>
      <w:r w:rsidRPr="00F95DAB">
        <w:rPr>
          <w:rFonts w:hint="cs"/>
          <w:rtl/>
        </w:rPr>
        <w:t xml:space="preserve"> </w:t>
      </w:r>
      <w:r w:rsidRPr="00A4788C">
        <w:rPr>
          <w:rFonts w:hint="cs"/>
          <w:b w:val="0"/>
          <w:bCs w:val="0"/>
          <w:rtl/>
          <w:lang w:bidi="he-IL"/>
        </w:rPr>
        <w:t>ב</w:t>
      </w:r>
      <w:hyperlink r:id="rId315" w:tooltip="בלוז" w:history="1">
        <w:r w:rsidRPr="00A4788C">
          <w:rPr>
            <w:rStyle w:val="Hyperlink"/>
            <w:rFonts w:hint="cs"/>
            <w:b w:val="0"/>
            <w:bCs w:val="0"/>
            <w:color w:val="auto"/>
            <w:rtl/>
            <w:lang w:bidi="he-IL"/>
          </w:rPr>
          <w:t>בלוז</w:t>
        </w:r>
      </w:hyperlink>
      <w:r w:rsidRPr="00A4788C">
        <w:rPr>
          <w:rFonts w:hint="cs"/>
          <w:rtl/>
        </w:rPr>
        <w:t xml:space="preserve">, </w:t>
      </w:r>
      <w:hyperlink r:id="rId316" w:tooltip="ג'אז" w:history="1">
        <w:r w:rsidRPr="00A4788C">
          <w:rPr>
            <w:rStyle w:val="Hyperlink"/>
            <w:rFonts w:hint="cs"/>
            <w:b w:val="0"/>
            <w:bCs w:val="0"/>
            <w:color w:val="auto"/>
            <w:rtl/>
            <w:lang w:bidi="he-IL"/>
          </w:rPr>
          <w:t>ג</w:t>
        </w:r>
        <w:r w:rsidRPr="00A4788C">
          <w:rPr>
            <w:rStyle w:val="Hyperlink"/>
            <w:rFonts w:hint="cs"/>
            <w:b w:val="0"/>
            <w:bCs w:val="0"/>
            <w:color w:val="auto"/>
            <w:rtl/>
          </w:rPr>
          <w:t>'</w:t>
        </w:r>
        <w:r w:rsidRPr="00A4788C">
          <w:rPr>
            <w:rStyle w:val="Hyperlink"/>
            <w:rFonts w:hint="cs"/>
            <w:b w:val="0"/>
            <w:bCs w:val="0"/>
            <w:color w:val="auto"/>
            <w:rtl/>
            <w:lang w:bidi="he-IL"/>
          </w:rPr>
          <w:t>אז</w:t>
        </w:r>
      </w:hyperlink>
      <w:r w:rsidRPr="00A4788C">
        <w:rPr>
          <w:rFonts w:hint="cs"/>
          <w:rtl/>
        </w:rPr>
        <w:t xml:space="preserve"> </w:t>
      </w:r>
      <w:r w:rsidRPr="00A4788C">
        <w:rPr>
          <w:rFonts w:hint="cs"/>
          <w:b w:val="0"/>
          <w:bCs w:val="0"/>
          <w:rtl/>
          <w:lang w:bidi="he-IL"/>
        </w:rPr>
        <w:t>ו</w:t>
      </w:r>
      <w:hyperlink r:id="rId317" w:tooltip="מוזיקה קלאסית" w:history="1">
        <w:r w:rsidRPr="00A4788C">
          <w:rPr>
            <w:rStyle w:val="Hyperlink"/>
            <w:rFonts w:hint="cs"/>
            <w:b w:val="0"/>
            <w:bCs w:val="0"/>
            <w:color w:val="auto"/>
            <w:rtl/>
            <w:lang w:bidi="he-IL"/>
          </w:rPr>
          <w:t>מוזיקה קלאסית</w:t>
        </w:r>
      </w:hyperlink>
      <w:r w:rsidRPr="00F95DAB">
        <w:rPr>
          <w:rFonts w:hint="cs"/>
          <w:rtl/>
        </w:rPr>
        <w:t xml:space="preserve"> </w:t>
      </w:r>
      <w:r w:rsidRPr="009D7C86">
        <w:rPr>
          <w:rFonts w:hint="cs"/>
          <w:b w:val="0"/>
          <w:bCs w:val="0"/>
          <w:rtl/>
          <w:lang w:bidi="he-IL"/>
        </w:rPr>
        <w:t>ארופאית בנויה כך</w:t>
      </w:r>
      <w:r w:rsidRPr="009D7C86">
        <w:rPr>
          <w:rFonts w:hint="cs"/>
          <w:b w:val="0"/>
          <w:bCs w:val="0"/>
          <w:rtl/>
        </w:rPr>
        <w:t xml:space="preserve">: </w:t>
      </w:r>
      <w:r w:rsidRPr="009D7C86">
        <w:rPr>
          <w:rFonts w:hint="cs"/>
          <w:b w:val="0"/>
          <w:bCs w:val="0"/>
          <w:rtl/>
          <w:lang w:bidi="he-IL"/>
        </w:rPr>
        <w:t>מחסירים</w:t>
      </w:r>
      <w:r w:rsidRPr="00F95DAB">
        <w:rPr>
          <w:rFonts w:hint="cs"/>
          <w:rtl/>
        </w:rPr>
        <w:t xml:space="preserve"> </w:t>
      </w:r>
      <w:r w:rsidRPr="00A4788C">
        <w:rPr>
          <w:rFonts w:hint="cs"/>
          <w:b w:val="0"/>
          <w:bCs w:val="0"/>
          <w:rtl/>
          <w:lang w:bidi="he-IL"/>
        </w:rPr>
        <w:t>מן ה</w:t>
      </w:r>
      <w:hyperlink r:id="rId318" w:tooltip="סולם (מוזיקה)" w:history="1">
        <w:r w:rsidRPr="00A4788C">
          <w:rPr>
            <w:rStyle w:val="Hyperlink"/>
            <w:rFonts w:hint="cs"/>
            <w:b w:val="0"/>
            <w:bCs w:val="0"/>
            <w:color w:val="auto"/>
            <w:rtl/>
            <w:lang w:bidi="he-IL"/>
          </w:rPr>
          <w:t>סולם</w:t>
        </w:r>
      </w:hyperlink>
      <w:r w:rsidRPr="00A4788C">
        <w:rPr>
          <w:rFonts w:hint="cs"/>
          <w:rtl/>
        </w:rPr>
        <w:t xml:space="preserve"> </w:t>
      </w:r>
      <w:r w:rsidRPr="00A4788C">
        <w:rPr>
          <w:rFonts w:hint="cs"/>
          <w:b w:val="0"/>
          <w:bCs w:val="0"/>
          <w:rtl/>
          <w:lang w:bidi="he-IL"/>
        </w:rPr>
        <w:t>ה</w:t>
      </w:r>
      <w:hyperlink r:id="rId319" w:tooltip="סולם מז'ורי" w:history="1">
        <w:r w:rsidRPr="00A4788C">
          <w:rPr>
            <w:rStyle w:val="Hyperlink"/>
            <w:rFonts w:hint="cs"/>
            <w:b w:val="0"/>
            <w:bCs w:val="0"/>
            <w:color w:val="auto"/>
            <w:rtl/>
            <w:lang w:bidi="he-IL"/>
          </w:rPr>
          <w:t>מז</w:t>
        </w:r>
        <w:r w:rsidRPr="00A4788C">
          <w:rPr>
            <w:rStyle w:val="Hyperlink"/>
            <w:rFonts w:hint="cs"/>
            <w:b w:val="0"/>
            <w:bCs w:val="0"/>
            <w:color w:val="auto"/>
            <w:rtl/>
          </w:rPr>
          <w:t>'</w:t>
        </w:r>
        <w:r w:rsidRPr="00A4788C">
          <w:rPr>
            <w:rStyle w:val="Hyperlink"/>
            <w:rFonts w:hint="cs"/>
            <w:b w:val="0"/>
            <w:bCs w:val="0"/>
            <w:color w:val="auto"/>
            <w:rtl/>
            <w:lang w:bidi="he-IL"/>
          </w:rPr>
          <w:t>ורי</w:t>
        </w:r>
      </w:hyperlink>
      <w:r w:rsidRPr="00F95DAB">
        <w:rPr>
          <w:rFonts w:hint="cs"/>
          <w:rtl/>
        </w:rPr>
        <w:t xml:space="preserve"> </w:t>
      </w:r>
      <w:r w:rsidRPr="009D7C86">
        <w:rPr>
          <w:rFonts w:hint="cs"/>
          <w:b w:val="0"/>
          <w:bCs w:val="0"/>
          <w:rtl/>
          <w:lang w:bidi="he-IL"/>
        </w:rPr>
        <w:t xml:space="preserve">את הדרגות </w:t>
      </w:r>
      <w:r w:rsidRPr="00A4788C">
        <w:rPr>
          <w:rFonts w:hint="cs"/>
          <w:b w:val="0"/>
          <w:bCs w:val="0"/>
          <w:color w:val="0000FF"/>
          <w:rtl/>
          <w:lang w:bidi="he-IL"/>
        </w:rPr>
        <w:t>הרביעית והשביעית</w:t>
      </w:r>
      <w:r w:rsidRPr="009D7C86">
        <w:rPr>
          <w:rFonts w:hint="cs"/>
          <w:b w:val="0"/>
          <w:bCs w:val="0"/>
          <w:rtl/>
        </w:rPr>
        <w:t xml:space="preserve">. </w:t>
      </w:r>
      <w:r>
        <w:rPr>
          <w:rFonts w:hint="cs"/>
          <w:b w:val="0"/>
          <w:bCs w:val="0"/>
          <w:rtl/>
          <w:lang w:bidi="he-IL"/>
        </w:rPr>
        <w:t>ו</w:t>
      </w:r>
      <w:r w:rsidRPr="009D7C86">
        <w:rPr>
          <w:rFonts w:hint="cs"/>
          <w:b w:val="0"/>
          <w:bCs w:val="0"/>
          <w:rtl/>
          <w:lang w:bidi="he-IL"/>
        </w:rPr>
        <w:t xml:space="preserve">לכן הנוסחה הכללית </w:t>
      </w:r>
      <w:r>
        <w:rPr>
          <w:rFonts w:hint="cs"/>
          <w:b w:val="0"/>
          <w:bCs w:val="0"/>
          <w:rtl/>
          <w:lang w:bidi="he-IL"/>
        </w:rPr>
        <w:t>תראה כך</w:t>
      </w:r>
      <w:r>
        <w:rPr>
          <w:rFonts w:hint="cs"/>
          <w:b w:val="0"/>
          <w:bCs w:val="0"/>
          <w:rtl/>
        </w:rPr>
        <w:t>:</w:t>
      </w:r>
      <w:r w:rsidRPr="009D7C86">
        <w:rPr>
          <w:rFonts w:hint="cs"/>
          <w:b w:val="0"/>
          <w:bCs w:val="0"/>
          <w:rtl/>
        </w:rPr>
        <w:t>:</w:t>
      </w:r>
      <w:r w:rsidRPr="00851569">
        <w:rPr>
          <w:rFonts w:hint="cs"/>
          <w:color w:val="0000FF"/>
        </w:rPr>
        <w:t>I - II - III - V - VI</w:t>
      </w:r>
    </w:p>
    <w:p w:rsidR="004240F1" w:rsidRDefault="004240F1" w:rsidP="00C1692C">
      <w:pPr>
        <w:pStyle w:val="NormalWeb"/>
        <w:bidi/>
        <w:spacing w:line="276" w:lineRule="auto"/>
        <w:rPr>
          <w:rtl/>
        </w:rPr>
      </w:pPr>
      <w:r>
        <w:rPr>
          <w:rFonts w:hint="cs"/>
          <w:rtl/>
        </w:rPr>
        <w:t>ניקח לדוגמה את סולם דו מז'ור פנטטוני:</w:t>
      </w:r>
      <w:r>
        <w:t xml:space="preserve"> </w:t>
      </w:r>
      <w:r w:rsidRPr="00075FF1">
        <w:rPr>
          <w:rFonts w:hint="cs"/>
          <w:color w:val="0000FF"/>
          <w:rtl/>
        </w:rPr>
        <w:t xml:space="preserve">דו רה מי </w:t>
      </w:r>
      <w:r w:rsidRPr="00075FF1">
        <w:rPr>
          <w:rFonts w:hint="cs"/>
          <w:strike/>
          <w:color w:val="0000FF"/>
          <w:rtl/>
        </w:rPr>
        <w:t>פה</w:t>
      </w:r>
      <w:r w:rsidRPr="00075FF1">
        <w:rPr>
          <w:rFonts w:hint="cs"/>
          <w:color w:val="0000FF"/>
          <w:rtl/>
        </w:rPr>
        <w:t xml:space="preserve"> סול לה </w:t>
      </w:r>
      <w:r w:rsidRPr="00075FF1">
        <w:rPr>
          <w:rFonts w:hint="cs"/>
          <w:strike/>
          <w:color w:val="0000FF"/>
          <w:rtl/>
        </w:rPr>
        <w:t>סי</w:t>
      </w:r>
    </w:p>
    <w:p w:rsidR="004240F1" w:rsidRDefault="004240F1" w:rsidP="00C1692C">
      <w:pPr>
        <w:pStyle w:val="NormalWeb"/>
        <w:bidi/>
        <w:spacing w:line="276" w:lineRule="auto"/>
        <w:jc w:val="both"/>
        <w:rPr>
          <w:rtl/>
        </w:rPr>
      </w:pPr>
      <w:r>
        <w:rPr>
          <w:rFonts w:hint="cs"/>
          <w:rtl/>
        </w:rPr>
        <w:t xml:space="preserve">אם מסתכלים על הסולם הפנטטוני, שהצליל הראשון שלו שהוא </w:t>
      </w:r>
      <w:hyperlink r:id="rId320" w:tooltip="פה (תו)" w:history="1">
        <w:r w:rsidRPr="00A4788C">
          <w:rPr>
            <w:rStyle w:val="Hyperlink"/>
            <w:rFonts w:hint="cs"/>
            <w:rtl/>
          </w:rPr>
          <w:t>פה</w:t>
        </w:r>
      </w:hyperlink>
      <w:r w:rsidRPr="00A4788C">
        <w:rPr>
          <w:rFonts w:hint="cs"/>
          <w:rtl/>
        </w:rPr>
        <w:t xml:space="preserve"> </w:t>
      </w:r>
      <w:hyperlink r:id="rId321" w:tooltip="דיאז" w:history="1">
        <w:r w:rsidRPr="00A4788C">
          <w:rPr>
            <w:rStyle w:val="Hyperlink"/>
            <w:rFonts w:hint="cs"/>
            <w:rtl/>
          </w:rPr>
          <w:t>דיאז</w:t>
        </w:r>
      </w:hyperlink>
      <w:r>
        <w:rPr>
          <w:rFonts w:hint="cs"/>
          <w:rtl/>
        </w:rPr>
        <w:t>, רואים שצליליו של הסולם יהיו כל הקלידים השחורים ב</w:t>
      </w:r>
      <w:hyperlink r:id="rId322" w:tooltip="פסנתר" w:history="1">
        <w:r w:rsidRPr="00A4788C">
          <w:rPr>
            <w:rStyle w:val="Hyperlink"/>
            <w:rFonts w:hint="cs"/>
            <w:rtl/>
          </w:rPr>
          <w:t>פסנתר</w:t>
        </w:r>
      </w:hyperlink>
      <w:r w:rsidRPr="00A4788C">
        <w:rPr>
          <w:rFonts w:hint="cs"/>
          <w:rtl/>
        </w:rPr>
        <w:t xml:space="preserve"> </w:t>
      </w:r>
      <w:r>
        <w:rPr>
          <w:rFonts w:hint="cs"/>
          <w:rtl/>
        </w:rPr>
        <w:t>(חמישה צלילים).</w:t>
      </w:r>
    </w:p>
    <w:p w:rsidR="004240F1" w:rsidRDefault="004240F1" w:rsidP="00C1692C">
      <w:pPr>
        <w:pStyle w:val="Heading3"/>
        <w:bidi/>
        <w:spacing w:line="276" w:lineRule="auto"/>
        <w:rPr>
          <w:b w:val="0"/>
          <w:bCs w:val="0"/>
          <w:color w:val="0000FF"/>
          <w:rtl/>
        </w:rPr>
      </w:pPr>
      <w:r w:rsidRPr="0050080F">
        <w:rPr>
          <w:rStyle w:val="mw-headline"/>
          <w:rFonts w:hint="cs"/>
          <w:color w:val="0033CC"/>
          <w:rtl/>
          <w:lang w:bidi="he-IL"/>
        </w:rPr>
        <w:t>פנטטוניקה מינורית</w:t>
      </w:r>
      <w:r>
        <w:rPr>
          <w:rFonts w:hint="cs"/>
          <w:color w:val="FF6600"/>
          <w:rtl/>
        </w:rPr>
        <w:t>-</w:t>
      </w:r>
      <w:r w:rsidRPr="00F95DAB">
        <w:rPr>
          <w:rFonts w:hint="cs"/>
          <w:rtl/>
        </w:rPr>
        <w:t xml:space="preserve">. </w:t>
      </w:r>
      <w:r w:rsidRPr="009D7C86">
        <w:rPr>
          <w:rFonts w:hint="cs"/>
          <w:b w:val="0"/>
          <w:bCs w:val="0"/>
          <w:rtl/>
          <w:lang w:bidi="he-IL"/>
        </w:rPr>
        <w:t>בפנטטוניקה זו מחסירים מהסולם</w:t>
      </w:r>
      <w:r w:rsidRPr="00F95DAB">
        <w:rPr>
          <w:rFonts w:hint="cs"/>
          <w:rtl/>
          <w:lang w:bidi="he-IL"/>
        </w:rPr>
        <w:t xml:space="preserve"> ה</w:t>
      </w:r>
      <w:hyperlink r:id="rId323" w:tooltip="סולם מינורי" w:history="1">
        <w:r w:rsidRPr="00F95DAB">
          <w:rPr>
            <w:rStyle w:val="Hyperlink"/>
            <w:rFonts w:hint="cs"/>
            <w:b w:val="0"/>
            <w:bCs w:val="0"/>
            <w:rtl/>
            <w:lang w:bidi="he-IL"/>
          </w:rPr>
          <w:t>מינורי</w:t>
        </w:r>
      </w:hyperlink>
      <w:r w:rsidRPr="00F95DAB">
        <w:rPr>
          <w:rFonts w:hint="cs"/>
          <w:rtl/>
        </w:rPr>
        <w:t xml:space="preserve"> </w:t>
      </w:r>
      <w:r w:rsidRPr="009D7C86">
        <w:rPr>
          <w:rFonts w:hint="cs"/>
          <w:b w:val="0"/>
          <w:bCs w:val="0"/>
          <w:rtl/>
          <w:lang w:bidi="he-IL"/>
        </w:rPr>
        <w:t>את הדרגות השנייה והשישית</w:t>
      </w:r>
      <w:r w:rsidRPr="009D7C86">
        <w:rPr>
          <w:rFonts w:hint="cs"/>
          <w:b w:val="0"/>
          <w:bCs w:val="0"/>
          <w:rtl/>
        </w:rPr>
        <w:t xml:space="preserve">. </w:t>
      </w:r>
      <w:r>
        <w:rPr>
          <w:rFonts w:hint="cs"/>
          <w:b w:val="0"/>
          <w:bCs w:val="0"/>
          <w:rtl/>
          <w:lang w:bidi="he-IL"/>
        </w:rPr>
        <w:t>ו</w:t>
      </w:r>
      <w:r w:rsidRPr="009D7C86">
        <w:rPr>
          <w:rFonts w:hint="cs"/>
          <w:b w:val="0"/>
          <w:bCs w:val="0"/>
          <w:rtl/>
          <w:lang w:bidi="he-IL"/>
        </w:rPr>
        <w:t>לכן הנוסחה</w:t>
      </w:r>
      <w:r>
        <w:rPr>
          <w:rFonts w:hint="cs"/>
          <w:rtl/>
        </w:rPr>
        <w:t xml:space="preserve">  </w:t>
      </w:r>
      <w:r w:rsidRPr="009D7C86">
        <w:rPr>
          <w:rFonts w:hint="cs"/>
          <w:b w:val="0"/>
          <w:bCs w:val="0"/>
          <w:rtl/>
          <w:lang w:bidi="he-IL"/>
        </w:rPr>
        <w:t>הכללית תראה כך</w:t>
      </w:r>
      <w:r w:rsidRPr="00851569">
        <w:rPr>
          <w:rFonts w:hint="cs"/>
          <w:color w:val="0000FF"/>
          <w:rtl/>
        </w:rPr>
        <w:t>:</w:t>
      </w:r>
      <w:r w:rsidRPr="00851569">
        <w:rPr>
          <w:color w:val="0000FF"/>
        </w:rPr>
        <w:t xml:space="preserve"> </w:t>
      </w:r>
      <w:r w:rsidRPr="00851569">
        <w:rPr>
          <w:rFonts w:hint="cs"/>
          <w:color w:val="0000FF"/>
        </w:rPr>
        <w:t xml:space="preserve">I - III - IV - V </w:t>
      </w:r>
      <w:r w:rsidRPr="00851569">
        <w:rPr>
          <w:color w:val="0000FF"/>
        </w:rPr>
        <w:t>–</w:t>
      </w:r>
      <w:r w:rsidRPr="00851569">
        <w:rPr>
          <w:rFonts w:hint="cs"/>
          <w:color w:val="0000FF"/>
        </w:rPr>
        <w:t xml:space="preserve"> VII</w:t>
      </w:r>
    </w:p>
    <w:p w:rsidR="004240F1" w:rsidRPr="00BF2976" w:rsidRDefault="004240F1" w:rsidP="00C1692C">
      <w:pPr>
        <w:bidi/>
        <w:spacing w:line="276" w:lineRule="auto"/>
        <w:rPr>
          <w:rtl/>
        </w:rPr>
      </w:pPr>
    </w:p>
    <w:p w:rsidR="004240F1" w:rsidRPr="00851569" w:rsidRDefault="004240F1" w:rsidP="00C1692C">
      <w:pPr>
        <w:tabs>
          <w:tab w:val="left" w:pos="1981"/>
        </w:tabs>
        <w:bidi/>
        <w:spacing w:line="276" w:lineRule="auto"/>
        <w:jc w:val="both"/>
        <w:rPr>
          <w:color w:val="0000FF"/>
          <w:rtl/>
        </w:rPr>
      </w:pPr>
      <w:r>
        <w:rPr>
          <w:rFonts w:hint="cs"/>
          <w:rtl/>
          <w:lang w:bidi="he-IL"/>
        </w:rPr>
        <w:t>בדוגמא שלהלן</w:t>
      </w:r>
      <w:r>
        <w:rPr>
          <w:rFonts w:hint="cs"/>
          <w:rtl/>
        </w:rPr>
        <w:t xml:space="preserve">: </w:t>
      </w:r>
      <w:r w:rsidRPr="00E14316">
        <w:rPr>
          <w:rtl/>
          <w:lang w:bidi="he-IL"/>
        </w:rPr>
        <w:t>סולם פנטטוני</w:t>
      </w:r>
      <w:r w:rsidRPr="00BF2976">
        <w:rPr>
          <w:b/>
          <w:bCs/>
          <w:color w:val="0000FF"/>
        </w:rPr>
        <w:t xml:space="preserve"> </w:t>
      </w:r>
      <w:r w:rsidRPr="007710A0">
        <w:rPr>
          <w:rFonts w:hint="cs"/>
          <w:color w:val="0000FF"/>
          <w:rtl/>
          <w:lang w:bidi="he-IL"/>
        </w:rPr>
        <w:t>ב</w:t>
      </w:r>
      <w:r>
        <w:rPr>
          <w:rFonts w:hint="cs"/>
          <w:color w:val="0000FF"/>
          <w:rtl/>
          <w:lang w:bidi="he-IL"/>
        </w:rPr>
        <w:t>מינור</w:t>
      </w:r>
      <w:r>
        <w:rPr>
          <w:rFonts w:hint="cs"/>
          <w:rtl/>
          <w:lang w:bidi="he-IL"/>
        </w:rPr>
        <w:t xml:space="preserve"> המתחיל בצליל דו</w:t>
      </w:r>
      <w:r w:rsidRPr="00BF2976">
        <w:rPr>
          <w:rFonts w:hint="cs"/>
          <w:b/>
          <w:bCs/>
          <w:color w:val="0000FF"/>
          <w:rtl/>
        </w:rPr>
        <w:t xml:space="preserve"> </w:t>
      </w:r>
      <w:r w:rsidRPr="00E14316">
        <w:rPr>
          <w:rtl/>
          <w:lang w:bidi="he-IL"/>
        </w:rPr>
        <w:t>הנו</w:t>
      </w:r>
      <w:r w:rsidRPr="008148FE">
        <w:rPr>
          <w:color w:val="0000FF"/>
          <w:rtl/>
        </w:rPr>
        <w:t xml:space="preserve"> </w:t>
      </w:r>
      <w:r w:rsidRPr="00BF2976">
        <w:rPr>
          <w:rtl/>
          <w:lang w:bidi="he-IL"/>
        </w:rPr>
        <w:t>צירוף של חמישה טונים</w:t>
      </w:r>
      <w:r w:rsidRPr="00E14316">
        <w:rPr>
          <w:rtl/>
        </w:rPr>
        <w:t xml:space="preserve"> </w:t>
      </w:r>
      <w:r>
        <w:rPr>
          <w:rFonts w:hint="cs"/>
          <w:rtl/>
        </w:rPr>
        <w:t xml:space="preserve">: </w:t>
      </w:r>
      <w:r w:rsidRPr="00093BA2">
        <w:rPr>
          <w:rFonts w:hint="cs"/>
          <w:color w:val="FF6600"/>
          <w:rtl/>
          <w:lang w:bidi="he-IL"/>
        </w:rPr>
        <w:t>דו</w:t>
      </w:r>
      <w:r w:rsidRPr="00093BA2">
        <w:rPr>
          <w:rFonts w:hint="cs"/>
          <w:color w:val="FF6600"/>
          <w:rtl/>
        </w:rPr>
        <w:t xml:space="preserve">, </w:t>
      </w:r>
      <w:r w:rsidRPr="00093BA2">
        <w:rPr>
          <w:rFonts w:hint="cs"/>
          <w:color w:val="FF6600"/>
          <w:rtl/>
          <w:lang w:bidi="he-IL"/>
        </w:rPr>
        <w:t>מי במול</w:t>
      </w:r>
      <w:r w:rsidRPr="00093BA2">
        <w:rPr>
          <w:rFonts w:hint="cs"/>
          <w:color w:val="FF6600"/>
          <w:rtl/>
        </w:rPr>
        <w:t>,</w:t>
      </w:r>
      <w:r>
        <w:rPr>
          <w:rFonts w:hint="cs"/>
          <w:color w:val="FF6600"/>
          <w:rtl/>
        </w:rPr>
        <w:t xml:space="preserve"> </w:t>
      </w:r>
      <w:r w:rsidRPr="00093BA2">
        <w:rPr>
          <w:rFonts w:hint="cs"/>
          <w:color w:val="FF6600"/>
          <w:rtl/>
          <w:lang w:bidi="he-IL"/>
        </w:rPr>
        <w:t>פה</w:t>
      </w:r>
      <w:r w:rsidRPr="00093BA2">
        <w:rPr>
          <w:rFonts w:hint="cs"/>
          <w:color w:val="FF6600"/>
          <w:rtl/>
        </w:rPr>
        <w:t xml:space="preserve">, </w:t>
      </w:r>
      <w:r w:rsidRPr="00093BA2">
        <w:rPr>
          <w:rFonts w:hint="cs"/>
          <w:color w:val="FF6600"/>
          <w:rtl/>
          <w:lang w:bidi="he-IL"/>
        </w:rPr>
        <w:t>סול</w:t>
      </w:r>
      <w:r w:rsidRPr="00093BA2">
        <w:rPr>
          <w:rFonts w:hint="cs"/>
          <w:color w:val="FF6600"/>
          <w:rtl/>
        </w:rPr>
        <w:t xml:space="preserve">, </w:t>
      </w:r>
      <w:r w:rsidRPr="00093BA2">
        <w:rPr>
          <w:rFonts w:hint="cs"/>
          <w:color w:val="FF6600"/>
          <w:rtl/>
          <w:lang w:bidi="he-IL"/>
        </w:rPr>
        <w:t>סי</w:t>
      </w:r>
      <w:r>
        <w:rPr>
          <w:rFonts w:hint="cs"/>
          <w:color w:val="0000FF"/>
          <w:rtl/>
        </w:rPr>
        <w:t xml:space="preserve"> </w:t>
      </w:r>
      <w:r w:rsidRPr="00093BA2">
        <w:rPr>
          <w:rFonts w:hint="cs"/>
          <w:color w:val="FF6600"/>
          <w:rtl/>
          <w:lang w:bidi="he-IL"/>
        </w:rPr>
        <w:t>במול</w:t>
      </w:r>
      <w:r>
        <w:rPr>
          <w:rFonts w:hint="cs"/>
          <w:color w:val="0000FF"/>
          <w:rtl/>
        </w:rPr>
        <w:t xml:space="preserve"> </w:t>
      </w:r>
      <w:r>
        <w:rPr>
          <w:rFonts w:hint="cs"/>
          <w:rtl/>
        </w:rPr>
        <w:t xml:space="preserve">. </w:t>
      </w:r>
      <w:r w:rsidRPr="00E14316">
        <w:rPr>
          <w:rtl/>
          <w:lang w:bidi="he-IL"/>
        </w:rPr>
        <w:t>במסגרת אוקטבה</w:t>
      </w:r>
      <w:r w:rsidRPr="00E14316">
        <w:rPr>
          <w:rtl/>
        </w:rPr>
        <w:t>.</w:t>
      </w:r>
      <w:r w:rsidRPr="008E0DB9">
        <w:rPr>
          <w:rtl/>
          <w:lang w:bidi="he-IL"/>
        </w:rPr>
        <w:t xml:space="preserve"> סולם זה אינו בנוי על חצאי טונים</w:t>
      </w:r>
      <w:r w:rsidRPr="008E0DB9">
        <w:rPr>
          <w:rFonts w:hint="cs"/>
          <w:rtl/>
          <w:lang w:bidi="he-IL"/>
        </w:rPr>
        <w:t xml:space="preserve"> והוא מופיע במצב אחד בלבד</w:t>
      </w:r>
      <w:r w:rsidRPr="008E0DB9">
        <w:rPr>
          <w:rFonts w:hint="cs"/>
          <w:rtl/>
        </w:rPr>
        <w:t xml:space="preserve">. </w:t>
      </w:r>
      <w:r w:rsidRPr="008E0DB9">
        <w:rPr>
          <w:rFonts w:hint="cs"/>
          <w:rtl/>
          <w:lang w:bidi="he-IL"/>
        </w:rPr>
        <w:t xml:space="preserve">חשוב לציין כי סולם זה אינו מכיל את הצלילים </w:t>
      </w:r>
      <w:r>
        <w:rPr>
          <w:rFonts w:hint="cs"/>
          <w:rtl/>
          <w:lang w:bidi="he-IL"/>
        </w:rPr>
        <w:t xml:space="preserve">של </w:t>
      </w:r>
      <w:r w:rsidRPr="008E0DB9">
        <w:rPr>
          <w:rFonts w:hint="cs"/>
          <w:color w:val="0000FF"/>
          <w:rtl/>
          <w:lang w:bidi="he-IL"/>
        </w:rPr>
        <w:t>דרגה שנייה</w:t>
      </w:r>
      <w:r>
        <w:rPr>
          <w:rFonts w:hint="cs"/>
          <w:rtl/>
        </w:rPr>
        <w:t xml:space="preserve"> </w:t>
      </w:r>
      <w:r>
        <w:rPr>
          <w:rtl/>
        </w:rPr>
        <w:t>–</w:t>
      </w:r>
      <w:r>
        <w:rPr>
          <w:rFonts w:hint="cs"/>
          <w:rtl/>
        </w:rPr>
        <w:t xml:space="preserve"> </w:t>
      </w:r>
      <w:r w:rsidRPr="008E0DB9">
        <w:rPr>
          <w:rFonts w:hint="cs"/>
          <w:color w:val="FF0000"/>
          <w:rtl/>
          <w:lang w:bidi="he-IL"/>
        </w:rPr>
        <w:t>רה</w:t>
      </w:r>
      <w:r>
        <w:rPr>
          <w:rFonts w:hint="cs"/>
          <w:rtl/>
          <w:lang w:bidi="he-IL"/>
        </w:rPr>
        <w:t xml:space="preserve"> ושל </w:t>
      </w:r>
      <w:r w:rsidRPr="008E0DB9">
        <w:rPr>
          <w:rFonts w:hint="cs"/>
          <w:color w:val="0000FF"/>
          <w:rtl/>
          <w:lang w:bidi="he-IL"/>
        </w:rPr>
        <w:t>דרגה שישית</w:t>
      </w:r>
      <w:r>
        <w:rPr>
          <w:rFonts w:hint="cs"/>
          <w:rtl/>
        </w:rPr>
        <w:t xml:space="preserve"> </w:t>
      </w:r>
      <w:r>
        <w:rPr>
          <w:rtl/>
        </w:rPr>
        <w:t>–</w:t>
      </w:r>
      <w:r>
        <w:rPr>
          <w:rFonts w:hint="cs"/>
          <w:rtl/>
        </w:rPr>
        <w:t xml:space="preserve"> </w:t>
      </w:r>
      <w:r w:rsidRPr="008E0DB9">
        <w:rPr>
          <w:rFonts w:hint="cs"/>
          <w:color w:val="FF0000"/>
          <w:rtl/>
          <w:lang w:bidi="he-IL"/>
        </w:rPr>
        <w:t>לה</w:t>
      </w:r>
      <w:r>
        <w:rPr>
          <w:rFonts w:hint="cs"/>
          <w:rtl/>
        </w:rPr>
        <w:t xml:space="preserve"> </w:t>
      </w:r>
      <w:r w:rsidRPr="008E0DB9">
        <w:rPr>
          <w:rtl/>
        </w:rPr>
        <w:t xml:space="preserve">). </w:t>
      </w:r>
      <w:r w:rsidRPr="008E0DB9">
        <w:rPr>
          <w:rFonts w:hint="cs"/>
          <w:rtl/>
          <w:lang w:bidi="he-IL"/>
        </w:rPr>
        <w:t>ניקח לדוגמה את סולם דו מינור פנטטוני</w:t>
      </w:r>
      <w:r w:rsidRPr="008E0DB9">
        <w:rPr>
          <w:rFonts w:hint="cs"/>
          <w:rtl/>
        </w:rPr>
        <w:t>:</w:t>
      </w:r>
      <w:r w:rsidRPr="008E0DB9">
        <w:t xml:space="preserve"> </w:t>
      </w:r>
      <w:r w:rsidRPr="008E0DB9">
        <w:rPr>
          <w:rFonts w:hint="cs"/>
          <w:rtl/>
          <w:lang w:bidi="he-IL"/>
        </w:rPr>
        <w:t xml:space="preserve">דו </w:t>
      </w:r>
      <w:r w:rsidRPr="008E0DB9">
        <w:rPr>
          <w:rFonts w:hint="cs"/>
          <w:strike/>
          <w:rtl/>
          <w:lang w:bidi="he-IL"/>
        </w:rPr>
        <w:t>רה</w:t>
      </w:r>
      <w:r w:rsidRPr="008E0DB9">
        <w:rPr>
          <w:rFonts w:hint="cs"/>
          <w:rtl/>
          <w:lang w:bidi="he-IL"/>
        </w:rPr>
        <w:t xml:space="preserve"> מי במול</w:t>
      </w:r>
      <w:r w:rsidRPr="008E0DB9">
        <w:rPr>
          <w:rFonts w:hint="cs"/>
          <w:rtl/>
        </w:rPr>
        <w:t xml:space="preserve">, </w:t>
      </w:r>
      <w:r w:rsidRPr="008E0DB9">
        <w:rPr>
          <w:rFonts w:hint="cs"/>
          <w:rtl/>
          <w:lang w:bidi="he-IL"/>
        </w:rPr>
        <w:t>פה</w:t>
      </w:r>
      <w:r w:rsidRPr="008E0DB9">
        <w:rPr>
          <w:rFonts w:hint="cs"/>
          <w:rtl/>
        </w:rPr>
        <w:t xml:space="preserve">, </w:t>
      </w:r>
      <w:r w:rsidRPr="008E0DB9">
        <w:rPr>
          <w:rFonts w:hint="cs"/>
          <w:rtl/>
          <w:lang w:bidi="he-IL"/>
        </w:rPr>
        <w:t xml:space="preserve">סול </w:t>
      </w:r>
      <w:r w:rsidRPr="008E0DB9">
        <w:rPr>
          <w:rFonts w:hint="cs"/>
          <w:strike/>
          <w:rtl/>
          <w:lang w:bidi="he-IL"/>
        </w:rPr>
        <w:t>לה במול</w:t>
      </w:r>
      <w:r w:rsidRPr="008E0DB9">
        <w:rPr>
          <w:rFonts w:hint="cs"/>
          <w:rtl/>
          <w:lang w:bidi="he-IL"/>
        </w:rPr>
        <w:t xml:space="preserve"> סי במול</w:t>
      </w:r>
      <w:r w:rsidRPr="008E0DB9">
        <w:rPr>
          <w:rFonts w:hint="cs"/>
          <w:rtl/>
        </w:rPr>
        <w:t>.</w:t>
      </w:r>
    </w:p>
    <w:p w:rsidR="004240F1" w:rsidRDefault="004240F1" w:rsidP="004240F1">
      <w:pPr>
        <w:tabs>
          <w:tab w:val="left" w:pos="1981"/>
        </w:tabs>
        <w:bidi/>
        <w:ind w:left="180"/>
        <w:jc w:val="both"/>
        <w:rPr>
          <w:color w:val="0000FF"/>
          <w:rtl/>
        </w:rPr>
      </w:pPr>
      <w:r>
        <w:rPr>
          <w:rFonts w:hint="cs"/>
          <w:noProof/>
          <w:color w:val="0000FF"/>
          <w:rtl/>
          <w:lang w:bidi="he-IL"/>
        </w:rPr>
        <w:drawing>
          <wp:inline distT="0" distB="0" distL="0" distR="0">
            <wp:extent cx="3764280" cy="474980"/>
            <wp:effectExtent l="19050" t="0" r="7620" b="0"/>
            <wp:docPr id="5" name="Picture 2" descr="Wor2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2B5"/>
                    <pic:cNvPicPr>
                      <a:picLocks noChangeAspect="1" noChangeArrowheads="1"/>
                    </pic:cNvPicPr>
                  </pic:nvPicPr>
                  <pic:blipFill>
                    <a:blip r:embed="rId324" cstate="print"/>
                    <a:srcRect/>
                    <a:stretch>
                      <a:fillRect/>
                    </a:stretch>
                  </pic:blipFill>
                  <pic:spPr bwMode="auto">
                    <a:xfrm>
                      <a:off x="0" y="0"/>
                      <a:ext cx="3764280" cy="474980"/>
                    </a:xfrm>
                    <a:prstGeom prst="rect">
                      <a:avLst/>
                    </a:prstGeom>
                    <a:noFill/>
                    <a:ln w="9525">
                      <a:noFill/>
                      <a:miter lim="800000"/>
                      <a:headEnd/>
                      <a:tailEnd/>
                    </a:ln>
                  </pic:spPr>
                </pic:pic>
              </a:graphicData>
            </a:graphic>
          </wp:inline>
        </w:drawing>
      </w:r>
    </w:p>
    <w:p w:rsidR="004240F1" w:rsidRDefault="004240F1" w:rsidP="004240F1">
      <w:pPr>
        <w:tabs>
          <w:tab w:val="left" w:pos="1981"/>
        </w:tabs>
        <w:bidi/>
        <w:ind w:left="180"/>
        <w:jc w:val="both"/>
        <w:rPr>
          <w:color w:val="0000FF"/>
          <w:rtl/>
        </w:rPr>
      </w:pPr>
      <w:r>
        <w:rPr>
          <w:rFonts w:hint="cs"/>
          <w:color w:val="0000FF"/>
          <w:rtl/>
        </w:rPr>
        <w:t xml:space="preserve">                             </w:t>
      </w:r>
      <w:r w:rsidRPr="00BF2976">
        <w:rPr>
          <w:rFonts w:hint="cs"/>
          <w:color w:val="008000"/>
          <w:rtl/>
        </w:rPr>
        <w:t>1.5        1             1</w:t>
      </w:r>
      <w:r>
        <w:rPr>
          <w:rFonts w:hint="cs"/>
          <w:color w:val="0000FF"/>
          <w:rtl/>
        </w:rPr>
        <w:t xml:space="preserve">             </w:t>
      </w:r>
      <w:r w:rsidRPr="00BF2976">
        <w:rPr>
          <w:rFonts w:hint="cs"/>
          <w:color w:val="008000"/>
          <w:rtl/>
        </w:rPr>
        <w:t>1.5</w:t>
      </w:r>
      <w:r>
        <w:rPr>
          <w:rFonts w:hint="cs"/>
          <w:color w:val="0000FF"/>
          <w:rtl/>
        </w:rPr>
        <w:t xml:space="preserve"> </w:t>
      </w:r>
    </w:p>
    <w:p w:rsidR="004240F1" w:rsidRDefault="004240F1" w:rsidP="004240F1">
      <w:pPr>
        <w:tabs>
          <w:tab w:val="left" w:pos="1981"/>
        </w:tabs>
        <w:bidi/>
        <w:ind w:left="180"/>
        <w:jc w:val="both"/>
        <w:rPr>
          <w:color w:val="0000FF"/>
          <w:rtl/>
        </w:rPr>
      </w:pPr>
    </w:p>
    <w:p w:rsidR="004240F1" w:rsidRPr="004240F1" w:rsidRDefault="0050080F" w:rsidP="00C1692C">
      <w:pPr>
        <w:pStyle w:val="Heading3"/>
        <w:bidi/>
        <w:spacing w:line="276" w:lineRule="auto"/>
        <w:jc w:val="both"/>
        <w:rPr>
          <w:b w:val="0"/>
          <w:bCs w:val="0"/>
          <w:color w:val="auto"/>
          <w:rtl/>
        </w:rPr>
      </w:pPr>
      <w:bookmarkStart w:id="0" w:name=".22.D7.AA.D7.95.D7.99.D7.9D_.D7.9B.D7.97"/>
      <w:bookmarkEnd w:id="0"/>
      <w:r>
        <w:rPr>
          <w:rStyle w:val="mw-headline"/>
          <w:rFonts w:hint="cs"/>
          <w:color w:val="0033CC"/>
          <w:rtl/>
          <w:lang w:bidi="he-IL"/>
        </w:rPr>
        <w:lastRenderedPageBreak/>
        <w:t>"</w:t>
      </w:r>
      <w:r w:rsidR="004240F1" w:rsidRPr="0050080F">
        <w:rPr>
          <w:rStyle w:val="mw-headline"/>
          <w:rFonts w:hint="cs"/>
          <w:color w:val="0033CC"/>
          <w:rtl/>
          <w:lang w:bidi="he-IL"/>
        </w:rPr>
        <w:t>תווים כחולים</w:t>
      </w:r>
      <w:r w:rsidR="004240F1" w:rsidRPr="0050080F">
        <w:rPr>
          <w:rStyle w:val="mw-headline"/>
          <w:rFonts w:hint="cs"/>
          <w:color w:val="0033CC"/>
          <w:rtl/>
        </w:rPr>
        <w:t xml:space="preserve">" </w:t>
      </w:r>
      <w:r w:rsidR="004240F1" w:rsidRPr="0050080F">
        <w:rPr>
          <w:rStyle w:val="mw-headline"/>
          <w:rFonts w:hint="cs"/>
          <w:b w:val="0"/>
          <w:bCs w:val="0"/>
          <w:color w:val="0033CC"/>
          <w:rtl/>
        </w:rPr>
        <w:t>(</w:t>
      </w:r>
      <w:r w:rsidR="004240F1" w:rsidRPr="0050080F">
        <w:rPr>
          <w:rStyle w:val="mw-headline"/>
          <w:rFonts w:hint="cs"/>
          <w:b w:val="0"/>
          <w:bCs w:val="0"/>
          <w:color w:val="0033CC"/>
        </w:rPr>
        <w:t>Blue Notes</w:t>
      </w:r>
      <w:r w:rsidR="004240F1" w:rsidRPr="0050080F">
        <w:rPr>
          <w:rStyle w:val="mw-headline"/>
          <w:rFonts w:hint="cs"/>
          <w:b w:val="0"/>
          <w:bCs w:val="0"/>
          <w:color w:val="0033CC"/>
          <w:rtl/>
        </w:rPr>
        <w:t>)</w:t>
      </w:r>
      <w:r w:rsidR="004240F1" w:rsidRPr="004240F1">
        <w:rPr>
          <w:rFonts w:hint="cs"/>
          <w:b w:val="0"/>
          <w:bCs w:val="0"/>
          <w:color w:val="auto"/>
          <w:rtl/>
        </w:rPr>
        <w:t>-</w:t>
      </w:r>
      <w:r w:rsidR="004240F1" w:rsidRPr="004240F1">
        <w:rPr>
          <w:rFonts w:hint="cs"/>
          <w:b w:val="0"/>
          <w:bCs w:val="0"/>
          <w:color w:val="auto"/>
          <w:rtl/>
          <w:lang w:bidi="he-IL"/>
        </w:rPr>
        <w:t>תוספת מקובלת לסולמות הפנטטוניים בסגנונות בלוז</w:t>
      </w:r>
      <w:r w:rsidR="004240F1" w:rsidRPr="004240F1">
        <w:rPr>
          <w:rFonts w:hint="cs"/>
          <w:b w:val="0"/>
          <w:bCs w:val="0"/>
          <w:color w:val="auto"/>
          <w:rtl/>
        </w:rPr>
        <w:t xml:space="preserve">, </w:t>
      </w:r>
      <w:r w:rsidR="004240F1" w:rsidRPr="004240F1">
        <w:rPr>
          <w:rFonts w:hint="cs"/>
          <w:b w:val="0"/>
          <w:bCs w:val="0"/>
          <w:color w:val="auto"/>
          <w:rtl/>
          <w:lang w:bidi="he-IL"/>
        </w:rPr>
        <w:t>ג</w:t>
      </w:r>
      <w:r w:rsidR="004240F1" w:rsidRPr="004240F1">
        <w:rPr>
          <w:rFonts w:hint="cs"/>
          <w:b w:val="0"/>
          <w:bCs w:val="0"/>
          <w:color w:val="auto"/>
          <w:rtl/>
        </w:rPr>
        <w:t>'</w:t>
      </w:r>
      <w:r w:rsidR="004240F1" w:rsidRPr="004240F1">
        <w:rPr>
          <w:rFonts w:hint="cs"/>
          <w:b w:val="0"/>
          <w:bCs w:val="0"/>
          <w:color w:val="auto"/>
          <w:rtl/>
          <w:lang w:bidi="he-IL"/>
        </w:rPr>
        <w:t>אז ורוק היא ה</w:t>
      </w:r>
      <w:hyperlink r:id="rId325" w:tooltip="בלו נוט" w:history="1">
        <w:r w:rsidR="004240F1" w:rsidRPr="004240F1">
          <w:rPr>
            <w:rStyle w:val="Hyperlink"/>
            <w:rFonts w:hint="cs"/>
            <w:b w:val="0"/>
            <w:bCs w:val="0"/>
            <w:color w:val="auto"/>
            <w:rtl/>
            <w:lang w:bidi="he-IL"/>
          </w:rPr>
          <w:t>בלו נוט</w:t>
        </w:r>
      </w:hyperlink>
      <w:r w:rsidR="004240F1" w:rsidRPr="004240F1">
        <w:rPr>
          <w:rFonts w:hint="cs"/>
          <w:b w:val="0"/>
          <w:bCs w:val="0"/>
          <w:color w:val="auto"/>
          <w:rtl/>
        </w:rPr>
        <w:t xml:space="preserve">- </w:t>
      </w:r>
      <w:r w:rsidR="004240F1" w:rsidRPr="004240F1">
        <w:rPr>
          <w:rFonts w:hint="cs"/>
          <w:b w:val="0"/>
          <w:bCs w:val="0"/>
          <w:color w:val="auto"/>
          <w:rtl/>
          <w:lang w:bidi="he-IL"/>
        </w:rPr>
        <w:t xml:space="preserve">תווים שמוסיפים </w:t>
      </w:r>
      <w:r w:rsidR="004240F1" w:rsidRPr="004240F1">
        <w:rPr>
          <w:rFonts w:hint="cs"/>
          <w:b w:val="0"/>
          <w:bCs w:val="0"/>
          <w:color w:val="auto"/>
          <w:rtl/>
        </w:rPr>
        <w:t>"</w:t>
      </w:r>
      <w:r w:rsidR="004240F1" w:rsidRPr="004240F1">
        <w:rPr>
          <w:rFonts w:hint="cs"/>
          <w:b w:val="0"/>
          <w:bCs w:val="0"/>
          <w:color w:val="auto"/>
          <w:rtl/>
          <w:lang w:bidi="he-IL"/>
        </w:rPr>
        <w:t>פלפל</w:t>
      </w:r>
      <w:r w:rsidR="004240F1" w:rsidRPr="004240F1">
        <w:rPr>
          <w:rFonts w:hint="cs"/>
          <w:b w:val="0"/>
          <w:bCs w:val="0"/>
          <w:color w:val="auto"/>
          <w:rtl/>
        </w:rPr>
        <w:t xml:space="preserve">" </w:t>
      </w:r>
      <w:r w:rsidR="004240F1" w:rsidRPr="004240F1">
        <w:rPr>
          <w:rFonts w:hint="cs"/>
          <w:b w:val="0"/>
          <w:bCs w:val="0"/>
          <w:color w:val="auto"/>
          <w:rtl/>
          <w:lang w:bidi="he-IL"/>
        </w:rPr>
        <w:t>לסולם הפנטטוני</w:t>
      </w:r>
      <w:r w:rsidR="004240F1" w:rsidRPr="004240F1">
        <w:rPr>
          <w:rFonts w:hint="cs"/>
          <w:b w:val="0"/>
          <w:bCs w:val="0"/>
          <w:color w:val="auto"/>
          <w:rtl/>
        </w:rPr>
        <w:t xml:space="preserve">. </w:t>
      </w:r>
      <w:r w:rsidR="004240F1" w:rsidRPr="004240F1">
        <w:rPr>
          <w:rFonts w:hint="cs"/>
          <w:b w:val="0"/>
          <w:bCs w:val="0"/>
          <w:color w:val="auto"/>
          <w:rtl/>
          <w:lang w:bidi="he-IL"/>
        </w:rPr>
        <w:t>בסולם פנטטוני מינורי יהיה הבלו</w:t>
      </w:r>
      <w:r w:rsidR="004240F1" w:rsidRPr="004240F1">
        <w:rPr>
          <w:rFonts w:hint="cs"/>
          <w:b w:val="0"/>
          <w:bCs w:val="0"/>
          <w:color w:val="auto"/>
          <w:rtl/>
        </w:rPr>
        <w:t>-</w:t>
      </w:r>
      <w:r w:rsidR="004240F1" w:rsidRPr="004240F1">
        <w:rPr>
          <w:rFonts w:hint="cs"/>
          <w:b w:val="0"/>
          <w:bCs w:val="0"/>
          <w:color w:val="auto"/>
          <w:rtl/>
          <w:lang w:bidi="he-IL"/>
        </w:rPr>
        <w:t>נוט ב</w:t>
      </w:r>
      <w:r w:rsidR="004240F1" w:rsidRPr="004240F1">
        <w:rPr>
          <w:rFonts w:hint="cs"/>
          <w:b w:val="0"/>
          <w:bCs w:val="0"/>
          <w:color w:val="auto"/>
          <w:rtl/>
        </w:rPr>
        <w:t xml:space="preserve">- </w:t>
      </w:r>
      <w:r w:rsidR="004240F1" w:rsidRPr="004240F1">
        <w:rPr>
          <w:rFonts w:hint="cs"/>
          <w:b w:val="0"/>
          <w:bCs w:val="0"/>
          <w:color w:val="auto"/>
        </w:rPr>
        <w:t>b5</w:t>
      </w:r>
      <w:r w:rsidR="004240F1" w:rsidRPr="004240F1">
        <w:rPr>
          <w:rFonts w:hint="cs"/>
          <w:b w:val="0"/>
          <w:bCs w:val="0"/>
          <w:color w:val="auto"/>
          <w:rtl/>
        </w:rPr>
        <w:t xml:space="preserve"> (</w:t>
      </w:r>
      <w:r w:rsidR="004240F1" w:rsidRPr="004240F1">
        <w:rPr>
          <w:rFonts w:hint="cs"/>
          <w:b w:val="0"/>
          <w:bCs w:val="0"/>
          <w:color w:val="auto"/>
          <w:rtl/>
          <w:lang w:bidi="he-IL"/>
        </w:rPr>
        <w:t>דרגה חמישית מונמכת</w:t>
      </w:r>
      <w:r w:rsidR="004240F1" w:rsidRPr="004240F1">
        <w:rPr>
          <w:rFonts w:hint="cs"/>
          <w:b w:val="0"/>
          <w:bCs w:val="0"/>
          <w:color w:val="auto"/>
          <w:rtl/>
        </w:rPr>
        <w:t xml:space="preserve">). </w:t>
      </w:r>
      <w:r w:rsidR="004240F1" w:rsidRPr="004240F1">
        <w:rPr>
          <w:rFonts w:hint="cs"/>
          <w:b w:val="0"/>
          <w:bCs w:val="0"/>
          <w:color w:val="auto"/>
          <w:rtl/>
          <w:lang w:bidi="he-IL"/>
        </w:rPr>
        <w:t>כלומר למשל לה מינור בלוז יהיה</w:t>
      </w:r>
      <w:r w:rsidR="004240F1" w:rsidRPr="004240F1">
        <w:rPr>
          <w:rFonts w:hint="cs"/>
          <w:b w:val="0"/>
          <w:bCs w:val="0"/>
          <w:color w:val="auto"/>
          <w:rtl/>
        </w:rPr>
        <w:t>:</w:t>
      </w:r>
      <w:r w:rsidR="004240F1" w:rsidRPr="004240F1">
        <w:rPr>
          <w:b w:val="0"/>
          <w:bCs w:val="0"/>
          <w:color w:val="auto"/>
        </w:rPr>
        <w:t xml:space="preserve"> </w:t>
      </w:r>
      <w:r w:rsidR="004240F1" w:rsidRPr="004240F1">
        <w:rPr>
          <w:rFonts w:hint="cs"/>
          <w:b w:val="0"/>
          <w:bCs w:val="0"/>
          <w:color w:val="auto"/>
          <w:rtl/>
          <w:lang w:bidi="he-IL"/>
        </w:rPr>
        <w:t>לה</w:t>
      </w:r>
      <w:r w:rsidR="004240F1" w:rsidRPr="004240F1">
        <w:rPr>
          <w:rFonts w:hint="cs"/>
          <w:b w:val="0"/>
          <w:bCs w:val="0"/>
          <w:color w:val="auto"/>
          <w:rtl/>
        </w:rPr>
        <w:t xml:space="preserve">, </w:t>
      </w:r>
      <w:r w:rsidR="004240F1" w:rsidRPr="004240F1">
        <w:rPr>
          <w:rFonts w:hint="cs"/>
          <w:b w:val="0"/>
          <w:bCs w:val="0"/>
          <w:color w:val="auto"/>
          <w:rtl/>
          <w:lang w:bidi="he-IL"/>
        </w:rPr>
        <w:t xml:space="preserve">דו </w:t>
      </w:r>
      <w:r w:rsidR="004240F1" w:rsidRPr="004240F1">
        <w:rPr>
          <w:rFonts w:hint="cs"/>
          <w:b w:val="0"/>
          <w:bCs w:val="0"/>
          <w:color w:val="auto"/>
          <w:rtl/>
        </w:rPr>
        <w:t xml:space="preserve">, </w:t>
      </w:r>
      <w:r w:rsidR="004240F1" w:rsidRPr="004240F1">
        <w:rPr>
          <w:rFonts w:hint="cs"/>
          <w:b w:val="0"/>
          <w:bCs w:val="0"/>
          <w:color w:val="auto"/>
          <w:rtl/>
          <w:lang w:bidi="he-IL"/>
        </w:rPr>
        <w:t>רה</w:t>
      </w:r>
      <w:r w:rsidR="004240F1" w:rsidRPr="004240F1">
        <w:rPr>
          <w:rFonts w:hint="cs"/>
          <w:b w:val="0"/>
          <w:bCs w:val="0"/>
          <w:color w:val="auto"/>
          <w:rtl/>
        </w:rPr>
        <w:t xml:space="preserve">, </w:t>
      </w:r>
      <w:r w:rsidR="004240F1" w:rsidRPr="004240F1">
        <w:rPr>
          <w:rFonts w:hint="cs"/>
          <w:b w:val="0"/>
          <w:bCs w:val="0"/>
          <w:color w:val="auto"/>
          <w:rtl/>
          <w:lang w:bidi="he-IL"/>
        </w:rPr>
        <w:t xml:space="preserve">מי במול </w:t>
      </w:r>
      <w:r w:rsidR="004240F1" w:rsidRPr="004240F1">
        <w:rPr>
          <w:rFonts w:hint="cs"/>
          <w:b w:val="0"/>
          <w:bCs w:val="0"/>
          <w:color w:val="auto"/>
          <w:rtl/>
        </w:rPr>
        <w:t xml:space="preserve">, </w:t>
      </w:r>
      <w:r w:rsidR="004240F1" w:rsidRPr="004240F1">
        <w:rPr>
          <w:rFonts w:hint="cs"/>
          <w:b w:val="0"/>
          <w:bCs w:val="0"/>
          <w:color w:val="auto"/>
          <w:rtl/>
          <w:lang w:bidi="he-IL"/>
        </w:rPr>
        <w:t xml:space="preserve">מי </w:t>
      </w:r>
      <w:r w:rsidR="004240F1" w:rsidRPr="004240F1">
        <w:rPr>
          <w:rFonts w:hint="cs"/>
          <w:b w:val="0"/>
          <w:bCs w:val="0"/>
          <w:color w:val="auto"/>
          <w:rtl/>
        </w:rPr>
        <w:t xml:space="preserve">, </w:t>
      </w:r>
      <w:r w:rsidR="004240F1" w:rsidRPr="004240F1">
        <w:rPr>
          <w:rFonts w:hint="cs"/>
          <w:b w:val="0"/>
          <w:bCs w:val="0"/>
          <w:color w:val="auto"/>
          <w:rtl/>
          <w:lang w:bidi="he-IL"/>
        </w:rPr>
        <w:t>סול</w:t>
      </w:r>
      <w:r w:rsidR="004240F1" w:rsidRPr="004240F1">
        <w:rPr>
          <w:rFonts w:hint="cs"/>
          <w:b w:val="0"/>
          <w:bCs w:val="0"/>
          <w:color w:val="auto"/>
          <w:rtl/>
        </w:rPr>
        <w:t>.</w:t>
      </w:r>
    </w:p>
    <w:p w:rsidR="004240F1" w:rsidRDefault="004240F1" w:rsidP="00C1692C">
      <w:pPr>
        <w:pStyle w:val="NormalWeb"/>
        <w:bidi/>
        <w:spacing w:line="276" w:lineRule="auto"/>
        <w:jc w:val="both"/>
        <w:rPr>
          <w:rtl/>
        </w:rPr>
      </w:pPr>
      <w:r>
        <w:rPr>
          <w:rFonts w:hint="cs"/>
          <w:rtl/>
        </w:rPr>
        <w:t xml:space="preserve">בסולם המינורי התו הכחול הוא בעצם </w:t>
      </w:r>
      <w:hyperlink r:id="rId326" w:tooltip="טריטון (מוזיקה)" w:history="1">
        <w:r>
          <w:rPr>
            <w:rStyle w:val="Hyperlink"/>
            <w:rFonts w:hint="cs"/>
            <w:rtl/>
          </w:rPr>
          <w:t>טריטון</w:t>
        </w:r>
      </w:hyperlink>
      <w:r>
        <w:rPr>
          <w:rFonts w:hint="cs"/>
          <w:rtl/>
        </w:rPr>
        <w:t xml:space="preserve"> מהתו הראשון בסולם. לכן אפשר להכניס לקטע </w:t>
      </w:r>
      <w:hyperlink r:id="rId327" w:tooltip="דיסוננס" w:history="1">
        <w:r>
          <w:rPr>
            <w:rStyle w:val="Hyperlink"/>
            <w:rFonts w:hint="cs"/>
            <w:rtl/>
          </w:rPr>
          <w:t>דיסוננסים</w:t>
        </w:r>
      </w:hyperlink>
      <w:r>
        <w:rPr>
          <w:rFonts w:hint="cs"/>
          <w:rtl/>
        </w:rPr>
        <w:t xml:space="preserve"> חזקים על אף המרווחים הרחבים. בסולם הפנטטוני המז'ורי הבלו-נוט יהיה ב-</w:t>
      </w:r>
      <w:r>
        <w:rPr>
          <w:rFonts w:hint="cs"/>
        </w:rPr>
        <w:t>b3</w:t>
      </w:r>
      <w:r>
        <w:rPr>
          <w:rFonts w:hint="cs"/>
          <w:rtl/>
        </w:rPr>
        <w:t xml:space="preserve"> (דרגה שלישית מונמכת). כלומר למשל בסי במול מז'ור בלוז יתקבל: סי במול , דו , רה במול , רה ,פה ,סול</w:t>
      </w:r>
    </w:p>
    <w:p w:rsidR="004240F1" w:rsidRDefault="004240F1" w:rsidP="00C1692C">
      <w:pPr>
        <w:bidi/>
        <w:spacing w:before="100" w:beforeAutospacing="1" w:after="100" w:afterAutospacing="1" w:line="276" w:lineRule="auto"/>
        <w:ind w:right="360"/>
        <w:jc w:val="both"/>
        <w:rPr>
          <w:rtl/>
          <w:lang w:bidi="he-IL"/>
        </w:rPr>
      </w:pPr>
      <w:bookmarkStart w:id="1" w:name=".D7.A4.D7.A0.D7.98.D7.98.D7.95.D7.A0.D7."/>
      <w:bookmarkEnd w:id="1"/>
      <w:r w:rsidRPr="0050080F">
        <w:rPr>
          <w:rFonts w:hint="cs"/>
          <w:b/>
          <w:bCs/>
          <w:color w:val="0033CC"/>
          <w:rtl/>
          <w:lang w:bidi="he-IL"/>
        </w:rPr>
        <w:t>פנטטוניקה ניטראלית</w:t>
      </w:r>
      <w:r>
        <w:rPr>
          <w:rFonts w:hint="cs"/>
          <w:rtl/>
        </w:rPr>
        <w:t xml:space="preserve">- </w:t>
      </w:r>
      <w:r>
        <w:rPr>
          <w:rFonts w:hint="cs"/>
          <w:rtl/>
          <w:lang w:bidi="he-IL"/>
        </w:rPr>
        <w:t>מבוססת על הסולם המינורי כאשר מושמטים ממנו הדרגות השלישית והשישית</w:t>
      </w:r>
      <w:r>
        <w:rPr>
          <w:rFonts w:hint="cs"/>
          <w:rtl/>
        </w:rPr>
        <w:t xml:space="preserve">. </w:t>
      </w:r>
      <w:r>
        <w:rPr>
          <w:rFonts w:hint="cs"/>
          <w:rtl/>
          <w:lang w:bidi="he-IL"/>
        </w:rPr>
        <w:t>גם במוזיקה סינית ויפנית ישנה פנטטוניקה המבוססת על החסרת הדרגות השלישית והשביעית בסולם המז</w:t>
      </w:r>
      <w:r>
        <w:rPr>
          <w:rFonts w:hint="cs"/>
          <w:rtl/>
        </w:rPr>
        <w:t>'</w:t>
      </w:r>
      <w:r>
        <w:rPr>
          <w:rFonts w:hint="cs"/>
          <w:rtl/>
          <w:lang w:bidi="he-IL"/>
        </w:rPr>
        <w:t>ורי</w:t>
      </w:r>
      <w:r>
        <w:rPr>
          <w:rFonts w:hint="cs"/>
          <w:rtl/>
        </w:rPr>
        <w:t>.</w:t>
      </w:r>
    </w:p>
    <w:p w:rsidR="006D12F6" w:rsidRDefault="00C900A4" w:rsidP="00C1692C">
      <w:pPr>
        <w:shd w:val="clear" w:color="auto" w:fill="FFFFFF"/>
        <w:bidi/>
        <w:spacing w:before="100" w:beforeAutospacing="1" w:after="100" w:afterAutospacing="1" w:line="276" w:lineRule="auto"/>
        <w:ind w:hanging="360"/>
        <w:rPr>
          <w:rFonts w:ascii="Verdana" w:hAnsi="Verdana"/>
          <w:color w:val="2C2C2C"/>
          <w:sz w:val="26"/>
          <w:szCs w:val="26"/>
          <w:rtl/>
          <w:lang w:bidi="he-IL"/>
        </w:rPr>
      </w:pPr>
      <w:r>
        <w:rPr>
          <w:rFonts w:ascii="Verdana" w:hAnsi="Verdana" w:hint="cs"/>
          <w:color w:val="2C2C2C"/>
          <w:sz w:val="26"/>
          <w:szCs w:val="26"/>
          <w:rtl/>
          <w:lang w:bidi="he-IL"/>
        </w:rPr>
        <w:t>5</w:t>
      </w:r>
      <w:r w:rsidR="006D12F6">
        <w:rPr>
          <w:rFonts w:ascii="Verdana" w:hAnsi="Verdana" w:hint="cs"/>
          <w:color w:val="2C2C2C"/>
          <w:sz w:val="26"/>
          <w:szCs w:val="26"/>
          <w:rtl/>
          <w:lang w:bidi="he-IL"/>
        </w:rPr>
        <w:t>.</w:t>
      </w:r>
      <w:r w:rsidR="0050080F">
        <w:rPr>
          <w:rFonts w:ascii="Verdana" w:hAnsi="Verdana" w:hint="cs"/>
          <w:color w:val="2C2C2C"/>
          <w:sz w:val="26"/>
          <w:szCs w:val="26"/>
          <w:rtl/>
          <w:lang w:bidi="he-IL"/>
        </w:rPr>
        <w:t>7</w:t>
      </w:r>
      <w:r w:rsidR="006D12F6">
        <w:rPr>
          <w:rFonts w:ascii="Verdana" w:hAnsi="Verdana" w:hint="cs"/>
          <w:color w:val="2C2C2C"/>
          <w:sz w:val="26"/>
          <w:szCs w:val="26"/>
          <w:rtl/>
          <w:lang w:bidi="he-IL"/>
        </w:rPr>
        <w:t xml:space="preserve">  </w:t>
      </w:r>
      <w:r w:rsidR="006D12F6">
        <w:rPr>
          <w:rFonts w:ascii="Verdana" w:hAnsi="Verdana" w:hint="cs"/>
          <w:b/>
          <w:bCs/>
          <w:color w:val="0033CC"/>
          <w:sz w:val="26"/>
          <w:szCs w:val="26"/>
          <w:u w:val="single"/>
          <w:rtl/>
          <w:lang w:bidi="he-IL"/>
        </w:rPr>
        <w:t xml:space="preserve">בלו נוט - </w:t>
      </w:r>
      <w:r w:rsidR="006D12F6" w:rsidRPr="006D12F6">
        <w:rPr>
          <w:rFonts w:asciiTheme="majorBidi" w:hAnsiTheme="majorBidi" w:cstheme="majorBidi"/>
          <w:b/>
          <w:bCs/>
          <w:color w:val="0033CC"/>
          <w:u w:val="single"/>
          <w:shd w:val="clear" w:color="auto" w:fill="FFFFFF"/>
        </w:rPr>
        <w:t>Blue Note</w:t>
      </w:r>
      <w:r w:rsidR="006D12F6" w:rsidRPr="006D12F6">
        <w:rPr>
          <w:rStyle w:val="apple-converted-space"/>
          <w:rFonts w:asciiTheme="majorBidi" w:hAnsiTheme="majorBidi" w:cstheme="majorBidi"/>
          <w:b/>
          <w:bCs/>
          <w:color w:val="0033CC"/>
          <w:u w:val="single"/>
          <w:shd w:val="clear" w:color="auto" w:fill="FFFFFF"/>
        </w:rPr>
        <w:t> </w:t>
      </w:r>
    </w:p>
    <w:p w:rsidR="00772225" w:rsidRDefault="002B493B" w:rsidP="00C1692C">
      <w:pPr>
        <w:shd w:val="clear" w:color="auto" w:fill="FFFFFF"/>
        <w:tabs>
          <w:tab w:val="right" w:pos="972"/>
        </w:tabs>
        <w:bidi/>
        <w:spacing w:before="100" w:beforeAutospacing="1" w:after="24" w:line="276" w:lineRule="auto"/>
        <w:ind w:left="90" w:right="384"/>
        <w:jc w:val="both"/>
        <w:rPr>
          <w:rtl/>
          <w:lang w:bidi="he-IL"/>
        </w:rPr>
      </w:pPr>
      <w:r w:rsidRPr="00A75FAE">
        <w:rPr>
          <w:rFonts w:ascii="Verdana" w:hAnsi="Verdana" w:hint="cs"/>
          <w:color w:val="0707D3"/>
          <w:sz w:val="28"/>
          <w:szCs w:val="28"/>
          <w:u w:val="single"/>
          <w:shd w:val="clear" w:color="auto" w:fill="FFFFFF"/>
          <w:rtl/>
          <w:lang w:bidi="he-IL"/>
        </w:rPr>
        <w:t>בלו נוט</w:t>
      </w:r>
      <w:r w:rsidRPr="002B493B">
        <w:rPr>
          <w:rStyle w:val="apple-converted-space"/>
          <w:rFonts w:ascii="Arial" w:hAnsi="Arial" w:cs="Arial"/>
          <w:color w:val="222222"/>
          <w:shd w:val="clear" w:color="auto" w:fill="FFFFFF"/>
        </w:rPr>
        <w:t> </w:t>
      </w:r>
      <w:r w:rsidRPr="002B493B">
        <w:rPr>
          <w:rStyle w:val="apple-converted-space"/>
          <w:rFonts w:ascii="Arial" w:hAnsi="Arial" w:cs="Arial" w:hint="cs"/>
          <w:color w:val="222222"/>
          <w:shd w:val="clear" w:color="auto" w:fill="FFFFFF"/>
          <w:rtl/>
          <w:lang w:bidi="he-IL"/>
        </w:rPr>
        <w:t xml:space="preserve">- </w:t>
      </w:r>
      <w:r w:rsidRPr="002B493B">
        <w:rPr>
          <w:rFonts w:asciiTheme="majorBidi" w:hAnsiTheme="majorBidi" w:cstheme="majorBidi"/>
          <w:color w:val="222222"/>
          <w:shd w:val="clear" w:color="auto" w:fill="FFFFFF"/>
          <w:rtl/>
          <w:lang w:bidi="he-IL"/>
        </w:rPr>
        <w:t>מ</w:t>
      </w:r>
      <w:hyperlink r:id="rId328" w:tooltip="אנגלית" w:history="1">
        <w:r w:rsidRPr="002B493B">
          <w:rPr>
            <w:rStyle w:val="Hyperlink"/>
            <w:rFonts w:asciiTheme="majorBidi" w:hAnsiTheme="majorBidi" w:cstheme="majorBidi"/>
            <w:color w:val="5A3696"/>
            <w:shd w:val="clear" w:color="auto" w:fill="FFFFFF"/>
            <w:rtl/>
            <w:lang w:bidi="he-IL"/>
          </w:rPr>
          <w:t>אנגלית</w:t>
        </w:r>
      </w:hyperlink>
      <w:r w:rsidRPr="002B493B">
        <w:rPr>
          <w:rFonts w:asciiTheme="majorBidi" w:hAnsiTheme="majorBidi" w:cstheme="majorBidi"/>
          <w:color w:val="222222"/>
          <w:shd w:val="clear" w:color="auto" w:fill="FFFFFF"/>
        </w:rPr>
        <w:t>:</w:t>
      </w:r>
      <w:r w:rsidRPr="002B493B">
        <w:rPr>
          <w:rStyle w:val="apple-converted-space"/>
          <w:rFonts w:asciiTheme="majorBidi" w:hAnsiTheme="majorBidi" w:cstheme="majorBidi"/>
          <w:color w:val="222222"/>
          <w:shd w:val="clear" w:color="auto" w:fill="FFFFFF"/>
        </w:rPr>
        <w:t> </w:t>
      </w:r>
      <w:r w:rsidRPr="002B493B">
        <w:rPr>
          <w:rFonts w:asciiTheme="majorBidi" w:hAnsiTheme="majorBidi" w:cstheme="majorBidi"/>
          <w:b/>
          <w:bCs/>
          <w:color w:val="222222"/>
          <w:shd w:val="clear" w:color="auto" w:fill="FFFFFF"/>
        </w:rPr>
        <w:t>Blue Note</w:t>
      </w:r>
      <w:r w:rsidRPr="002B493B">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בתרגום מילולי</w:t>
      </w:r>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b/>
          <w:bCs/>
          <w:color w:val="222222"/>
          <w:shd w:val="clear" w:color="auto" w:fill="FFFFFF"/>
          <w:rtl/>
          <w:lang w:bidi="he-IL"/>
        </w:rPr>
        <w:t>תו עצוב</w:t>
      </w:r>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מתייחס לרוב ל</w:t>
      </w:r>
      <w:hyperlink r:id="rId329" w:tooltip="תו (מוזיקה)" w:history="1">
        <w:r w:rsidRPr="00A75FAE">
          <w:rPr>
            <w:rStyle w:val="Hyperlink"/>
            <w:rFonts w:asciiTheme="majorBidi" w:hAnsiTheme="majorBidi" w:cstheme="majorBidi"/>
            <w:color w:val="5A3696"/>
            <w:u w:val="none"/>
            <w:shd w:val="clear" w:color="auto" w:fill="FFFFFF"/>
            <w:rtl/>
            <w:lang w:bidi="he-IL"/>
          </w:rPr>
          <w:t>תו</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המתווסף ל</w:t>
      </w:r>
      <w:hyperlink r:id="rId330" w:tooltip="סולם פנטטוני" w:history="1">
        <w:r w:rsidRPr="00A75FAE">
          <w:rPr>
            <w:rStyle w:val="Hyperlink"/>
            <w:rFonts w:asciiTheme="majorBidi" w:hAnsiTheme="majorBidi" w:cstheme="majorBidi"/>
            <w:color w:val="5A3696"/>
            <w:u w:val="none"/>
            <w:shd w:val="clear" w:color="auto" w:fill="FFFFFF"/>
            <w:rtl/>
            <w:lang w:bidi="he-IL"/>
          </w:rPr>
          <w:t>סולם פנטטוני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ב</w:t>
      </w:r>
      <w:hyperlink r:id="rId331" w:tooltip="בלוז" w:history="1">
        <w:r w:rsidRPr="00A75FAE">
          <w:rPr>
            <w:rStyle w:val="Hyperlink"/>
            <w:rFonts w:asciiTheme="majorBidi" w:hAnsiTheme="majorBidi" w:cstheme="majorBidi"/>
            <w:color w:val="5A3696"/>
            <w:u w:val="none"/>
            <w:shd w:val="clear" w:color="auto" w:fill="FFFFFF"/>
            <w:rtl/>
            <w:lang w:bidi="he-IL"/>
          </w:rPr>
          <w:t>בלוז</w:t>
        </w:r>
      </w:hyperlink>
      <w:r w:rsidR="00A75FAE" w:rsidRPr="00A75FAE">
        <w:rPr>
          <w:rFonts w:asciiTheme="majorBidi" w:hAnsiTheme="majorBidi" w:cstheme="majorBidi" w:hint="cs"/>
          <w:rtl/>
          <w:lang w:bidi="he-IL"/>
        </w:rPr>
        <w:t xml:space="preserve"> </w:t>
      </w:r>
      <w:r w:rsidRPr="00A75FAE">
        <w:rPr>
          <w:rStyle w:val="apple-converted-space"/>
          <w:rFonts w:asciiTheme="majorBidi" w:hAnsiTheme="majorBidi" w:cstheme="majorBidi"/>
          <w:color w:val="222222"/>
          <w:shd w:val="clear" w:color="auto" w:fill="FFFFFF"/>
        </w:rPr>
        <w:t> </w:t>
      </w:r>
      <w:hyperlink r:id="rId332" w:tooltip="ג'אז" w:history="1">
        <w:r w:rsidRPr="00A75FAE">
          <w:rPr>
            <w:rStyle w:val="Hyperlink"/>
            <w:rFonts w:asciiTheme="majorBidi" w:hAnsiTheme="majorBidi" w:cstheme="majorBidi"/>
            <w:color w:val="5A3696"/>
            <w:u w:val="none"/>
            <w:shd w:val="clear" w:color="auto" w:fill="FFFFFF"/>
            <w:rtl/>
            <w:lang w:bidi="he-IL"/>
          </w:rPr>
          <w:t>ג</w:t>
        </w:r>
        <w:r w:rsidRPr="00A75FAE">
          <w:rPr>
            <w:rStyle w:val="Hyperlink"/>
            <w:rFonts w:asciiTheme="majorBidi" w:hAnsiTheme="majorBidi" w:cstheme="majorBidi"/>
            <w:color w:val="5A3696"/>
            <w:u w:val="none"/>
            <w:shd w:val="clear" w:color="auto" w:fill="FFFFFF"/>
            <w:rtl/>
          </w:rPr>
          <w:t>'</w:t>
        </w:r>
        <w:r w:rsidRPr="00A75FAE">
          <w:rPr>
            <w:rStyle w:val="Hyperlink"/>
            <w:rFonts w:asciiTheme="majorBidi" w:hAnsiTheme="majorBidi" w:cstheme="majorBidi"/>
            <w:color w:val="5A3696"/>
            <w:u w:val="none"/>
            <w:shd w:val="clear" w:color="auto" w:fill="FFFFFF"/>
            <w:rtl/>
            <w:lang w:bidi="he-IL"/>
          </w:rPr>
          <w:t>אז</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ו</w:t>
      </w:r>
      <w:hyperlink r:id="rId333" w:tooltip="רוק (מוזיקה)" w:history="1">
        <w:r w:rsidRPr="00A75FAE">
          <w:rPr>
            <w:rStyle w:val="Hyperlink"/>
            <w:rFonts w:asciiTheme="majorBidi" w:hAnsiTheme="majorBidi" w:cstheme="majorBidi"/>
            <w:color w:val="5A3696"/>
            <w:u w:val="none"/>
            <w:shd w:val="clear" w:color="auto" w:fill="FFFFFF"/>
            <w:rtl/>
            <w:lang w:bidi="he-IL"/>
          </w:rPr>
          <w:t>רוק</w:t>
        </w:r>
      </w:hyperlink>
      <w:r w:rsidRPr="00A75FAE">
        <w:rPr>
          <w:rFonts w:asciiTheme="majorBidi" w:hAnsiTheme="majorBidi" w:cstheme="majorBidi"/>
          <w:color w:val="222222"/>
          <w:shd w:val="clear" w:color="auto" w:fill="FFFFFF"/>
        </w:rPr>
        <w:t xml:space="preserve">. </w:t>
      </w:r>
      <w:r w:rsidR="00A75FAE" w:rsidRPr="00A75FAE">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התו הוא הנמכה של כל אחת הדרגות</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בכל סולם</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אך ברוב המוחלט של המקרים השם בלו נוט מתייחס ל</w:t>
      </w:r>
      <w:hyperlink r:id="rId334" w:tooltip="דרגה (מוזיקה)" w:history="1">
        <w:r w:rsidRPr="00A75FAE">
          <w:rPr>
            <w:rStyle w:val="Hyperlink"/>
            <w:rFonts w:asciiTheme="majorBidi" w:hAnsiTheme="majorBidi" w:cstheme="majorBidi"/>
            <w:color w:val="5A3696"/>
            <w:u w:val="none"/>
            <w:shd w:val="clear" w:color="auto" w:fill="FFFFFF"/>
            <w:rtl/>
            <w:lang w:bidi="he-IL"/>
          </w:rPr>
          <w:t>דרגה</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w:t>
      </w:r>
      <w:hyperlink r:id="rId335" w:tooltip="דומיננטה" w:history="1">
        <w:r w:rsidRPr="00A75FAE">
          <w:rPr>
            <w:rStyle w:val="Hyperlink"/>
            <w:rFonts w:asciiTheme="majorBidi" w:hAnsiTheme="majorBidi" w:cstheme="majorBidi"/>
            <w:color w:val="5A3696"/>
            <w:u w:val="none"/>
            <w:shd w:val="clear" w:color="auto" w:fill="FFFFFF"/>
            <w:rtl/>
            <w:lang w:bidi="he-IL"/>
          </w:rPr>
          <w:t>חמישית</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המונמכת של</w:t>
      </w:r>
      <w:r w:rsidRPr="00A75FAE">
        <w:rPr>
          <w:rStyle w:val="apple-converted-space"/>
          <w:rFonts w:asciiTheme="majorBidi" w:hAnsiTheme="majorBidi" w:cstheme="majorBidi"/>
          <w:color w:val="222222"/>
          <w:shd w:val="clear" w:color="auto" w:fill="FFFFFF"/>
        </w:rPr>
        <w:t> </w:t>
      </w:r>
      <w:hyperlink r:id="rId336" w:tooltip="סולם מינורי" w:history="1">
        <w:r w:rsidRPr="00A75FAE">
          <w:rPr>
            <w:rStyle w:val="Hyperlink"/>
            <w:rFonts w:asciiTheme="majorBidi" w:hAnsiTheme="majorBidi" w:cstheme="majorBidi"/>
            <w:color w:val="5A3696"/>
            <w:u w:val="none"/>
            <w:shd w:val="clear" w:color="auto" w:fill="FFFFFF"/>
            <w:rtl/>
            <w:lang w:bidi="he-IL"/>
          </w:rPr>
          <w:t>סולם מינורי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שהיא הדרגה ה</w:t>
      </w:r>
      <w:hyperlink r:id="rId337" w:history="1">
        <w:r w:rsidRPr="00A75FAE">
          <w:rPr>
            <w:rStyle w:val="Hyperlink"/>
            <w:rFonts w:asciiTheme="majorBidi" w:hAnsiTheme="majorBidi" w:cstheme="majorBidi"/>
            <w:color w:val="5A3696"/>
            <w:u w:val="none"/>
            <w:shd w:val="clear" w:color="auto" w:fill="FFFFFF"/>
            <w:rtl/>
            <w:lang w:bidi="he-IL"/>
          </w:rPr>
          <w:t>רביעית</w:t>
        </w:r>
      </w:hyperlink>
      <w:r w:rsidR="00A75FAE" w:rsidRPr="00A75FAE">
        <w:rPr>
          <w:rFonts w:asciiTheme="majorBidi" w:hAnsiTheme="majorBidi" w:cstheme="majorBidi" w:hint="cs"/>
          <w:rtl/>
          <w:lang w:bidi="he-IL"/>
        </w:rPr>
        <w:t xml:space="preserve"> </w:t>
      </w:r>
      <w:r w:rsidRPr="00A75FAE">
        <w:rPr>
          <w:rFonts w:asciiTheme="majorBidi" w:hAnsiTheme="majorBidi" w:cstheme="majorBidi"/>
          <w:color w:val="222222"/>
          <w:shd w:val="clear" w:color="auto" w:fill="FFFFFF"/>
          <w:rtl/>
          <w:lang w:bidi="he-IL"/>
        </w:rPr>
        <w:t>המונמכת בסולם מינור פנטטוני</w:t>
      </w:r>
      <w:r w:rsidRPr="00A75FAE">
        <w:rPr>
          <w:rFonts w:asciiTheme="majorBidi" w:hAnsiTheme="majorBidi" w:cstheme="majorBidi"/>
          <w:color w:val="222222"/>
          <w:shd w:val="clear" w:color="auto" w:fill="FFFFFF"/>
        </w:rPr>
        <w:t>.</w:t>
      </w:r>
      <w:r w:rsidR="00FF23DB">
        <w:rPr>
          <w:rFonts w:asciiTheme="majorBidi" w:hAnsiTheme="majorBidi" w:cstheme="majorBidi" w:hint="cs"/>
          <w:color w:val="222222"/>
          <w:shd w:val="clear" w:color="auto" w:fill="FFFFFF"/>
          <w:rtl/>
          <w:lang w:bidi="he-IL"/>
        </w:rPr>
        <w:t xml:space="preserve">  </w:t>
      </w:r>
      <w:r w:rsidR="00FF23DB">
        <w:rPr>
          <w:rFonts w:hint="cs"/>
          <w:rtl/>
          <w:lang w:bidi="he-IL"/>
        </w:rPr>
        <w:t>בלו נוט- הנו למעשה דיסוננט בעל דרגה שלישית מונמכת  בחצי טון.</w:t>
      </w:r>
      <w:r w:rsidR="00772225">
        <w:rPr>
          <w:rFonts w:hint="cs"/>
          <w:rtl/>
          <w:lang w:bidi="he-IL"/>
        </w:rPr>
        <w:t xml:space="preserve"> לדוגמא- בסולם  סי במול מז'ור </w:t>
      </w:r>
      <w:r w:rsidR="00772225">
        <w:rPr>
          <w:rtl/>
          <w:lang w:bidi="he-IL"/>
        </w:rPr>
        <w:t>–</w:t>
      </w:r>
      <w:r w:rsidR="00772225">
        <w:rPr>
          <w:rFonts w:hint="cs"/>
          <w:rtl/>
          <w:lang w:bidi="he-IL"/>
        </w:rPr>
        <w:t xml:space="preserve"> ישנם שני במולים במפתח : סי במול ומי במול, ובצליל הסול הוא בקאר. , לעומת זאת בבלו נוט הכל נשאר אותו דבר רק </w:t>
      </w:r>
      <w:r w:rsidR="00F30908" w:rsidRPr="002F7825">
        <w:rPr>
          <w:rFonts w:hint="cs"/>
          <w:color w:val="1008B8"/>
          <w:rtl/>
          <w:lang w:bidi="he-IL"/>
        </w:rPr>
        <w:t>דרגה ש</w:t>
      </w:r>
      <w:r w:rsidR="002F7825">
        <w:rPr>
          <w:rFonts w:hint="cs"/>
          <w:color w:val="1008B8"/>
          <w:rtl/>
          <w:lang w:bidi="he-IL"/>
        </w:rPr>
        <w:t>לישית</w:t>
      </w:r>
      <w:r w:rsidR="00F30908">
        <w:rPr>
          <w:rFonts w:hint="cs"/>
          <w:rtl/>
          <w:lang w:bidi="he-IL"/>
        </w:rPr>
        <w:t xml:space="preserve"> </w:t>
      </w:r>
      <w:r w:rsidR="00772225">
        <w:rPr>
          <w:rFonts w:hint="cs"/>
          <w:rtl/>
          <w:lang w:bidi="he-IL"/>
        </w:rPr>
        <w:t xml:space="preserve">הצליל סול מונמך בחצי טון. </w:t>
      </w:r>
    </w:p>
    <w:p w:rsidR="00772225" w:rsidRDefault="00772225" w:rsidP="00620506">
      <w:pPr>
        <w:shd w:val="clear" w:color="auto" w:fill="FFFFFF"/>
        <w:tabs>
          <w:tab w:val="right" w:pos="972"/>
        </w:tabs>
        <w:bidi/>
        <w:spacing w:before="100" w:beforeAutospacing="1" w:after="24"/>
        <w:ind w:left="90" w:right="384"/>
        <w:rPr>
          <w:rtl/>
          <w:lang w:bidi="he-IL"/>
        </w:rPr>
      </w:pPr>
      <w:r>
        <w:rPr>
          <w:rFonts w:hint="cs"/>
          <w:rtl/>
          <w:lang w:bidi="he-IL"/>
        </w:rPr>
        <w:t xml:space="preserve">הסולם </w:t>
      </w:r>
      <w:r w:rsidR="002F7825">
        <w:rPr>
          <w:rFonts w:hint="cs"/>
          <w:rtl/>
          <w:lang w:bidi="he-IL"/>
        </w:rPr>
        <w:t xml:space="preserve">הקלאסי- </w:t>
      </w:r>
      <w:r>
        <w:rPr>
          <w:rFonts w:hint="cs"/>
          <w:rtl/>
          <w:lang w:bidi="he-IL"/>
        </w:rPr>
        <w:t>סי במול מז'ור</w:t>
      </w:r>
    </w:p>
    <w:p w:rsidR="00772225" w:rsidRDefault="00F30908" w:rsidP="00620506">
      <w:pPr>
        <w:shd w:val="clear" w:color="auto" w:fill="FFFFFF"/>
        <w:tabs>
          <w:tab w:val="right" w:pos="972"/>
        </w:tabs>
        <w:bidi/>
        <w:spacing w:before="100" w:beforeAutospacing="1" w:after="24"/>
        <w:ind w:left="630" w:right="384" w:hanging="360"/>
        <w:rPr>
          <w:rtl/>
          <w:lang w:bidi="he-IL"/>
        </w:rPr>
      </w:pPr>
      <w:r>
        <w:rPr>
          <w:rFonts w:hint="cs"/>
          <w:noProof/>
          <w:rtl/>
          <w:lang w:bidi="he-IL"/>
        </w:rPr>
        <w:drawing>
          <wp:inline distT="0" distB="0" distL="0" distR="0">
            <wp:extent cx="2847619" cy="571429"/>
            <wp:effectExtent l="1905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8" cstate="print"/>
                    <a:stretch>
                      <a:fillRect/>
                    </a:stretch>
                  </pic:blipFill>
                  <pic:spPr>
                    <a:xfrm>
                      <a:off x="0" y="0"/>
                      <a:ext cx="2847619" cy="571429"/>
                    </a:xfrm>
                    <a:prstGeom prst="rect">
                      <a:avLst/>
                    </a:prstGeom>
                  </pic:spPr>
                </pic:pic>
              </a:graphicData>
            </a:graphic>
          </wp:inline>
        </w:drawing>
      </w:r>
    </w:p>
    <w:p w:rsidR="00F30908" w:rsidRDefault="00772225" w:rsidP="00620506">
      <w:pPr>
        <w:shd w:val="clear" w:color="auto" w:fill="FFFFFF"/>
        <w:tabs>
          <w:tab w:val="right" w:pos="972"/>
        </w:tabs>
        <w:bidi/>
        <w:spacing w:before="100" w:beforeAutospacing="1" w:after="24"/>
        <w:ind w:left="630" w:right="384" w:hanging="540"/>
        <w:rPr>
          <w:rtl/>
          <w:lang w:bidi="he-IL"/>
        </w:rPr>
      </w:pPr>
      <w:r>
        <w:rPr>
          <w:rFonts w:hint="cs"/>
          <w:rtl/>
          <w:lang w:bidi="he-IL"/>
        </w:rPr>
        <w:t>הסולם סי במול מז'ור עם הבלו נוט</w:t>
      </w:r>
    </w:p>
    <w:p w:rsidR="00FF23DB" w:rsidRDefault="00772225" w:rsidP="00620506">
      <w:pPr>
        <w:shd w:val="clear" w:color="auto" w:fill="FFFFFF"/>
        <w:tabs>
          <w:tab w:val="right" w:pos="972"/>
        </w:tabs>
        <w:bidi/>
        <w:spacing w:before="100" w:beforeAutospacing="1" w:after="24"/>
        <w:ind w:left="630" w:right="384" w:hanging="360"/>
        <w:rPr>
          <w:rtl/>
          <w:lang w:bidi="he-IL"/>
        </w:rPr>
      </w:pPr>
      <w:r>
        <w:rPr>
          <w:rFonts w:hint="cs"/>
          <w:rtl/>
          <w:lang w:bidi="he-IL"/>
        </w:rPr>
        <w:t xml:space="preserve"> </w:t>
      </w:r>
      <w:r w:rsidR="00F30908">
        <w:rPr>
          <w:rFonts w:hint="cs"/>
          <w:noProof/>
          <w:rtl/>
          <w:lang w:bidi="he-IL"/>
        </w:rPr>
        <w:drawing>
          <wp:inline distT="0" distB="0" distL="0" distR="0">
            <wp:extent cx="2857143" cy="657143"/>
            <wp:effectExtent l="19050" t="0" r="357"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9" cstate="print"/>
                    <a:stretch>
                      <a:fillRect/>
                    </a:stretch>
                  </pic:blipFill>
                  <pic:spPr>
                    <a:xfrm>
                      <a:off x="0" y="0"/>
                      <a:ext cx="2857143" cy="657143"/>
                    </a:xfrm>
                    <a:prstGeom prst="rect">
                      <a:avLst/>
                    </a:prstGeom>
                  </pic:spPr>
                </pic:pic>
              </a:graphicData>
            </a:graphic>
          </wp:inline>
        </w:drawing>
      </w:r>
    </w:p>
    <w:p w:rsidR="00A467EE" w:rsidRDefault="00F30908" w:rsidP="00C1692C">
      <w:pPr>
        <w:shd w:val="clear" w:color="auto" w:fill="FFFFFF"/>
        <w:tabs>
          <w:tab w:val="right" w:pos="0"/>
          <w:tab w:val="right" w:pos="972"/>
        </w:tabs>
        <w:bidi/>
        <w:spacing w:before="100" w:beforeAutospacing="1" w:after="24" w:line="276" w:lineRule="auto"/>
        <w:ind w:right="384"/>
        <w:rPr>
          <w:rtl/>
          <w:lang w:bidi="he-IL"/>
        </w:rPr>
      </w:pPr>
      <w:r>
        <w:rPr>
          <w:rFonts w:hint="cs"/>
          <w:rtl/>
          <w:lang w:bidi="he-IL"/>
        </w:rPr>
        <w:t xml:space="preserve">לה מינור פנטטוני- </w:t>
      </w:r>
      <w:r>
        <w:rPr>
          <w:lang w:bidi="he-IL"/>
        </w:rPr>
        <w:t xml:space="preserve">A_C_D_E_G </w:t>
      </w:r>
      <w:r w:rsidR="00A467EE">
        <w:rPr>
          <w:rFonts w:hint="cs"/>
          <w:rtl/>
          <w:lang w:bidi="he-IL"/>
        </w:rPr>
        <w:t xml:space="preserve">  (בסולם פנטטוני זה הושמט הדיאז מצליל דו דיאז וכעת הוא דו בקאר). </w:t>
      </w:r>
      <w:r w:rsidR="00A467EE" w:rsidRPr="00A467EE">
        <w:rPr>
          <w:rFonts w:hint="cs"/>
          <w:b/>
          <w:bCs/>
          <w:rtl/>
          <w:lang w:bidi="he-IL"/>
        </w:rPr>
        <w:t>הסולמות בלוז וג'אז נובעים מתוך הסולם הפנטטוני.</w:t>
      </w:r>
      <w:r w:rsidR="00A467EE">
        <w:rPr>
          <w:rFonts w:hint="cs"/>
          <w:rtl/>
          <w:lang w:bidi="he-IL"/>
        </w:rPr>
        <w:t xml:space="preserve"> </w:t>
      </w:r>
    </w:p>
    <w:p w:rsidR="00F30908" w:rsidRPr="00A17535" w:rsidRDefault="00620506" w:rsidP="0050080F">
      <w:pPr>
        <w:shd w:val="clear" w:color="auto" w:fill="FFFFFF"/>
        <w:bidi/>
        <w:spacing w:before="100" w:beforeAutospacing="1" w:after="100" w:afterAutospacing="1"/>
        <w:ind w:hanging="540"/>
        <w:rPr>
          <w:b/>
          <w:bCs/>
          <w:rtl/>
          <w:lang w:bidi="he-IL"/>
        </w:rPr>
      </w:pPr>
      <w:r>
        <w:rPr>
          <w:rFonts w:ascii="Verdana" w:hAnsi="Verdana" w:hint="cs"/>
          <w:color w:val="2C2C2C"/>
          <w:sz w:val="26"/>
          <w:szCs w:val="26"/>
          <w:rtl/>
          <w:lang w:bidi="he-IL"/>
        </w:rPr>
        <w:t xml:space="preserve"> </w:t>
      </w:r>
      <w:r w:rsidR="00367C21">
        <w:rPr>
          <w:rFonts w:hint="cs"/>
          <w:b/>
          <w:bCs/>
          <w:color w:val="00B050"/>
          <w:rtl/>
          <w:lang w:bidi="he-IL"/>
        </w:rPr>
        <w:t xml:space="preserve">         </w:t>
      </w:r>
      <w:r w:rsidR="00F30908" w:rsidRPr="00A17535">
        <w:rPr>
          <w:rFonts w:hint="cs"/>
          <w:b/>
          <w:bCs/>
          <w:rtl/>
          <w:lang w:bidi="he-IL"/>
        </w:rPr>
        <w:t>שלושה סולמות פופולריים במוזיקת ה-בלוז</w:t>
      </w:r>
    </w:p>
    <w:p w:rsidR="00D20A01" w:rsidRPr="00A17535" w:rsidRDefault="00D20A01" w:rsidP="00620506">
      <w:pPr>
        <w:shd w:val="clear" w:color="auto" w:fill="FFFFFF"/>
        <w:tabs>
          <w:tab w:val="right" w:pos="972"/>
        </w:tabs>
        <w:bidi/>
        <w:spacing w:before="100" w:beforeAutospacing="1" w:after="24"/>
        <w:ind w:right="384"/>
        <w:rPr>
          <w:rtl/>
          <w:lang w:bidi="he-IL"/>
        </w:rPr>
      </w:pPr>
      <w:r w:rsidRPr="00A17535">
        <w:rPr>
          <w:rFonts w:hint="cs"/>
          <w:rtl/>
          <w:lang w:bidi="he-IL"/>
        </w:rPr>
        <w:t xml:space="preserve">המודוס המיקסולידי - </w:t>
      </w:r>
      <w:r w:rsidRPr="00A17535">
        <w:rPr>
          <w:rtl/>
          <w:lang w:bidi="he-IL"/>
        </w:rPr>
        <w:t>סולם מז</w:t>
      </w:r>
      <w:r w:rsidRPr="00A17535">
        <w:rPr>
          <w:rtl/>
        </w:rPr>
        <w:t>'</w:t>
      </w:r>
      <w:r w:rsidRPr="00A17535">
        <w:rPr>
          <w:rtl/>
          <w:lang w:bidi="he-IL"/>
        </w:rPr>
        <w:t>ורי</w:t>
      </w:r>
      <w:r w:rsidRPr="00A17535">
        <w:t xml:space="preserve"> </w:t>
      </w:r>
      <w:r w:rsidRPr="00A17535">
        <w:rPr>
          <w:rtl/>
          <w:lang w:bidi="he-IL"/>
        </w:rPr>
        <w:t xml:space="preserve">עם דרגה שביעית מונמכת </w:t>
      </w:r>
      <w:r w:rsidRPr="00A17535">
        <w:rPr>
          <w:rtl/>
        </w:rPr>
        <w:t>(</w:t>
      </w:r>
      <w:r w:rsidRPr="00A17535">
        <w:rPr>
          <w:rtl/>
          <w:lang w:bidi="he-IL"/>
        </w:rPr>
        <w:t>ספטימה קטנה במקום גדולה</w:t>
      </w:r>
      <w:r w:rsidRPr="00A17535">
        <w:rPr>
          <w:rtl/>
        </w:rPr>
        <w:t>).</w:t>
      </w:r>
    </w:p>
    <w:p w:rsidR="00D20A01" w:rsidRPr="00A17535" w:rsidRDefault="00D20A01" w:rsidP="00620506">
      <w:pPr>
        <w:shd w:val="clear" w:color="auto" w:fill="FFFFFF"/>
        <w:tabs>
          <w:tab w:val="right" w:pos="972"/>
        </w:tabs>
        <w:bidi/>
        <w:spacing w:before="100" w:beforeAutospacing="1" w:after="24"/>
        <w:ind w:right="384"/>
        <w:rPr>
          <w:lang w:bidi="he-IL"/>
        </w:rPr>
      </w:pPr>
      <w:r w:rsidRPr="00A17535">
        <w:rPr>
          <w:lang w:bidi="he-IL"/>
        </w:rPr>
        <w:t xml:space="preserve">A_C_D_E_G </w:t>
      </w:r>
    </w:p>
    <w:p w:rsidR="00F30908" w:rsidRPr="00A17535" w:rsidRDefault="00F30908" w:rsidP="00620506">
      <w:pPr>
        <w:shd w:val="clear" w:color="auto" w:fill="FFFFFF"/>
        <w:tabs>
          <w:tab w:val="right" w:pos="972"/>
        </w:tabs>
        <w:bidi/>
        <w:spacing w:before="100" w:beforeAutospacing="1" w:after="24"/>
        <w:ind w:right="384"/>
        <w:rPr>
          <w:rtl/>
          <w:lang w:bidi="he-IL"/>
        </w:rPr>
      </w:pPr>
      <w:r w:rsidRPr="00A17535">
        <w:rPr>
          <w:lang w:bidi="he-IL"/>
        </w:rPr>
        <w:t>A-C-D-Eb-E</w:t>
      </w:r>
    </w:p>
    <w:p w:rsidR="00F30908" w:rsidRPr="00A17535" w:rsidRDefault="00D20A01" w:rsidP="00620506">
      <w:pPr>
        <w:shd w:val="clear" w:color="auto" w:fill="FFFFFF"/>
        <w:tabs>
          <w:tab w:val="right" w:pos="972"/>
        </w:tabs>
        <w:bidi/>
        <w:spacing w:before="100" w:beforeAutospacing="1" w:after="24"/>
        <w:ind w:right="384"/>
        <w:rPr>
          <w:lang w:bidi="he-IL"/>
        </w:rPr>
      </w:pPr>
      <w:r w:rsidRPr="00A17535">
        <w:rPr>
          <w:lang w:bidi="he-IL"/>
        </w:rPr>
        <w:t>A_B_C#_E_F#_G_C</w:t>
      </w:r>
    </w:p>
    <w:p w:rsidR="00FF23DB" w:rsidRPr="00A17535" w:rsidRDefault="00D20A01" w:rsidP="00620506">
      <w:pPr>
        <w:shd w:val="clear" w:color="auto" w:fill="FFFFFF"/>
        <w:tabs>
          <w:tab w:val="right" w:pos="972"/>
        </w:tabs>
        <w:bidi/>
        <w:spacing w:before="100" w:beforeAutospacing="1" w:after="24"/>
        <w:ind w:right="384"/>
        <w:rPr>
          <w:rFonts w:asciiTheme="majorBidi" w:hAnsiTheme="majorBidi" w:cstheme="majorBidi"/>
          <w:shd w:val="clear" w:color="auto" w:fill="FFFFFF"/>
          <w:rtl/>
          <w:lang w:bidi="he-IL"/>
        </w:rPr>
      </w:pPr>
      <w:r w:rsidRPr="00A17535">
        <w:rPr>
          <w:rFonts w:asciiTheme="majorBidi" w:hAnsiTheme="majorBidi" w:cstheme="majorBidi" w:hint="cs"/>
          <w:shd w:val="clear" w:color="auto" w:fill="FFFFFF"/>
          <w:rtl/>
          <w:lang w:bidi="he-IL"/>
        </w:rPr>
        <w:t xml:space="preserve">בסולם הג/אז הדגש הוא על הסינקופה. </w:t>
      </w:r>
    </w:p>
    <w:p w:rsidR="00A17535" w:rsidRDefault="00A17535" w:rsidP="006D12F6">
      <w:pPr>
        <w:pStyle w:val="NormalWeb"/>
        <w:shd w:val="clear" w:color="auto" w:fill="FFFFFF"/>
        <w:tabs>
          <w:tab w:val="right" w:pos="8910"/>
        </w:tabs>
        <w:bidi/>
        <w:spacing w:before="120" w:beforeAutospacing="0" w:after="120" w:afterAutospacing="0"/>
        <w:ind w:left="630"/>
        <w:jc w:val="both"/>
        <w:rPr>
          <w:rFonts w:asciiTheme="majorBidi" w:hAnsiTheme="majorBidi" w:cstheme="majorBidi"/>
          <w:b/>
          <w:bCs/>
          <w:color w:val="222222"/>
          <w:rtl/>
        </w:rPr>
      </w:pPr>
    </w:p>
    <w:p w:rsidR="002046F8" w:rsidRPr="00BD4B84" w:rsidRDefault="0050080F" w:rsidP="00C1692C">
      <w:pPr>
        <w:pStyle w:val="NormalWeb"/>
        <w:shd w:val="clear" w:color="auto" w:fill="FFFFFF"/>
        <w:tabs>
          <w:tab w:val="right" w:pos="8910"/>
        </w:tabs>
        <w:bidi/>
        <w:spacing w:before="120" w:beforeAutospacing="0" w:after="120" w:afterAutospacing="0" w:line="276" w:lineRule="auto"/>
        <w:ind w:hanging="540"/>
        <w:jc w:val="both"/>
        <w:rPr>
          <w:rFonts w:asciiTheme="majorBidi" w:hAnsiTheme="majorBidi" w:cstheme="majorBidi"/>
          <w:color w:val="222222"/>
        </w:rPr>
      </w:pPr>
      <w:r>
        <w:rPr>
          <w:rFonts w:ascii="Verdana" w:hAnsi="Verdana" w:hint="cs"/>
          <w:color w:val="2C2C2C"/>
          <w:sz w:val="26"/>
          <w:szCs w:val="26"/>
          <w:rtl/>
        </w:rPr>
        <w:t xml:space="preserve">5.8  </w:t>
      </w:r>
      <w:r w:rsidR="002046F8" w:rsidRPr="00BD4B84">
        <w:rPr>
          <w:rFonts w:asciiTheme="majorBidi" w:hAnsiTheme="majorBidi" w:cstheme="majorBidi"/>
          <w:b/>
          <w:bCs/>
          <w:color w:val="0033CC"/>
          <w:rtl/>
        </w:rPr>
        <w:t>רוברט ג'ונסון</w:t>
      </w:r>
      <w:r w:rsidR="00A17535" w:rsidRPr="00BD4B84">
        <w:rPr>
          <w:rFonts w:asciiTheme="majorBidi" w:hAnsiTheme="majorBidi" w:cstheme="majorBidi" w:hint="cs"/>
          <w:b/>
          <w:bCs/>
          <w:color w:val="222222"/>
          <w:rtl/>
        </w:rPr>
        <w:t xml:space="preserve"> </w:t>
      </w:r>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color w:val="222222"/>
        </w:rPr>
        <w:t>:</w:t>
      </w:r>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b/>
          <w:bCs/>
          <w:color w:val="222222"/>
        </w:rPr>
        <w:t>Robert Johnson</w:t>
      </w:r>
      <w:r w:rsidR="002046F8" w:rsidRPr="00BD4B84">
        <w:rPr>
          <w:rFonts w:asciiTheme="majorBidi" w:hAnsiTheme="majorBidi" w:cstheme="majorBidi"/>
          <w:color w:val="222222"/>
          <w:rtl/>
        </w:rPr>
        <w:t>‏</w:t>
      </w:r>
      <w:r w:rsidR="002046F8" w:rsidRPr="00BD4B84">
        <w:rPr>
          <w:rStyle w:val="apple-converted-space"/>
          <w:rFonts w:asciiTheme="majorBidi" w:hAnsiTheme="majorBidi" w:cstheme="majorBidi"/>
          <w:color w:val="222222"/>
        </w:rPr>
        <w:t> </w:t>
      </w:r>
      <w:hyperlink r:id="rId340" w:tooltip="1911" w:history="1">
        <w:r w:rsidR="002046F8" w:rsidRPr="00BD4B84">
          <w:rPr>
            <w:rStyle w:val="Hyperlink"/>
            <w:rFonts w:asciiTheme="majorBidi" w:eastAsiaTheme="majorEastAsia" w:hAnsiTheme="majorBidi" w:cstheme="majorBidi"/>
            <w:color w:val="5A3696"/>
            <w:u w:val="none"/>
          </w:rPr>
          <w:t>1911</w:t>
        </w:r>
      </w:hyperlink>
      <w:r w:rsidR="00A17535" w:rsidRPr="00BD4B84">
        <w:rPr>
          <w:rFonts w:hint="cs"/>
          <w:rtl/>
        </w:rPr>
        <w:t>-</w:t>
      </w:r>
      <w:r w:rsidR="002046F8" w:rsidRPr="00BD4B84">
        <w:rPr>
          <w:rStyle w:val="apple-converted-space"/>
          <w:rFonts w:asciiTheme="majorBidi" w:hAnsiTheme="majorBidi" w:cstheme="majorBidi"/>
          <w:color w:val="222222"/>
        </w:rPr>
        <w:t>  </w:t>
      </w:r>
      <w:hyperlink r:id="rId341" w:tooltip="1938" w:history="1">
        <w:r w:rsidR="002046F8" w:rsidRPr="00BD4B84">
          <w:rPr>
            <w:rStyle w:val="Hyperlink"/>
            <w:rFonts w:asciiTheme="majorBidi" w:eastAsiaTheme="majorEastAsia" w:hAnsiTheme="majorBidi" w:cstheme="majorBidi"/>
            <w:color w:val="5A3696"/>
            <w:u w:val="none"/>
          </w:rPr>
          <w:t>1938</w:t>
        </w:r>
      </w:hyperlink>
      <w:r w:rsidR="002046F8" w:rsidRPr="00BD4B84">
        <w:rPr>
          <w:rFonts w:asciiTheme="majorBidi" w:hAnsiTheme="majorBidi" w:cstheme="majorBidi"/>
          <w:color w:val="222222"/>
        </w:rPr>
        <w:t xml:space="preserve"> </w:t>
      </w:r>
      <w:r w:rsidR="002046F8" w:rsidRPr="00BD4B84">
        <w:rPr>
          <w:rFonts w:asciiTheme="majorBidi" w:hAnsiTheme="majorBidi" w:cstheme="majorBidi"/>
          <w:color w:val="222222"/>
          <w:rtl/>
        </w:rPr>
        <w:t>היה</w:t>
      </w:r>
      <w:r w:rsidR="002046F8" w:rsidRPr="00BD4B84">
        <w:rPr>
          <w:rFonts w:asciiTheme="majorBidi" w:hAnsiTheme="majorBidi" w:cstheme="majorBidi" w:hint="cs"/>
          <w:color w:val="222222"/>
          <w:rtl/>
        </w:rPr>
        <w:t xml:space="preserve"> </w:t>
      </w:r>
      <w:hyperlink r:id="rId342" w:tooltip="מוזיקאי" w:history="1">
        <w:r w:rsidR="002046F8" w:rsidRPr="00BD4B84">
          <w:rPr>
            <w:rStyle w:val="Hyperlink"/>
            <w:rFonts w:asciiTheme="majorBidi" w:eastAsiaTheme="majorEastAsia" w:hAnsiTheme="majorBidi" w:cstheme="majorBidi"/>
            <w:color w:val="5A3696"/>
            <w:u w:val="none"/>
            <w:rtl/>
          </w:rPr>
          <w:t>מוזיקאי</w:t>
        </w:r>
      </w:hyperlink>
      <w:r w:rsidR="002046F8" w:rsidRPr="00BD4B84">
        <w:rPr>
          <w:rFonts w:asciiTheme="majorBidi" w:hAnsiTheme="majorBidi" w:cstheme="majorBidi"/>
          <w:color w:val="222222"/>
        </w:rPr>
        <w:t>,</w:t>
      </w:r>
      <w:r w:rsidR="002046F8" w:rsidRPr="00BD4B84">
        <w:rPr>
          <w:rStyle w:val="apple-converted-space"/>
          <w:rFonts w:asciiTheme="majorBidi" w:hAnsiTheme="majorBidi" w:cstheme="majorBidi"/>
          <w:color w:val="222222"/>
        </w:rPr>
        <w:t> </w:t>
      </w:r>
      <w:r w:rsidR="002046F8" w:rsidRPr="00BD4B84">
        <w:rPr>
          <w:rStyle w:val="apple-converted-space"/>
          <w:rFonts w:asciiTheme="majorBidi" w:hAnsiTheme="majorBidi" w:cstheme="majorBidi" w:hint="cs"/>
          <w:color w:val="222222"/>
          <w:rtl/>
        </w:rPr>
        <w:t xml:space="preserve"> </w:t>
      </w:r>
      <w:hyperlink r:id="rId343" w:tooltip="זמר" w:history="1">
        <w:r w:rsidR="002046F8" w:rsidRPr="00BD4B84">
          <w:rPr>
            <w:rStyle w:val="Hyperlink"/>
            <w:rFonts w:asciiTheme="majorBidi" w:eastAsiaTheme="majorEastAsia" w:hAnsiTheme="majorBidi" w:cstheme="majorBidi"/>
            <w:color w:val="5A3696"/>
            <w:u w:val="none"/>
            <w:rtl/>
          </w:rPr>
          <w:t>זמר</w:t>
        </w:r>
      </w:hyperlink>
      <w:r w:rsidR="002046F8" w:rsidRPr="00BD4B84">
        <w:rPr>
          <w:rStyle w:val="apple-converted-space"/>
          <w:rFonts w:asciiTheme="majorBidi" w:hAnsiTheme="majorBidi" w:cstheme="majorBidi"/>
          <w:color w:val="222222"/>
        </w:rPr>
        <w:t> </w:t>
      </w:r>
      <w:hyperlink r:id="rId344" w:tooltip="בלוז" w:history="1">
        <w:r w:rsidR="002046F8" w:rsidRPr="00BD4B84">
          <w:rPr>
            <w:rStyle w:val="Hyperlink"/>
            <w:rFonts w:asciiTheme="majorBidi" w:eastAsiaTheme="majorEastAsia" w:hAnsiTheme="majorBidi" w:cstheme="majorBidi"/>
            <w:color w:val="5A3696"/>
            <w:u w:val="none"/>
            <w:rtl/>
          </w:rPr>
          <w:t>בלוז</w:t>
        </w:r>
      </w:hyperlink>
      <w:r w:rsidR="002046F8" w:rsidRPr="00BD4B84">
        <w:rPr>
          <w:rStyle w:val="apple-converted-space"/>
          <w:rFonts w:asciiTheme="majorBidi" w:hAnsiTheme="majorBidi" w:cstheme="majorBidi"/>
          <w:color w:val="222222"/>
        </w:rPr>
        <w:t> </w:t>
      </w:r>
      <w:r w:rsidR="002046F8" w:rsidRPr="00BD4B84">
        <w:rPr>
          <w:rFonts w:asciiTheme="majorBidi" w:hAnsiTheme="majorBidi" w:cstheme="majorBidi"/>
          <w:color w:val="222222"/>
          <w:rtl/>
        </w:rPr>
        <w:t>מפורסם ו</w:t>
      </w:r>
      <w:hyperlink r:id="rId345" w:tooltip="גיטריסט" w:history="1">
        <w:r w:rsidR="002046F8" w:rsidRPr="00BD4B84">
          <w:rPr>
            <w:rStyle w:val="Hyperlink"/>
            <w:rFonts w:asciiTheme="majorBidi" w:eastAsiaTheme="majorEastAsia" w:hAnsiTheme="majorBidi" w:cstheme="majorBidi"/>
            <w:color w:val="5A3696"/>
            <w:u w:val="none"/>
            <w:rtl/>
          </w:rPr>
          <w:t>גיטריסט</w:t>
        </w:r>
      </w:hyperlink>
      <w:r w:rsidR="00A17535" w:rsidRPr="00BD4B84">
        <w:rPr>
          <w:rFonts w:hint="cs"/>
          <w:rtl/>
        </w:rPr>
        <w:t xml:space="preserve"> </w:t>
      </w:r>
      <w:r w:rsidR="002046F8" w:rsidRPr="00BD4B84">
        <w:rPr>
          <w:rStyle w:val="apple-converted-space"/>
          <w:rFonts w:asciiTheme="majorBidi" w:hAnsiTheme="majorBidi" w:cstheme="majorBidi"/>
          <w:color w:val="222222"/>
        </w:rPr>
        <w:t> </w:t>
      </w:r>
      <w:hyperlink r:id="rId346" w:tooltip="ארצות הברית" w:history="1">
        <w:r w:rsidR="002046F8" w:rsidRPr="00BD4B84">
          <w:rPr>
            <w:rStyle w:val="Hyperlink"/>
            <w:rFonts w:asciiTheme="majorBidi" w:eastAsiaTheme="majorEastAsia" w:hAnsiTheme="majorBidi" w:cstheme="majorBidi"/>
            <w:color w:val="5A3696"/>
            <w:u w:val="none"/>
            <w:rtl/>
          </w:rPr>
          <w:t>אמריקני</w:t>
        </w:r>
      </w:hyperlink>
      <w:r w:rsidR="002046F8" w:rsidRPr="00BD4B84">
        <w:rPr>
          <w:rFonts w:asciiTheme="majorBidi" w:hAnsiTheme="majorBidi" w:cstheme="majorBidi"/>
          <w:color w:val="222222"/>
        </w:rPr>
        <w:t>.</w:t>
      </w:r>
      <w:r w:rsidR="00A17535" w:rsidRPr="00BD4B84">
        <w:rPr>
          <w:rFonts w:asciiTheme="majorBidi" w:hAnsiTheme="majorBidi" w:cstheme="majorBidi" w:hint="cs"/>
          <w:color w:val="222222"/>
          <w:rtl/>
        </w:rPr>
        <w:t xml:space="preserve"> </w:t>
      </w:r>
      <w:r w:rsidR="002046F8" w:rsidRPr="00BD4B84">
        <w:rPr>
          <w:rFonts w:asciiTheme="majorBidi" w:hAnsiTheme="majorBidi" w:cstheme="majorBidi" w:hint="cs"/>
          <w:color w:val="222222"/>
          <w:rtl/>
        </w:rPr>
        <w:t xml:space="preserve"> </w:t>
      </w:r>
      <w:r w:rsidR="002046F8" w:rsidRPr="00BD4B84">
        <w:rPr>
          <w:rFonts w:asciiTheme="majorBidi" w:hAnsiTheme="majorBidi" w:cstheme="majorBidi"/>
          <w:color w:val="222222"/>
          <w:rtl/>
        </w:rPr>
        <w:t>בתקופת חייו הקצרה הקליט ג'ונסון מעט מאוד, אך הוא הותיר חותם משמעותי ונמנה עם הידועים שבזמרי ה</w:t>
      </w:r>
      <w:hyperlink r:id="rId347" w:tooltip="דלתא בלוז" w:history="1">
        <w:r w:rsidR="002046F8" w:rsidRPr="00BD4B84">
          <w:rPr>
            <w:rStyle w:val="Hyperlink"/>
            <w:rFonts w:asciiTheme="majorBidi" w:eastAsiaTheme="majorEastAsia" w:hAnsiTheme="majorBidi" w:cstheme="majorBidi"/>
            <w:color w:val="5A3696"/>
            <w:u w:val="none"/>
            <w:rtl/>
          </w:rPr>
          <w:t>דלתא בלוז</w:t>
        </w:r>
      </w:hyperlink>
      <w:r w:rsidR="002046F8" w:rsidRPr="00BD4B84">
        <w:rPr>
          <w:rFonts w:asciiTheme="majorBidi" w:hAnsiTheme="majorBidi" w:cstheme="majorBidi"/>
          <w:color w:val="222222"/>
        </w:rPr>
        <w:t>.</w:t>
      </w:r>
    </w:p>
    <w:p w:rsidR="002046F8" w:rsidRPr="00BD4B84" w:rsidRDefault="002046F8" w:rsidP="00C1692C">
      <w:pPr>
        <w:shd w:val="clear" w:color="auto" w:fill="FFFFFF"/>
        <w:tabs>
          <w:tab w:val="right" w:pos="0"/>
          <w:tab w:val="right" w:pos="90"/>
        </w:tabs>
        <w:bidi/>
        <w:spacing w:before="100" w:beforeAutospacing="1" w:after="24" w:line="276" w:lineRule="auto"/>
        <w:jc w:val="both"/>
        <w:rPr>
          <w:rFonts w:asciiTheme="majorBidi" w:hAnsiTheme="majorBidi" w:cstheme="majorBidi"/>
          <w:color w:val="222222"/>
          <w:shd w:val="clear" w:color="auto" w:fill="FFFFFF"/>
          <w:rtl/>
          <w:lang w:bidi="he-IL"/>
        </w:rPr>
      </w:pPr>
      <w:r w:rsidRPr="00BD4B84">
        <w:rPr>
          <w:rFonts w:asciiTheme="majorBidi" w:hAnsiTheme="majorBidi" w:cstheme="majorBidi" w:hint="cs"/>
          <w:color w:val="222222"/>
          <w:shd w:val="clear" w:color="auto" w:fill="FFFFFF"/>
          <w:rtl/>
          <w:lang w:bidi="he-IL"/>
        </w:rPr>
        <w:t>היה מן הראשונים שמכרו את נשמתם לשטן. (אשתו נפטרה בזמן הלידה, ומאז הוא חדל להאמין באלוהים ותמורת כישרון מוזיקלי "מכר" את נשמתו לשטן</w:t>
      </w:r>
      <w:r w:rsidR="00A17535" w:rsidRPr="00BD4B84">
        <w:rPr>
          <w:rFonts w:asciiTheme="majorBidi" w:hAnsiTheme="majorBidi" w:cstheme="majorBidi" w:hint="cs"/>
          <w:color w:val="222222"/>
          <w:shd w:val="clear" w:color="auto" w:fill="FFFFFF"/>
          <w:rtl/>
          <w:lang w:bidi="he-IL"/>
        </w:rPr>
        <w:t>)</w:t>
      </w:r>
      <w:r w:rsidRPr="00BD4B84">
        <w:rPr>
          <w:rFonts w:asciiTheme="majorBidi" w:hAnsiTheme="majorBidi" w:cstheme="majorBidi" w:hint="cs"/>
          <w:color w:val="222222"/>
          <w:shd w:val="clear" w:color="auto" w:fill="FFFFFF"/>
          <w:rtl/>
          <w:lang w:bidi="he-IL"/>
        </w:rPr>
        <w:t>.  והיה מהראשונים לשיר בסגנון שכונה ברבות הימים כשירי השטן .</w:t>
      </w:r>
    </w:p>
    <w:p w:rsidR="00C22976" w:rsidRDefault="00C22976"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BD4B84">
        <w:rPr>
          <w:rFonts w:asciiTheme="majorBidi" w:hAnsiTheme="majorBidi" w:cstheme="majorBidi" w:hint="cs"/>
          <w:color w:val="222222"/>
          <w:rtl/>
          <w:lang w:bidi="he-IL"/>
        </w:rPr>
        <w:t xml:space="preserve">אני ובלוז השטן- נפש שנשלטת ע"י השטן  (מדוע שירי הבלוז בצד האפל של הנפש? מגיע מאפריקה- מגיע משליטת האלילים </w:t>
      </w:r>
      <w:r w:rsidRPr="00BD4B84">
        <w:rPr>
          <w:rFonts w:asciiTheme="majorBidi" w:hAnsiTheme="majorBidi" w:cstheme="majorBidi" w:hint="cs"/>
          <w:color w:val="0033CC"/>
          <w:rtl/>
          <w:lang w:bidi="he-IL"/>
        </w:rPr>
        <w:t xml:space="preserve">יורובה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אסו אולגבה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כמו השטן</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 xml:space="preserve">מסורת אפריקנית.החויה האמריקנית- </w:t>
      </w:r>
      <w:r w:rsidRPr="00BD4B84">
        <w:rPr>
          <w:rFonts w:asciiTheme="majorBidi" w:hAnsiTheme="majorBidi" w:cstheme="majorBidi" w:hint="cs"/>
          <w:b/>
          <w:bCs/>
          <w:color w:val="0033CC"/>
          <w:rtl/>
          <w:lang w:bidi="he-IL"/>
        </w:rPr>
        <w:t xml:space="preserve">הפוריטנים  </w:t>
      </w:r>
      <w:r w:rsidRPr="00BD4B84">
        <w:rPr>
          <w:rFonts w:asciiTheme="majorBidi" w:hAnsiTheme="majorBidi" w:cstheme="majorBidi" w:hint="cs"/>
          <w:rtl/>
          <w:lang w:bidi="he-IL"/>
        </w:rPr>
        <w:t>(גריל מרכוס)</w:t>
      </w:r>
      <w:r w:rsidRPr="00BD4B84">
        <w:rPr>
          <w:rFonts w:asciiTheme="majorBidi" w:hAnsiTheme="majorBidi" w:cstheme="majorBidi" w:hint="cs"/>
          <w:b/>
          <w:bCs/>
          <w:color w:val="0033CC"/>
          <w:rtl/>
          <w:lang w:bidi="he-IL"/>
        </w:rPr>
        <w:t xml:space="preserve"> </w:t>
      </w:r>
      <w:r w:rsidRPr="00BD4B84">
        <w:rPr>
          <w:rFonts w:asciiTheme="majorBidi" w:hAnsiTheme="majorBidi" w:cstheme="majorBidi" w:hint="cs"/>
          <w:rtl/>
          <w:lang w:bidi="he-IL"/>
        </w:rPr>
        <w:t>מוזיקה ללא ישועה וגאולה , גורמת לעבור לבלוז השטן..</w:t>
      </w:r>
    </w:p>
    <w:p w:rsidR="006D12F6" w:rsidRPr="00BD4B84" w:rsidRDefault="00C900A4" w:rsidP="0050080F">
      <w:pPr>
        <w:shd w:val="clear" w:color="auto" w:fill="FFFFFF"/>
        <w:tabs>
          <w:tab w:val="right" w:pos="972"/>
        </w:tabs>
        <w:bidi/>
        <w:spacing w:before="100" w:beforeAutospacing="1" w:after="24"/>
        <w:ind w:right="384" w:hanging="540"/>
        <w:jc w:val="both"/>
        <w:rPr>
          <w:rFonts w:asciiTheme="majorBidi" w:hAnsiTheme="majorBidi" w:cstheme="majorBidi"/>
          <w:rtl/>
          <w:lang w:bidi="he-IL"/>
        </w:rPr>
      </w:pPr>
      <w:r w:rsidRPr="00BD4B84">
        <w:rPr>
          <w:rFonts w:ascii="Verdana" w:hAnsi="Verdana" w:hint="cs"/>
          <w:color w:val="2C2C2C"/>
          <w:sz w:val="26"/>
          <w:szCs w:val="26"/>
          <w:rtl/>
          <w:lang w:bidi="he-IL"/>
        </w:rPr>
        <w:t>5</w:t>
      </w:r>
      <w:r w:rsidR="006D12F6" w:rsidRPr="00BD4B84">
        <w:rPr>
          <w:rFonts w:ascii="Verdana" w:hAnsi="Verdana" w:hint="cs"/>
          <w:color w:val="2C2C2C"/>
          <w:sz w:val="26"/>
          <w:szCs w:val="26"/>
          <w:rtl/>
          <w:lang w:bidi="he-IL"/>
        </w:rPr>
        <w:t>.</w:t>
      </w:r>
      <w:r w:rsidR="0050080F" w:rsidRPr="00BD4B84">
        <w:rPr>
          <w:rFonts w:ascii="Verdana" w:hAnsi="Verdana" w:hint="cs"/>
          <w:color w:val="2C2C2C"/>
          <w:sz w:val="26"/>
          <w:szCs w:val="26"/>
          <w:rtl/>
          <w:lang w:bidi="he-IL"/>
        </w:rPr>
        <w:t>9</w:t>
      </w:r>
      <w:r w:rsidR="006D12F6" w:rsidRPr="00BD4B84">
        <w:rPr>
          <w:rFonts w:ascii="Verdana" w:hAnsi="Verdana" w:hint="cs"/>
          <w:color w:val="2C2C2C"/>
          <w:sz w:val="26"/>
          <w:szCs w:val="26"/>
          <w:rtl/>
          <w:lang w:bidi="he-IL"/>
        </w:rPr>
        <w:t xml:space="preserve">   </w:t>
      </w:r>
      <w:r w:rsidR="006D12F6" w:rsidRPr="00BD4B84">
        <w:rPr>
          <w:rFonts w:ascii="Verdana" w:hAnsi="Verdana" w:hint="cs"/>
          <w:b/>
          <w:bCs/>
          <w:color w:val="0033CC"/>
          <w:sz w:val="26"/>
          <w:szCs w:val="26"/>
          <w:rtl/>
          <w:lang w:bidi="he-IL"/>
        </w:rPr>
        <w:t>הפוריטנים</w:t>
      </w:r>
    </w:p>
    <w:p w:rsidR="00F10D8D" w:rsidRPr="00BD4B84" w:rsidRDefault="00C1692C" w:rsidP="00C1692C">
      <w:pPr>
        <w:pStyle w:val="NormalWeb"/>
        <w:shd w:val="clear" w:color="auto" w:fill="FFFFFF"/>
        <w:tabs>
          <w:tab w:val="left" w:pos="8910"/>
        </w:tabs>
        <w:bidi/>
        <w:spacing w:before="120" w:beforeAutospacing="0" w:after="120" w:afterAutospacing="0" w:line="276" w:lineRule="auto"/>
        <w:ind w:hanging="540"/>
        <w:jc w:val="both"/>
        <w:rPr>
          <w:rFonts w:asciiTheme="majorBidi" w:hAnsiTheme="majorBidi" w:cstheme="majorBidi"/>
          <w:rtl/>
        </w:rPr>
      </w:pPr>
      <w:r>
        <w:rPr>
          <w:rFonts w:asciiTheme="majorBidi" w:hAnsiTheme="majorBidi" w:cstheme="majorBidi"/>
          <w:b/>
          <w:bCs/>
        </w:rPr>
        <w:t xml:space="preserve">         </w:t>
      </w:r>
      <w:r w:rsidR="00C22976" w:rsidRPr="00BD4B84">
        <w:rPr>
          <w:rFonts w:asciiTheme="majorBidi" w:hAnsiTheme="majorBidi" w:cstheme="majorBidi" w:hint="cs"/>
          <w:b/>
          <w:bCs/>
          <w:rtl/>
        </w:rPr>
        <w:t>הפוריטנים</w:t>
      </w:r>
      <w:r w:rsidR="00F11A98" w:rsidRPr="00BD4B84">
        <w:rPr>
          <w:rFonts w:asciiTheme="majorBidi" w:hAnsiTheme="majorBidi" w:cstheme="majorBidi" w:hint="cs"/>
          <w:b/>
          <w:bCs/>
          <w:rtl/>
        </w:rPr>
        <w:t xml:space="preserve"> </w:t>
      </w:r>
      <w:r w:rsidR="00C22976" w:rsidRPr="00BD4B84">
        <w:rPr>
          <w:rFonts w:asciiTheme="majorBidi" w:hAnsiTheme="majorBidi" w:cstheme="majorBidi" w:hint="cs"/>
          <w:b/>
          <w:bCs/>
          <w:color w:val="0033CC"/>
          <w:rtl/>
        </w:rPr>
        <w:t xml:space="preserve">- </w:t>
      </w:r>
      <w:r w:rsidR="00C22976" w:rsidRPr="00BD4B84">
        <w:rPr>
          <w:rFonts w:asciiTheme="majorBidi" w:hAnsiTheme="majorBidi" w:cstheme="majorBidi" w:hint="cs"/>
          <w:rtl/>
        </w:rPr>
        <w:t>הי</w:t>
      </w:r>
      <w:r w:rsidR="006D12F6" w:rsidRPr="00BD4B84">
        <w:rPr>
          <w:rFonts w:asciiTheme="majorBidi" w:hAnsiTheme="majorBidi" w:cstheme="majorBidi" w:hint="cs"/>
          <w:rtl/>
        </w:rPr>
        <w:t>ו</w:t>
      </w:r>
      <w:r w:rsidR="00C22976" w:rsidRPr="00BD4B84">
        <w:rPr>
          <w:rFonts w:asciiTheme="majorBidi" w:hAnsiTheme="majorBidi" w:cstheme="majorBidi" w:hint="cs"/>
          <w:rtl/>
        </w:rPr>
        <w:t xml:space="preserve"> זמרי הבלוז האמיתיים .. זוהי כת דתית אשר נוצרה מחלוקת הדת הנוצרית הקתולית</w:t>
      </w:r>
      <w:r w:rsidR="00F10D8D" w:rsidRPr="00BD4B84">
        <w:rPr>
          <w:rFonts w:asciiTheme="majorBidi" w:hAnsiTheme="majorBidi" w:cstheme="majorBidi" w:hint="cs"/>
          <w:rtl/>
        </w:rPr>
        <w:t>- זו המאמינה בשילוש הקדוש האב הבן ורוח הקודש, לזו ה</w:t>
      </w:r>
      <w:r w:rsidR="00C22976" w:rsidRPr="00BD4B84">
        <w:rPr>
          <w:rFonts w:asciiTheme="majorBidi" w:hAnsiTheme="majorBidi" w:cstheme="majorBidi" w:hint="cs"/>
          <w:rtl/>
        </w:rPr>
        <w:t xml:space="preserve">פרוטסטנית (מרתין לותר)  </w:t>
      </w:r>
      <w:r w:rsidR="00F10D8D" w:rsidRPr="00BD4B84">
        <w:rPr>
          <w:rFonts w:asciiTheme="majorBidi" w:hAnsiTheme="majorBidi" w:cstheme="majorBidi" w:hint="cs"/>
          <w:rtl/>
        </w:rPr>
        <w:t xml:space="preserve">המיתרנית אשר מאמינה רק באלוהים עצמו  </w:t>
      </w:r>
      <w:r w:rsidR="00C22976" w:rsidRPr="00BD4B84">
        <w:rPr>
          <w:rFonts w:asciiTheme="majorBidi" w:hAnsiTheme="majorBidi" w:cstheme="majorBidi" w:hint="cs"/>
          <w:rtl/>
        </w:rPr>
        <w:t xml:space="preserve">שזו התחלקה לכת האנגליקנית </w:t>
      </w:r>
      <w:r w:rsidR="00F10D8D" w:rsidRPr="00BD4B84">
        <w:rPr>
          <w:rFonts w:asciiTheme="majorBidi" w:hAnsiTheme="majorBidi" w:cstheme="majorBidi"/>
          <w:rtl/>
        </w:rPr>
        <w:t>–</w:t>
      </w:r>
      <w:r w:rsidR="00F10D8D" w:rsidRPr="00BD4B84">
        <w:rPr>
          <w:rFonts w:asciiTheme="majorBidi" w:hAnsiTheme="majorBidi" w:cstheme="majorBidi" w:hint="cs"/>
          <w:rtl/>
        </w:rPr>
        <w:t xml:space="preserve"> פשרה בין הכת הקתולית לכת הפרוטסטנטית בזה שכת זו מאמינה באב </w:t>
      </w:r>
      <w:r w:rsidR="00F10D8D" w:rsidRPr="00BD4B84">
        <w:rPr>
          <w:rFonts w:asciiTheme="majorBidi" w:hAnsiTheme="majorBidi" w:cstheme="majorBidi"/>
          <w:rtl/>
        </w:rPr>
        <w:t xml:space="preserve">ובבנו.. מתוך הכת האנגליקנית </w:t>
      </w:r>
      <w:r w:rsidR="00C22976" w:rsidRPr="00BD4B84">
        <w:rPr>
          <w:rFonts w:asciiTheme="majorBidi" w:hAnsiTheme="majorBidi" w:cstheme="majorBidi"/>
          <w:rtl/>
        </w:rPr>
        <w:t>צמחה הכת הפוריטנית</w:t>
      </w:r>
      <w:r w:rsidR="00A80D5C" w:rsidRPr="00BD4B84">
        <w:rPr>
          <w:rFonts w:asciiTheme="majorBidi" w:hAnsiTheme="majorBidi" w:cstheme="majorBidi" w:hint="cs"/>
          <w:rtl/>
        </w:rPr>
        <w:t xml:space="preserve"> </w:t>
      </w:r>
      <w:r w:rsidR="00F10D8D" w:rsidRPr="00BD4B84">
        <w:rPr>
          <w:rFonts w:asciiTheme="majorBidi" w:hAnsiTheme="majorBidi" w:cstheme="majorBidi"/>
          <w:rtl/>
        </w:rPr>
        <w:t xml:space="preserve">- אשר מאמינה בגורל קבוע ומוגדר מראש (פרדסטינציה </w:t>
      </w:r>
      <w:r w:rsidR="00F10D8D" w:rsidRPr="00BD4B84">
        <w:rPr>
          <w:rFonts w:asciiTheme="majorBidi" w:hAnsiTheme="majorBidi" w:cstheme="majorBidi"/>
          <w:color w:val="222222"/>
          <w:shd w:val="clear" w:color="auto" w:fill="FFFFFF"/>
          <w:rtl/>
        </w:rPr>
        <w:t>היא מונח ב</w:t>
      </w:r>
      <w:hyperlink r:id="rId348" w:tooltip="תאולוגיה נוצרית" w:history="1">
        <w:r w:rsidR="00F10D8D" w:rsidRPr="00BD4B84">
          <w:rPr>
            <w:rStyle w:val="Hyperlink"/>
            <w:rFonts w:asciiTheme="majorBidi" w:hAnsiTheme="majorBidi" w:cstheme="majorBidi"/>
            <w:color w:val="5A3696"/>
            <w:u w:val="none"/>
            <w:shd w:val="clear" w:color="auto" w:fill="FFFFFF"/>
            <w:rtl/>
          </w:rPr>
          <w:t>תאולוגיה הנוצרית</w:t>
        </w:r>
      </w:hyperlink>
      <w:r w:rsidR="00F10D8D" w:rsidRPr="00BD4B84">
        <w:rPr>
          <w:rStyle w:val="apple-converted-space"/>
          <w:rFonts w:asciiTheme="majorBidi" w:eastAsiaTheme="majorEastAsia" w:hAnsiTheme="majorBidi" w:cstheme="majorBidi"/>
          <w:color w:val="222222"/>
          <w:shd w:val="clear" w:color="auto" w:fill="FFFFFF"/>
        </w:rPr>
        <w:t> </w:t>
      </w:r>
      <w:r w:rsidR="00F10D8D" w:rsidRPr="00BD4B84">
        <w:rPr>
          <w:rFonts w:asciiTheme="majorBidi" w:hAnsiTheme="majorBidi" w:cstheme="majorBidi"/>
          <w:color w:val="222222"/>
          <w:shd w:val="clear" w:color="auto" w:fill="FFFFFF"/>
          <w:rtl/>
        </w:rPr>
        <w:t>שפירושו חריצת גורלה של ה</w:t>
      </w:r>
      <w:hyperlink r:id="rId349" w:tooltip="נפש" w:history="1">
        <w:r w:rsidR="00F10D8D" w:rsidRPr="00BD4B84">
          <w:rPr>
            <w:rStyle w:val="Hyperlink"/>
            <w:rFonts w:asciiTheme="majorBidi" w:hAnsiTheme="majorBidi" w:cstheme="majorBidi"/>
            <w:color w:val="5A3696"/>
            <w:u w:val="none"/>
            <w:shd w:val="clear" w:color="auto" w:fill="FFFFFF"/>
            <w:rtl/>
          </w:rPr>
          <w:t>נפש</w:t>
        </w:r>
      </w:hyperlink>
      <w:r w:rsidR="00F10D8D" w:rsidRPr="00BD4B84">
        <w:rPr>
          <w:rStyle w:val="apple-converted-space"/>
          <w:rFonts w:asciiTheme="majorBidi" w:eastAsiaTheme="majorEastAsia" w:hAnsiTheme="majorBidi" w:cstheme="majorBidi"/>
          <w:color w:val="222222"/>
          <w:shd w:val="clear" w:color="auto" w:fill="FFFFFF"/>
        </w:rPr>
        <w:t> </w:t>
      </w:r>
      <w:r w:rsidR="00F10D8D" w:rsidRPr="00BD4B84">
        <w:rPr>
          <w:rFonts w:asciiTheme="majorBidi" w:hAnsiTheme="majorBidi" w:cstheme="majorBidi"/>
          <w:color w:val="222222"/>
          <w:shd w:val="clear" w:color="auto" w:fill="FFFFFF"/>
          <w:rtl/>
        </w:rPr>
        <w:t>ל</w:t>
      </w:r>
      <w:hyperlink r:id="rId350" w:tooltip="גיהנום" w:history="1">
        <w:r w:rsidR="00F10D8D" w:rsidRPr="00BD4B84">
          <w:rPr>
            <w:rStyle w:val="Hyperlink"/>
            <w:rFonts w:asciiTheme="majorBidi" w:hAnsiTheme="majorBidi" w:cstheme="majorBidi"/>
            <w:color w:val="5A3696"/>
            <w:u w:val="none"/>
            <w:shd w:val="clear" w:color="auto" w:fill="FFFFFF"/>
            <w:rtl/>
          </w:rPr>
          <w:t>גהנום</w:t>
        </w:r>
      </w:hyperlink>
      <w:r w:rsidR="00F10D8D" w:rsidRPr="00BD4B84">
        <w:rPr>
          <w:rFonts w:asciiTheme="majorBidi" w:hAnsiTheme="majorBidi" w:cstheme="majorBidi"/>
          <w:rtl/>
        </w:rPr>
        <w:t xml:space="preserve"> </w:t>
      </w:r>
      <w:r w:rsidR="00F10D8D" w:rsidRPr="00BD4B84">
        <w:rPr>
          <w:rFonts w:asciiTheme="majorBidi" w:hAnsiTheme="majorBidi" w:cstheme="majorBidi"/>
          <w:color w:val="222222"/>
          <w:shd w:val="clear" w:color="auto" w:fill="FFFFFF"/>
          <w:rtl/>
        </w:rPr>
        <w:t>או ל</w:t>
      </w:r>
      <w:hyperlink r:id="rId351" w:tooltip="גן עדן" w:history="1">
        <w:r w:rsidR="00F10D8D" w:rsidRPr="00BD4B84">
          <w:rPr>
            <w:rStyle w:val="Hyperlink"/>
            <w:rFonts w:asciiTheme="majorBidi" w:hAnsiTheme="majorBidi" w:cstheme="majorBidi"/>
            <w:color w:val="5A3696"/>
            <w:u w:val="none"/>
            <w:shd w:val="clear" w:color="auto" w:fill="FFFFFF"/>
            <w:rtl/>
          </w:rPr>
          <w:t>גן עדן</w:t>
        </w:r>
      </w:hyperlink>
      <w:r w:rsidR="00F10D8D" w:rsidRPr="00BD4B84">
        <w:rPr>
          <w:rFonts w:asciiTheme="majorBidi" w:hAnsiTheme="majorBidi" w:cstheme="majorBidi"/>
          <w:rtl/>
        </w:rPr>
        <w:t xml:space="preserve">) </w:t>
      </w:r>
      <w:r w:rsidR="00F10D8D" w:rsidRPr="00BD4B84">
        <w:rPr>
          <w:rFonts w:asciiTheme="majorBidi" w:hAnsiTheme="majorBidi" w:cstheme="majorBidi"/>
          <w:color w:val="222222"/>
          <w:shd w:val="clear" w:color="auto" w:fill="FFFFFF"/>
        </w:rPr>
        <w:t xml:space="preserve">, </w:t>
      </w:r>
      <w:r w:rsidR="00F10D8D" w:rsidRPr="00BD4B84">
        <w:rPr>
          <w:rFonts w:asciiTheme="majorBidi" w:hAnsiTheme="majorBidi" w:cstheme="majorBidi"/>
          <w:color w:val="222222"/>
          <w:shd w:val="clear" w:color="auto" w:fill="FFFFFF"/>
          <w:rtl/>
        </w:rPr>
        <w:t>לפי החלטה מראש של האל ללא תלות במעשיו של האדם</w:t>
      </w:r>
      <w:r w:rsidR="00F10D8D" w:rsidRPr="00BD4B84">
        <w:rPr>
          <w:rFonts w:asciiTheme="majorBidi" w:hAnsiTheme="majorBidi" w:cstheme="majorBidi"/>
          <w:color w:val="222222"/>
          <w:shd w:val="clear" w:color="auto" w:fill="FFFFFF"/>
        </w:rPr>
        <w:t>.</w:t>
      </w:r>
      <w:r w:rsidR="00F10D8D" w:rsidRPr="00BD4B84">
        <w:rPr>
          <w:rFonts w:asciiTheme="majorBidi" w:hAnsiTheme="majorBidi" w:cstheme="majorBidi"/>
          <w:rtl/>
        </w:rPr>
        <w:t>וששום דת אינה יכולה לשנות גורל זה. רב האוכלוסיה בארצות הברית נמנית על הדת הפוריטנית.</w:t>
      </w:r>
    </w:p>
    <w:p w:rsidR="00F10D8D" w:rsidRPr="00BD4B84" w:rsidRDefault="00F11A98" w:rsidP="000F18F0">
      <w:pPr>
        <w:pStyle w:val="NormalWeb"/>
        <w:shd w:val="clear" w:color="auto" w:fill="FFFFFF"/>
        <w:bidi/>
        <w:spacing w:before="120" w:beforeAutospacing="0" w:after="120" w:afterAutospacing="0" w:line="276" w:lineRule="auto"/>
        <w:jc w:val="both"/>
        <w:rPr>
          <w:rFonts w:asciiTheme="majorBidi" w:hAnsiTheme="majorBidi" w:cstheme="majorBidi"/>
        </w:rPr>
      </w:pPr>
      <w:r w:rsidRPr="00BD4B84">
        <w:rPr>
          <w:rFonts w:asciiTheme="majorBidi" w:hAnsiTheme="majorBidi" w:cstheme="majorBidi" w:hint="cs"/>
          <w:b/>
          <w:bCs/>
          <w:color w:val="0505D1"/>
          <w:rtl/>
        </w:rPr>
        <w:t>הדת ה</w:t>
      </w:r>
      <w:r w:rsidR="00F10D8D" w:rsidRPr="00BD4B84">
        <w:rPr>
          <w:rFonts w:asciiTheme="majorBidi" w:hAnsiTheme="majorBidi" w:cstheme="majorBidi"/>
          <w:b/>
          <w:bCs/>
          <w:color w:val="0505D1"/>
          <w:rtl/>
        </w:rPr>
        <w:t>פוריטנית</w:t>
      </w:r>
      <w:r w:rsidR="00F10D8D" w:rsidRPr="00BD4B84">
        <w:rPr>
          <w:rFonts w:asciiTheme="majorBidi" w:hAnsiTheme="majorBidi" w:cstheme="majorBidi"/>
          <w:color w:val="0505D1"/>
        </w:rPr>
        <w:t xml:space="preserve">, </w:t>
      </w:r>
      <w:r w:rsidR="00F10D8D" w:rsidRPr="00BD4B84">
        <w:rPr>
          <w:rFonts w:asciiTheme="majorBidi" w:hAnsiTheme="majorBidi" w:cstheme="majorBidi"/>
          <w:rtl/>
        </w:rPr>
        <w:t>תנועה</w:t>
      </w:r>
      <w:r w:rsidR="00F10D8D" w:rsidRPr="00BD4B84">
        <w:rPr>
          <w:rStyle w:val="apple-converted-space"/>
          <w:rFonts w:asciiTheme="majorBidi" w:hAnsiTheme="majorBidi" w:cstheme="majorBidi"/>
        </w:rPr>
        <w:t> </w:t>
      </w:r>
      <w:hyperlink r:id="rId352" w:tooltip="דת" w:history="1">
        <w:r w:rsidR="00F10D8D" w:rsidRPr="00BD4B84">
          <w:rPr>
            <w:rStyle w:val="Hyperlink"/>
            <w:rFonts w:asciiTheme="majorBidi" w:eastAsiaTheme="majorEastAsia" w:hAnsiTheme="majorBidi" w:cstheme="majorBidi"/>
            <w:color w:val="auto"/>
            <w:u w:val="none"/>
            <w:rtl/>
          </w:rPr>
          <w:t>דתית</w:t>
        </w:r>
      </w:hyperlink>
      <w:r w:rsidR="00F10D8D" w:rsidRPr="00BD4B84">
        <w:rPr>
          <w:rStyle w:val="apple-converted-space"/>
          <w:rFonts w:asciiTheme="majorBidi" w:hAnsiTheme="majorBidi" w:cstheme="majorBidi"/>
        </w:rPr>
        <w:t> </w:t>
      </w:r>
      <w:hyperlink r:id="rId353" w:tooltip="נצרות" w:history="1">
        <w:r w:rsidR="00F10D8D" w:rsidRPr="00BD4B84">
          <w:rPr>
            <w:rStyle w:val="Hyperlink"/>
            <w:rFonts w:asciiTheme="majorBidi" w:eastAsiaTheme="majorEastAsia" w:hAnsiTheme="majorBidi" w:cstheme="majorBidi"/>
            <w:color w:val="auto"/>
            <w:u w:val="none"/>
            <w:rtl/>
          </w:rPr>
          <w:t>נוצרית</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שהתפתחה ב</w:t>
      </w:r>
      <w:hyperlink r:id="rId354" w:tooltip="המאה ה-16" w:history="1">
        <w:r w:rsidR="00F10D8D" w:rsidRPr="00BD4B84">
          <w:rPr>
            <w:rStyle w:val="Hyperlink"/>
            <w:rFonts w:asciiTheme="majorBidi" w:eastAsiaTheme="majorEastAsia" w:hAnsiTheme="majorBidi" w:cstheme="majorBidi"/>
            <w:color w:val="auto"/>
            <w:u w:val="none"/>
            <w:rtl/>
          </w:rPr>
          <w:t>מאה ה־16</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וב</w:t>
      </w:r>
      <w:hyperlink r:id="rId355" w:tooltip="המאה ה-17" w:history="1">
        <w:r w:rsidR="00F10D8D" w:rsidRPr="00BD4B84">
          <w:rPr>
            <w:rStyle w:val="Hyperlink"/>
            <w:rFonts w:asciiTheme="majorBidi" w:eastAsiaTheme="majorEastAsia" w:hAnsiTheme="majorBidi" w:cstheme="majorBidi"/>
            <w:color w:val="auto"/>
            <w:u w:val="none"/>
            <w:rtl/>
          </w:rPr>
          <w:t>מאה ה־17</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ב</w:t>
      </w:r>
      <w:hyperlink r:id="rId356" w:tooltip="אנגליה" w:history="1">
        <w:r w:rsidR="00F10D8D" w:rsidRPr="00BD4B84">
          <w:rPr>
            <w:rStyle w:val="Hyperlink"/>
            <w:rFonts w:asciiTheme="majorBidi" w:eastAsiaTheme="majorEastAsia" w:hAnsiTheme="majorBidi" w:cstheme="majorBidi"/>
            <w:color w:val="auto"/>
            <w:u w:val="none"/>
            <w:rtl/>
          </w:rPr>
          <w:t>אנגליה</w:t>
        </w:r>
      </w:hyperlink>
      <w:r w:rsidR="00BD4B84" w:rsidRPr="00BD4B84">
        <w:rPr>
          <w:rFonts w:hint="cs"/>
          <w:rtl/>
        </w:rPr>
        <w:t xml:space="preserve"> </w:t>
      </w:r>
      <w:r w:rsidR="00F10D8D" w:rsidRPr="00BD4B84">
        <w:rPr>
          <w:rFonts w:asciiTheme="majorBidi" w:hAnsiTheme="majorBidi" w:cstheme="majorBidi"/>
          <w:rtl/>
        </w:rPr>
        <w:t>השייכת לזרם הפרוטסטנטי ולאחר מכן גם ב</w:t>
      </w:r>
      <w:hyperlink r:id="rId357" w:tooltip="ניו אינגלנד" w:history="1">
        <w:r w:rsidR="00F10D8D" w:rsidRPr="00BD4B84">
          <w:rPr>
            <w:rStyle w:val="Hyperlink"/>
            <w:rFonts w:asciiTheme="majorBidi" w:eastAsiaTheme="majorEastAsia" w:hAnsiTheme="majorBidi" w:cstheme="majorBidi"/>
            <w:color w:val="auto"/>
            <w:u w:val="none"/>
            <w:rtl/>
          </w:rPr>
          <w:t>ניו</w:t>
        </w:r>
        <w:r w:rsidR="00BD4B84" w:rsidRPr="00BD4B84">
          <w:rPr>
            <w:rStyle w:val="Hyperlink"/>
            <w:rFonts w:asciiTheme="majorBidi" w:eastAsiaTheme="majorEastAsia" w:hAnsiTheme="majorBidi" w:cstheme="majorBidi" w:hint="cs"/>
            <w:color w:val="auto"/>
            <w:u w:val="none"/>
            <w:rtl/>
          </w:rPr>
          <w:t xml:space="preserve"> </w:t>
        </w:r>
        <w:r w:rsidR="00F10D8D" w:rsidRPr="00BD4B84">
          <w:rPr>
            <w:rStyle w:val="Hyperlink"/>
            <w:rFonts w:asciiTheme="majorBidi" w:eastAsiaTheme="majorEastAsia" w:hAnsiTheme="majorBidi" w:cstheme="majorBidi"/>
            <w:color w:val="auto"/>
            <w:u w:val="none"/>
            <w:rtl/>
          </w:rPr>
          <w:t>אינגלנד</w:t>
        </w:r>
      </w:hyperlink>
      <w:r w:rsidR="00F10D8D" w:rsidRPr="00BD4B84">
        <w:rPr>
          <w:rStyle w:val="apple-converted-space"/>
          <w:rFonts w:asciiTheme="majorBidi" w:hAnsiTheme="majorBidi" w:cstheme="majorBidi"/>
        </w:rPr>
        <w:t> </w:t>
      </w:r>
      <w:r w:rsidR="00F10D8D" w:rsidRPr="00BD4B84">
        <w:rPr>
          <w:rFonts w:asciiTheme="majorBidi" w:hAnsiTheme="majorBidi" w:cstheme="majorBidi"/>
          <w:rtl/>
        </w:rPr>
        <w:t>ארצות הברית וביקשה "לטהר" את</w:t>
      </w:r>
      <w:r w:rsidR="00F10D8D" w:rsidRPr="00BD4B84">
        <w:rPr>
          <w:rStyle w:val="apple-converted-space"/>
          <w:rFonts w:asciiTheme="majorBidi" w:hAnsiTheme="majorBidi" w:cstheme="majorBidi"/>
        </w:rPr>
        <w:t> </w:t>
      </w:r>
      <w:hyperlink r:id="rId358" w:tooltip="הכנסייה האנגליקנית" w:history="1">
        <w:r w:rsidR="00F10D8D" w:rsidRPr="00BD4B84">
          <w:rPr>
            <w:rStyle w:val="Hyperlink"/>
            <w:rFonts w:asciiTheme="majorBidi" w:eastAsiaTheme="majorEastAsia" w:hAnsiTheme="majorBidi" w:cstheme="majorBidi"/>
            <w:color w:val="auto"/>
            <w:u w:val="none"/>
            <w:rtl/>
          </w:rPr>
          <w:t>הכנסיה</w:t>
        </w:r>
      </w:hyperlink>
      <w:r w:rsidR="00F10D8D" w:rsidRPr="00BD4B84">
        <w:rPr>
          <w:rFonts w:asciiTheme="majorBidi" w:hAnsiTheme="majorBidi" w:cstheme="majorBidi"/>
          <w:rtl/>
        </w:rPr>
        <w:t xml:space="preserve"> הקתולית</w:t>
      </w:r>
      <w:r w:rsidR="00F10D8D" w:rsidRPr="00BD4B84">
        <w:rPr>
          <w:rFonts w:asciiTheme="majorBidi" w:hAnsiTheme="majorBidi" w:cstheme="majorBidi"/>
        </w:rPr>
        <w:t>.</w:t>
      </w:r>
    </w:p>
    <w:p w:rsidR="00F10D8D" w:rsidRPr="00BD4B84" w:rsidRDefault="00F10D8D" w:rsidP="00C1692C">
      <w:pPr>
        <w:pStyle w:val="NormalWeb"/>
        <w:shd w:val="clear" w:color="auto" w:fill="FFFFFF"/>
        <w:bidi/>
        <w:spacing w:before="120" w:beforeAutospacing="0" w:after="120" w:afterAutospacing="0" w:line="276" w:lineRule="auto"/>
        <w:jc w:val="both"/>
        <w:rPr>
          <w:rFonts w:asciiTheme="majorBidi" w:hAnsiTheme="majorBidi" w:cstheme="majorBidi"/>
        </w:rPr>
      </w:pPr>
      <w:r w:rsidRPr="00BD4B84">
        <w:rPr>
          <w:rFonts w:asciiTheme="majorBidi" w:hAnsiTheme="majorBidi" w:cstheme="majorBidi"/>
          <w:rtl/>
        </w:rPr>
        <w:t>התנועה דגלה באורח חיים סגפני ופשוט, באיסורים מחמירים ושמירה קפדנית על מצוות ה</w:t>
      </w:r>
      <w:hyperlink r:id="rId359" w:tooltip="דת" w:history="1">
        <w:r w:rsidRPr="00BD4B84">
          <w:rPr>
            <w:rStyle w:val="Hyperlink"/>
            <w:rFonts w:asciiTheme="majorBidi" w:eastAsiaTheme="majorEastAsia" w:hAnsiTheme="majorBidi" w:cstheme="majorBidi"/>
            <w:color w:val="auto"/>
            <w:u w:val="none"/>
            <w:rtl/>
          </w:rPr>
          <w:t>דת</w:t>
        </w:r>
      </w:hyperlink>
      <w:r w:rsidR="0048534D" w:rsidRPr="00BD4B84">
        <w:rPr>
          <w:rFonts w:asciiTheme="majorBidi" w:hAnsiTheme="majorBidi" w:cstheme="majorBidi"/>
          <w:rtl/>
        </w:rPr>
        <w:t xml:space="preserve"> </w:t>
      </w:r>
      <w:r w:rsidRPr="00BD4B84">
        <w:rPr>
          <w:rFonts w:asciiTheme="majorBidi" w:hAnsiTheme="majorBidi" w:cstheme="majorBidi"/>
          <w:rtl/>
        </w:rPr>
        <w:t>יחד עם החדרת גישה</w:t>
      </w:r>
      <w:r w:rsidRPr="00BD4B84">
        <w:rPr>
          <w:rStyle w:val="apple-converted-space"/>
          <w:rFonts w:asciiTheme="majorBidi" w:hAnsiTheme="majorBidi" w:cstheme="majorBidi"/>
        </w:rPr>
        <w:t> </w:t>
      </w:r>
      <w:hyperlink r:id="rId360"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r w:rsidRPr="00BD4B84">
        <w:rPr>
          <w:rFonts w:asciiTheme="majorBidi" w:hAnsiTheme="majorBidi" w:cstheme="majorBidi"/>
          <w:rtl/>
        </w:rPr>
        <w:t>לכל תחומי החיים. הפוריטניות התבססה על התפישה, שכתבי הקודש הם הבסיס הבלעדי ל</w:t>
      </w:r>
      <w:hyperlink r:id="rId361" w:tooltip="נצרות" w:history="1">
        <w:r w:rsidRPr="00BD4B84">
          <w:rPr>
            <w:rStyle w:val="Hyperlink"/>
            <w:rFonts w:asciiTheme="majorBidi" w:eastAsiaTheme="majorEastAsia" w:hAnsiTheme="majorBidi" w:cstheme="majorBidi"/>
            <w:color w:val="auto"/>
            <w:u w:val="none"/>
            <w:rtl/>
          </w:rPr>
          <w:t>נצרות</w:t>
        </w:r>
      </w:hyperlink>
      <w:r w:rsidRPr="00BD4B84">
        <w:rPr>
          <w:rStyle w:val="apple-converted-space"/>
          <w:rFonts w:asciiTheme="majorBidi" w:hAnsiTheme="majorBidi" w:cstheme="majorBidi"/>
        </w:rPr>
        <w:t> </w:t>
      </w:r>
      <w:r w:rsidRPr="00BD4B84">
        <w:rPr>
          <w:rFonts w:asciiTheme="majorBidi" w:hAnsiTheme="majorBidi" w:cstheme="majorBidi"/>
          <w:rtl/>
        </w:rPr>
        <w:t>וכי מותר לפרש את ה</w:t>
      </w:r>
      <w:hyperlink r:id="rId362" w:tooltip="תנ&quot;ך" w:history="1">
        <w:r w:rsidRPr="00BD4B84">
          <w:rPr>
            <w:rStyle w:val="Hyperlink"/>
            <w:rFonts w:asciiTheme="majorBidi" w:eastAsiaTheme="majorEastAsia" w:hAnsiTheme="majorBidi" w:cstheme="majorBidi"/>
            <w:color w:val="auto"/>
            <w:u w:val="none"/>
            <w:rtl/>
          </w:rPr>
          <w:t>תנ"ך</w:t>
        </w:r>
      </w:hyperlink>
      <w:r w:rsidRPr="00BD4B84">
        <w:rPr>
          <w:rStyle w:val="apple-converted-space"/>
          <w:rFonts w:asciiTheme="majorBidi" w:hAnsiTheme="majorBidi" w:cstheme="majorBidi"/>
        </w:rPr>
        <w:t> </w:t>
      </w:r>
      <w:r w:rsidRPr="00BD4B84">
        <w:rPr>
          <w:rFonts w:asciiTheme="majorBidi" w:hAnsiTheme="majorBidi" w:cstheme="majorBidi"/>
          <w:rtl/>
        </w:rPr>
        <w:t>פירוש אישי</w:t>
      </w:r>
      <w:r w:rsidRPr="00BD4B84">
        <w:rPr>
          <w:rFonts w:asciiTheme="majorBidi" w:hAnsiTheme="majorBidi" w:cstheme="majorBidi"/>
        </w:rPr>
        <w:t>.</w:t>
      </w:r>
    </w:p>
    <w:p w:rsidR="00F10D8D" w:rsidRPr="00BD4B84" w:rsidRDefault="0048534D"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BD4B84">
        <w:rPr>
          <w:rFonts w:asciiTheme="majorBidi" w:hAnsiTheme="majorBidi" w:cstheme="majorBidi" w:hint="cs"/>
          <w:rtl/>
          <w:lang w:bidi="he-IL"/>
        </w:rPr>
        <w:t>זמר בלוז- שר על עולם אפל שאין בו כלום.. לא ישועה ולא תקוה.. לבלוז היתה השפעה מכרעת על מוסיקת הג'אז... הטקסטים הופכים למנכולים, ("אנו נמצאים בצד האפל- כי בכולנו קיים צד אפל"</w:t>
      </w:r>
      <w:r w:rsidR="000F18F0">
        <w:rPr>
          <w:rFonts w:asciiTheme="majorBidi" w:hAnsiTheme="majorBidi" w:cstheme="majorBidi"/>
          <w:lang w:bidi="he-IL"/>
        </w:rPr>
        <w:t>(</w:t>
      </w:r>
      <w:r w:rsidRPr="00BD4B84">
        <w:rPr>
          <w:rFonts w:asciiTheme="majorBidi" w:hAnsiTheme="majorBidi" w:cstheme="majorBidi" w:hint="cs"/>
          <w:rtl/>
          <w:lang w:bidi="he-IL"/>
        </w:rPr>
        <w:t>....</w:t>
      </w:r>
    </w:p>
    <w:p w:rsidR="008648E7" w:rsidRPr="00BD4B84" w:rsidRDefault="008648E7" w:rsidP="00C1692C">
      <w:pPr>
        <w:shd w:val="clear" w:color="auto" w:fill="FFFFFF"/>
        <w:tabs>
          <w:tab w:val="right" w:pos="972"/>
        </w:tabs>
        <w:bidi/>
        <w:spacing w:before="100" w:beforeAutospacing="1" w:after="24" w:line="276" w:lineRule="auto"/>
        <w:ind w:right="630"/>
        <w:jc w:val="both"/>
        <w:rPr>
          <w:rFonts w:asciiTheme="majorBidi" w:hAnsiTheme="majorBidi" w:cstheme="majorBidi"/>
          <w:rtl/>
          <w:lang w:bidi="he-IL"/>
        </w:rPr>
      </w:pPr>
    </w:p>
    <w:p w:rsidR="00A80D5C" w:rsidRDefault="00A80D5C" w:rsidP="00B517B1">
      <w:pPr>
        <w:shd w:val="clear" w:color="auto" w:fill="FFFFFF"/>
        <w:tabs>
          <w:tab w:val="right" w:pos="972"/>
        </w:tabs>
        <w:bidi/>
        <w:spacing w:before="100" w:beforeAutospacing="1" w:after="24"/>
        <w:ind w:right="630"/>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C900A4" w:rsidRDefault="00C900A4" w:rsidP="00C900A4">
      <w:pPr>
        <w:shd w:val="clear" w:color="auto" w:fill="FFFFFF"/>
        <w:tabs>
          <w:tab w:val="right" w:pos="972"/>
        </w:tabs>
        <w:bidi/>
        <w:spacing w:before="100" w:beforeAutospacing="1" w:after="24"/>
        <w:ind w:left="540" w:right="630"/>
        <w:jc w:val="both"/>
        <w:rPr>
          <w:rFonts w:asciiTheme="majorBidi" w:hAnsiTheme="majorBidi" w:cstheme="majorBidi"/>
          <w:rtl/>
          <w:lang w:bidi="he-IL"/>
        </w:rPr>
      </w:pPr>
    </w:p>
    <w:p w:rsidR="00A141F3" w:rsidRPr="008C2161" w:rsidRDefault="00C900A4" w:rsidP="00E0410D">
      <w:pPr>
        <w:bidi/>
        <w:ind w:left="792"/>
        <w:jc w:val="center"/>
        <w:rPr>
          <w:rFonts w:asciiTheme="majorBidi" w:hAnsiTheme="majorBidi" w:cstheme="majorBidi"/>
          <w:b/>
          <w:bCs/>
          <w:color w:val="FFFFFF"/>
          <w:sz w:val="36"/>
          <w:szCs w:val="36"/>
          <w:u w:val="single"/>
          <w:lang w:bidi="he-IL"/>
        </w:rPr>
      </w:pPr>
      <w:r w:rsidRPr="00DE41A8">
        <w:rPr>
          <w:rFonts w:asciiTheme="majorBidi" w:hAnsiTheme="majorBidi" w:cstheme="majorBidi" w:hint="cs"/>
          <w:b/>
          <w:bCs/>
          <w:color w:val="FFFFFF"/>
          <w:sz w:val="40"/>
          <w:szCs w:val="40"/>
          <w:highlight w:val="black"/>
          <w:u w:val="single"/>
          <w:rtl/>
          <w:lang w:bidi="he-IL"/>
        </w:rPr>
        <w:lastRenderedPageBreak/>
        <w:t>6</w:t>
      </w:r>
      <w:r w:rsidR="008648E7" w:rsidRPr="00DE41A8">
        <w:rPr>
          <w:rFonts w:asciiTheme="majorBidi" w:hAnsiTheme="majorBidi" w:cstheme="majorBidi"/>
          <w:b/>
          <w:bCs/>
          <w:color w:val="FFFFFF"/>
          <w:sz w:val="40"/>
          <w:szCs w:val="40"/>
          <w:highlight w:val="black"/>
          <w:u w:val="single"/>
          <w:rtl/>
          <w:lang w:bidi="he-IL"/>
        </w:rPr>
        <w:t>.</w:t>
      </w:r>
      <w:r w:rsidR="008648E7" w:rsidRPr="00DE41A8">
        <w:rPr>
          <w:rFonts w:asciiTheme="majorBidi" w:hAnsiTheme="majorBidi" w:cstheme="majorBidi"/>
          <w:b/>
          <w:bCs/>
          <w:color w:val="FFFFFF"/>
          <w:sz w:val="40"/>
          <w:szCs w:val="40"/>
          <w:highlight w:val="black"/>
          <w:u w:val="single"/>
          <w:rtl/>
        </w:rPr>
        <w:t xml:space="preserve"> </w:t>
      </w:r>
      <w:r w:rsidR="008648E7" w:rsidRPr="00DE41A8">
        <w:rPr>
          <w:rFonts w:asciiTheme="majorBidi" w:hAnsiTheme="majorBidi" w:cstheme="majorBidi" w:hint="cs"/>
          <w:b/>
          <w:bCs/>
          <w:color w:val="FFFFFF"/>
          <w:sz w:val="40"/>
          <w:szCs w:val="40"/>
          <w:highlight w:val="black"/>
          <w:u w:val="single"/>
          <w:rtl/>
          <w:lang w:bidi="he-IL"/>
        </w:rPr>
        <w:t>מוזיקת הג'אז</w:t>
      </w:r>
      <w:r w:rsidR="008648E7" w:rsidRPr="008C2161">
        <w:rPr>
          <w:rFonts w:asciiTheme="majorBidi" w:hAnsiTheme="majorBidi" w:cstheme="majorBidi" w:hint="cs"/>
          <w:b/>
          <w:bCs/>
          <w:color w:val="FFFFFF"/>
          <w:sz w:val="36"/>
          <w:szCs w:val="36"/>
          <w:highlight w:val="black"/>
          <w:u w:val="single"/>
          <w:rtl/>
          <w:lang w:bidi="he-IL"/>
        </w:rPr>
        <w:t xml:space="preserve"> </w:t>
      </w:r>
      <w:r w:rsidR="008648E7" w:rsidRPr="008C2161">
        <w:rPr>
          <w:rFonts w:asciiTheme="majorBidi" w:hAnsiTheme="majorBidi" w:cstheme="majorBidi" w:hint="cs"/>
          <w:b/>
          <w:bCs/>
          <w:color w:val="FFFFFF"/>
          <w:sz w:val="36"/>
          <w:szCs w:val="36"/>
          <w:u w:val="single"/>
          <w:rtl/>
          <w:lang w:bidi="he-IL"/>
        </w:rPr>
        <w:t>ב</w:t>
      </w:r>
    </w:p>
    <w:p w:rsidR="008648E7" w:rsidRDefault="008648E7" w:rsidP="00A141F3">
      <w:pPr>
        <w:bidi/>
        <w:ind w:left="792"/>
        <w:jc w:val="center"/>
        <w:rPr>
          <w:rFonts w:asciiTheme="majorBidi" w:hAnsiTheme="majorBidi" w:cstheme="majorBidi"/>
          <w:b/>
          <w:bCs/>
          <w:color w:val="FFFFFF"/>
          <w:sz w:val="28"/>
          <w:szCs w:val="28"/>
          <w:u w:val="single"/>
          <w:lang w:bidi="he-IL"/>
        </w:rPr>
      </w:pPr>
      <w:r>
        <w:rPr>
          <w:rFonts w:asciiTheme="majorBidi" w:hAnsiTheme="majorBidi" w:cstheme="majorBidi" w:hint="cs"/>
          <w:b/>
          <w:bCs/>
          <w:color w:val="FFFFFF"/>
          <w:sz w:val="28"/>
          <w:szCs w:val="28"/>
          <w:u w:val="single"/>
          <w:rtl/>
          <w:lang w:bidi="he-IL"/>
        </w:rPr>
        <w:t>מ</w:t>
      </w:r>
    </w:p>
    <w:p w:rsidR="00620506" w:rsidRDefault="00C900A4" w:rsidP="00620506">
      <w:pPr>
        <w:shd w:val="clear" w:color="auto" w:fill="FFFFFF"/>
        <w:tabs>
          <w:tab w:val="right" w:pos="972"/>
        </w:tabs>
        <w:bidi/>
        <w:spacing w:before="100" w:beforeAutospacing="1" w:after="24"/>
        <w:ind w:right="384" w:hanging="450"/>
        <w:jc w:val="both"/>
        <w:rPr>
          <w:rFonts w:asciiTheme="majorBidi" w:hAnsiTheme="majorBidi" w:cstheme="majorBidi"/>
          <w:rtl/>
          <w:lang w:bidi="he-IL"/>
        </w:rPr>
      </w:pPr>
      <w:r>
        <w:rPr>
          <w:rFonts w:asciiTheme="majorBidi" w:hAnsiTheme="majorBidi" w:cstheme="majorBidi" w:hint="cs"/>
          <w:rtl/>
          <w:lang w:bidi="he-IL"/>
        </w:rPr>
        <w:t>6</w:t>
      </w:r>
      <w:r w:rsidR="00620506">
        <w:rPr>
          <w:rFonts w:asciiTheme="majorBidi" w:hAnsiTheme="majorBidi" w:cstheme="majorBidi" w:hint="cs"/>
          <w:rtl/>
          <w:lang w:bidi="he-IL"/>
        </w:rPr>
        <w:t xml:space="preserve">.1  </w:t>
      </w:r>
      <w:r w:rsidR="008648E7" w:rsidRPr="00A141F3">
        <w:rPr>
          <w:rFonts w:asciiTheme="majorBidi" w:hAnsiTheme="majorBidi" w:cstheme="majorBidi" w:hint="cs"/>
          <w:b/>
          <w:bCs/>
          <w:color w:val="0033CC"/>
          <w:rtl/>
          <w:lang w:bidi="he-IL"/>
        </w:rPr>
        <w:t>ההשפעות של הסוציולוגיה על המוזיקה באמריקה</w:t>
      </w:r>
      <w:r w:rsidR="008648E7">
        <w:rPr>
          <w:rFonts w:asciiTheme="majorBidi" w:hAnsiTheme="majorBidi" w:cstheme="majorBidi" w:hint="cs"/>
          <w:rtl/>
          <w:lang w:bidi="he-IL"/>
        </w:rPr>
        <w:t xml:space="preserve"> </w:t>
      </w:r>
    </w:p>
    <w:p w:rsidR="008648E7" w:rsidRDefault="00620506" w:rsidP="00C1692C">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 xml:space="preserve">       </w:t>
      </w:r>
      <w:r w:rsidR="008648E7">
        <w:rPr>
          <w:rFonts w:asciiTheme="majorBidi" w:hAnsiTheme="majorBidi" w:cstheme="majorBidi" w:hint="cs"/>
          <w:rtl/>
          <w:lang w:bidi="he-IL"/>
        </w:rPr>
        <w:t xml:space="preserve"> </w:t>
      </w:r>
      <w:r w:rsidR="009A2DE0">
        <w:rPr>
          <w:rFonts w:asciiTheme="majorBidi" w:hAnsiTheme="majorBidi" w:cstheme="majorBidi" w:hint="cs"/>
          <w:rtl/>
          <w:lang w:bidi="he-IL"/>
        </w:rPr>
        <w:t xml:space="preserve">הקשר של היהודים לשחורים </w:t>
      </w:r>
      <w:r w:rsidR="008648E7">
        <w:rPr>
          <w:rFonts w:asciiTheme="majorBidi" w:hAnsiTheme="majorBidi" w:cstheme="majorBidi" w:hint="cs"/>
          <w:rtl/>
          <w:lang w:bidi="he-IL"/>
        </w:rPr>
        <w:t xml:space="preserve">היוו את הבסיס להיווצרותה של המוזיקה האמריקאית המוכרת לנו כיום.. </w:t>
      </w:r>
      <w:r w:rsidR="009A2DE0">
        <w:rPr>
          <w:rFonts w:asciiTheme="majorBidi" w:hAnsiTheme="majorBidi" w:cstheme="majorBidi" w:hint="cs"/>
          <w:rtl/>
          <w:lang w:bidi="he-IL"/>
        </w:rPr>
        <w:t xml:space="preserve">(ניו אמסטרדם כיום ניו יורק) הדרך שבה אנו מאזינים היום למוזיקה , השיר הפופלרי, הצגת השיר הכוללת ריקוד ותנועה.. השקעה במילות השיר, ההשפעה של המוזיקה הקלאסית, השליטה הקולנועית של היהודים, הקמתו של </w:t>
      </w:r>
      <w:r w:rsidR="009A2DE0">
        <w:rPr>
          <w:rFonts w:asciiTheme="majorBidi" w:hAnsiTheme="majorBidi" w:cstheme="majorBidi" w:hint="cs"/>
          <w:lang w:bidi="he-IL"/>
        </w:rPr>
        <w:t>A</w:t>
      </w:r>
      <w:r w:rsidR="009A2DE0">
        <w:rPr>
          <w:rFonts w:asciiTheme="majorBidi" w:hAnsiTheme="majorBidi" w:cstheme="majorBidi" w:hint="cs"/>
          <w:rtl/>
          <w:lang w:bidi="he-IL"/>
        </w:rPr>
        <w:t>.</w:t>
      </w:r>
      <w:r w:rsidR="009A2DE0">
        <w:rPr>
          <w:rFonts w:asciiTheme="majorBidi" w:hAnsiTheme="majorBidi" w:cstheme="majorBidi" w:hint="cs"/>
          <w:lang w:bidi="he-IL"/>
        </w:rPr>
        <w:t>P</w:t>
      </w:r>
      <w:r w:rsidR="009A2DE0">
        <w:rPr>
          <w:rFonts w:asciiTheme="majorBidi" w:hAnsiTheme="majorBidi" w:cstheme="majorBidi" w:hint="cs"/>
          <w:rtl/>
          <w:lang w:bidi="he-IL"/>
        </w:rPr>
        <w:t>.</w:t>
      </w:r>
      <w:r w:rsidR="009A2DE0">
        <w:rPr>
          <w:rFonts w:asciiTheme="majorBidi" w:hAnsiTheme="majorBidi" w:cstheme="majorBidi" w:hint="cs"/>
          <w:lang w:bidi="he-IL"/>
        </w:rPr>
        <w:t>T</w:t>
      </w:r>
      <w:r w:rsidR="009A2DE0">
        <w:rPr>
          <w:rFonts w:asciiTheme="majorBidi" w:hAnsiTheme="majorBidi" w:cstheme="majorBidi" w:hint="cs"/>
          <w:rtl/>
          <w:lang w:bidi="he-IL"/>
        </w:rPr>
        <w:t xml:space="preserve"> ב-1890 היווה את אבני הדרך לתעשיית השירים ( הקמת ברודווי, 1891 חוק זכויות יוצרים</w:t>
      </w:r>
      <w:r w:rsidR="00E200BC">
        <w:rPr>
          <w:rFonts w:asciiTheme="majorBidi" w:hAnsiTheme="majorBidi" w:cstheme="majorBidi" w:hint="cs"/>
          <w:rtl/>
          <w:lang w:bidi="he-IL"/>
        </w:rPr>
        <w:t xml:space="preserve"> </w:t>
      </w:r>
      <w:r w:rsidR="00496EEE">
        <w:rPr>
          <w:rFonts w:asciiTheme="majorBidi" w:hAnsiTheme="majorBidi" w:cstheme="majorBidi" w:hint="cs"/>
          <w:rtl/>
          <w:lang w:bidi="he-IL"/>
        </w:rPr>
        <w:t xml:space="preserve">) </w:t>
      </w:r>
      <w:r w:rsidR="009A2DE0">
        <w:rPr>
          <w:rFonts w:asciiTheme="majorBidi" w:hAnsiTheme="majorBidi" w:cstheme="majorBidi" w:hint="cs"/>
          <w:rtl/>
          <w:lang w:bidi="he-IL"/>
        </w:rPr>
        <w:t xml:space="preserve">יש הטוענים שבתקופה זו היהודים היו פחות גזענים מהנוצרים כלפי השחורים)..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אחד מהמלחינים הבולטים בתקופה זו היה אנטון דבוז'אק- הוא טען שכל אומה חייבת להוות את הבסיס האומנותי של אותה אומה.. מאמרו האומנותי של דבוז'אק 1895- </w:t>
      </w:r>
      <w:r>
        <w:rPr>
          <w:rFonts w:asciiTheme="majorBidi" w:hAnsiTheme="majorBidi" w:cstheme="majorBidi"/>
          <w:lang w:bidi="he-IL"/>
        </w:rPr>
        <w:t xml:space="preserve">“Music in America”  </w:t>
      </w:r>
      <w:r>
        <w:rPr>
          <w:rFonts w:asciiTheme="majorBidi" w:hAnsiTheme="majorBidi" w:cstheme="majorBidi" w:hint="cs"/>
          <w:rtl/>
          <w:lang w:bidi="he-IL"/>
        </w:rPr>
        <w:t xml:space="preserve"> היווה בסיס לחזונו של דבוז'אק </w:t>
      </w:r>
      <w:r>
        <w:rPr>
          <w:rFonts w:asciiTheme="majorBidi" w:hAnsiTheme="majorBidi" w:cstheme="majorBidi"/>
          <w:rtl/>
          <w:lang w:bidi="he-IL"/>
        </w:rPr>
        <w:t>–</w:t>
      </w:r>
      <w:r>
        <w:rPr>
          <w:rFonts w:asciiTheme="majorBidi" w:hAnsiTheme="majorBidi" w:cstheme="majorBidi" w:hint="cs"/>
          <w:rtl/>
          <w:lang w:bidi="he-IL"/>
        </w:rPr>
        <w:t xml:space="preserve"> הסמנטיקה השחורה..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ריצ'רד ואגנר הגרמני טען בזמנו כי "היהודים הם האחראים על כל מה שנבנה בעולם" .. </w:t>
      </w:r>
    </w:p>
    <w:p w:rsidR="00496EEE" w:rsidRDefault="00496EEE" w:rsidP="00C1692C">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תקופת הרייג טיים  - </w:t>
      </w:r>
      <w:r>
        <w:rPr>
          <w:rFonts w:asciiTheme="majorBidi" w:hAnsiTheme="majorBidi" w:cstheme="majorBidi"/>
          <w:lang w:bidi="he-IL"/>
        </w:rPr>
        <w:t xml:space="preserve">Ragtime </w:t>
      </w:r>
      <w:r>
        <w:rPr>
          <w:rFonts w:asciiTheme="majorBidi" w:hAnsiTheme="majorBidi" w:cstheme="majorBidi" w:hint="cs"/>
          <w:rtl/>
          <w:lang w:bidi="he-IL"/>
        </w:rPr>
        <w:t xml:space="preserve">  מוזיקה אשר נעה במקביל לבלוז.. </w:t>
      </w:r>
      <w:r w:rsidR="00C12DA8">
        <w:rPr>
          <w:rFonts w:asciiTheme="majorBidi" w:hAnsiTheme="majorBidi" w:cstheme="majorBidi" w:hint="cs"/>
          <w:rtl/>
          <w:lang w:bidi="he-IL"/>
        </w:rPr>
        <w:t xml:space="preserve">מדובר בשימוש רב במושג סיקופה- (הדגשה של הפעמה החלשה ע"ח הפעמה החזקה במשקל).. מלך הרייגטיים היה סקוט ג'פלין.. הוא למעשה אשר המציא את מוזיקת הסטרייד המשך הנגינה על המיתר החזקתו עד כדי גרימה לסינקופה בצליל המנוגן.. </w:t>
      </w:r>
    </w:p>
    <w:p w:rsidR="00A141F3" w:rsidRDefault="00C900A4" w:rsidP="00C1692C">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6</w:t>
      </w:r>
      <w:r w:rsidR="00A141F3">
        <w:rPr>
          <w:rFonts w:asciiTheme="majorBidi" w:hAnsiTheme="majorBidi" w:cstheme="majorBidi" w:hint="cs"/>
          <w:rtl/>
          <w:lang w:bidi="he-IL"/>
        </w:rPr>
        <w:t xml:space="preserve">.2  </w:t>
      </w:r>
      <w:r w:rsidR="00A141F3" w:rsidRPr="00A141F3">
        <w:rPr>
          <w:rFonts w:asciiTheme="majorBidi" w:hAnsiTheme="majorBidi" w:cstheme="majorBidi" w:hint="cs"/>
          <w:b/>
          <w:bCs/>
          <w:color w:val="0033CC"/>
          <w:rtl/>
          <w:lang w:bidi="he-IL"/>
        </w:rPr>
        <w:t xml:space="preserve">תעשיית השירים </w:t>
      </w:r>
      <w:r w:rsidR="00A141F3" w:rsidRPr="00A141F3">
        <w:rPr>
          <w:rFonts w:asciiTheme="majorBidi" w:hAnsiTheme="majorBidi" w:cstheme="majorBidi"/>
          <w:b/>
          <w:bCs/>
          <w:color w:val="0033CC"/>
          <w:lang w:bidi="he-IL"/>
        </w:rPr>
        <w:t>T.P.A</w:t>
      </w:r>
    </w:p>
    <w:p w:rsidR="00E200BC" w:rsidRPr="00B75606" w:rsidRDefault="00C12DA8" w:rsidP="00C829BF">
      <w:pPr>
        <w:shd w:val="clear" w:color="auto" w:fill="FFFFFF"/>
        <w:tabs>
          <w:tab w:val="right" w:pos="972"/>
          <w:tab w:val="right" w:pos="8910"/>
        </w:tabs>
        <w:bidi/>
        <w:spacing w:before="100" w:beforeAutospacing="1" w:after="24" w:line="276" w:lineRule="auto"/>
        <w:jc w:val="both"/>
        <w:rPr>
          <w:rFonts w:asciiTheme="majorBidi" w:hAnsiTheme="majorBidi" w:cstheme="majorBidi"/>
          <w:rtl/>
          <w:lang w:bidi="he-IL"/>
        </w:rPr>
      </w:pP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היווה למעשה את אבני הדרך לתעשיית השירים, ובינהם השיר </w:t>
      </w:r>
      <w:proofErr w:type="gramStart"/>
      <w:r>
        <w:rPr>
          <w:rFonts w:asciiTheme="majorBidi" w:hAnsiTheme="majorBidi" w:cstheme="majorBidi" w:hint="cs"/>
          <w:lang w:bidi="he-IL"/>
        </w:rPr>
        <w:t>A</w:t>
      </w:r>
      <w:r>
        <w:rPr>
          <w:rFonts w:asciiTheme="majorBidi" w:hAnsiTheme="majorBidi" w:cstheme="majorBidi"/>
          <w:lang w:bidi="he-IL"/>
        </w:rPr>
        <w:t>ll</w:t>
      </w:r>
      <w:proofErr w:type="gramEnd"/>
      <w:r>
        <w:rPr>
          <w:rFonts w:asciiTheme="majorBidi" w:hAnsiTheme="majorBidi" w:cstheme="majorBidi"/>
          <w:lang w:bidi="he-IL"/>
        </w:rPr>
        <w:t xml:space="preserve"> you need is love</w:t>
      </w:r>
      <w:r>
        <w:rPr>
          <w:rFonts w:asciiTheme="majorBidi" w:hAnsiTheme="majorBidi" w:cstheme="majorBidi" w:hint="cs"/>
          <w:rtl/>
          <w:lang w:bidi="he-IL"/>
        </w:rPr>
        <w:t xml:space="preserve"> אשר בוצע ברבות הימים על ידי להקת החיפושיות. </w:t>
      </w:r>
      <w:r w:rsidR="00F4207F">
        <w:rPr>
          <w:rFonts w:asciiTheme="majorBidi" w:hAnsiTheme="majorBidi" w:cstheme="majorBidi" w:hint="cs"/>
          <w:rtl/>
          <w:lang w:bidi="he-IL"/>
        </w:rPr>
        <w:t xml:space="preserve">ככותב שיר- "אתה חייב להתחיל מהרעיון עצמו"  המלודיה מגיעה מעצמה מעצם כתיבת המילים ולמעשה המוזיקה היא אשר מביעה את הרעיון והמסר שהשיר מבקש להעביר למאזין.. מילות השיר חייבות להיות קליטות , רלוונטיות לחיי היום יום, שקל לומר אותם, קל להזדהות איתן, קל לזכור מילים אלו.. והחשוב מכל קל לשיר אותם.. </w:t>
      </w:r>
    </w:p>
    <w:p w:rsidR="00A141F3" w:rsidRDefault="00C900A4" w:rsidP="00A141F3">
      <w:pPr>
        <w:shd w:val="clear" w:color="auto" w:fill="FFFFFF"/>
        <w:tabs>
          <w:tab w:val="right" w:pos="972"/>
        </w:tabs>
        <w:bidi/>
        <w:spacing w:before="100" w:beforeAutospacing="1" w:after="24"/>
        <w:ind w:right="384" w:hanging="450"/>
        <w:jc w:val="both"/>
        <w:rPr>
          <w:rFonts w:asciiTheme="majorBidi" w:hAnsiTheme="majorBidi" w:cstheme="majorBidi"/>
          <w:rtl/>
          <w:lang w:bidi="he-IL"/>
        </w:rPr>
      </w:pPr>
      <w:r>
        <w:rPr>
          <w:rFonts w:asciiTheme="majorBidi" w:hAnsiTheme="majorBidi" w:cstheme="majorBidi" w:hint="cs"/>
          <w:rtl/>
          <w:lang w:bidi="he-IL"/>
        </w:rPr>
        <w:t>6</w:t>
      </w:r>
      <w:r w:rsidR="00A141F3">
        <w:rPr>
          <w:rFonts w:asciiTheme="majorBidi" w:hAnsiTheme="majorBidi" w:cstheme="majorBidi" w:hint="cs"/>
          <w:rtl/>
          <w:lang w:bidi="he-IL"/>
        </w:rPr>
        <w:t xml:space="preserve">.3  </w:t>
      </w:r>
      <w:r w:rsidR="00A141F3">
        <w:rPr>
          <w:rFonts w:asciiTheme="majorBidi" w:hAnsiTheme="majorBidi" w:cstheme="majorBidi" w:hint="cs"/>
          <w:b/>
          <w:bCs/>
          <w:color w:val="0033CC"/>
          <w:rtl/>
          <w:lang w:bidi="he-IL"/>
        </w:rPr>
        <w:t xml:space="preserve">מוזיקת ה- </w:t>
      </w:r>
      <w:r w:rsidR="00A141F3" w:rsidRPr="00A141F3">
        <w:rPr>
          <w:rFonts w:asciiTheme="majorBidi" w:hAnsiTheme="majorBidi" w:cstheme="majorBidi"/>
          <w:color w:val="0033CC"/>
          <w:lang w:bidi="he-IL"/>
        </w:rPr>
        <w:t>Ragtime</w:t>
      </w:r>
    </w:p>
    <w:p w:rsidR="00B75606" w:rsidRDefault="00B75606" w:rsidP="00C1692C">
      <w:pPr>
        <w:pStyle w:val="NormalWeb"/>
        <w:shd w:val="clear" w:color="auto" w:fill="FFFFFF"/>
        <w:bidi/>
        <w:spacing w:before="120" w:beforeAutospacing="0" w:after="120" w:afterAutospacing="0" w:line="276" w:lineRule="auto"/>
        <w:jc w:val="both"/>
        <w:rPr>
          <w:rFonts w:ascii="Arial" w:hAnsi="Arial" w:cs="Arial"/>
          <w:color w:val="222222"/>
          <w:sz w:val="26"/>
          <w:szCs w:val="26"/>
        </w:rPr>
      </w:pPr>
      <w:r w:rsidRPr="00B75606">
        <w:rPr>
          <w:rFonts w:asciiTheme="majorBidi" w:hAnsiTheme="majorBidi" w:cstheme="majorBidi"/>
          <w:b/>
          <w:bCs/>
          <w:color w:val="222222"/>
          <w:rtl/>
        </w:rPr>
        <w:t>רגטיים</w:t>
      </w:r>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הוא סגנון</w:t>
      </w:r>
      <w:r w:rsidRPr="00B75606">
        <w:rPr>
          <w:rStyle w:val="apple-converted-space"/>
          <w:rFonts w:asciiTheme="majorBidi" w:hAnsiTheme="majorBidi" w:cstheme="majorBidi"/>
          <w:color w:val="222222"/>
        </w:rPr>
        <w:t> </w:t>
      </w:r>
      <w:hyperlink r:id="rId363" w:tooltip="מוזיקה" w:history="1">
        <w:r w:rsidRPr="00B75606">
          <w:rPr>
            <w:rStyle w:val="Hyperlink"/>
            <w:rFonts w:asciiTheme="majorBidi" w:eastAsiaTheme="majorEastAsia" w:hAnsiTheme="majorBidi" w:cstheme="majorBidi"/>
            <w:color w:val="5A3696"/>
            <w:rtl/>
          </w:rPr>
          <w:t>מוזיקה</w:t>
        </w:r>
      </w:hyperlink>
      <w:r w:rsidRPr="00B75606">
        <w:rPr>
          <w:rStyle w:val="apple-converted-space"/>
          <w:rFonts w:asciiTheme="majorBidi" w:hAnsiTheme="majorBidi" w:cstheme="majorBidi"/>
          <w:color w:val="222222"/>
        </w:rPr>
        <w:t> </w:t>
      </w:r>
      <w:hyperlink r:id="rId364" w:tooltip="אמריקה" w:history="1">
        <w:r w:rsidRPr="00B75606">
          <w:rPr>
            <w:rStyle w:val="Hyperlink"/>
            <w:rFonts w:asciiTheme="majorBidi" w:eastAsiaTheme="majorEastAsia" w:hAnsiTheme="majorBidi" w:cstheme="majorBidi"/>
            <w:color w:val="5A3696"/>
            <w:rtl/>
          </w:rPr>
          <w:t>אמריקאי</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שהתפתח בסוף</w:t>
      </w:r>
      <w:r w:rsidRPr="00B75606">
        <w:rPr>
          <w:rStyle w:val="apple-converted-space"/>
          <w:rFonts w:asciiTheme="majorBidi" w:hAnsiTheme="majorBidi" w:cstheme="majorBidi"/>
          <w:color w:val="222222"/>
        </w:rPr>
        <w:t> </w:t>
      </w:r>
      <w:hyperlink r:id="rId365" w:tooltip="המאה ה-19" w:history="1">
        <w:r w:rsidRPr="00B75606">
          <w:rPr>
            <w:rStyle w:val="Hyperlink"/>
            <w:rFonts w:asciiTheme="majorBidi" w:eastAsiaTheme="majorEastAsia" w:hAnsiTheme="majorBidi" w:cstheme="majorBidi"/>
            <w:color w:val="5A3696"/>
            <w:rtl/>
          </w:rPr>
          <w:t>המאה ה-19</w:t>
        </w:r>
      </w:hyperlink>
      <w:r w:rsidRPr="00B75606">
        <w:rPr>
          <w:rFonts w:asciiTheme="majorBidi" w:hAnsiTheme="majorBidi" w:cstheme="majorBidi"/>
          <w:color w:val="222222"/>
        </w:rPr>
        <w:t>.</w:t>
      </w:r>
      <w:r w:rsidRPr="00B75606">
        <w:rPr>
          <w:rFonts w:asciiTheme="majorBidi" w:hAnsiTheme="majorBidi" w:cstheme="majorBidi"/>
          <w:color w:val="222222"/>
          <w:rtl/>
        </w:rPr>
        <w:t>מוזיקת הרגטיים היא מוזיקה שנכתבה לפסנתר במקור. באופן כללי, רוב המאפיינים ברגטיים לקוחים מן</w:t>
      </w:r>
      <w:r w:rsidRPr="00B75606">
        <w:rPr>
          <w:rStyle w:val="apple-converted-space"/>
          <w:rFonts w:asciiTheme="majorBidi" w:hAnsiTheme="majorBidi" w:cstheme="majorBidi"/>
          <w:color w:val="222222"/>
        </w:rPr>
        <w:t> </w:t>
      </w:r>
      <w:hyperlink r:id="rId366" w:tooltip="מוזיקה קלאסית" w:history="1">
        <w:r w:rsidRPr="00B75606">
          <w:rPr>
            <w:rStyle w:val="Hyperlink"/>
            <w:rFonts w:asciiTheme="majorBidi" w:eastAsiaTheme="majorEastAsia" w:hAnsiTheme="majorBidi" w:cstheme="majorBidi"/>
            <w:color w:val="5A3696"/>
            <w:rtl/>
          </w:rPr>
          <w:t>המוזיקה הקלאסית</w:t>
        </w:r>
      </w:hyperlink>
      <w:r w:rsidRPr="00B75606">
        <w:rPr>
          <w:rFonts w:asciiTheme="majorBidi" w:hAnsiTheme="majorBidi" w:cstheme="majorBidi"/>
          <w:color w:val="222222"/>
        </w:rPr>
        <w:t xml:space="preserve">, </w:t>
      </w:r>
      <w:r w:rsidRPr="00B75606">
        <w:rPr>
          <w:rFonts w:asciiTheme="majorBidi" w:hAnsiTheme="majorBidi" w:cstheme="majorBidi"/>
          <w:color w:val="222222"/>
          <w:rtl/>
        </w:rPr>
        <w:t>מאפיינים אלה כוללים את המבנה המוזיקלי</w:t>
      </w:r>
      <w:r w:rsidRPr="00B75606">
        <w:rPr>
          <w:rFonts w:asciiTheme="majorBidi" w:hAnsiTheme="majorBidi" w:cstheme="majorBidi"/>
          <w:color w:val="222222"/>
        </w:rPr>
        <w:t xml:space="preserve"> (</w:t>
      </w:r>
      <w:hyperlink r:id="rId367" w:tooltip="רונדו" w:history="1">
        <w:r w:rsidRPr="00B75606">
          <w:rPr>
            <w:rStyle w:val="Hyperlink"/>
            <w:rFonts w:asciiTheme="majorBidi" w:eastAsiaTheme="majorEastAsia" w:hAnsiTheme="majorBidi" w:cstheme="majorBidi"/>
            <w:color w:val="5A3696"/>
            <w:rtl/>
          </w:rPr>
          <w:t>רונדו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או</w:t>
      </w:r>
      <w:r w:rsidRPr="00B75606">
        <w:rPr>
          <w:rStyle w:val="apple-converted-space"/>
          <w:rFonts w:asciiTheme="majorBidi" w:hAnsiTheme="majorBidi" w:cstheme="majorBidi"/>
          <w:color w:val="222222"/>
        </w:rPr>
        <w:t> </w:t>
      </w:r>
      <w:hyperlink r:id="rId368" w:tooltip="סונאטה" w:history="1">
        <w:r w:rsidRPr="00B75606">
          <w:rPr>
            <w:rStyle w:val="Hyperlink"/>
            <w:rFonts w:asciiTheme="majorBidi" w:eastAsiaTheme="majorEastAsia" w:hAnsiTheme="majorBidi" w:cstheme="majorBidi"/>
            <w:color w:val="5A3696"/>
            <w:rtl/>
          </w:rPr>
          <w:t>סונאטה</w:t>
        </w:r>
      </w:hyperlink>
      <w:r w:rsidR="00C829BF">
        <w:t xml:space="preserve"> </w:t>
      </w:r>
      <w:r w:rsidRPr="00B75606">
        <w:rPr>
          <w:rFonts w:asciiTheme="majorBidi" w:hAnsiTheme="majorBidi" w:cstheme="majorBidi"/>
          <w:color w:val="222222"/>
          <w:rtl/>
        </w:rPr>
        <w:t>בדרך כלל) והמהלכים</w:t>
      </w:r>
      <w:r w:rsidRPr="00B75606">
        <w:rPr>
          <w:rStyle w:val="apple-converted-space"/>
          <w:rFonts w:asciiTheme="majorBidi" w:hAnsiTheme="majorBidi" w:cstheme="majorBidi"/>
          <w:color w:val="222222"/>
        </w:rPr>
        <w:t> </w:t>
      </w:r>
      <w:hyperlink r:id="rId369" w:tooltip="הרמוניה" w:history="1">
        <w:r w:rsidRPr="00B75606">
          <w:rPr>
            <w:rStyle w:val="Hyperlink"/>
            <w:rFonts w:asciiTheme="majorBidi" w:eastAsiaTheme="majorEastAsia" w:hAnsiTheme="majorBidi" w:cstheme="majorBidi"/>
            <w:color w:val="5A3696"/>
            <w:rtl/>
          </w:rPr>
          <w:t>ההרמוניים</w:t>
        </w:r>
      </w:hyperlink>
      <w:r w:rsidRPr="00B75606">
        <w:rPr>
          <w:rFonts w:asciiTheme="majorBidi" w:hAnsiTheme="majorBidi" w:cstheme="majorBidi"/>
          <w:color w:val="222222"/>
        </w:rPr>
        <w:t xml:space="preserve">. </w:t>
      </w:r>
      <w:r w:rsidRPr="00B75606">
        <w:rPr>
          <w:rFonts w:asciiTheme="majorBidi" w:hAnsiTheme="majorBidi" w:cstheme="majorBidi"/>
          <w:color w:val="222222"/>
          <w:rtl/>
        </w:rPr>
        <w:t>את הרגטיים מבדילים מן המוזיקה הקלאסית שני דברים מרכזיים: האחד</w:t>
      </w:r>
      <w:r w:rsidRPr="00B75606">
        <w:rPr>
          <w:rFonts w:asciiTheme="majorBidi" w:hAnsiTheme="majorBidi" w:cstheme="majorBidi"/>
          <w:color w:val="222222"/>
        </w:rPr>
        <w:t>,</w:t>
      </w:r>
      <w:r w:rsidRPr="00B75606">
        <w:rPr>
          <w:rStyle w:val="apple-converted-space"/>
          <w:rFonts w:asciiTheme="majorBidi" w:hAnsiTheme="majorBidi" w:cstheme="majorBidi"/>
          <w:color w:val="222222"/>
        </w:rPr>
        <w:t> </w:t>
      </w:r>
      <w:hyperlink r:id="rId370" w:tooltip="סינקופה" w:history="1">
        <w:r w:rsidRPr="00B75606">
          <w:rPr>
            <w:rStyle w:val="Hyperlink"/>
            <w:rFonts w:asciiTheme="majorBidi" w:eastAsiaTheme="majorEastAsia" w:hAnsiTheme="majorBidi" w:cstheme="majorBidi"/>
            <w:color w:val="5A3696"/>
            <w:rtl/>
          </w:rPr>
          <w:t>סינקופציה</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 xml:space="preserve">- </w:t>
      </w:r>
      <w:r w:rsidRPr="00B75606">
        <w:rPr>
          <w:rFonts w:asciiTheme="majorBidi" w:hAnsiTheme="majorBidi" w:cstheme="majorBidi"/>
          <w:color w:val="222222"/>
          <w:rtl/>
        </w:rPr>
        <w:t>ברגטיים נעשה שימוש רב ב</w:t>
      </w:r>
      <w:hyperlink r:id="rId371" w:tooltip="קצב (מוזיקה)" w:history="1">
        <w:r w:rsidRPr="00B75606">
          <w:rPr>
            <w:rStyle w:val="Hyperlink"/>
            <w:rFonts w:asciiTheme="majorBidi" w:eastAsiaTheme="majorEastAsia" w:hAnsiTheme="majorBidi" w:cstheme="majorBidi"/>
            <w:color w:val="5A3696"/>
            <w:rtl/>
          </w:rPr>
          <w:t>קצב</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w:t>
      </w:r>
      <w:r w:rsidRPr="00B75606">
        <w:rPr>
          <w:rFonts w:asciiTheme="majorBidi" w:hAnsiTheme="majorBidi" w:cstheme="majorBidi"/>
          <w:color w:val="222222"/>
          <w:rtl/>
        </w:rPr>
        <w:t>מפתיע", וצלילים רבים מנוגנים בצורה שבמוזיקה הקלאסית לא היו מצפים להם. השני</w:t>
      </w:r>
      <w:r w:rsidRPr="00B75606">
        <w:rPr>
          <w:rFonts w:asciiTheme="majorBidi" w:hAnsiTheme="majorBidi" w:cstheme="majorBidi"/>
          <w:color w:val="222222"/>
        </w:rPr>
        <w:t>,</w:t>
      </w:r>
      <w:r w:rsidRPr="00B75606">
        <w:rPr>
          <w:rStyle w:val="apple-converted-space"/>
          <w:rFonts w:asciiTheme="majorBidi" w:hAnsiTheme="majorBidi" w:cstheme="majorBidi"/>
          <w:color w:val="222222"/>
        </w:rPr>
        <w:t> </w:t>
      </w:r>
      <w:hyperlink r:id="rId372" w:tooltip="מפעם" w:history="1">
        <w:r w:rsidRPr="00B75606">
          <w:rPr>
            <w:rStyle w:val="Hyperlink"/>
            <w:rFonts w:asciiTheme="majorBidi" w:eastAsiaTheme="majorEastAsia" w:hAnsiTheme="majorBidi" w:cstheme="majorBidi"/>
            <w:color w:val="5A3696"/>
            <w:rtl/>
          </w:rPr>
          <w:t>טמפו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קבוע - במוזיקה קלאסית של המאה ה-19</w:t>
      </w:r>
      <w:r w:rsidRPr="00B75606">
        <w:rPr>
          <w:rFonts w:asciiTheme="majorBidi" w:hAnsiTheme="majorBidi" w:cstheme="majorBidi"/>
          <w:color w:val="222222"/>
        </w:rPr>
        <w:t xml:space="preserve"> -</w:t>
      </w:r>
      <w:r w:rsidRPr="00B75606">
        <w:rPr>
          <w:rStyle w:val="apple-converted-space"/>
          <w:rFonts w:asciiTheme="majorBidi" w:hAnsiTheme="majorBidi" w:cstheme="majorBidi"/>
          <w:color w:val="222222"/>
        </w:rPr>
        <w:t> </w:t>
      </w:r>
      <w:hyperlink r:id="rId373" w:tooltip="התקופה הרומנטית במוזיקה" w:history="1">
        <w:r w:rsidRPr="00B75606">
          <w:rPr>
            <w:rStyle w:val="Hyperlink"/>
            <w:rFonts w:asciiTheme="majorBidi" w:eastAsiaTheme="majorEastAsia" w:hAnsiTheme="majorBidi" w:cstheme="majorBidi"/>
            <w:color w:val="5A3696"/>
            <w:rtl/>
          </w:rPr>
          <w:t>התקופה הרומנטית</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Pr>
        <w:t>(</w:t>
      </w:r>
      <w:r w:rsidRPr="00B75606">
        <w:rPr>
          <w:rFonts w:asciiTheme="majorBidi" w:hAnsiTheme="majorBidi" w:cstheme="majorBidi"/>
          <w:color w:val="222222"/>
          <w:rtl/>
        </w:rPr>
        <w:t>התקופה בה פותח סגנון הרגטיים) נהוג לנגן ב</w:t>
      </w:r>
      <w:hyperlink r:id="rId374" w:tooltip="ריטנוטו" w:history="1">
        <w:r w:rsidRPr="00B75606">
          <w:rPr>
            <w:rStyle w:val="Hyperlink"/>
            <w:rFonts w:asciiTheme="majorBidi" w:eastAsiaTheme="majorEastAsia" w:hAnsiTheme="majorBidi" w:cstheme="majorBidi"/>
            <w:color w:val="5A3696"/>
            <w:rtl/>
          </w:rPr>
          <w:t>ריטנוטו</w:t>
        </w:r>
      </w:hyperlink>
      <w:r w:rsidRPr="00B75606">
        <w:rPr>
          <w:rStyle w:val="apple-converted-space"/>
          <w:rFonts w:asciiTheme="majorBidi" w:hAnsiTheme="majorBidi" w:cstheme="majorBidi"/>
          <w:color w:val="222222"/>
        </w:rPr>
        <w:t> </w:t>
      </w:r>
      <w:r w:rsidRPr="00B75606">
        <w:rPr>
          <w:rFonts w:asciiTheme="majorBidi" w:hAnsiTheme="majorBidi" w:cstheme="majorBidi"/>
          <w:color w:val="222222"/>
          <w:rtl/>
        </w:rPr>
        <w:t>מסוים (הטמפו ביצירה נתון לשינוי לאורכה לפי הרגש של המבצע); ברגטיים לעומת זאת, שומרים על טמפו אחיד לאורך כל היצירה</w:t>
      </w:r>
      <w:r>
        <w:rPr>
          <w:rFonts w:ascii="Arial" w:hAnsi="Arial" w:cs="Arial"/>
          <w:color w:val="222222"/>
          <w:sz w:val="26"/>
          <w:szCs w:val="26"/>
        </w:rPr>
        <w:t>.</w:t>
      </w:r>
    </w:p>
    <w:p w:rsidR="00A519B8" w:rsidRDefault="00F4207F"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Pr>
          <w:rFonts w:asciiTheme="majorBidi" w:hAnsiTheme="majorBidi" w:cstheme="majorBidi" w:hint="cs"/>
          <w:rtl/>
          <w:lang w:bidi="he-IL"/>
        </w:rPr>
        <w:t xml:space="preserve">האזנו באמצעות היוטיוב- בזמרת בסי סמית </w:t>
      </w:r>
      <w:r>
        <w:rPr>
          <w:rFonts w:asciiTheme="majorBidi" w:hAnsiTheme="majorBidi" w:cstheme="majorBidi"/>
          <w:rtl/>
          <w:lang w:bidi="he-IL"/>
        </w:rPr>
        <w:t>–</w:t>
      </w:r>
      <w:r>
        <w:rPr>
          <w:rFonts w:asciiTheme="majorBidi" w:hAnsiTheme="majorBidi" w:cstheme="majorBidi" w:hint="cs"/>
          <w:rtl/>
          <w:lang w:bidi="he-IL"/>
        </w:rPr>
        <w:t xml:space="preserve"> בשיר</w:t>
      </w:r>
      <w:r>
        <w:rPr>
          <w:rFonts w:asciiTheme="majorBidi" w:hAnsiTheme="majorBidi" w:cstheme="majorBidi"/>
          <w:lang w:bidi="he-IL"/>
        </w:rPr>
        <w:t xml:space="preserve">Ragtime Band  </w:t>
      </w:r>
      <w:r>
        <w:rPr>
          <w:rFonts w:asciiTheme="majorBidi" w:hAnsiTheme="majorBidi" w:cstheme="majorBidi" w:hint="cs"/>
          <w:rtl/>
          <w:lang w:bidi="he-IL"/>
        </w:rPr>
        <w:t xml:space="preserve">  שמנו לב ל-</w:t>
      </w:r>
      <w:r w:rsidRPr="00F4207F">
        <w:rPr>
          <w:rFonts w:asciiTheme="majorBidi" w:hAnsiTheme="majorBidi" w:cstheme="majorBidi" w:hint="cs"/>
          <w:color w:val="0033CC"/>
          <w:u w:val="single"/>
          <w:rtl/>
          <w:lang w:bidi="he-IL"/>
        </w:rPr>
        <w:t>דומיננטה השיוויונית</w:t>
      </w:r>
      <w:r>
        <w:rPr>
          <w:rFonts w:asciiTheme="majorBidi" w:hAnsiTheme="majorBidi" w:cstheme="majorBidi" w:hint="cs"/>
          <w:rtl/>
          <w:lang w:bidi="he-IL"/>
        </w:rPr>
        <w:t xml:space="preserve"> אשר חוזרת בביצוע השיר שוב ושוב...</w:t>
      </w:r>
      <w:r w:rsidR="00B75606" w:rsidRPr="00B75606">
        <w:rPr>
          <w:rFonts w:asciiTheme="majorBidi" w:hAnsiTheme="majorBidi" w:cstheme="majorBidi" w:hint="cs"/>
          <w:rtl/>
          <w:lang w:bidi="he-IL"/>
        </w:rPr>
        <w:t xml:space="preserve"> </w:t>
      </w:r>
      <w:r w:rsidR="00B75606">
        <w:rPr>
          <w:rFonts w:asciiTheme="majorBidi" w:hAnsiTheme="majorBidi" w:cstheme="majorBidi" w:hint="cs"/>
          <w:rtl/>
          <w:lang w:bidi="he-IL"/>
        </w:rPr>
        <w:t xml:space="preserve">מהלכי רגטיים  מקובלים: מעבר בתוך הדומיננטה השיוויונית, </w:t>
      </w:r>
      <w:r>
        <w:rPr>
          <w:rFonts w:asciiTheme="majorBidi" w:hAnsiTheme="majorBidi" w:cstheme="majorBidi" w:hint="cs"/>
          <w:rtl/>
          <w:lang w:bidi="he-IL"/>
        </w:rPr>
        <w:t xml:space="preserve">  דוגמאות:</w:t>
      </w:r>
      <w:r>
        <w:rPr>
          <w:rFonts w:asciiTheme="majorBidi" w:hAnsiTheme="majorBidi" w:cstheme="majorBidi"/>
          <w:lang w:bidi="he-IL"/>
        </w:rPr>
        <w:t>C</w:t>
      </w:r>
      <w:r w:rsidR="00A07FA0">
        <w:rPr>
          <w:rFonts w:asciiTheme="majorBidi" w:hAnsiTheme="majorBidi" w:cstheme="majorBidi"/>
          <w:lang w:bidi="he-IL"/>
        </w:rPr>
        <w:t xml:space="preserve"> </w:t>
      </w:r>
      <w:r>
        <w:rPr>
          <w:rFonts w:asciiTheme="majorBidi" w:hAnsiTheme="majorBidi" w:cstheme="majorBidi"/>
          <w:lang w:bidi="he-IL"/>
        </w:rPr>
        <w:t>&gt;</w:t>
      </w:r>
      <w:r w:rsidR="00A07FA0">
        <w:rPr>
          <w:rFonts w:asciiTheme="majorBidi" w:hAnsiTheme="majorBidi" w:cstheme="majorBidi"/>
          <w:lang w:bidi="he-IL"/>
        </w:rPr>
        <w:t xml:space="preserve"> </w:t>
      </w:r>
      <w:r>
        <w:rPr>
          <w:rFonts w:asciiTheme="majorBidi" w:hAnsiTheme="majorBidi" w:cstheme="majorBidi"/>
          <w:lang w:bidi="he-IL"/>
        </w:rPr>
        <w:t xml:space="preserve">Am </w:t>
      </w:r>
      <w:r w:rsidR="00A07FA0">
        <w:rPr>
          <w:rFonts w:asciiTheme="majorBidi" w:hAnsiTheme="majorBidi" w:cstheme="majorBidi" w:hint="cs"/>
          <w:rtl/>
          <w:lang w:bidi="he-IL"/>
        </w:rPr>
        <w:t xml:space="preserve">   </w:t>
      </w:r>
      <w:r>
        <w:rPr>
          <w:rFonts w:asciiTheme="majorBidi" w:hAnsiTheme="majorBidi" w:cstheme="majorBidi" w:hint="cs"/>
          <w:rtl/>
          <w:lang w:bidi="he-IL"/>
        </w:rPr>
        <w:t>לדוגמא המעבר מאקורד דו מז'ור ל</w:t>
      </w:r>
      <w:r w:rsidR="00A07FA0">
        <w:rPr>
          <w:rFonts w:asciiTheme="majorBidi" w:hAnsiTheme="majorBidi" w:cstheme="majorBidi" w:hint="cs"/>
          <w:rtl/>
          <w:lang w:bidi="he-IL"/>
        </w:rPr>
        <w:t>אקורד</w:t>
      </w:r>
      <w:r>
        <w:rPr>
          <w:rFonts w:asciiTheme="majorBidi" w:hAnsiTheme="majorBidi" w:cstheme="majorBidi" w:hint="cs"/>
          <w:rtl/>
          <w:lang w:bidi="he-IL"/>
        </w:rPr>
        <w:t xml:space="preserve"> לה מינור  נעשה באמצעות  ספט האקורד </w:t>
      </w:r>
      <w:r>
        <w:rPr>
          <w:rFonts w:asciiTheme="majorBidi" w:hAnsiTheme="majorBidi" w:cstheme="majorBidi" w:hint="cs"/>
          <w:lang w:bidi="he-IL"/>
        </w:rPr>
        <w:t>E</w:t>
      </w:r>
      <w:r>
        <w:rPr>
          <w:rFonts w:asciiTheme="majorBidi" w:hAnsiTheme="majorBidi" w:cstheme="majorBidi"/>
          <w:lang w:bidi="he-IL"/>
        </w:rPr>
        <w:t>7</w:t>
      </w:r>
      <w:r w:rsidR="00A07FA0">
        <w:rPr>
          <w:rFonts w:asciiTheme="majorBidi" w:hAnsiTheme="majorBidi" w:cstheme="majorBidi" w:hint="cs"/>
          <w:rtl/>
          <w:lang w:bidi="he-IL"/>
        </w:rPr>
        <w:t xml:space="preserve">  וזה נראה כך </w:t>
      </w:r>
      <w:r w:rsidR="00A07FA0" w:rsidRPr="00A07FA0">
        <w:rPr>
          <w:rFonts w:asciiTheme="majorBidi" w:hAnsiTheme="majorBidi" w:cstheme="majorBidi"/>
          <w:color w:val="0033CC"/>
          <w:lang w:bidi="he-IL"/>
        </w:rPr>
        <w:t>C  &gt;  E7 &gt; Am</w:t>
      </w:r>
      <w:r w:rsidR="00A519B8">
        <w:rPr>
          <w:rFonts w:asciiTheme="majorBidi" w:hAnsiTheme="majorBidi" w:cstheme="majorBidi"/>
          <w:color w:val="0033CC"/>
          <w:lang w:bidi="he-IL"/>
        </w:rPr>
        <w:t xml:space="preserve"> </w:t>
      </w:r>
      <w:r w:rsidR="00A519B8">
        <w:rPr>
          <w:rFonts w:asciiTheme="majorBidi" w:hAnsiTheme="majorBidi" w:cstheme="majorBidi" w:hint="cs"/>
          <w:color w:val="0033CC"/>
          <w:rtl/>
          <w:lang w:bidi="he-IL"/>
        </w:rPr>
        <w:t xml:space="preserve">   </w:t>
      </w:r>
      <w:r w:rsidR="00A519B8">
        <w:rPr>
          <w:rFonts w:asciiTheme="majorBidi" w:hAnsiTheme="majorBidi" w:cstheme="majorBidi" w:hint="cs"/>
          <w:rtl/>
          <w:lang w:bidi="he-IL"/>
        </w:rPr>
        <w:t xml:space="preserve">ניתן לומר בפשטות- כי הדומיננטה השיוויונית הינה למעשה השביעית של החמישית. והיא מהווה חלק מהסונג של הרגטיים.. </w:t>
      </w:r>
    </w:p>
    <w:p w:rsidR="00782294" w:rsidRDefault="00782294" w:rsidP="00C1692C">
      <w:pPr>
        <w:shd w:val="clear" w:color="auto" w:fill="FFFFFF"/>
        <w:tabs>
          <w:tab w:val="right" w:pos="972"/>
        </w:tabs>
        <w:bidi/>
        <w:spacing w:before="100" w:beforeAutospacing="1" w:after="24" w:line="276" w:lineRule="auto"/>
        <w:jc w:val="both"/>
        <w:rPr>
          <w:rFonts w:asciiTheme="majorBidi" w:hAnsiTheme="majorBidi" w:cstheme="majorBidi"/>
          <w:rtl/>
          <w:lang w:bidi="he-IL"/>
        </w:rPr>
      </w:pPr>
      <w:r w:rsidRPr="00782294">
        <w:rPr>
          <w:rFonts w:asciiTheme="majorBidi" w:hAnsiTheme="majorBidi" w:cstheme="majorBidi" w:hint="cs"/>
          <w:color w:val="0033CC"/>
          <w:u w:val="single"/>
          <w:rtl/>
          <w:lang w:bidi="he-IL"/>
        </w:rPr>
        <w:lastRenderedPageBreak/>
        <w:t>פרייזינג-</w:t>
      </w:r>
      <w:r>
        <w:rPr>
          <w:rFonts w:asciiTheme="majorBidi" w:hAnsiTheme="majorBidi" w:cstheme="majorBidi" w:hint="cs"/>
          <w:rtl/>
          <w:lang w:bidi="he-IL"/>
        </w:rPr>
        <w:t xml:space="preserve"> זה מבנה לאילתור, מוטיבים, קשר בים פראזות, לשתוק כשצריך (דמימות) לנשום עם הצלילים, הארטיקולציה- הרגש שאתה מבקש להביע במשפט המוזיקלי.. לא תמיד חייבים להכנס על הפעמה וכדומה .. </w:t>
      </w:r>
    </w:p>
    <w:p w:rsidR="00B75606" w:rsidRDefault="00B75606" w:rsidP="00C1692C">
      <w:pPr>
        <w:shd w:val="clear" w:color="auto" w:fill="FFFFFF"/>
        <w:tabs>
          <w:tab w:val="right" w:pos="972"/>
          <w:tab w:val="right" w:pos="8910"/>
        </w:tabs>
        <w:bidi/>
        <w:spacing w:before="100" w:beforeAutospacing="1" w:after="24" w:line="276" w:lineRule="auto"/>
        <w:jc w:val="both"/>
        <w:rPr>
          <w:rFonts w:asciiTheme="majorBidi" w:hAnsiTheme="majorBidi" w:cstheme="majorBidi"/>
          <w:rtl/>
          <w:lang w:bidi="he-IL"/>
        </w:rPr>
      </w:pPr>
      <w:r w:rsidRPr="00B75606">
        <w:rPr>
          <w:rFonts w:asciiTheme="majorBidi" w:hAnsiTheme="majorBidi" w:cstheme="majorBidi" w:hint="cs"/>
          <w:color w:val="0033CC"/>
          <w:u w:val="single"/>
          <w:rtl/>
          <w:lang w:bidi="he-IL"/>
        </w:rPr>
        <w:t>צלילי גלישה</w:t>
      </w:r>
      <w:r>
        <w:rPr>
          <w:rFonts w:asciiTheme="majorBidi" w:hAnsiTheme="majorBidi" w:cstheme="majorBidi" w:hint="cs"/>
          <w:rtl/>
          <w:lang w:bidi="he-IL"/>
        </w:rPr>
        <w:t xml:space="preserve">- בג'אז וגם בבלוז </w:t>
      </w:r>
      <w:r w:rsidR="00782294">
        <w:rPr>
          <w:rFonts w:asciiTheme="majorBidi" w:hAnsiTheme="majorBidi" w:cstheme="majorBidi" w:hint="cs"/>
          <w:rtl/>
          <w:lang w:bidi="he-IL"/>
        </w:rPr>
        <w:t xml:space="preserve">צלילי הגלישה נועדו כדי להאריך את הצליל המנוגן לצורך הבעת הרגשות, הדגשת הסינקופה, </w:t>
      </w:r>
      <w:r w:rsidR="00176E70">
        <w:rPr>
          <w:rFonts w:asciiTheme="majorBidi" w:hAnsiTheme="majorBidi" w:cstheme="majorBidi" w:hint="cs"/>
          <w:rtl/>
          <w:lang w:bidi="he-IL"/>
        </w:rPr>
        <w:t xml:space="preserve"> זהו למעשה צליל סלסול ארוך ורועש.. </w:t>
      </w:r>
    </w:p>
    <w:p w:rsidR="00A141F3" w:rsidRDefault="00A141F3" w:rsidP="00A141F3">
      <w:pPr>
        <w:shd w:val="clear" w:color="auto" w:fill="FFFFFF"/>
        <w:tabs>
          <w:tab w:val="right" w:pos="972"/>
          <w:tab w:val="right" w:pos="8910"/>
        </w:tabs>
        <w:bidi/>
        <w:spacing w:before="100" w:beforeAutospacing="1" w:after="24"/>
        <w:jc w:val="both"/>
        <w:rPr>
          <w:rFonts w:asciiTheme="majorBidi" w:hAnsiTheme="majorBidi" w:cstheme="majorBidi"/>
          <w:rtl/>
          <w:lang w:bidi="he-IL"/>
        </w:rPr>
      </w:pPr>
    </w:p>
    <w:p w:rsidR="00A141F3" w:rsidRDefault="00C900A4" w:rsidP="00A141F3">
      <w:pPr>
        <w:pStyle w:val="NormalWeb"/>
        <w:shd w:val="clear" w:color="auto" w:fill="FFFFFF"/>
        <w:bidi/>
        <w:spacing w:before="120" w:beforeAutospacing="0" w:after="120" w:afterAutospacing="0"/>
        <w:ind w:hanging="450"/>
        <w:jc w:val="both"/>
        <w:rPr>
          <w:rStyle w:val="notranslate"/>
          <w:rFonts w:asciiTheme="majorBidi" w:hAnsiTheme="majorBidi" w:cstheme="majorBidi"/>
          <w:color w:val="222222"/>
          <w:rtl/>
        </w:rPr>
      </w:pPr>
      <w:r>
        <w:rPr>
          <w:rFonts w:asciiTheme="majorBidi" w:hAnsiTheme="majorBidi" w:cstheme="majorBidi" w:hint="cs"/>
          <w:rtl/>
        </w:rPr>
        <w:t>6</w:t>
      </w:r>
      <w:r w:rsidR="00A141F3">
        <w:rPr>
          <w:rFonts w:asciiTheme="majorBidi" w:hAnsiTheme="majorBidi" w:cstheme="majorBidi" w:hint="cs"/>
          <w:rtl/>
        </w:rPr>
        <w:t xml:space="preserve">.4  </w:t>
      </w:r>
      <w:r w:rsidR="00176E70" w:rsidRPr="00A141F3">
        <w:rPr>
          <w:rStyle w:val="notranslate"/>
          <w:rFonts w:asciiTheme="majorBidi" w:hAnsiTheme="majorBidi" w:cstheme="majorBidi"/>
          <w:b/>
          <w:bCs/>
          <w:color w:val="0033CC"/>
          <w:rtl/>
        </w:rPr>
        <w:t>אירווינג ברלין,</w:t>
      </w:r>
      <w:r w:rsidR="00176E70" w:rsidRPr="00A141F3">
        <w:rPr>
          <w:rStyle w:val="apple-converted-space"/>
          <w:rFonts w:asciiTheme="majorBidi" w:eastAsiaTheme="majorEastAsia" w:hAnsiTheme="majorBidi" w:cstheme="majorBidi"/>
          <w:color w:val="0033CC"/>
          <w:rtl/>
        </w:rPr>
        <w:t> </w:t>
      </w:r>
      <w:r w:rsidR="00176E70" w:rsidRPr="00A141F3">
        <w:rPr>
          <w:rStyle w:val="notranslate"/>
          <w:rFonts w:asciiTheme="majorBidi" w:hAnsiTheme="majorBidi" w:cstheme="majorBidi"/>
          <w:color w:val="0033CC"/>
          <w:rtl/>
        </w:rPr>
        <w:t xml:space="preserve"> 1888 </w:t>
      </w:r>
      <w:r w:rsidR="00176E70" w:rsidRPr="00A141F3">
        <w:rPr>
          <w:rStyle w:val="notranslate"/>
          <w:rFonts w:asciiTheme="majorBidi" w:hAnsiTheme="majorBidi" w:cstheme="majorBidi" w:hint="cs"/>
          <w:color w:val="0033CC"/>
          <w:rtl/>
        </w:rPr>
        <w:t>-</w:t>
      </w:r>
      <w:r w:rsidR="00176E70" w:rsidRPr="00A141F3">
        <w:rPr>
          <w:rStyle w:val="notranslate"/>
          <w:rFonts w:asciiTheme="majorBidi" w:hAnsiTheme="majorBidi" w:cstheme="majorBidi"/>
          <w:color w:val="0033CC"/>
          <w:rtl/>
        </w:rPr>
        <w:t xml:space="preserve"> 1989</w:t>
      </w:r>
      <w:r w:rsidR="00176E70" w:rsidRPr="00176E70">
        <w:rPr>
          <w:rStyle w:val="notranslate"/>
          <w:rFonts w:asciiTheme="majorBidi" w:hAnsiTheme="majorBidi" w:cstheme="majorBidi"/>
          <w:color w:val="222222"/>
          <w:rtl/>
        </w:rPr>
        <w:t xml:space="preserve"> </w:t>
      </w:r>
    </w:p>
    <w:p w:rsidR="006F3651" w:rsidRDefault="00A141F3" w:rsidP="0045519E">
      <w:pPr>
        <w:pStyle w:val="NormalWeb"/>
        <w:shd w:val="clear" w:color="auto" w:fill="FFFFFF"/>
        <w:bidi/>
        <w:spacing w:before="120" w:beforeAutospacing="0" w:after="120" w:afterAutospacing="0" w:line="276" w:lineRule="auto"/>
        <w:ind w:hanging="450"/>
        <w:jc w:val="both"/>
        <w:rPr>
          <w:rStyle w:val="apple-converted-space"/>
          <w:rFonts w:asciiTheme="majorBidi" w:eastAsiaTheme="majorEastAsia" w:hAnsiTheme="majorBidi" w:cstheme="majorBidi"/>
          <w:color w:val="222222"/>
          <w:rtl/>
        </w:rPr>
      </w:pPr>
      <w:r>
        <w:rPr>
          <w:rStyle w:val="notranslate"/>
          <w:rFonts w:asciiTheme="majorBidi" w:hAnsiTheme="majorBidi" w:cstheme="majorBidi" w:hint="cs"/>
          <w:color w:val="222222"/>
          <w:rtl/>
        </w:rPr>
        <w:t xml:space="preserve">        אירווינג ברלין, </w:t>
      </w:r>
      <w:r w:rsidRPr="00A141F3">
        <w:rPr>
          <w:rFonts w:asciiTheme="majorBidi" w:hAnsiTheme="majorBidi" w:cstheme="majorBidi"/>
          <w:b/>
          <w:bCs/>
          <w:color w:val="222222"/>
          <w:shd w:val="clear" w:color="auto" w:fill="FFFFFF"/>
        </w:rPr>
        <w:t>Irving Berlin</w:t>
      </w:r>
      <w:r>
        <w:rPr>
          <w:rFonts w:ascii="Arial" w:hAnsi="Arial" w:cs="Arial" w:hint="cs"/>
          <w:b/>
          <w:bCs/>
          <w:color w:val="222222"/>
          <w:sz w:val="26"/>
          <w:szCs w:val="26"/>
          <w:shd w:val="clear" w:color="auto" w:fill="FFFFFF"/>
          <w:rtl/>
        </w:rPr>
        <w:t xml:space="preserve"> </w:t>
      </w:r>
      <w:r w:rsidR="00176E70" w:rsidRPr="00176E70">
        <w:rPr>
          <w:rStyle w:val="notranslate"/>
          <w:rFonts w:asciiTheme="majorBidi" w:hAnsiTheme="majorBidi" w:cstheme="majorBidi"/>
          <w:color w:val="222222"/>
          <w:rtl/>
        </w:rPr>
        <w:t>היה</w:t>
      </w:r>
      <w:r w:rsidR="00176E70" w:rsidRPr="00176E70">
        <w:rPr>
          <w:rStyle w:val="apple-converted-space"/>
          <w:rFonts w:asciiTheme="majorBidi" w:eastAsiaTheme="majorEastAsia" w:hAnsiTheme="majorBidi" w:cstheme="majorBidi"/>
          <w:color w:val="222222"/>
          <w:rtl/>
        </w:rPr>
        <w:t> </w:t>
      </w:r>
      <w:hyperlink r:id="rId375" w:tooltip="מַלחִין" w:history="1">
        <w:r w:rsidR="00176E70" w:rsidRPr="00176E70">
          <w:rPr>
            <w:rStyle w:val="Hyperlink"/>
            <w:rFonts w:asciiTheme="majorBidi" w:hAnsiTheme="majorBidi" w:cstheme="majorBidi"/>
            <w:color w:val="0B0080"/>
            <w:rtl/>
          </w:rPr>
          <w:t>מלחין</w:t>
        </w:r>
      </w:hyperlink>
      <w:r w:rsidR="00176E70">
        <w:rPr>
          <w:rStyle w:val="notranslate"/>
          <w:rFonts w:asciiTheme="majorBidi" w:hAnsiTheme="majorBidi" w:cstheme="majorBidi" w:hint="cs"/>
          <w:color w:val="222222"/>
          <w:rtl/>
        </w:rPr>
        <w:t xml:space="preserve"> </w:t>
      </w:r>
      <w:hyperlink r:id="rId376" w:tooltip="תַמלִילָן" w:history="1">
        <w:r w:rsidR="00176E70" w:rsidRPr="00176E70">
          <w:rPr>
            <w:rStyle w:val="Hyperlink"/>
            <w:rFonts w:asciiTheme="majorBidi" w:hAnsiTheme="majorBidi" w:cstheme="majorBidi"/>
            <w:color w:val="0B0080"/>
            <w:rtl/>
          </w:rPr>
          <w:t>ותמליל</w:t>
        </w:r>
      </w:hyperlink>
      <w:r w:rsidR="00176E70">
        <w:rPr>
          <w:rStyle w:val="notranslate"/>
          <w:rFonts w:asciiTheme="majorBidi" w:hAnsiTheme="majorBidi" w:cstheme="majorBidi" w:hint="cs"/>
          <w:color w:val="222222"/>
          <w:rtl/>
        </w:rPr>
        <w:t>ן</w:t>
      </w:r>
      <w:r w:rsidR="00176E70" w:rsidRPr="00176E70">
        <w:rPr>
          <w:rStyle w:val="apple-converted-space"/>
          <w:rFonts w:asciiTheme="majorBidi" w:eastAsiaTheme="majorEastAsia" w:hAnsiTheme="majorBidi" w:cstheme="majorBidi"/>
          <w:color w:val="222222"/>
          <w:rtl/>
        </w:rPr>
        <w:t> </w:t>
      </w:r>
      <w:r w:rsidR="00176E70" w:rsidRPr="00176E70">
        <w:rPr>
          <w:rStyle w:val="notranslate"/>
          <w:rFonts w:asciiTheme="majorBidi" w:hAnsiTheme="majorBidi" w:cstheme="majorBidi"/>
          <w:color w:val="222222"/>
          <w:rtl/>
        </w:rPr>
        <w:t>אמריקאי, שנחשב לאחד מגדולי כותבי השירים</w:t>
      </w:r>
      <w:r w:rsidR="007A2D77">
        <w:rPr>
          <w:rStyle w:val="notranslate"/>
          <w:rFonts w:asciiTheme="majorBidi" w:hAnsiTheme="majorBidi" w:cstheme="majorBidi" w:hint="cs"/>
          <w:color w:val="222222"/>
          <w:rtl/>
        </w:rPr>
        <w:t xml:space="preserve"> </w:t>
      </w:r>
      <w:r w:rsidR="00176E70" w:rsidRPr="00176E70">
        <w:rPr>
          <w:rStyle w:val="notranslate"/>
          <w:rFonts w:asciiTheme="majorBidi" w:hAnsiTheme="majorBidi" w:cstheme="majorBidi"/>
          <w:color w:val="222222"/>
          <w:rtl/>
        </w:rPr>
        <w:t>בהיסטוריה האמריקאית</w:t>
      </w:r>
      <w:r w:rsidR="006F3651">
        <w:rPr>
          <w:rStyle w:val="notranslate"/>
          <w:rFonts w:asciiTheme="majorBidi" w:hAnsiTheme="majorBidi" w:cstheme="majorBidi" w:hint="cs"/>
          <w:color w:val="222222"/>
          <w:rtl/>
        </w:rPr>
        <w:t>..</w:t>
      </w:r>
      <w:r w:rsidR="00176E70" w:rsidRPr="00176E70">
        <w:rPr>
          <w:rStyle w:val="notranslate"/>
          <w:rFonts w:asciiTheme="majorBidi" w:hAnsiTheme="majorBidi" w:cstheme="majorBidi"/>
          <w:color w:val="222222"/>
          <w:rtl/>
        </w:rPr>
        <w:t>.</w:t>
      </w:r>
      <w:r w:rsidR="00176E70" w:rsidRPr="00176E70">
        <w:rPr>
          <w:rStyle w:val="apple-converted-space"/>
          <w:rFonts w:asciiTheme="majorBidi" w:eastAsiaTheme="majorEastAsia" w:hAnsiTheme="majorBidi" w:cstheme="majorBidi"/>
          <w:color w:val="222222"/>
          <w:rtl/>
        </w:rPr>
        <w:t> </w:t>
      </w:r>
      <w:r w:rsidR="00176E70" w:rsidRPr="00176E70">
        <w:rPr>
          <w:rStyle w:val="notranslate"/>
          <w:rFonts w:asciiTheme="majorBidi" w:hAnsiTheme="majorBidi" w:cstheme="majorBidi"/>
          <w:color w:val="222222"/>
          <w:rtl/>
        </w:rPr>
        <w:t>המוסיקה שלו מהווה חלק</w:t>
      </w:r>
      <w:r w:rsidR="00176E70" w:rsidRPr="00176E70">
        <w:rPr>
          <w:rStyle w:val="apple-converted-space"/>
          <w:rFonts w:asciiTheme="majorBidi" w:eastAsiaTheme="majorEastAsia" w:hAnsiTheme="majorBidi" w:cstheme="majorBidi"/>
          <w:color w:val="222222"/>
          <w:rtl/>
        </w:rPr>
        <w:t> </w:t>
      </w:r>
      <w:hyperlink r:id="rId377" w:tooltip="ספר אמריקאי גדול" w:history="1">
        <w:r w:rsidR="00176E70" w:rsidRPr="00176E70">
          <w:rPr>
            <w:rStyle w:val="Hyperlink"/>
            <w:rFonts w:asciiTheme="majorBidi" w:hAnsiTheme="majorBidi" w:cstheme="majorBidi"/>
            <w:color w:val="0B0080"/>
            <w:rtl/>
          </w:rPr>
          <w:t>גדול משירי הסופרים האמריקאים הגדולים</w:t>
        </w:r>
      </w:hyperlink>
      <w:r w:rsidR="00176E70" w:rsidRPr="00176E70">
        <w:rPr>
          <w:rStyle w:val="apple-converted-space"/>
          <w:rFonts w:asciiTheme="majorBidi" w:eastAsiaTheme="majorEastAsia" w:hAnsiTheme="majorBidi" w:cstheme="majorBidi"/>
          <w:color w:val="222222"/>
          <w:rtl/>
        </w:rPr>
        <w:t> </w:t>
      </w:r>
      <w:r w:rsidR="006F3651">
        <w:rPr>
          <w:rStyle w:val="apple-converted-space"/>
          <w:rFonts w:asciiTheme="majorBidi" w:eastAsiaTheme="majorEastAsia" w:hAnsiTheme="majorBidi" w:cstheme="majorBidi" w:hint="cs"/>
          <w:color w:val="222222"/>
          <w:rtl/>
        </w:rPr>
        <w:t>בכל הזמנים</w:t>
      </w:r>
      <w:r w:rsidR="00176E70" w:rsidRPr="00176E70">
        <w:rPr>
          <w:rStyle w:val="notranslate"/>
          <w:rFonts w:asciiTheme="majorBidi" w:hAnsiTheme="majorBidi" w:cstheme="majorBidi"/>
          <w:color w:val="222222"/>
          <w:rtl/>
        </w:rPr>
        <w:t>.</w:t>
      </w:r>
      <w:r w:rsidR="00176E70" w:rsidRPr="00176E70">
        <w:rPr>
          <w:rStyle w:val="apple-converted-space"/>
          <w:rFonts w:asciiTheme="majorBidi" w:eastAsiaTheme="majorEastAsia" w:hAnsiTheme="majorBidi" w:cstheme="majorBidi"/>
          <w:color w:val="222222"/>
          <w:rtl/>
        </w:rPr>
        <w:t>  </w:t>
      </w:r>
      <w:r w:rsidR="006F3651">
        <w:rPr>
          <w:rStyle w:val="apple-converted-space"/>
          <w:rFonts w:asciiTheme="majorBidi" w:eastAsiaTheme="majorEastAsia" w:hAnsiTheme="majorBidi" w:cstheme="majorBidi" w:hint="cs"/>
          <w:color w:val="222222"/>
          <w:rtl/>
        </w:rPr>
        <w:t>ברלין נחשב ב</w:t>
      </w:r>
      <w:r w:rsidR="0045519E">
        <w:rPr>
          <w:rStyle w:val="apple-converted-space"/>
          <w:rFonts w:asciiTheme="majorBidi" w:eastAsiaTheme="majorEastAsia" w:hAnsiTheme="majorBidi" w:cstheme="majorBidi" w:hint="cs"/>
          <w:color w:val="222222"/>
          <w:rtl/>
        </w:rPr>
        <w:t xml:space="preserve">זמנו לענק הפופ האמירקאי..הוא טען </w:t>
      </w:r>
      <w:r w:rsidR="006F3651">
        <w:rPr>
          <w:rStyle w:val="apple-converted-space"/>
          <w:rFonts w:asciiTheme="majorBidi" w:eastAsiaTheme="majorEastAsia" w:hAnsiTheme="majorBidi" w:cstheme="majorBidi" w:hint="cs"/>
          <w:color w:val="222222"/>
          <w:rtl/>
        </w:rPr>
        <w:t>כי שיר חייב לכלול שני חוקים עיקריים:  חוק מילולי וחוק מוזיקלי ..</w:t>
      </w:r>
    </w:p>
    <w:p w:rsidR="00176E70" w:rsidRPr="00176E70" w:rsidRDefault="00176E70"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176E70">
        <w:rPr>
          <w:rStyle w:val="notranslate"/>
          <w:rFonts w:asciiTheme="majorBidi" w:hAnsiTheme="majorBidi" w:cstheme="majorBidi"/>
          <w:color w:val="222222"/>
          <w:rtl/>
        </w:rPr>
        <w:t>הוא פירסם את השיר הראשון שלו, "מארי מסאני איטליה", ב -1907, ש</w:t>
      </w:r>
      <w:r>
        <w:rPr>
          <w:rStyle w:val="notranslate"/>
          <w:rFonts w:asciiTheme="majorBidi" w:hAnsiTheme="majorBidi" w:cstheme="majorBidi" w:hint="cs"/>
          <w:color w:val="222222"/>
          <w:rtl/>
        </w:rPr>
        <w:t xml:space="preserve">עבורו </w:t>
      </w:r>
      <w:r w:rsidRPr="00176E70">
        <w:rPr>
          <w:rStyle w:val="notranslate"/>
          <w:rFonts w:asciiTheme="majorBidi" w:hAnsiTheme="majorBidi" w:cstheme="majorBidi"/>
          <w:color w:val="222222"/>
          <w:rtl/>
        </w:rPr>
        <w:t>קיבל 33 סנט עבור זכויות הפרסום,</w:t>
      </w:r>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והיה לו הלהיט הבינלאומי הראשון שלו, "</w:t>
      </w:r>
      <w:hyperlink r:id="rId378" w:tooltip="להקת ראגטיים של אלכסנדר" w:history="1">
        <w:r w:rsidRPr="00176E70">
          <w:rPr>
            <w:rStyle w:val="Hyperlink"/>
            <w:rFonts w:asciiTheme="majorBidi" w:hAnsiTheme="majorBidi" w:cstheme="majorBidi"/>
            <w:color w:val="0B0080"/>
          </w:rPr>
          <w:t>Ragtime Band</w:t>
        </w:r>
        <w:r w:rsidRPr="00176E70">
          <w:rPr>
            <w:rStyle w:val="Hyperlink"/>
            <w:rFonts w:asciiTheme="majorBidi" w:hAnsiTheme="majorBidi" w:cstheme="majorBidi"/>
            <w:color w:val="0B0080"/>
            <w:rtl/>
          </w:rPr>
          <w:t xml:space="preserve"> של אלכסנדר</w:t>
        </w:r>
      </w:hyperlink>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 ב -1911. הוא גם היה הבעלים של</w:t>
      </w:r>
      <w:r w:rsidRPr="00176E70">
        <w:rPr>
          <w:rStyle w:val="apple-converted-space"/>
          <w:rFonts w:asciiTheme="majorBidi" w:eastAsiaTheme="majorEastAsia" w:hAnsiTheme="majorBidi" w:cstheme="majorBidi"/>
          <w:color w:val="222222"/>
          <w:rtl/>
        </w:rPr>
        <w:t> </w:t>
      </w:r>
      <w:hyperlink r:id="rId379" w:tooltip="תיאטרון תיאטרון" w:history="1">
        <w:r w:rsidRPr="00176E70">
          <w:rPr>
            <w:rStyle w:val="Hyperlink"/>
            <w:rFonts w:asciiTheme="majorBidi" w:hAnsiTheme="majorBidi" w:cstheme="majorBidi"/>
            <w:color w:val="0B0080"/>
            <w:rtl/>
          </w:rPr>
          <w:t xml:space="preserve">תיאטרון </w:t>
        </w:r>
      </w:hyperlink>
      <w:hyperlink r:id="rId380" w:tooltip="תיאטרון ברודווי" w:history="1">
        <w:r w:rsidRPr="00176E70">
          <w:rPr>
            <w:rStyle w:val="Hyperlink"/>
            <w:rFonts w:asciiTheme="majorBidi" w:hAnsiTheme="majorBidi" w:cstheme="majorBidi"/>
            <w:color w:val="0B0080"/>
            <w:rtl/>
          </w:rPr>
          <w:t>בברודווי</w:t>
        </w:r>
      </w:hyperlink>
      <w:r w:rsidRPr="00176E70">
        <w:rPr>
          <w:rStyle w:val="apple-converted-space"/>
          <w:rFonts w:asciiTheme="majorBidi" w:eastAsiaTheme="majorEastAsia" w:hAnsiTheme="majorBidi" w:cstheme="majorBidi"/>
          <w:color w:val="222222"/>
          <w:rtl/>
        </w:rPr>
        <w:t> </w:t>
      </w:r>
      <w:r w:rsidRPr="00176E70">
        <w:rPr>
          <w:rStyle w:val="notranslate"/>
          <w:rFonts w:asciiTheme="majorBidi" w:hAnsiTheme="majorBidi" w:cstheme="majorBidi"/>
          <w:color w:val="222222"/>
          <w:rtl/>
        </w:rPr>
        <w:t>.</w:t>
      </w:r>
    </w:p>
    <w:p w:rsidR="00A141F3" w:rsidRDefault="00176E70" w:rsidP="00C1692C">
      <w:pPr>
        <w:pStyle w:val="NormalWeb"/>
        <w:shd w:val="clear" w:color="auto" w:fill="FFFFFF"/>
        <w:bidi/>
        <w:spacing w:before="120" w:beforeAutospacing="0" w:after="120" w:afterAutospacing="0" w:line="276" w:lineRule="auto"/>
        <w:jc w:val="both"/>
        <w:rPr>
          <w:rStyle w:val="notranslate"/>
          <w:rFonts w:asciiTheme="majorBidi" w:hAnsiTheme="majorBidi" w:cstheme="majorBidi"/>
          <w:color w:val="222222"/>
          <w:rtl/>
        </w:rPr>
      </w:pPr>
      <w:r w:rsidRPr="00176E70">
        <w:rPr>
          <w:rStyle w:val="notranslate"/>
          <w:rFonts w:asciiTheme="majorBidi" w:hAnsiTheme="majorBidi" w:cstheme="majorBidi"/>
          <w:color w:val="222222"/>
          <w:rtl/>
        </w:rPr>
        <w:t>"להקת ראגטיים של אלכסנדר" עוררה שיגעון ריקודים בינלאומי במקומות מרוחקים ".במשך השנים הוא היה ידוע בכתיבת מוסיקה ומילים ב</w:t>
      </w:r>
      <w:r>
        <w:rPr>
          <w:rStyle w:val="notranslate"/>
          <w:rFonts w:asciiTheme="majorBidi" w:hAnsiTheme="majorBidi" w:cstheme="majorBidi" w:hint="cs"/>
          <w:color w:val="222222"/>
          <w:rtl/>
        </w:rPr>
        <w:t>שפה</w:t>
      </w:r>
      <w:r w:rsidRPr="00176E70">
        <w:rPr>
          <w:rStyle w:val="notranslate"/>
          <w:rFonts w:asciiTheme="majorBidi" w:hAnsiTheme="majorBidi" w:cstheme="majorBidi"/>
          <w:color w:val="222222"/>
          <w:rtl/>
        </w:rPr>
        <w:t xml:space="preserve"> האמריקאית: לא מסובך, פשוט וישיר, מטרתו המוצהרת "להגיע אל הלב של האמריקאי הממוצע", </w:t>
      </w:r>
      <w:r w:rsidRPr="00176E70">
        <w:rPr>
          <w:rStyle w:val="notranslate"/>
          <w:rFonts w:asciiTheme="majorBidi" w:hAnsiTheme="majorBidi" w:cs="Cambria Math"/>
          <w:color w:val="222222"/>
          <w:rtl/>
        </w:rPr>
        <w:t>​​</w:t>
      </w:r>
      <w:r w:rsidRPr="00176E70">
        <w:rPr>
          <w:rStyle w:val="notranslate"/>
          <w:rFonts w:asciiTheme="majorBidi" w:hAnsiTheme="majorBidi" w:cstheme="majorBidi"/>
          <w:color w:val="222222"/>
          <w:rtl/>
        </w:rPr>
        <w:t xml:space="preserve">שאותו ראה כ"נשמה האמיתית של המדינה ". </w:t>
      </w:r>
    </w:p>
    <w:p w:rsidR="00A141F3" w:rsidRDefault="00A141F3" w:rsidP="00A141F3">
      <w:pPr>
        <w:pStyle w:val="NormalWeb"/>
        <w:shd w:val="clear" w:color="auto" w:fill="FFFFFF"/>
        <w:bidi/>
        <w:spacing w:before="120" w:beforeAutospacing="0" w:after="120" w:afterAutospacing="0"/>
        <w:jc w:val="both"/>
        <w:rPr>
          <w:rFonts w:asciiTheme="majorBidi" w:hAnsiTheme="majorBidi" w:cstheme="majorBidi"/>
          <w:color w:val="222222"/>
          <w:rtl/>
        </w:rPr>
      </w:pPr>
    </w:p>
    <w:p w:rsidR="00A141F3" w:rsidRDefault="00C900A4" w:rsidP="00A141F3">
      <w:pPr>
        <w:pStyle w:val="NormalWeb"/>
        <w:shd w:val="clear" w:color="auto" w:fill="FFFFFF"/>
        <w:bidi/>
        <w:spacing w:before="120" w:beforeAutospacing="0" w:after="120" w:afterAutospacing="0"/>
        <w:ind w:hanging="450"/>
        <w:jc w:val="both"/>
        <w:rPr>
          <w:rStyle w:val="notranslate"/>
          <w:rFonts w:asciiTheme="majorBidi" w:hAnsiTheme="majorBidi" w:cstheme="majorBidi"/>
          <w:b/>
          <w:bCs/>
          <w:color w:val="0033CC"/>
          <w:rtl/>
        </w:rPr>
      </w:pPr>
      <w:r>
        <w:rPr>
          <w:rFonts w:asciiTheme="majorBidi" w:hAnsiTheme="majorBidi" w:cstheme="majorBidi" w:hint="cs"/>
          <w:rtl/>
        </w:rPr>
        <w:t>6</w:t>
      </w:r>
      <w:r w:rsidR="00A141F3">
        <w:rPr>
          <w:rFonts w:asciiTheme="majorBidi" w:hAnsiTheme="majorBidi" w:cstheme="majorBidi" w:hint="cs"/>
          <w:rtl/>
        </w:rPr>
        <w:t xml:space="preserve">.5  </w:t>
      </w:r>
      <w:r w:rsidR="00A141F3" w:rsidRPr="00A141F3">
        <w:rPr>
          <w:rFonts w:asciiTheme="majorBidi" w:hAnsiTheme="majorBidi" w:cstheme="majorBidi"/>
          <w:b/>
          <w:bCs/>
          <w:color w:val="0033CC"/>
          <w:rtl/>
        </w:rPr>
        <w:t>ג'ורג' גרשווין</w:t>
      </w:r>
      <w:r w:rsidR="00A141F3" w:rsidRPr="00A141F3">
        <w:rPr>
          <w:rFonts w:asciiTheme="majorBidi" w:hAnsiTheme="majorBidi" w:cstheme="majorBidi" w:hint="cs"/>
          <w:b/>
          <w:bCs/>
          <w:color w:val="0033CC"/>
          <w:rtl/>
        </w:rPr>
        <w:t xml:space="preserve"> </w:t>
      </w:r>
      <w:hyperlink r:id="rId381" w:tooltip="1898" w:history="1">
        <w:r w:rsidR="00A141F3" w:rsidRPr="00A141F3">
          <w:rPr>
            <w:rStyle w:val="Hyperlink"/>
            <w:rFonts w:asciiTheme="majorBidi" w:eastAsiaTheme="majorEastAsia" w:hAnsiTheme="majorBidi" w:cstheme="majorBidi"/>
            <w:color w:val="0033CC"/>
            <w:u w:val="none"/>
          </w:rPr>
          <w:t>1898</w:t>
        </w:r>
      </w:hyperlink>
      <w:r w:rsidR="00A141F3" w:rsidRPr="00A141F3">
        <w:rPr>
          <w:rFonts w:asciiTheme="majorBidi" w:hAnsiTheme="majorBidi" w:cstheme="majorBidi" w:hint="cs"/>
          <w:color w:val="0033CC"/>
          <w:rtl/>
        </w:rPr>
        <w:t>-</w:t>
      </w:r>
      <w:r w:rsidR="00A141F3" w:rsidRPr="00A141F3">
        <w:rPr>
          <w:rStyle w:val="apple-converted-space"/>
          <w:rFonts w:asciiTheme="majorBidi" w:hAnsiTheme="majorBidi" w:cstheme="majorBidi"/>
          <w:color w:val="0033CC"/>
        </w:rPr>
        <w:t> </w:t>
      </w:r>
      <w:hyperlink r:id="rId382" w:tooltip="1937" w:history="1">
        <w:r w:rsidR="00A141F3" w:rsidRPr="00A141F3">
          <w:rPr>
            <w:rStyle w:val="Hyperlink"/>
            <w:rFonts w:asciiTheme="majorBidi" w:eastAsiaTheme="majorEastAsia" w:hAnsiTheme="majorBidi" w:cstheme="majorBidi"/>
            <w:color w:val="0033CC"/>
            <w:u w:val="none"/>
          </w:rPr>
          <w:t>1937</w:t>
        </w:r>
      </w:hyperlink>
      <w:r w:rsidR="00A141F3" w:rsidRPr="00A141F3">
        <w:rPr>
          <w:rStyle w:val="apple-converted-space"/>
          <w:rFonts w:asciiTheme="majorBidi" w:hAnsiTheme="majorBidi" w:cstheme="majorBidi"/>
          <w:color w:val="222222"/>
        </w:rPr>
        <w:t>  </w:t>
      </w:r>
    </w:p>
    <w:p w:rsidR="007A2D77" w:rsidRPr="007A2D77" w:rsidRDefault="007A2D77"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7A2D77">
        <w:rPr>
          <w:rFonts w:asciiTheme="majorBidi" w:hAnsiTheme="majorBidi" w:cstheme="majorBidi"/>
          <w:b/>
          <w:bCs/>
          <w:color w:val="222222"/>
          <w:rtl/>
        </w:rPr>
        <w:t>ג'ורג' גרשווין</w:t>
      </w:r>
      <w:r w:rsidR="00A141F3">
        <w:rPr>
          <w:rFonts w:asciiTheme="majorBidi" w:hAnsiTheme="majorBidi" w:cstheme="majorBidi" w:hint="cs"/>
          <w:b/>
          <w:bCs/>
          <w:color w:val="222222"/>
          <w:rtl/>
        </w:rPr>
        <w:t xml:space="preserve"> </w:t>
      </w:r>
      <w:r>
        <w:rPr>
          <w:rFonts w:asciiTheme="majorBidi" w:hAnsiTheme="majorBidi" w:cstheme="majorBidi" w:hint="cs"/>
          <w:b/>
          <w:bCs/>
          <w:color w:val="222222"/>
          <w:rtl/>
        </w:rPr>
        <w:t xml:space="preserve"> </w:t>
      </w:r>
      <w:r w:rsidRPr="007A2D77">
        <w:rPr>
          <w:rStyle w:val="apple-converted-space"/>
          <w:rFonts w:asciiTheme="majorBidi" w:hAnsiTheme="majorBidi" w:cstheme="majorBidi"/>
          <w:color w:val="222222"/>
        </w:rPr>
        <w:t> </w:t>
      </w:r>
      <w:r w:rsidRPr="007A2D77">
        <w:rPr>
          <w:rFonts w:asciiTheme="majorBidi" w:hAnsiTheme="majorBidi" w:cstheme="majorBidi"/>
          <w:b/>
          <w:bCs/>
          <w:color w:val="222222"/>
        </w:rPr>
        <w:t>George Gershwin</w:t>
      </w:r>
      <w:r w:rsidRPr="007A2D77">
        <w:rPr>
          <w:rFonts w:asciiTheme="majorBidi" w:hAnsiTheme="majorBidi" w:cstheme="majorBidi"/>
          <w:color w:val="222222"/>
          <w:rtl/>
        </w:rPr>
        <w:t>‏</w:t>
      </w:r>
      <w:r w:rsidRPr="007A2D77">
        <w:rPr>
          <w:rStyle w:val="apple-converted-space"/>
          <w:rFonts w:asciiTheme="majorBidi" w:hAnsiTheme="majorBidi" w:cstheme="majorBidi"/>
          <w:color w:val="222222"/>
        </w:rPr>
        <w:t>  </w:t>
      </w:r>
      <w:hyperlink r:id="rId383" w:tooltip="הוליווד" w:history="1">
        <w:r w:rsidRPr="007A2D77">
          <w:rPr>
            <w:rStyle w:val="Hyperlink"/>
            <w:rFonts w:asciiTheme="majorBidi" w:eastAsiaTheme="majorEastAsia" w:hAnsiTheme="majorBidi" w:cstheme="majorBidi"/>
            <w:color w:val="5A3696"/>
            <w:rtl/>
          </w:rPr>
          <w:t>הוליווד</w:t>
        </w:r>
      </w:hyperlink>
      <w:r w:rsidRPr="007A2D77">
        <w:rPr>
          <w:rFonts w:asciiTheme="majorBidi" w:hAnsiTheme="majorBidi" w:cstheme="majorBidi"/>
          <w:color w:val="222222"/>
        </w:rPr>
        <w:t>,</w:t>
      </w:r>
      <w:r w:rsidRPr="007A2D77">
        <w:rPr>
          <w:rStyle w:val="apple-converted-space"/>
          <w:rFonts w:asciiTheme="majorBidi" w:hAnsiTheme="majorBidi" w:cstheme="majorBidi"/>
          <w:color w:val="222222"/>
        </w:rPr>
        <w:t> </w:t>
      </w:r>
      <w:hyperlink r:id="rId384" w:tooltip="לוס אנג'לס" w:history="1">
        <w:r w:rsidRPr="007A2D77">
          <w:rPr>
            <w:rStyle w:val="Hyperlink"/>
            <w:rFonts w:asciiTheme="majorBidi" w:eastAsiaTheme="majorEastAsia" w:hAnsiTheme="majorBidi" w:cstheme="majorBidi"/>
            <w:color w:val="5A3696"/>
            <w:rtl/>
          </w:rPr>
          <w:t>לוס אנג'לס</w:t>
        </w:r>
      </w:hyperlink>
      <w:r>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היה</w:t>
      </w:r>
      <w:r w:rsidRPr="007A2D77">
        <w:rPr>
          <w:rStyle w:val="apple-converted-space"/>
          <w:rFonts w:asciiTheme="majorBidi" w:hAnsiTheme="majorBidi" w:cstheme="majorBidi"/>
          <w:color w:val="222222"/>
        </w:rPr>
        <w:t> </w:t>
      </w:r>
      <w:hyperlink r:id="rId385" w:tooltip="מלחין" w:history="1">
        <w:r w:rsidRPr="007A2D77">
          <w:rPr>
            <w:rStyle w:val="Hyperlink"/>
            <w:rFonts w:asciiTheme="majorBidi" w:eastAsiaTheme="majorEastAsia" w:hAnsiTheme="majorBidi" w:cstheme="majorBidi"/>
            <w:color w:val="5A3696"/>
            <w:rtl/>
          </w:rPr>
          <w:t>מלחין</w:t>
        </w:r>
      </w:hyperlink>
      <w:r w:rsidRPr="007A2D77">
        <w:rPr>
          <w:rStyle w:val="apple-converted-space"/>
          <w:rFonts w:asciiTheme="majorBidi" w:hAnsiTheme="majorBidi" w:cstheme="majorBidi"/>
          <w:color w:val="222222"/>
        </w:rPr>
        <w:t> </w:t>
      </w:r>
      <w:hyperlink r:id="rId386" w:tooltip="יהדות ארצות הברית" w:history="1">
        <w:r w:rsidRPr="007A2D77">
          <w:rPr>
            <w:rStyle w:val="Hyperlink"/>
            <w:rFonts w:asciiTheme="majorBidi" w:eastAsiaTheme="majorEastAsia" w:hAnsiTheme="majorBidi" w:cstheme="majorBidi"/>
            <w:color w:val="5A3696"/>
            <w:rtl/>
          </w:rPr>
          <w:t>יהודי-אמריקאי</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מחשובי יוצרי ה</w:t>
      </w:r>
      <w:hyperlink r:id="rId387" w:tooltip="מוזיקה פופולרית" w:history="1">
        <w:r w:rsidRPr="007A2D77">
          <w:rPr>
            <w:rStyle w:val="Hyperlink"/>
            <w:rFonts w:asciiTheme="majorBidi" w:eastAsiaTheme="majorEastAsia" w:hAnsiTheme="majorBidi" w:cstheme="majorBidi"/>
            <w:color w:val="5A3696"/>
            <w:rtl/>
          </w:rPr>
          <w:t>מוזיקה הפופולרית</w:t>
        </w:r>
      </w:hyperlink>
      <w:r>
        <w:rPr>
          <w:rFonts w:asciiTheme="majorBidi" w:hAnsiTheme="majorBidi" w:cstheme="majorBidi" w:hint="cs"/>
          <w:color w:val="222222"/>
          <w:rtl/>
        </w:rPr>
        <w:t xml:space="preserve"> </w:t>
      </w:r>
      <w:r w:rsidRPr="007A2D77">
        <w:rPr>
          <w:rFonts w:asciiTheme="majorBidi" w:hAnsiTheme="majorBidi" w:cstheme="majorBidi"/>
          <w:color w:val="222222"/>
          <w:rtl/>
        </w:rPr>
        <w:t>ב</w:t>
      </w:r>
      <w:hyperlink r:id="rId388" w:tooltip="ארצות הברית" w:history="1">
        <w:r w:rsidRPr="007A2D77">
          <w:rPr>
            <w:rStyle w:val="Hyperlink"/>
            <w:rFonts w:asciiTheme="majorBidi" w:eastAsiaTheme="majorEastAsia" w:hAnsiTheme="majorBidi" w:cstheme="majorBidi"/>
            <w:color w:val="5A3696"/>
            <w:rtl/>
          </w:rPr>
          <w:t>ארצות הברית</w:t>
        </w:r>
      </w:hyperlink>
      <w:r w:rsidRPr="007A2D77">
        <w:rPr>
          <w:rFonts w:asciiTheme="majorBidi" w:hAnsiTheme="majorBidi" w:cstheme="majorBidi"/>
          <w:color w:val="222222"/>
        </w:rPr>
        <w:t xml:space="preserve">. </w:t>
      </w:r>
      <w:r w:rsidR="00A141F3">
        <w:rPr>
          <w:rFonts w:asciiTheme="majorBidi" w:hAnsiTheme="majorBidi" w:cstheme="majorBidi" w:hint="cs"/>
          <w:color w:val="222222"/>
          <w:rtl/>
        </w:rPr>
        <w:t xml:space="preserve"> </w:t>
      </w:r>
      <w:r w:rsidRPr="007A2D77">
        <w:rPr>
          <w:rFonts w:asciiTheme="majorBidi" w:hAnsiTheme="majorBidi" w:cstheme="majorBidi"/>
          <w:color w:val="222222"/>
          <w:rtl/>
        </w:rPr>
        <w:t>אף שנפטר בטרם מלאו לו 39 שנים, הטביע חותם על המוזיקה של</w:t>
      </w:r>
      <w:r w:rsidRPr="007A2D77">
        <w:rPr>
          <w:rStyle w:val="apple-converted-space"/>
          <w:rFonts w:asciiTheme="majorBidi" w:hAnsiTheme="majorBidi" w:cstheme="majorBidi"/>
          <w:color w:val="222222"/>
        </w:rPr>
        <w:t> </w:t>
      </w:r>
      <w:hyperlink r:id="rId389" w:tooltip="המאה ה-20" w:history="1">
        <w:r w:rsidRPr="007A2D77">
          <w:rPr>
            <w:rStyle w:val="Hyperlink"/>
            <w:rFonts w:asciiTheme="majorBidi" w:eastAsiaTheme="majorEastAsia" w:hAnsiTheme="majorBidi" w:cstheme="majorBidi"/>
            <w:color w:val="5A3696"/>
            <w:rtl/>
          </w:rPr>
          <w:t>המאה ה-</w:t>
        </w:r>
        <w:r>
          <w:rPr>
            <w:rStyle w:val="Hyperlink"/>
            <w:rFonts w:asciiTheme="majorBidi" w:eastAsiaTheme="majorEastAsia" w:hAnsiTheme="majorBidi" w:cstheme="majorBidi" w:hint="cs"/>
            <w:color w:val="5A3696"/>
            <w:rtl/>
          </w:rPr>
          <w:t xml:space="preserve"> </w:t>
        </w:r>
        <w:r w:rsidRPr="007A2D77">
          <w:rPr>
            <w:rStyle w:val="Hyperlink"/>
            <w:rFonts w:asciiTheme="majorBidi" w:eastAsiaTheme="majorEastAsia" w:hAnsiTheme="majorBidi" w:cstheme="majorBidi"/>
            <w:color w:val="5A3696"/>
            <w:rtl/>
          </w:rPr>
          <w:t>20</w:t>
        </w:r>
      </w:hyperlink>
      <w:r>
        <w:rPr>
          <w:rFonts w:asciiTheme="majorBidi" w:hAnsiTheme="majorBidi" w:cstheme="majorBidi" w:hint="cs"/>
          <w:color w:val="222222"/>
          <w:rtl/>
        </w:rPr>
        <w:t xml:space="preserve"> ו</w:t>
      </w:r>
      <w:r w:rsidRPr="007A2D77">
        <w:rPr>
          <w:rFonts w:asciiTheme="majorBidi" w:hAnsiTheme="majorBidi" w:cstheme="majorBidi"/>
          <w:color w:val="222222"/>
          <w:rtl/>
        </w:rPr>
        <w:t>בפרט על המוזיקה האמריקאית</w:t>
      </w:r>
      <w:r w:rsidRPr="007A2D77">
        <w:rPr>
          <w:rFonts w:asciiTheme="majorBidi" w:hAnsiTheme="majorBidi" w:cstheme="majorBidi"/>
          <w:color w:val="222222"/>
        </w:rPr>
        <w:t>.</w:t>
      </w:r>
    </w:p>
    <w:p w:rsidR="007A2D77" w:rsidRDefault="007A2D77"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r w:rsidRPr="007A2D77">
        <w:rPr>
          <w:rFonts w:asciiTheme="majorBidi" w:hAnsiTheme="majorBidi" w:cstheme="majorBidi"/>
          <w:color w:val="222222"/>
          <w:rtl/>
        </w:rPr>
        <w:t>לגרשווין היו</w:t>
      </w:r>
      <w:r>
        <w:rPr>
          <w:rFonts w:asciiTheme="majorBidi" w:hAnsiTheme="majorBidi" w:cstheme="majorBidi" w:hint="cs"/>
          <w:color w:val="222222"/>
          <w:rtl/>
        </w:rPr>
        <w:t xml:space="preserve"> </w:t>
      </w:r>
      <w:r w:rsidRPr="007A2D77">
        <w:rPr>
          <w:rFonts w:asciiTheme="majorBidi" w:hAnsiTheme="majorBidi" w:cstheme="majorBidi"/>
          <w:color w:val="222222"/>
          <w:rtl/>
        </w:rPr>
        <w:t>שלוש</w:t>
      </w:r>
      <w:r w:rsidRPr="007A2D77">
        <w:rPr>
          <w:rStyle w:val="apple-converted-space"/>
          <w:rFonts w:asciiTheme="majorBidi" w:hAnsiTheme="majorBidi" w:cstheme="majorBidi"/>
          <w:color w:val="222222"/>
        </w:rPr>
        <w:t> </w:t>
      </w:r>
      <w:hyperlink r:id="rId390" w:tooltip="קריירה" w:history="1">
        <w:r w:rsidRPr="007A2D77">
          <w:rPr>
            <w:rStyle w:val="Hyperlink"/>
            <w:rFonts w:asciiTheme="majorBidi" w:eastAsiaTheme="majorEastAsia" w:hAnsiTheme="majorBidi" w:cstheme="majorBidi"/>
            <w:color w:val="5A3696"/>
            <w:rtl/>
          </w:rPr>
          <w:t>קריירות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מקבילות. ראשית היה</w:t>
      </w:r>
      <w:r w:rsidRPr="007A2D77">
        <w:rPr>
          <w:rStyle w:val="apple-converted-space"/>
          <w:rFonts w:asciiTheme="majorBidi" w:hAnsiTheme="majorBidi" w:cstheme="majorBidi"/>
          <w:color w:val="222222"/>
        </w:rPr>
        <w:t> </w:t>
      </w:r>
      <w:hyperlink r:id="rId391" w:tooltip="פסנתרן" w:history="1">
        <w:r w:rsidRPr="007A2D77">
          <w:rPr>
            <w:rStyle w:val="Hyperlink"/>
            <w:rFonts w:asciiTheme="majorBidi" w:eastAsiaTheme="majorEastAsia" w:hAnsiTheme="majorBidi" w:cstheme="majorBidi"/>
            <w:color w:val="5A3696"/>
            <w:rtl/>
          </w:rPr>
          <w:t>פסנתרן</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מחונן; במקביל חיבר מוזיקה פופולרית שכללה</w:t>
      </w:r>
      <w:r>
        <w:rPr>
          <w:rFonts w:asciiTheme="majorBidi" w:hAnsiTheme="majorBidi" w:cstheme="majorBidi" w:hint="cs"/>
          <w:color w:val="222222"/>
          <w:rtl/>
        </w:rPr>
        <w:t xml:space="preserve"> </w:t>
      </w:r>
      <w:r w:rsidRPr="007A2D77">
        <w:rPr>
          <w:rStyle w:val="apple-converted-space"/>
          <w:rFonts w:asciiTheme="majorBidi" w:hAnsiTheme="majorBidi" w:cstheme="majorBidi"/>
          <w:color w:val="222222"/>
        </w:rPr>
        <w:t> </w:t>
      </w:r>
      <w:hyperlink r:id="rId392" w:tooltip="פזמון" w:history="1">
        <w:r w:rsidRPr="007A2D77">
          <w:rPr>
            <w:rStyle w:val="Hyperlink"/>
            <w:rFonts w:asciiTheme="majorBidi" w:eastAsiaTheme="majorEastAsia" w:hAnsiTheme="majorBidi" w:cstheme="majorBidi"/>
            <w:color w:val="5A3696"/>
            <w:rtl/>
          </w:rPr>
          <w:t>פזמונים</w:t>
        </w:r>
      </w:hyperlink>
      <w:r>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מוזיקה</w:t>
      </w:r>
      <w:r>
        <w:rPr>
          <w:rFonts w:asciiTheme="majorBidi" w:hAnsiTheme="majorBidi" w:cstheme="majorBidi" w:hint="cs"/>
          <w:color w:val="222222"/>
          <w:rtl/>
        </w:rPr>
        <w:t xml:space="preserve"> </w:t>
      </w:r>
      <w:r w:rsidRPr="007A2D77">
        <w:rPr>
          <w:rFonts w:asciiTheme="majorBidi" w:hAnsiTheme="majorBidi" w:cstheme="majorBidi"/>
          <w:color w:val="222222"/>
          <w:rtl/>
        </w:rPr>
        <w:t xml:space="preserve"> ל</w:t>
      </w:r>
      <w:hyperlink r:id="rId393" w:tooltip="מחזמר" w:history="1">
        <w:r w:rsidRPr="007A2D77">
          <w:rPr>
            <w:rStyle w:val="Hyperlink"/>
            <w:rFonts w:asciiTheme="majorBidi" w:eastAsiaTheme="majorEastAsia" w:hAnsiTheme="majorBidi" w:cstheme="majorBidi"/>
            <w:color w:val="5A3696"/>
            <w:rtl/>
          </w:rPr>
          <w:t>מחזות-</w:t>
        </w:r>
        <w:r>
          <w:rPr>
            <w:rStyle w:val="Hyperlink"/>
            <w:rFonts w:asciiTheme="majorBidi" w:eastAsiaTheme="majorEastAsia" w:hAnsiTheme="majorBidi" w:cstheme="majorBidi" w:hint="cs"/>
            <w:color w:val="5A3696"/>
            <w:rtl/>
          </w:rPr>
          <w:t xml:space="preserve"> </w:t>
        </w:r>
        <w:r w:rsidRPr="007A2D77">
          <w:rPr>
            <w:rStyle w:val="Hyperlink"/>
            <w:rFonts w:asciiTheme="majorBidi" w:eastAsiaTheme="majorEastAsia" w:hAnsiTheme="majorBidi" w:cstheme="majorBidi"/>
            <w:color w:val="5A3696"/>
            <w:rtl/>
          </w:rPr>
          <w:t>זמר</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ול</w:t>
      </w:r>
      <w:hyperlink r:id="rId394" w:tooltip="סרט קולנוע" w:history="1">
        <w:r w:rsidRPr="007A2D77">
          <w:rPr>
            <w:rStyle w:val="Hyperlink"/>
            <w:rFonts w:asciiTheme="majorBidi" w:eastAsiaTheme="majorEastAsia" w:hAnsiTheme="majorBidi" w:cstheme="majorBidi"/>
            <w:color w:val="5A3696"/>
            <w:rtl/>
          </w:rPr>
          <w:t>סרטים</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ובכך היה לאחד הגורמים המרכזיים ביצירת</w:t>
      </w:r>
      <w:r w:rsidRPr="007A2D77">
        <w:rPr>
          <w:rFonts w:asciiTheme="majorBidi" w:hAnsiTheme="majorBidi" w:cstheme="majorBidi"/>
          <w:color w:val="222222"/>
        </w:rPr>
        <w:t xml:space="preserve"> "</w:t>
      </w:r>
      <w:hyperlink r:id="rId395" w:tooltip="ספר השירים האמריקאי הגדול" w:history="1">
        <w:r w:rsidRPr="007A2D77">
          <w:rPr>
            <w:rStyle w:val="Hyperlink"/>
            <w:rFonts w:asciiTheme="majorBidi" w:eastAsiaTheme="majorEastAsia" w:hAnsiTheme="majorBidi" w:cstheme="majorBidi"/>
            <w:color w:val="5A3696"/>
            <w:rtl/>
          </w:rPr>
          <w:t>ספר השירים האמריקאי הגדול</w:t>
        </w:r>
      </w:hyperlink>
      <w:r w:rsidRPr="007A2D77">
        <w:rPr>
          <w:rFonts w:asciiTheme="majorBidi" w:hAnsiTheme="majorBidi" w:cstheme="majorBidi"/>
          <w:color w:val="222222"/>
        </w:rPr>
        <w:t xml:space="preserve">" (Great American Songbook), </w:t>
      </w:r>
      <w:r w:rsidRPr="007A2D77">
        <w:rPr>
          <w:rFonts w:asciiTheme="majorBidi" w:hAnsiTheme="majorBidi" w:cstheme="majorBidi"/>
          <w:color w:val="222222"/>
          <w:rtl/>
        </w:rPr>
        <w:t>אותם שירים קליטים שזכו לעשרות ביצועים ו</w:t>
      </w:r>
      <w:hyperlink r:id="rId396" w:tooltip="עיבוד מוזיקלי" w:history="1">
        <w:r w:rsidRPr="007A2D77">
          <w:rPr>
            <w:rStyle w:val="Hyperlink"/>
            <w:rFonts w:asciiTheme="majorBidi" w:eastAsiaTheme="majorEastAsia" w:hAnsiTheme="majorBidi" w:cstheme="majorBidi"/>
            <w:color w:val="5A3696"/>
            <w:rtl/>
          </w:rPr>
          <w:t>עיבודים</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במהלך השנים ושרובם היו ל</w:t>
      </w:r>
      <w:hyperlink r:id="rId397" w:tooltip="סטנדרט (ג'אז)" w:history="1">
        <w:r w:rsidRPr="007A2D77">
          <w:rPr>
            <w:rStyle w:val="Hyperlink"/>
            <w:rFonts w:asciiTheme="majorBidi" w:eastAsiaTheme="majorEastAsia" w:hAnsiTheme="majorBidi" w:cstheme="majorBidi"/>
            <w:color w:val="5A3696"/>
            <w:rtl/>
          </w:rPr>
          <w:t>סטנדרטים</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של</w:t>
      </w:r>
      <w:r w:rsidRPr="007A2D77">
        <w:rPr>
          <w:rStyle w:val="apple-converted-space"/>
          <w:rFonts w:asciiTheme="majorBidi" w:hAnsiTheme="majorBidi" w:cstheme="majorBidi"/>
          <w:color w:val="222222"/>
        </w:rPr>
        <w:t> </w:t>
      </w:r>
      <w:hyperlink r:id="rId398" w:tooltip="ג'אז" w:history="1">
        <w:r w:rsidRPr="007A2D77">
          <w:rPr>
            <w:rStyle w:val="Hyperlink"/>
            <w:rFonts w:asciiTheme="majorBidi" w:eastAsiaTheme="majorEastAsia" w:hAnsiTheme="majorBidi" w:cstheme="majorBidi"/>
            <w:color w:val="5A3696"/>
            <w:rtl/>
          </w:rPr>
          <w:t>ג'אז</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בד בבד היה גם מלחין של</w:t>
      </w:r>
      <w:r>
        <w:rPr>
          <w:rFonts w:asciiTheme="majorBidi" w:hAnsiTheme="majorBidi" w:cstheme="majorBidi" w:hint="cs"/>
          <w:color w:val="222222"/>
          <w:rtl/>
        </w:rPr>
        <w:t xml:space="preserve"> </w:t>
      </w:r>
      <w:hyperlink r:id="rId399" w:tooltip="מוזיקה קלאסית" w:history="1">
        <w:r w:rsidRPr="007A2D77">
          <w:rPr>
            <w:rStyle w:val="Hyperlink"/>
            <w:rFonts w:asciiTheme="majorBidi" w:eastAsiaTheme="majorEastAsia" w:hAnsiTheme="majorBidi" w:cstheme="majorBidi"/>
            <w:color w:val="5A3696"/>
            <w:rtl/>
          </w:rPr>
          <w:t>מוזיקה קלאסית</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שחיבר</w:t>
      </w:r>
      <w:r w:rsidRPr="007A2D77">
        <w:rPr>
          <w:rStyle w:val="apple-converted-space"/>
          <w:rFonts w:asciiTheme="majorBidi" w:hAnsiTheme="majorBidi" w:cstheme="majorBidi"/>
          <w:color w:val="222222"/>
        </w:rPr>
        <w:t> </w:t>
      </w:r>
      <w:hyperlink r:id="rId400" w:tooltip="יצירה" w:history="1">
        <w:r w:rsidRPr="007A2D77">
          <w:rPr>
            <w:rStyle w:val="Hyperlink"/>
            <w:rFonts w:asciiTheme="majorBidi" w:eastAsiaTheme="majorEastAsia" w:hAnsiTheme="majorBidi" w:cstheme="majorBidi"/>
            <w:color w:val="5A3696"/>
            <w:rtl/>
          </w:rPr>
          <w:t>יצירות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ל</w:t>
      </w:r>
      <w:hyperlink r:id="rId401" w:tooltip="תזמורת" w:history="1">
        <w:r w:rsidRPr="007A2D77">
          <w:rPr>
            <w:rStyle w:val="Hyperlink"/>
            <w:rFonts w:asciiTheme="majorBidi" w:eastAsiaTheme="majorEastAsia" w:hAnsiTheme="majorBidi" w:cstheme="majorBidi"/>
            <w:color w:val="5A3696"/>
            <w:rtl/>
          </w:rPr>
          <w:t>תזמורת</w:t>
        </w:r>
      </w:hyperlink>
      <w:r>
        <w:rPr>
          <w:rFonts w:asciiTheme="majorBidi" w:hAnsiTheme="majorBidi" w:cstheme="majorBidi" w:hint="cs"/>
          <w:color w:val="222222"/>
          <w:rtl/>
        </w:rPr>
        <w:t xml:space="preserve"> </w:t>
      </w:r>
      <w:r w:rsidRPr="007A2D77">
        <w:rPr>
          <w:rStyle w:val="apple-converted-space"/>
          <w:rFonts w:asciiTheme="majorBidi" w:hAnsiTheme="majorBidi" w:cstheme="majorBidi"/>
          <w:color w:val="222222"/>
        </w:rPr>
        <w:t> </w:t>
      </w:r>
      <w:hyperlink r:id="rId402" w:tooltip="קונצ'רטו" w:history="1">
        <w:r w:rsidRPr="007A2D77">
          <w:rPr>
            <w:rStyle w:val="Hyperlink"/>
            <w:rFonts w:asciiTheme="majorBidi" w:eastAsiaTheme="majorEastAsia" w:hAnsiTheme="majorBidi" w:cstheme="majorBidi"/>
            <w:color w:val="5A3696"/>
            <w:rtl/>
          </w:rPr>
          <w:t>קונצ'רטי</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ואף</w:t>
      </w:r>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חיבר </w:t>
      </w:r>
      <w:hyperlink r:id="rId403" w:tooltip="אופרה" w:history="1">
        <w:r w:rsidRPr="007A2D77">
          <w:rPr>
            <w:rStyle w:val="Hyperlink"/>
            <w:rFonts w:asciiTheme="majorBidi" w:eastAsiaTheme="majorEastAsia" w:hAnsiTheme="majorBidi" w:cstheme="majorBidi"/>
            <w:color w:val="5A3696"/>
            <w:rtl/>
          </w:rPr>
          <w:t>אופרה</w:t>
        </w:r>
      </w:hyperlink>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404" w:tooltip="פורגי ובס" w:history="1">
        <w:r w:rsidRPr="0091202F">
          <w:rPr>
            <w:rStyle w:val="Hyperlink"/>
            <w:rFonts w:asciiTheme="majorBidi" w:eastAsiaTheme="majorEastAsia" w:hAnsiTheme="majorBidi" w:cstheme="majorBidi"/>
            <w:color w:val="FF0000"/>
            <w:rtl/>
          </w:rPr>
          <w:t>פורגי ובס</w:t>
        </w:r>
      </w:hyperlink>
      <w:r w:rsidRPr="0091202F">
        <w:rPr>
          <w:rFonts w:asciiTheme="majorBidi" w:hAnsiTheme="majorBidi" w:cstheme="majorBidi" w:hint="cs"/>
          <w:color w:val="FF0000"/>
          <w:rtl/>
        </w:rPr>
        <w:t xml:space="preserve"> </w:t>
      </w:r>
      <w:r w:rsidRPr="0091202F">
        <w:rPr>
          <w:rFonts w:asciiTheme="majorBidi" w:hAnsiTheme="majorBidi" w:cstheme="majorBidi"/>
          <w:color w:val="FF0000"/>
        </w:rPr>
        <w:t>.</w:t>
      </w:r>
      <w:r w:rsidRPr="007A2D77">
        <w:rPr>
          <w:rFonts w:asciiTheme="majorBidi" w:hAnsiTheme="majorBidi" w:cstheme="majorBidi"/>
          <w:color w:val="222222"/>
        </w:rPr>
        <w:t xml:space="preserve"> </w:t>
      </w:r>
      <w:r w:rsidRPr="007A2D77">
        <w:rPr>
          <w:rFonts w:asciiTheme="majorBidi" w:hAnsiTheme="majorBidi" w:cstheme="majorBidi"/>
          <w:color w:val="222222"/>
          <w:rtl/>
        </w:rPr>
        <w:t>בהיותו חסר השכלה מוזיקלית תאורטית מסודרת, פיתח סגנון עצמאי ויחודי, ששאב מהמסורת הקלאסית כמו גם ממוזיקה אמריקאית פופולרית כגון</w:t>
      </w:r>
      <w:r w:rsidRPr="007A2D77">
        <w:rPr>
          <w:rStyle w:val="apple-converted-space"/>
          <w:rFonts w:asciiTheme="majorBidi" w:hAnsiTheme="majorBidi" w:cstheme="majorBidi"/>
          <w:color w:val="222222"/>
        </w:rPr>
        <w:t> </w:t>
      </w:r>
      <w:hyperlink r:id="rId405" w:tooltip="רגטיים" w:history="1">
        <w:r w:rsidRPr="007A2D77">
          <w:rPr>
            <w:rStyle w:val="Hyperlink"/>
            <w:rFonts w:asciiTheme="majorBidi" w:eastAsiaTheme="majorEastAsia" w:hAnsiTheme="majorBidi" w:cstheme="majorBidi"/>
            <w:color w:val="5A3696"/>
            <w:rtl/>
          </w:rPr>
          <w:t>רגטיים</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ג'אז</w:t>
      </w:r>
      <w:r w:rsidRPr="007A2D77">
        <w:rPr>
          <w:rFonts w:asciiTheme="majorBidi" w:hAnsiTheme="majorBidi" w:cstheme="majorBidi"/>
          <w:color w:val="222222"/>
        </w:rPr>
        <w:t>,</w:t>
      </w:r>
      <w:r w:rsidRPr="007A2D77">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406" w:tooltip="בלוז" w:history="1">
        <w:r w:rsidRPr="007A2D77">
          <w:rPr>
            <w:rStyle w:val="Hyperlink"/>
            <w:rFonts w:asciiTheme="majorBidi" w:eastAsiaTheme="majorEastAsia" w:hAnsiTheme="majorBidi" w:cstheme="majorBidi"/>
            <w:color w:val="5A3696"/>
            <w:rtl/>
          </w:rPr>
          <w:t>בלוז</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ה</w:t>
      </w:r>
      <w:hyperlink r:id="rId407" w:tooltip="אופרטה" w:history="1">
        <w:r w:rsidRPr="007A2D77">
          <w:rPr>
            <w:rStyle w:val="Hyperlink"/>
            <w:rFonts w:asciiTheme="majorBidi" w:eastAsiaTheme="majorEastAsia" w:hAnsiTheme="majorBidi" w:cstheme="majorBidi"/>
            <w:color w:val="5A3696"/>
            <w:rtl/>
          </w:rPr>
          <w:t>אופרטות</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של</w:t>
      </w:r>
      <w:r w:rsidRPr="007A2D77">
        <w:rPr>
          <w:rStyle w:val="apple-converted-space"/>
          <w:rFonts w:asciiTheme="majorBidi" w:hAnsiTheme="majorBidi" w:cstheme="majorBidi"/>
          <w:color w:val="222222"/>
        </w:rPr>
        <w:t> </w:t>
      </w:r>
      <w:hyperlink r:id="rId408" w:tooltip="גילברט וסאליבן" w:history="1">
        <w:r w:rsidRPr="007A2D77">
          <w:rPr>
            <w:rStyle w:val="Hyperlink"/>
            <w:rFonts w:asciiTheme="majorBidi" w:eastAsiaTheme="majorEastAsia" w:hAnsiTheme="majorBidi" w:cstheme="majorBidi"/>
            <w:color w:val="5A3696"/>
            <w:rtl/>
          </w:rPr>
          <w:t>גילברט וסאליבן</w:t>
        </w:r>
      </w:hyperlink>
      <w:r w:rsidRPr="007A2D77">
        <w:rPr>
          <w:rStyle w:val="apple-converted-space"/>
          <w:rFonts w:asciiTheme="majorBidi" w:hAnsiTheme="majorBidi" w:cstheme="majorBidi"/>
          <w:color w:val="222222"/>
        </w:rPr>
        <w:t> </w:t>
      </w:r>
      <w:r w:rsidRPr="007A2D77">
        <w:rPr>
          <w:rFonts w:asciiTheme="majorBidi" w:hAnsiTheme="majorBidi" w:cstheme="majorBidi"/>
          <w:color w:val="222222"/>
          <w:rtl/>
        </w:rPr>
        <w:t>ו</w:t>
      </w:r>
      <w:hyperlink r:id="rId409" w:tooltip="כליזמר (מסורת מוזיקלית)" w:history="1">
        <w:r w:rsidRPr="007A2D77">
          <w:rPr>
            <w:rStyle w:val="Hyperlink"/>
            <w:rFonts w:asciiTheme="majorBidi" w:eastAsiaTheme="majorEastAsia" w:hAnsiTheme="majorBidi" w:cstheme="majorBidi"/>
            <w:color w:val="5A3696"/>
            <w:rtl/>
          </w:rPr>
          <w:t>מוזיקת כל</w:t>
        </w:r>
        <w:r>
          <w:rPr>
            <w:rStyle w:val="Hyperlink"/>
            <w:rFonts w:asciiTheme="majorBidi" w:eastAsiaTheme="majorEastAsia" w:hAnsiTheme="majorBidi" w:cstheme="majorBidi" w:hint="cs"/>
            <w:color w:val="5A3696"/>
            <w:rtl/>
          </w:rPr>
          <w:t>י</w:t>
        </w:r>
        <w:r w:rsidRPr="007A2D77">
          <w:rPr>
            <w:rStyle w:val="Hyperlink"/>
            <w:rFonts w:asciiTheme="majorBidi" w:eastAsiaTheme="majorEastAsia" w:hAnsiTheme="majorBidi" w:cstheme="majorBidi"/>
            <w:color w:val="5A3696"/>
            <w:rtl/>
          </w:rPr>
          <w:t>יזמרים</w:t>
        </w:r>
      </w:hyperlink>
      <w:r w:rsidR="00620506">
        <w:rPr>
          <w:rFonts w:asciiTheme="majorBidi" w:hAnsiTheme="majorBidi" w:cstheme="majorBidi" w:hint="cs"/>
          <w:color w:val="222222"/>
          <w:rtl/>
        </w:rPr>
        <w:t xml:space="preserve"> </w:t>
      </w:r>
      <w:r w:rsidRPr="007A2D77">
        <w:rPr>
          <w:rFonts w:asciiTheme="majorBidi" w:hAnsiTheme="majorBidi" w:cstheme="majorBidi"/>
          <w:color w:val="222222"/>
        </w:rPr>
        <w:t xml:space="preserve">. </w:t>
      </w:r>
      <w:r w:rsidRPr="007A2D77">
        <w:rPr>
          <w:rFonts w:asciiTheme="majorBidi" w:hAnsiTheme="majorBidi" w:cstheme="majorBidi"/>
          <w:color w:val="222222"/>
          <w:rtl/>
        </w:rPr>
        <w:t>רוב חייו חתר ללמוד באופן מסודר ולקנות שליטה בתאוריה ה</w:t>
      </w:r>
      <w:r w:rsidR="00620506">
        <w:rPr>
          <w:rFonts w:asciiTheme="majorBidi" w:hAnsiTheme="majorBidi" w:cstheme="majorBidi" w:hint="cs"/>
          <w:color w:val="222222"/>
          <w:rtl/>
        </w:rPr>
        <w:t>מוזיקלית ה</w:t>
      </w:r>
      <w:r w:rsidRPr="007A2D77">
        <w:rPr>
          <w:rFonts w:asciiTheme="majorBidi" w:hAnsiTheme="majorBidi" w:cstheme="majorBidi"/>
          <w:color w:val="222222"/>
          <w:rtl/>
        </w:rPr>
        <w:t>קלאסית; אולם מצד שני, במענה ל</w:t>
      </w:r>
      <w:hyperlink r:id="rId410" w:tooltip="אהרון קופלנד" w:history="1">
        <w:r w:rsidRPr="007A2D77">
          <w:rPr>
            <w:rStyle w:val="Hyperlink"/>
            <w:rFonts w:asciiTheme="majorBidi" w:eastAsiaTheme="majorEastAsia" w:hAnsiTheme="majorBidi" w:cstheme="majorBidi"/>
            <w:color w:val="5A3696"/>
            <w:rtl/>
          </w:rPr>
          <w:t>אהרון קופלנד</w:t>
        </w:r>
      </w:hyperlink>
      <w:r w:rsidRPr="007A2D77">
        <w:rPr>
          <w:rFonts w:asciiTheme="majorBidi" w:hAnsiTheme="majorBidi" w:cstheme="majorBidi"/>
          <w:color w:val="222222"/>
        </w:rPr>
        <w:t xml:space="preserve">, </w:t>
      </w:r>
      <w:r w:rsidRPr="007A2D77">
        <w:rPr>
          <w:rFonts w:asciiTheme="majorBidi" w:hAnsiTheme="majorBidi" w:cstheme="majorBidi"/>
          <w:color w:val="222222"/>
          <w:rtl/>
        </w:rPr>
        <w:t>שכמו מלחינים אמריקאים קלאסיים אחרים בני זמנו נטה לפסול את עבודתו הרצינית של גרשווין כחסרת ערך, ניסח גרשווין את ה"אני מאמין" שלו במילים</w:t>
      </w:r>
      <w:r w:rsidRPr="007A2D77">
        <w:rPr>
          <w:rFonts w:asciiTheme="majorBidi" w:hAnsiTheme="majorBidi" w:cstheme="majorBidi"/>
          <w:color w:val="222222"/>
        </w:rPr>
        <w:t>:</w:t>
      </w:r>
      <w:r w:rsidR="00620506">
        <w:rPr>
          <w:rFonts w:asciiTheme="majorBidi" w:hAnsiTheme="majorBidi" w:cstheme="majorBidi" w:hint="cs"/>
          <w:color w:val="222222"/>
          <w:rtl/>
        </w:rPr>
        <w:t xml:space="preserve"> "</w:t>
      </w:r>
      <w:r w:rsidR="00620506" w:rsidRPr="00620506">
        <w:rPr>
          <w:rFonts w:asciiTheme="majorBidi" w:hAnsiTheme="majorBidi" w:cstheme="majorBidi"/>
          <w:color w:val="222222"/>
          <w:shd w:val="clear" w:color="auto" w:fill="FFFFFF"/>
          <w:rtl/>
        </w:rPr>
        <w:t>אינני סבור שהכרחי עבור מי שמעוניין לחבר מוזיקה אמריקאית ללמוד מקרוב מדי את ה</w:t>
      </w:r>
      <w:hyperlink r:id="rId411" w:tooltip="פוגה" w:history="1">
        <w:r w:rsidR="00620506" w:rsidRPr="00620506">
          <w:rPr>
            <w:rStyle w:val="Hyperlink"/>
            <w:rFonts w:asciiTheme="majorBidi" w:hAnsiTheme="majorBidi" w:cstheme="majorBidi"/>
            <w:color w:val="5A3696"/>
            <w:shd w:val="clear" w:color="auto" w:fill="FFFFFF"/>
            <w:rtl/>
          </w:rPr>
          <w:t>פוגות</w:t>
        </w:r>
      </w:hyperlink>
      <w:r w:rsidR="00620506" w:rsidRPr="00620506">
        <w:rPr>
          <w:rStyle w:val="apple-converted-space"/>
          <w:rFonts w:asciiTheme="majorBidi" w:eastAsiaTheme="majorEastAsia" w:hAnsiTheme="majorBidi" w:cstheme="majorBidi"/>
          <w:color w:val="222222"/>
          <w:shd w:val="clear" w:color="auto" w:fill="FFFFFF"/>
        </w:rPr>
        <w:t> </w:t>
      </w:r>
      <w:r w:rsidR="00620506" w:rsidRPr="00620506">
        <w:rPr>
          <w:rFonts w:asciiTheme="majorBidi" w:hAnsiTheme="majorBidi" w:cstheme="majorBidi"/>
          <w:color w:val="222222"/>
          <w:shd w:val="clear" w:color="auto" w:fill="FFFFFF"/>
          <w:rtl/>
        </w:rPr>
        <w:t>ושאר הצורות שמקורן במאסטרים הגרמנים הגדולים. אנו זקוקים לצורות אמריקאיות עבור מוזיקה אמריקאית</w:t>
      </w:r>
      <w:r w:rsidR="00620506">
        <w:rPr>
          <w:rFonts w:asciiTheme="majorBidi" w:hAnsiTheme="majorBidi" w:cstheme="majorBidi" w:hint="cs"/>
          <w:color w:val="222222"/>
          <w:shd w:val="clear" w:color="auto" w:fill="FFFFFF"/>
          <w:rtl/>
        </w:rPr>
        <w:t>"</w:t>
      </w:r>
      <w:r w:rsidR="00620506" w:rsidRPr="00620506">
        <w:rPr>
          <w:rFonts w:asciiTheme="majorBidi" w:hAnsiTheme="majorBidi" w:cstheme="majorBidi"/>
          <w:color w:val="222222"/>
          <w:shd w:val="clear" w:color="auto" w:fill="FFFFFF"/>
        </w:rPr>
        <w:t>.</w:t>
      </w:r>
      <w:r w:rsidR="00BA68B0">
        <w:rPr>
          <w:rFonts w:asciiTheme="majorBidi" w:hAnsiTheme="majorBidi" w:cstheme="majorBidi" w:hint="cs"/>
          <w:color w:val="222222"/>
          <w:shd w:val="clear" w:color="auto" w:fill="FFFFFF"/>
          <w:rtl/>
        </w:rPr>
        <w:t xml:space="preserve"> סופר כי גרשווין אהב לגנוב מוזיקה מהשחורים ולמעשה האופרה שהוא כתב גנובה ברובה ממוזיקת השחורים, וגרשווין לא התבייש מכך ואף נתן את הביצוע של האופרה לזמרים השחורים בטענה שהם הזמרים הכי טובים לביצוע המוזיקה שלהם.. </w:t>
      </w: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Pr>
      </w:pPr>
    </w:p>
    <w:p w:rsidR="00C1692C" w:rsidRDefault="00C1692C" w:rsidP="00C1692C">
      <w:pPr>
        <w:pStyle w:val="NormalWeb"/>
        <w:shd w:val="clear" w:color="auto" w:fill="FFFFFF"/>
        <w:bidi/>
        <w:spacing w:before="120" w:beforeAutospacing="0" w:after="120" w:afterAutospacing="0" w:line="276" w:lineRule="auto"/>
        <w:jc w:val="both"/>
        <w:rPr>
          <w:rFonts w:asciiTheme="majorBidi" w:hAnsiTheme="majorBidi" w:cstheme="majorBidi"/>
          <w:color w:val="222222"/>
          <w:shd w:val="clear" w:color="auto" w:fill="FFFFFF"/>
          <w:rtl/>
        </w:rPr>
      </w:pPr>
    </w:p>
    <w:p w:rsidR="001C5571" w:rsidRDefault="001C5571" w:rsidP="001C5571">
      <w:pPr>
        <w:pStyle w:val="NormalWeb"/>
        <w:shd w:val="clear" w:color="auto" w:fill="FFFFFF"/>
        <w:bidi/>
        <w:spacing w:before="120" w:beforeAutospacing="0" w:after="120" w:afterAutospacing="0"/>
        <w:jc w:val="both"/>
        <w:rPr>
          <w:rFonts w:asciiTheme="majorBidi" w:hAnsiTheme="majorBidi" w:cstheme="majorBidi"/>
          <w:color w:val="222222"/>
          <w:shd w:val="clear" w:color="auto" w:fill="FFFFFF"/>
        </w:rPr>
      </w:pPr>
    </w:p>
    <w:p w:rsidR="001C5571" w:rsidRDefault="001C5571" w:rsidP="001C5571">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Pr>
          <w:rFonts w:asciiTheme="majorBidi" w:hAnsiTheme="majorBidi" w:cstheme="majorBidi" w:hint="cs"/>
          <w:rtl/>
        </w:rPr>
        <w:t xml:space="preserve">6.6  </w:t>
      </w:r>
      <w:r w:rsidRPr="001C5571">
        <w:rPr>
          <w:rFonts w:asciiTheme="majorBidi" w:hAnsiTheme="majorBidi" w:cstheme="majorBidi" w:hint="cs"/>
          <w:b/>
          <w:bCs/>
          <w:color w:val="1008B8"/>
          <w:rtl/>
        </w:rPr>
        <w:t>ה</w:t>
      </w:r>
      <w:r>
        <w:rPr>
          <w:rFonts w:asciiTheme="majorBidi" w:hAnsiTheme="majorBidi" w:cstheme="majorBidi" w:hint="cs"/>
          <w:b/>
          <w:bCs/>
          <w:color w:val="0033CC"/>
          <w:rtl/>
        </w:rPr>
        <w:t>הרמוניה של הג'אז</w:t>
      </w:r>
    </w:p>
    <w:p w:rsidR="00400873" w:rsidRDefault="00400873" w:rsidP="00C1692C">
      <w:pPr>
        <w:pStyle w:val="NormalWeb"/>
        <w:shd w:val="clear" w:color="auto" w:fill="FFFFFF"/>
        <w:bidi/>
        <w:spacing w:before="120" w:beforeAutospacing="0" w:after="120" w:afterAutospacing="0" w:line="276" w:lineRule="auto"/>
        <w:ind w:hanging="450"/>
        <w:jc w:val="both"/>
        <w:rPr>
          <w:rFonts w:asciiTheme="majorBidi" w:hAnsiTheme="majorBidi" w:cstheme="majorBidi"/>
          <w:rtl/>
        </w:rPr>
      </w:pPr>
      <w:r>
        <w:rPr>
          <w:rFonts w:asciiTheme="majorBidi" w:hAnsiTheme="majorBidi" w:cstheme="majorBidi" w:hint="cs"/>
          <w:b/>
          <w:bCs/>
          <w:color w:val="0033CC"/>
          <w:rtl/>
        </w:rPr>
        <w:t xml:space="preserve">       </w:t>
      </w:r>
      <w:r w:rsidRPr="00400873">
        <w:rPr>
          <w:rFonts w:asciiTheme="majorBidi" w:hAnsiTheme="majorBidi" w:cstheme="majorBidi" w:hint="cs"/>
          <w:rtl/>
        </w:rPr>
        <w:t xml:space="preserve">בהרמוניה של הג'אז לעומת ההרמוניה </w:t>
      </w:r>
      <w:r>
        <w:rPr>
          <w:rFonts w:asciiTheme="majorBidi" w:hAnsiTheme="majorBidi" w:cstheme="majorBidi" w:hint="cs"/>
          <w:rtl/>
        </w:rPr>
        <w:t xml:space="preserve">הקלאסית , אנו מבחינים בשני שינויים מהותיים : </w:t>
      </w:r>
    </w:p>
    <w:p w:rsidR="004D65BF" w:rsidRDefault="00400873" w:rsidP="00C1692C">
      <w:pPr>
        <w:pStyle w:val="NormalWeb"/>
        <w:shd w:val="clear" w:color="auto" w:fill="FFFFFF"/>
        <w:bidi/>
        <w:spacing w:before="120" w:beforeAutospacing="0" w:after="120" w:afterAutospacing="0" w:line="276" w:lineRule="auto"/>
        <w:ind w:left="360" w:hanging="360"/>
        <w:jc w:val="both"/>
        <w:rPr>
          <w:rFonts w:asciiTheme="majorBidi" w:hAnsiTheme="majorBidi" w:cstheme="majorBidi"/>
          <w:rtl/>
        </w:rPr>
      </w:pPr>
      <w:r w:rsidRPr="00400873">
        <w:rPr>
          <w:rFonts w:asciiTheme="majorBidi" w:hAnsiTheme="majorBidi" w:cstheme="majorBidi" w:hint="cs"/>
          <w:color w:val="1008B8"/>
          <w:rtl/>
        </w:rPr>
        <w:t>השינוי הראשון</w:t>
      </w:r>
      <w:r>
        <w:rPr>
          <w:rFonts w:asciiTheme="majorBidi" w:hAnsiTheme="majorBidi" w:cstheme="majorBidi" w:hint="cs"/>
          <w:rtl/>
        </w:rPr>
        <w:t xml:space="preserve"> - </w:t>
      </w:r>
      <w:r w:rsidRPr="00400873">
        <w:rPr>
          <w:rFonts w:asciiTheme="majorBidi" w:hAnsiTheme="majorBidi" w:cstheme="majorBidi" w:hint="cs"/>
          <w:rtl/>
        </w:rPr>
        <w:t xml:space="preserve">בהרמוניה הקלאסית הדרגות הדומיננטיות </w:t>
      </w:r>
      <w:r w:rsidR="004D65BF">
        <w:rPr>
          <w:rFonts w:asciiTheme="majorBidi" w:hAnsiTheme="majorBidi" w:cstheme="majorBidi" w:hint="cs"/>
          <w:rtl/>
        </w:rPr>
        <w:t xml:space="preserve">הם </w:t>
      </w:r>
      <w:r w:rsidRPr="00400873">
        <w:rPr>
          <w:rFonts w:asciiTheme="majorBidi" w:hAnsiTheme="majorBidi" w:cstheme="majorBidi" w:hint="cs"/>
          <w:rtl/>
        </w:rPr>
        <w:t xml:space="preserve"> </w:t>
      </w:r>
      <w:r w:rsidRPr="004D65BF">
        <w:rPr>
          <w:rFonts w:asciiTheme="majorBidi" w:hAnsiTheme="majorBidi" w:cstheme="majorBidi" w:hint="cs"/>
          <w:b/>
          <w:bCs/>
          <w:color w:val="1008B8"/>
          <w:rtl/>
        </w:rPr>
        <w:t xml:space="preserve">1,4,5  </w:t>
      </w:r>
      <w:r w:rsidR="004D65BF" w:rsidRPr="004D65BF">
        <w:rPr>
          <w:rFonts w:asciiTheme="majorBidi" w:hAnsiTheme="majorBidi" w:cstheme="majorBidi" w:hint="cs"/>
          <w:rtl/>
        </w:rPr>
        <w:t xml:space="preserve">כלומר, </w:t>
      </w:r>
    </w:p>
    <w:p w:rsidR="00400873" w:rsidRPr="004D65BF" w:rsidRDefault="004D65BF" w:rsidP="00C1692C">
      <w:pPr>
        <w:pStyle w:val="NormalWeb"/>
        <w:shd w:val="clear" w:color="auto" w:fill="FFFFFF"/>
        <w:bidi/>
        <w:spacing w:before="120" w:beforeAutospacing="0" w:after="120" w:afterAutospacing="0" w:line="276" w:lineRule="auto"/>
        <w:ind w:left="360" w:hanging="360"/>
        <w:jc w:val="both"/>
        <w:rPr>
          <w:rFonts w:asciiTheme="majorBidi" w:hAnsiTheme="majorBidi" w:cstheme="majorBidi"/>
          <w:rtl/>
        </w:rPr>
      </w:pPr>
      <w:r>
        <w:rPr>
          <w:rFonts w:asciiTheme="majorBidi" w:hAnsiTheme="majorBidi" w:cstheme="majorBidi" w:hint="cs"/>
          <w:color w:val="1008B8"/>
          <w:rtl/>
        </w:rPr>
        <w:t xml:space="preserve">                       </w:t>
      </w:r>
      <w:r w:rsidRPr="004D65BF">
        <w:rPr>
          <w:rFonts w:asciiTheme="majorBidi" w:hAnsiTheme="majorBidi" w:cstheme="majorBidi" w:hint="cs"/>
          <w:rtl/>
        </w:rPr>
        <w:t xml:space="preserve">הדרגה </w:t>
      </w:r>
      <w:r>
        <w:rPr>
          <w:rFonts w:asciiTheme="majorBidi" w:hAnsiTheme="majorBidi" w:cstheme="majorBidi" w:hint="cs"/>
          <w:rtl/>
        </w:rPr>
        <w:t>הסוב דומיננטה פונה לדומיננטה</w:t>
      </w:r>
    </w:p>
    <w:p w:rsidR="004D65BF" w:rsidRDefault="004D65BF" w:rsidP="00C1692C">
      <w:pPr>
        <w:pStyle w:val="NormalWeb"/>
        <w:shd w:val="clear" w:color="auto" w:fill="FFFFFF"/>
        <w:bidi/>
        <w:spacing w:before="120" w:beforeAutospacing="0" w:after="120" w:afterAutospacing="0" w:line="276" w:lineRule="auto"/>
        <w:jc w:val="both"/>
        <w:rPr>
          <w:rFonts w:asciiTheme="majorBidi" w:hAnsiTheme="majorBidi" w:cstheme="majorBidi"/>
          <w:rtl/>
        </w:rPr>
      </w:pPr>
      <w:r w:rsidRPr="004D65BF">
        <w:rPr>
          <w:rFonts w:asciiTheme="majorBidi" w:hAnsiTheme="majorBidi" w:cstheme="majorBidi" w:hint="cs"/>
          <w:rtl/>
        </w:rPr>
        <w:t xml:space="preserve">            </w:t>
      </w:r>
      <w:r>
        <w:rPr>
          <w:rFonts w:asciiTheme="majorBidi" w:hAnsiTheme="majorBidi" w:cstheme="majorBidi" w:hint="cs"/>
          <w:rtl/>
        </w:rPr>
        <w:t xml:space="preserve"> </w:t>
      </w:r>
      <w:r w:rsidRPr="004D65BF">
        <w:rPr>
          <w:rFonts w:asciiTheme="majorBidi" w:hAnsiTheme="majorBidi" w:cstheme="majorBidi" w:hint="cs"/>
          <w:rtl/>
        </w:rPr>
        <w:t xml:space="preserve">   </w:t>
      </w:r>
      <w:r>
        <w:rPr>
          <w:rFonts w:asciiTheme="majorBidi" w:hAnsiTheme="majorBidi" w:cstheme="majorBidi" w:hint="cs"/>
          <w:rtl/>
        </w:rPr>
        <w:t xml:space="preserve"> </w:t>
      </w:r>
      <w:r w:rsidRPr="004D65BF">
        <w:rPr>
          <w:rFonts w:asciiTheme="majorBidi" w:hAnsiTheme="majorBidi" w:cstheme="majorBidi" w:hint="cs"/>
          <w:rtl/>
        </w:rPr>
        <w:t xml:space="preserve">      </w:t>
      </w:r>
      <w:r>
        <w:rPr>
          <w:rFonts w:asciiTheme="majorBidi" w:hAnsiTheme="majorBidi" w:cstheme="majorBidi" w:hint="cs"/>
          <w:rtl/>
        </w:rPr>
        <w:t>ולעומת זאת בהר</w:t>
      </w:r>
      <w:r w:rsidRPr="004D65BF">
        <w:rPr>
          <w:rFonts w:asciiTheme="majorBidi" w:hAnsiTheme="majorBidi" w:cstheme="majorBidi" w:hint="cs"/>
          <w:rtl/>
        </w:rPr>
        <w:t>מוניה</w:t>
      </w:r>
      <w:r>
        <w:rPr>
          <w:rFonts w:asciiTheme="majorBidi" w:hAnsiTheme="majorBidi" w:cstheme="majorBidi" w:hint="cs"/>
          <w:color w:val="1008B8"/>
          <w:rtl/>
        </w:rPr>
        <w:t xml:space="preserve"> </w:t>
      </w:r>
      <w:r w:rsidRPr="004D65BF">
        <w:rPr>
          <w:rFonts w:asciiTheme="majorBidi" w:hAnsiTheme="majorBidi" w:cstheme="majorBidi" w:hint="cs"/>
          <w:rtl/>
        </w:rPr>
        <w:t xml:space="preserve">של הג'אז </w:t>
      </w:r>
      <w:r w:rsidR="00400873" w:rsidRPr="004D65BF">
        <w:rPr>
          <w:rFonts w:asciiTheme="majorBidi" w:hAnsiTheme="majorBidi" w:cstheme="majorBidi" w:hint="cs"/>
          <w:rtl/>
        </w:rPr>
        <w:t xml:space="preserve">הדרגות הדומיננטיות </w:t>
      </w:r>
      <w:r w:rsidRPr="004D65BF">
        <w:rPr>
          <w:rFonts w:asciiTheme="majorBidi" w:hAnsiTheme="majorBidi" w:cstheme="majorBidi" w:hint="cs"/>
          <w:rtl/>
        </w:rPr>
        <w:t xml:space="preserve">הם  </w:t>
      </w:r>
      <w:r w:rsidRPr="004D65BF">
        <w:rPr>
          <w:rFonts w:asciiTheme="majorBidi" w:hAnsiTheme="majorBidi" w:cstheme="majorBidi" w:hint="cs"/>
          <w:b/>
          <w:bCs/>
          <w:color w:val="1008B8"/>
          <w:rtl/>
        </w:rPr>
        <w:t>2,5,1</w:t>
      </w:r>
      <w:r w:rsidRPr="004D65BF">
        <w:rPr>
          <w:rFonts w:asciiTheme="majorBidi" w:hAnsiTheme="majorBidi" w:cstheme="majorBidi" w:hint="cs"/>
          <w:rtl/>
        </w:rPr>
        <w:t xml:space="preserve"> </w:t>
      </w:r>
      <w:r>
        <w:rPr>
          <w:rFonts w:asciiTheme="majorBidi" w:hAnsiTheme="majorBidi" w:cstheme="majorBidi" w:hint="cs"/>
          <w:rtl/>
        </w:rPr>
        <w:t xml:space="preserve"> כלומר, </w:t>
      </w:r>
    </w:p>
    <w:p w:rsidR="00BA6F3B" w:rsidRDefault="004D65BF" w:rsidP="00C1692C">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                       דרגת </w:t>
      </w:r>
      <w:r w:rsidR="00BA6F3B">
        <w:rPr>
          <w:rFonts w:asciiTheme="majorBidi" w:hAnsiTheme="majorBidi" w:cstheme="majorBidi" w:hint="cs"/>
          <w:rtl/>
        </w:rPr>
        <w:t>הסוב דומיננטה הועברה מדרגה רביעית לדרגה שניה.</w:t>
      </w:r>
    </w:p>
    <w:p w:rsidR="001C5571" w:rsidRPr="00400873" w:rsidRDefault="00BA6F3B" w:rsidP="00C1692C">
      <w:pPr>
        <w:pStyle w:val="NormalWeb"/>
        <w:shd w:val="clear" w:color="auto" w:fill="FFFFFF"/>
        <w:bidi/>
        <w:spacing w:before="120" w:beforeAutospacing="0" w:after="120" w:afterAutospacing="0" w:line="276" w:lineRule="auto"/>
        <w:jc w:val="both"/>
        <w:rPr>
          <w:rFonts w:asciiTheme="majorBidi" w:hAnsiTheme="majorBidi" w:cstheme="majorBidi"/>
        </w:rPr>
      </w:pPr>
      <w:r w:rsidRPr="00400873">
        <w:rPr>
          <w:rFonts w:asciiTheme="majorBidi" w:hAnsiTheme="majorBidi" w:cstheme="majorBidi" w:hint="cs"/>
          <w:color w:val="1008B8"/>
          <w:rtl/>
        </w:rPr>
        <w:t>השינוי ה</w:t>
      </w:r>
      <w:r>
        <w:rPr>
          <w:rFonts w:asciiTheme="majorBidi" w:hAnsiTheme="majorBidi" w:cstheme="majorBidi" w:hint="cs"/>
          <w:color w:val="1008B8"/>
          <w:rtl/>
        </w:rPr>
        <w:t>שני</w:t>
      </w:r>
      <w:r>
        <w:rPr>
          <w:rFonts w:asciiTheme="majorBidi" w:hAnsiTheme="majorBidi" w:cstheme="majorBidi" w:hint="cs"/>
          <w:rtl/>
        </w:rPr>
        <w:t xml:space="preserve"> -    </w:t>
      </w:r>
      <w:r w:rsidR="001C5571" w:rsidRPr="00400873">
        <w:rPr>
          <w:rFonts w:asciiTheme="majorBidi" w:hAnsiTheme="majorBidi" w:cstheme="majorBidi" w:hint="cs"/>
          <w:rtl/>
        </w:rPr>
        <w:t>כדי להבין את</w:t>
      </w:r>
      <w:r w:rsidR="001C5571" w:rsidRPr="00400873">
        <w:rPr>
          <w:rFonts w:asciiTheme="majorBidi" w:hAnsiTheme="majorBidi" w:cstheme="majorBidi"/>
        </w:rPr>
        <w:t xml:space="preserve"> </w:t>
      </w:r>
      <w:r w:rsidR="001C5571" w:rsidRPr="00400873">
        <w:rPr>
          <w:rFonts w:asciiTheme="majorBidi" w:hAnsiTheme="majorBidi" w:cstheme="majorBidi" w:hint="cs"/>
          <w:rtl/>
        </w:rPr>
        <w:t xml:space="preserve">ההרמוניה של הג'אז , נתבונן לדוגמא בסולם הדיאטוני </w:t>
      </w:r>
      <w:r w:rsidR="001C5571" w:rsidRPr="00400873">
        <w:rPr>
          <w:rFonts w:asciiTheme="majorBidi" w:hAnsiTheme="majorBidi" w:cstheme="majorBidi"/>
        </w:rPr>
        <w:t xml:space="preserve">C-major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מתוך התבוננות בדרגות הסולם אנו רואים כי :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דרגות: ראשונה, רביעית, וחמישית הינן דרגות </w:t>
      </w:r>
      <w:r w:rsidRPr="00BD3668">
        <w:rPr>
          <w:rFonts w:hint="cs"/>
          <w:b/>
          <w:bCs/>
          <w:rtl/>
          <w:lang w:bidi="he-IL"/>
        </w:rPr>
        <w:t>במז'ור</w:t>
      </w:r>
      <w:r>
        <w:rPr>
          <w:rFonts w:hint="cs"/>
          <w:rtl/>
          <w:lang w:bidi="he-IL"/>
        </w:rPr>
        <w:t xml:space="preserve">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דרגות: שניה, שלישית, ושישית הינן דרגות </w:t>
      </w:r>
      <w:r w:rsidRPr="00BD3668">
        <w:rPr>
          <w:rFonts w:hint="cs"/>
          <w:b/>
          <w:bCs/>
          <w:rtl/>
          <w:lang w:bidi="he-IL"/>
        </w:rPr>
        <w:t xml:space="preserve">במינור </w:t>
      </w:r>
    </w:p>
    <w:p w:rsidR="00BD3668" w:rsidRDefault="00BD3668" w:rsidP="00C1692C">
      <w:pPr>
        <w:tabs>
          <w:tab w:val="left" w:pos="7560"/>
        </w:tabs>
        <w:spacing w:line="276" w:lineRule="auto"/>
        <w:ind w:left="-540" w:right="1350"/>
        <w:jc w:val="right"/>
        <w:rPr>
          <w:rtl/>
          <w:lang w:bidi="he-IL"/>
        </w:rPr>
      </w:pPr>
      <w:r>
        <w:rPr>
          <w:rFonts w:hint="cs"/>
          <w:rtl/>
          <w:lang w:bidi="he-IL"/>
        </w:rPr>
        <w:t xml:space="preserve">דרגה שביעית : הינה </w:t>
      </w:r>
      <w:r w:rsidRPr="00BD3668">
        <w:rPr>
          <w:rFonts w:hint="cs"/>
          <w:b/>
          <w:bCs/>
          <w:rtl/>
          <w:lang w:bidi="he-IL"/>
        </w:rPr>
        <w:t>מוקטנת</w:t>
      </w:r>
      <w:r>
        <w:rPr>
          <w:rFonts w:hint="cs"/>
          <w:rtl/>
          <w:lang w:bidi="he-IL"/>
        </w:rPr>
        <w:t xml:space="preserve">. </w:t>
      </w:r>
    </w:p>
    <w:p w:rsidR="00BD3668" w:rsidRPr="00BA6F3B" w:rsidRDefault="00BD3668" w:rsidP="00BD3668">
      <w:pPr>
        <w:tabs>
          <w:tab w:val="left" w:pos="8910"/>
        </w:tabs>
        <w:ind w:left="-540"/>
        <w:jc w:val="right"/>
        <w:rPr>
          <w:b/>
          <w:bCs/>
          <w:rtl/>
          <w:lang w:bidi="he-IL"/>
        </w:rPr>
      </w:pPr>
      <w:r w:rsidRPr="00BA6F3B">
        <w:rPr>
          <w:rFonts w:hint="cs"/>
          <w:b/>
          <w:bCs/>
          <w:rtl/>
          <w:lang w:bidi="he-IL"/>
        </w:rPr>
        <w:t>להלן התרשים:</w:t>
      </w:r>
    </w:p>
    <w:p w:rsidR="00BD3668" w:rsidRPr="00E14316" w:rsidRDefault="00BD3668" w:rsidP="00BD3668">
      <w:pPr>
        <w:tabs>
          <w:tab w:val="left" w:pos="1981"/>
        </w:tabs>
        <w:ind w:left="-179"/>
        <w:jc w:val="right"/>
        <w:rPr>
          <w:color w:val="0000FF"/>
          <w:rtl/>
        </w:rPr>
      </w:pPr>
      <w:r w:rsidRPr="00E14316">
        <w:rPr>
          <w:color w:val="0000FF"/>
          <w:rtl/>
        </w:rPr>
        <w:t xml:space="preserve">7 </w:t>
      </w:r>
      <w:r w:rsidRPr="00E14316">
        <w:rPr>
          <w:color w:val="0000FF"/>
          <w:rtl/>
          <w:lang w:bidi="he-IL"/>
        </w:rPr>
        <w:t xml:space="preserve">הדרגות בסולם </w:t>
      </w:r>
      <w:r w:rsidRPr="00E14316">
        <w:rPr>
          <w:b/>
          <w:bCs/>
          <w:color w:val="FF0000"/>
          <w:rtl/>
          <w:lang w:bidi="he-IL"/>
        </w:rPr>
        <w:t>מז</w:t>
      </w:r>
      <w:r w:rsidRPr="00E14316">
        <w:rPr>
          <w:b/>
          <w:bCs/>
          <w:color w:val="FF0000"/>
          <w:rtl/>
        </w:rPr>
        <w:t>'</w:t>
      </w:r>
      <w:r w:rsidRPr="00E14316">
        <w:rPr>
          <w:b/>
          <w:bCs/>
          <w:color w:val="FF0000"/>
          <w:rtl/>
          <w:lang w:bidi="he-IL"/>
        </w:rPr>
        <w:t>ור</w:t>
      </w:r>
      <w:r w:rsidRPr="00E14316">
        <w:rPr>
          <w:color w:val="0000FF"/>
          <w:rtl/>
        </w:rPr>
        <w:t xml:space="preserve"> </w:t>
      </w:r>
      <w:r w:rsidRPr="00E14316">
        <w:rPr>
          <w:rtl/>
        </w:rPr>
        <w:t>(</w:t>
      </w:r>
      <w:r w:rsidRPr="00E14316">
        <w:rPr>
          <w:rtl/>
          <w:lang w:bidi="he-IL"/>
        </w:rPr>
        <w:t>בדוגמה</w:t>
      </w:r>
      <w:r w:rsidRPr="00E14316">
        <w:rPr>
          <w:rtl/>
        </w:rPr>
        <w:t>-</w:t>
      </w:r>
      <w:r w:rsidRPr="00E14316">
        <w:rPr>
          <w:rtl/>
          <w:lang w:bidi="he-IL"/>
        </w:rPr>
        <w:t>דו מז</w:t>
      </w:r>
      <w:r w:rsidRPr="00E14316">
        <w:rPr>
          <w:rtl/>
        </w:rPr>
        <w:t>'</w:t>
      </w:r>
      <w:r w:rsidRPr="00E14316">
        <w:rPr>
          <w:rtl/>
          <w:lang w:bidi="he-IL"/>
        </w:rPr>
        <w:t>ור</w:t>
      </w:r>
      <w:r w:rsidRPr="00E14316">
        <w:rPr>
          <w:rtl/>
        </w:rPr>
        <w:t>):</w:t>
      </w:r>
    </w:p>
    <w:p w:rsidR="00BD3668" w:rsidRPr="00E14316" w:rsidRDefault="00BD3668" w:rsidP="00BD3668">
      <w:pPr>
        <w:tabs>
          <w:tab w:val="left" w:pos="1981"/>
        </w:tabs>
        <w:ind w:left="360"/>
        <w:jc w:val="right"/>
        <w:rPr>
          <w:b/>
          <w:bCs/>
          <w:color w:val="FF0000"/>
          <w:rtl/>
        </w:rPr>
      </w:pPr>
      <w:r>
        <w:rPr>
          <w:b/>
          <w:bCs/>
          <w:noProof/>
          <w:color w:val="FF0000"/>
          <w:lang w:bidi="he-IL"/>
        </w:rPr>
        <w:drawing>
          <wp:inline distT="0" distB="0" distL="0" distR="0">
            <wp:extent cx="5367655" cy="558165"/>
            <wp:effectExtent l="1905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2" cstate="print"/>
                    <a:srcRect/>
                    <a:stretch>
                      <a:fillRect/>
                    </a:stretch>
                  </pic:blipFill>
                  <pic:spPr bwMode="auto">
                    <a:xfrm>
                      <a:off x="0" y="0"/>
                      <a:ext cx="5367655" cy="558165"/>
                    </a:xfrm>
                    <a:prstGeom prst="rect">
                      <a:avLst/>
                    </a:prstGeom>
                    <a:noFill/>
                    <a:ln w="9525">
                      <a:noFill/>
                      <a:miter lim="800000"/>
                      <a:headEnd/>
                      <a:tailEnd/>
                    </a:ln>
                  </pic:spPr>
                </pic:pic>
              </a:graphicData>
            </a:graphic>
          </wp:inline>
        </w:drawing>
      </w:r>
    </w:p>
    <w:p w:rsidR="001C5571" w:rsidRPr="00A5136A" w:rsidRDefault="00BD3668" w:rsidP="00A5136A">
      <w:pPr>
        <w:pStyle w:val="NormalWeb"/>
        <w:shd w:val="clear" w:color="auto" w:fill="FFFFFF"/>
        <w:bidi/>
        <w:spacing w:before="120" w:beforeAutospacing="0" w:after="120" w:afterAutospacing="0"/>
        <w:ind w:left="270"/>
        <w:rPr>
          <w:b/>
          <w:bCs/>
          <w:sz w:val="22"/>
          <w:szCs w:val="22"/>
          <w:rtl/>
        </w:rPr>
      </w:pPr>
      <w:r w:rsidRPr="00BD3668">
        <w:rPr>
          <w:b/>
          <w:bCs/>
          <w:color w:val="1008B8"/>
        </w:rPr>
        <w:t xml:space="preserve">- </w:t>
      </w:r>
      <w:r w:rsidRPr="00A5136A">
        <w:rPr>
          <w:b/>
          <w:bCs/>
          <w:sz w:val="22"/>
          <w:szCs w:val="22"/>
        </w:rPr>
        <w:t>VII</w:t>
      </w:r>
      <w:r w:rsidR="00A5136A">
        <w:rPr>
          <w:rFonts w:hint="cs"/>
          <w:b/>
          <w:bCs/>
          <w:sz w:val="22"/>
          <w:szCs w:val="22"/>
          <w:rtl/>
        </w:rPr>
        <w:t xml:space="preserve"> </w:t>
      </w:r>
      <w:r w:rsidRPr="00A5136A">
        <w:rPr>
          <w:b/>
          <w:bCs/>
          <w:sz w:val="22"/>
          <w:szCs w:val="22"/>
          <w:rtl/>
        </w:rPr>
        <w:t xml:space="preserve">מוקטן      </w:t>
      </w:r>
      <w:r w:rsidRPr="00A5136A">
        <w:rPr>
          <w:b/>
          <w:bCs/>
          <w:sz w:val="22"/>
          <w:szCs w:val="22"/>
        </w:rPr>
        <w:t>VI</w:t>
      </w:r>
      <w:r w:rsidRPr="00A5136A">
        <w:rPr>
          <w:b/>
          <w:bCs/>
          <w:sz w:val="22"/>
          <w:szCs w:val="22"/>
          <w:rtl/>
        </w:rPr>
        <w:t xml:space="preserve">-מינור  </w:t>
      </w:r>
      <w:r w:rsidR="00A5136A">
        <w:rPr>
          <w:rFonts w:hint="cs"/>
          <w:b/>
          <w:bCs/>
          <w:sz w:val="22"/>
          <w:szCs w:val="22"/>
          <w:rtl/>
        </w:rPr>
        <w:t xml:space="preserve">  </w:t>
      </w:r>
      <w:r w:rsidRPr="00A5136A">
        <w:rPr>
          <w:b/>
          <w:bCs/>
          <w:sz w:val="22"/>
          <w:szCs w:val="22"/>
          <w:rtl/>
        </w:rPr>
        <w:t xml:space="preserve">   </w:t>
      </w:r>
      <w:r w:rsidRPr="00A5136A">
        <w:rPr>
          <w:b/>
          <w:bCs/>
          <w:sz w:val="22"/>
          <w:szCs w:val="22"/>
        </w:rPr>
        <w:t>V</w:t>
      </w:r>
      <w:r w:rsidRPr="00A5136A">
        <w:rPr>
          <w:b/>
          <w:bCs/>
          <w:sz w:val="22"/>
          <w:szCs w:val="22"/>
          <w:rtl/>
        </w:rPr>
        <w:t xml:space="preserve"> –מז'ור    </w:t>
      </w:r>
      <w:r w:rsidR="00A5136A">
        <w:rPr>
          <w:rFonts w:hint="cs"/>
          <w:b/>
          <w:bCs/>
          <w:sz w:val="22"/>
          <w:szCs w:val="22"/>
          <w:rtl/>
        </w:rPr>
        <w:t xml:space="preserve">  </w:t>
      </w:r>
      <w:r w:rsidRPr="00A5136A">
        <w:rPr>
          <w:b/>
          <w:bCs/>
          <w:sz w:val="22"/>
          <w:szCs w:val="22"/>
          <w:rtl/>
        </w:rPr>
        <w:t xml:space="preserve">     </w:t>
      </w:r>
      <w:r w:rsidRPr="00A5136A">
        <w:rPr>
          <w:b/>
          <w:bCs/>
          <w:sz w:val="22"/>
          <w:szCs w:val="22"/>
        </w:rPr>
        <w:t>IV</w:t>
      </w:r>
      <w:r w:rsidRPr="00A5136A">
        <w:rPr>
          <w:b/>
          <w:bCs/>
          <w:sz w:val="22"/>
          <w:szCs w:val="22"/>
          <w:rtl/>
        </w:rPr>
        <w:t xml:space="preserve"> –מז'ור   </w:t>
      </w:r>
      <w:r w:rsidRPr="00A5136A">
        <w:rPr>
          <w:b/>
          <w:bCs/>
          <w:sz w:val="22"/>
          <w:szCs w:val="22"/>
        </w:rPr>
        <w:t>III</w:t>
      </w:r>
      <w:r w:rsidRPr="00A5136A">
        <w:rPr>
          <w:b/>
          <w:bCs/>
          <w:sz w:val="22"/>
          <w:szCs w:val="22"/>
          <w:rtl/>
        </w:rPr>
        <w:t xml:space="preserve">–מינור   </w:t>
      </w:r>
      <w:r w:rsidRPr="00A5136A">
        <w:rPr>
          <w:rFonts w:hint="cs"/>
          <w:b/>
          <w:bCs/>
          <w:sz w:val="22"/>
          <w:szCs w:val="22"/>
          <w:rtl/>
        </w:rPr>
        <w:t xml:space="preserve"> </w:t>
      </w:r>
      <w:r w:rsidR="00A5136A">
        <w:rPr>
          <w:rFonts w:hint="cs"/>
          <w:b/>
          <w:bCs/>
          <w:sz w:val="22"/>
          <w:szCs w:val="22"/>
          <w:rtl/>
        </w:rPr>
        <w:t xml:space="preserve">   </w:t>
      </w:r>
      <w:r w:rsidRPr="00A5136A">
        <w:rPr>
          <w:b/>
          <w:bCs/>
          <w:sz w:val="22"/>
          <w:szCs w:val="22"/>
          <w:rtl/>
        </w:rPr>
        <w:t xml:space="preserve">     </w:t>
      </w:r>
      <w:r w:rsidRPr="00A5136A">
        <w:rPr>
          <w:b/>
          <w:bCs/>
          <w:sz w:val="22"/>
          <w:szCs w:val="22"/>
        </w:rPr>
        <w:t>II</w:t>
      </w:r>
      <w:r w:rsidRPr="00A5136A">
        <w:rPr>
          <w:b/>
          <w:bCs/>
          <w:sz w:val="22"/>
          <w:szCs w:val="22"/>
          <w:rtl/>
        </w:rPr>
        <w:t xml:space="preserve">-מינור  </w:t>
      </w:r>
      <w:r w:rsidR="00A5136A">
        <w:rPr>
          <w:rFonts w:hint="cs"/>
          <w:b/>
          <w:bCs/>
          <w:sz w:val="22"/>
          <w:szCs w:val="22"/>
          <w:rtl/>
        </w:rPr>
        <w:t xml:space="preserve"> </w:t>
      </w:r>
      <w:r w:rsidRPr="00A5136A">
        <w:rPr>
          <w:b/>
          <w:bCs/>
          <w:sz w:val="22"/>
          <w:szCs w:val="22"/>
          <w:rtl/>
        </w:rPr>
        <w:t xml:space="preserve"> </w:t>
      </w:r>
      <w:r w:rsidRPr="00A5136A">
        <w:rPr>
          <w:b/>
          <w:bCs/>
          <w:sz w:val="22"/>
          <w:szCs w:val="22"/>
        </w:rPr>
        <w:t xml:space="preserve"> </w:t>
      </w:r>
      <w:r w:rsidRPr="00A5136A">
        <w:rPr>
          <w:rFonts w:hint="cs"/>
          <w:b/>
          <w:bCs/>
          <w:sz w:val="22"/>
          <w:szCs w:val="22"/>
          <w:rtl/>
        </w:rPr>
        <w:t xml:space="preserve"> </w:t>
      </w:r>
      <w:r w:rsidRPr="00A5136A">
        <w:rPr>
          <w:b/>
          <w:bCs/>
          <w:sz w:val="22"/>
          <w:szCs w:val="22"/>
          <w:rtl/>
        </w:rPr>
        <w:t xml:space="preserve"> </w:t>
      </w:r>
      <w:r w:rsidRPr="00A5136A">
        <w:rPr>
          <w:b/>
          <w:bCs/>
          <w:sz w:val="22"/>
          <w:szCs w:val="22"/>
        </w:rPr>
        <w:t>I</w:t>
      </w:r>
      <w:r w:rsidRPr="00A5136A">
        <w:rPr>
          <w:b/>
          <w:bCs/>
          <w:sz w:val="22"/>
          <w:szCs w:val="22"/>
          <w:rtl/>
        </w:rPr>
        <w:t xml:space="preserve"> –מז'ור</w:t>
      </w:r>
    </w:p>
    <w:p w:rsidR="001C5571" w:rsidRDefault="00BA6F3B" w:rsidP="00BA6F3B">
      <w:pPr>
        <w:pStyle w:val="NormalWeb"/>
        <w:shd w:val="clear" w:color="auto" w:fill="FFFFFF"/>
        <w:bidi/>
        <w:spacing w:before="120" w:beforeAutospacing="0" w:after="120" w:afterAutospacing="0"/>
        <w:jc w:val="both"/>
        <w:rPr>
          <w:rFonts w:asciiTheme="majorBidi" w:hAnsiTheme="majorBidi" w:cstheme="majorBidi"/>
          <w:rtl/>
        </w:rPr>
      </w:pPr>
      <w:r w:rsidRPr="00BA6F3B">
        <w:rPr>
          <w:rFonts w:asciiTheme="majorBidi" w:hAnsiTheme="majorBidi" w:cstheme="majorBidi" w:hint="cs"/>
          <w:b/>
          <w:bCs/>
          <w:color w:val="1008B8"/>
          <w:rtl/>
        </w:rPr>
        <w:t>בהרמוניה</w:t>
      </w:r>
      <w:r w:rsidR="00301AE9" w:rsidRPr="00BA6F3B">
        <w:rPr>
          <w:rFonts w:asciiTheme="majorBidi" w:hAnsiTheme="majorBidi" w:cstheme="majorBidi" w:hint="cs"/>
          <w:b/>
          <w:bCs/>
          <w:color w:val="1008B8"/>
          <w:rtl/>
        </w:rPr>
        <w:t xml:space="preserve"> </w:t>
      </w:r>
      <w:r w:rsidRPr="00BA6F3B">
        <w:rPr>
          <w:rFonts w:asciiTheme="majorBidi" w:hAnsiTheme="majorBidi" w:cstheme="majorBidi" w:hint="cs"/>
          <w:b/>
          <w:bCs/>
          <w:color w:val="1008B8"/>
          <w:rtl/>
        </w:rPr>
        <w:t>הקלאסית</w:t>
      </w:r>
      <w:r>
        <w:rPr>
          <w:rFonts w:asciiTheme="majorBidi" w:hAnsiTheme="majorBidi" w:cstheme="majorBidi" w:hint="cs"/>
          <w:b/>
          <w:bCs/>
          <w:color w:val="1008B8"/>
          <w:rtl/>
        </w:rPr>
        <w:t>:</w:t>
      </w:r>
      <w:r w:rsidR="00301AE9">
        <w:rPr>
          <w:rFonts w:asciiTheme="majorBidi" w:hAnsiTheme="majorBidi" w:cstheme="majorBidi" w:hint="cs"/>
          <w:rtl/>
        </w:rPr>
        <w:t xml:space="preserve"> ניתן להוסיף לכל אחת מ-7 דרגות הסולם צליל נוסף אשר הופך אקורד זה מאקורד משולש לספט אקורד.. </w:t>
      </w:r>
    </w:p>
    <w:p w:rsidR="00301AE9" w:rsidRDefault="00400873" w:rsidP="00301AE9">
      <w:pPr>
        <w:pStyle w:val="NormalWeb"/>
        <w:shd w:val="clear" w:color="auto" w:fill="FFFFFF"/>
        <w:bidi/>
        <w:spacing w:before="120" w:beforeAutospacing="0" w:after="120" w:afterAutospacing="0"/>
        <w:jc w:val="both"/>
        <w:rPr>
          <w:rFonts w:asciiTheme="majorBidi" w:hAnsiTheme="majorBidi" w:cstheme="majorBidi"/>
        </w:rPr>
      </w:pPr>
      <w:r>
        <w:rPr>
          <w:rFonts w:asciiTheme="majorBidi" w:hAnsiTheme="majorBidi" w:cstheme="majorBidi"/>
          <w:noProof/>
        </w:rPr>
        <w:drawing>
          <wp:inline distT="0" distB="0" distL="0" distR="0">
            <wp:extent cx="5409524" cy="542857"/>
            <wp:effectExtent l="19050" t="0" r="676" b="0"/>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3" cstate="print"/>
                    <a:stretch>
                      <a:fillRect/>
                    </a:stretch>
                  </pic:blipFill>
                  <pic:spPr>
                    <a:xfrm>
                      <a:off x="0" y="0"/>
                      <a:ext cx="5409524" cy="542857"/>
                    </a:xfrm>
                    <a:prstGeom prst="rect">
                      <a:avLst/>
                    </a:prstGeom>
                  </pic:spPr>
                </pic:pic>
              </a:graphicData>
            </a:graphic>
          </wp:inline>
        </w:drawing>
      </w:r>
    </w:p>
    <w:p w:rsidR="00BA6F3B" w:rsidRDefault="00BA6F3B" w:rsidP="00FC2D4A">
      <w:pPr>
        <w:pStyle w:val="NormalWeb"/>
        <w:shd w:val="clear" w:color="auto" w:fill="FFFFFF"/>
        <w:bidi/>
        <w:spacing w:before="120" w:beforeAutospacing="0" w:after="120" w:afterAutospacing="0"/>
        <w:ind w:hanging="450"/>
        <w:jc w:val="both"/>
        <w:rPr>
          <w:rFonts w:asciiTheme="majorBidi" w:hAnsiTheme="majorBidi" w:cstheme="majorBidi"/>
          <w:rtl/>
        </w:rPr>
      </w:pPr>
      <w:r>
        <w:rPr>
          <w:rFonts w:asciiTheme="majorBidi" w:hAnsiTheme="majorBidi" w:cstheme="majorBidi" w:hint="cs"/>
          <w:rtl/>
        </w:rPr>
        <w:t xml:space="preserve">       </w:t>
      </w:r>
      <w:r w:rsidRPr="00BA6F3B">
        <w:rPr>
          <w:rFonts w:asciiTheme="majorBidi" w:hAnsiTheme="majorBidi" w:cstheme="majorBidi" w:hint="cs"/>
          <w:b/>
          <w:bCs/>
          <w:color w:val="1008B8"/>
          <w:rtl/>
        </w:rPr>
        <w:t xml:space="preserve">בהרמוניה </w:t>
      </w:r>
      <w:r>
        <w:rPr>
          <w:rFonts w:asciiTheme="majorBidi" w:hAnsiTheme="majorBidi" w:cstheme="majorBidi" w:hint="cs"/>
          <w:b/>
          <w:bCs/>
          <w:color w:val="1008B8"/>
          <w:rtl/>
        </w:rPr>
        <w:t>של הג'אז:</w:t>
      </w:r>
      <w:r>
        <w:rPr>
          <w:rFonts w:asciiTheme="majorBidi" w:hAnsiTheme="majorBidi" w:cstheme="majorBidi" w:hint="cs"/>
          <w:rtl/>
        </w:rPr>
        <w:t xml:space="preserve"> צליל הספטימה המזוהה בסיפרה 7 תמיד </w:t>
      </w:r>
      <w:r w:rsidR="00FC2D4A">
        <w:rPr>
          <w:rFonts w:asciiTheme="majorBidi" w:hAnsiTheme="majorBidi" w:cstheme="majorBidi" w:hint="cs"/>
          <w:rtl/>
        </w:rPr>
        <w:t>מונמך בחצי טון.</w:t>
      </w:r>
      <w:r>
        <w:rPr>
          <w:rFonts w:asciiTheme="majorBidi" w:hAnsiTheme="majorBidi" w:cstheme="majorBidi" w:hint="cs"/>
          <w:rtl/>
        </w:rPr>
        <w:t xml:space="preserve">   </w:t>
      </w:r>
    </w:p>
    <w:p w:rsidR="00A5136A" w:rsidRDefault="00BA6F3B" w:rsidP="00BA6F3B">
      <w:pPr>
        <w:pStyle w:val="NormalWeb"/>
        <w:shd w:val="clear" w:color="auto" w:fill="FFFFFF"/>
        <w:bidi/>
        <w:spacing w:before="120" w:beforeAutospacing="0" w:after="120" w:afterAutospacing="0"/>
        <w:ind w:hanging="450"/>
        <w:jc w:val="both"/>
        <w:rPr>
          <w:rFonts w:asciiTheme="majorBidi" w:hAnsiTheme="majorBidi" w:cstheme="majorBidi"/>
          <w:rtl/>
        </w:rPr>
      </w:pPr>
      <w:r>
        <w:rPr>
          <w:rFonts w:asciiTheme="majorBidi" w:hAnsiTheme="majorBidi" w:cstheme="majorBidi" w:hint="cs"/>
          <w:rtl/>
        </w:rPr>
        <w:t xml:space="preserve">       להלן </w:t>
      </w:r>
      <w:r w:rsidR="00A5136A">
        <w:rPr>
          <w:rFonts w:asciiTheme="majorBidi" w:hAnsiTheme="majorBidi" w:cstheme="majorBidi" w:hint="cs"/>
          <w:rtl/>
        </w:rPr>
        <w:t>המבנה ההרמוני בג'אז:</w:t>
      </w:r>
    </w:p>
    <w:p w:rsidR="007D68B0" w:rsidRDefault="00A5136A" w:rsidP="00A5136A">
      <w:pPr>
        <w:pStyle w:val="NormalWeb"/>
        <w:shd w:val="clear" w:color="auto" w:fill="FFFFFF"/>
        <w:bidi/>
        <w:spacing w:before="120" w:beforeAutospacing="0" w:after="120" w:afterAutospacing="0"/>
        <w:ind w:hanging="450"/>
        <w:jc w:val="both"/>
        <w:rPr>
          <w:rFonts w:asciiTheme="majorBidi" w:hAnsiTheme="majorBidi" w:cstheme="majorBidi"/>
        </w:rPr>
      </w:pPr>
      <w:r>
        <w:rPr>
          <w:rFonts w:asciiTheme="majorBidi" w:hAnsiTheme="majorBidi" w:cstheme="majorBidi" w:hint="cs"/>
          <w:rtl/>
        </w:rPr>
        <w:t xml:space="preserve">       </w:t>
      </w:r>
      <w:r>
        <w:rPr>
          <w:rFonts w:asciiTheme="majorBidi" w:hAnsiTheme="majorBidi" w:cstheme="majorBidi" w:hint="cs"/>
          <w:noProof/>
          <w:rtl/>
        </w:rPr>
        <w:drawing>
          <wp:inline distT="0" distB="0" distL="0" distR="0">
            <wp:extent cx="5323810" cy="600000"/>
            <wp:effectExtent l="19050" t="0" r="0" b="0"/>
            <wp:docPr id="10"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4" cstate="print"/>
                    <a:stretch>
                      <a:fillRect/>
                    </a:stretch>
                  </pic:blipFill>
                  <pic:spPr>
                    <a:xfrm>
                      <a:off x="0" y="0"/>
                      <a:ext cx="5323810" cy="600000"/>
                    </a:xfrm>
                    <a:prstGeom prst="rect">
                      <a:avLst/>
                    </a:prstGeom>
                  </pic:spPr>
                </pic:pic>
              </a:graphicData>
            </a:graphic>
          </wp:inline>
        </w:drawing>
      </w:r>
      <w:r w:rsidR="00BA6F3B">
        <w:rPr>
          <w:rFonts w:asciiTheme="majorBidi" w:hAnsiTheme="majorBidi" w:cstheme="majorBidi" w:hint="cs"/>
          <w:rtl/>
        </w:rPr>
        <w:t xml:space="preserve">   </w:t>
      </w:r>
    </w:p>
    <w:p w:rsidR="007D68B0" w:rsidRPr="00A5136A" w:rsidRDefault="00BA6F3B" w:rsidP="007D68B0">
      <w:pPr>
        <w:pStyle w:val="NormalWeb"/>
        <w:shd w:val="clear" w:color="auto" w:fill="FFFFFF"/>
        <w:bidi/>
        <w:spacing w:before="120" w:beforeAutospacing="0" w:after="120" w:afterAutospacing="0"/>
        <w:ind w:left="270" w:hanging="270"/>
        <w:rPr>
          <w:b/>
          <w:bCs/>
          <w:sz w:val="22"/>
          <w:szCs w:val="22"/>
          <w:rtl/>
        </w:rPr>
      </w:pPr>
      <w:r>
        <w:rPr>
          <w:rFonts w:asciiTheme="majorBidi" w:hAnsiTheme="majorBidi" w:cstheme="majorBidi" w:hint="cs"/>
          <w:rtl/>
        </w:rPr>
        <w:t xml:space="preserve"> </w:t>
      </w:r>
      <w:r w:rsidR="007D68B0" w:rsidRPr="00BD3668">
        <w:rPr>
          <w:b/>
          <w:bCs/>
          <w:color w:val="1008B8"/>
        </w:rPr>
        <w:t xml:space="preserve">- </w:t>
      </w:r>
      <w:r w:rsidR="007D68B0" w:rsidRPr="00A5136A">
        <w:rPr>
          <w:b/>
          <w:bCs/>
          <w:sz w:val="22"/>
          <w:szCs w:val="22"/>
        </w:rPr>
        <w:t>VII</w:t>
      </w:r>
      <w:r w:rsidR="007D68B0">
        <w:rPr>
          <w:rFonts w:hint="cs"/>
          <w:b/>
          <w:bCs/>
          <w:sz w:val="22"/>
          <w:szCs w:val="22"/>
          <w:rtl/>
        </w:rPr>
        <w:t xml:space="preserve"> </w:t>
      </w:r>
      <w:r w:rsidR="007D68B0" w:rsidRPr="00A467BD">
        <w:rPr>
          <w:b/>
          <w:bCs/>
          <w:color w:val="1008B8"/>
          <w:sz w:val="22"/>
          <w:szCs w:val="22"/>
        </w:rPr>
        <w:t>B</w:t>
      </w:r>
      <w:r w:rsidR="007D68B0" w:rsidRPr="007D68B0">
        <w:rPr>
          <w:b/>
          <w:bCs/>
          <w:color w:val="1008B8"/>
          <w:sz w:val="16"/>
          <w:szCs w:val="16"/>
        </w:rPr>
        <w:t>7</w:t>
      </w:r>
      <w:r w:rsidR="007D68B0" w:rsidRPr="007D68B0">
        <w:rPr>
          <w:b/>
          <w:bCs/>
          <w:color w:val="1008B8"/>
          <w:sz w:val="22"/>
          <w:szCs w:val="22"/>
          <w:rtl/>
        </w:rPr>
        <w:t xml:space="preserve"> </w:t>
      </w:r>
      <w:r w:rsidR="007D68B0" w:rsidRPr="00A5136A">
        <w:rPr>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sidRPr="00A467BD">
        <w:rPr>
          <w:b/>
          <w:bCs/>
          <w:color w:val="1008B8"/>
          <w:sz w:val="22"/>
          <w:szCs w:val="22"/>
        </w:rPr>
        <w:t>A</w:t>
      </w:r>
      <w:r w:rsidR="007D68B0" w:rsidRPr="007D68B0">
        <w:rPr>
          <w:b/>
          <w:bCs/>
          <w:color w:val="1008B8"/>
          <w:sz w:val="16"/>
          <w:szCs w:val="16"/>
        </w:rPr>
        <w:t>7</w:t>
      </w:r>
      <w:r w:rsidR="007D68B0">
        <w:rPr>
          <w:b/>
          <w:bCs/>
          <w:sz w:val="22"/>
          <w:szCs w:val="22"/>
        </w:rPr>
        <w:t>-VI</w:t>
      </w:r>
      <w:r w:rsidR="007D68B0" w:rsidRPr="00A5136A">
        <w:rPr>
          <w:b/>
          <w:bCs/>
          <w:sz w:val="22"/>
          <w:szCs w:val="22"/>
          <w:rtl/>
        </w:rPr>
        <w:t xml:space="preserve">  </w:t>
      </w:r>
      <w:r w:rsidR="007D68B0">
        <w:rPr>
          <w:rFonts w:hint="cs"/>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Pr>
          <w:b/>
          <w:bCs/>
          <w:sz w:val="22"/>
          <w:szCs w:val="22"/>
        </w:rPr>
        <w:t xml:space="preserve">               </w:t>
      </w:r>
      <w:r w:rsidR="007D68B0" w:rsidRPr="00A467BD">
        <w:rPr>
          <w:b/>
          <w:bCs/>
          <w:color w:val="1008B8"/>
          <w:sz w:val="22"/>
          <w:szCs w:val="22"/>
        </w:rPr>
        <w:t>G</w:t>
      </w:r>
      <w:r w:rsidR="007D68B0" w:rsidRPr="007D68B0">
        <w:rPr>
          <w:b/>
          <w:bCs/>
          <w:color w:val="1008B8"/>
          <w:sz w:val="16"/>
          <w:szCs w:val="16"/>
        </w:rPr>
        <w:t>7</w:t>
      </w:r>
      <w:r w:rsidR="007D68B0">
        <w:rPr>
          <w:b/>
          <w:bCs/>
          <w:sz w:val="22"/>
          <w:szCs w:val="22"/>
        </w:rPr>
        <w:t xml:space="preserve"> -</w:t>
      </w:r>
      <w:r w:rsidR="007D68B0" w:rsidRPr="00A5136A">
        <w:rPr>
          <w:b/>
          <w:bCs/>
          <w:sz w:val="22"/>
          <w:szCs w:val="22"/>
        </w:rPr>
        <w:t>V</w:t>
      </w:r>
      <w:r w:rsidR="007D68B0" w:rsidRPr="00A5136A">
        <w:rPr>
          <w:b/>
          <w:bCs/>
          <w:sz w:val="22"/>
          <w:szCs w:val="22"/>
          <w:rtl/>
        </w:rPr>
        <w:t xml:space="preserve"> </w:t>
      </w:r>
      <w:r w:rsidR="007D68B0" w:rsidRPr="00A5136A">
        <w:rPr>
          <w:b/>
          <w:bCs/>
          <w:sz w:val="22"/>
          <w:szCs w:val="22"/>
        </w:rPr>
        <w:t>IV</w:t>
      </w:r>
      <w:r w:rsidR="007D68B0" w:rsidRPr="00A5136A">
        <w:rPr>
          <w:b/>
          <w:bCs/>
          <w:sz w:val="22"/>
          <w:szCs w:val="22"/>
          <w:rtl/>
        </w:rPr>
        <w:t xml:space="preserve"> </w:t>
      </w:r>
      <w:r w:rsidR="007D68B0" w:rsidRPr="00A467BD">
        <w:rPr>
          <w:b/>
          <w:bCs/>
          <w:color w:val="1008B8"/>
          <w:sz w:val="22"/>
          <w:szCs w:val="22"/>
        </w:rPr>
        <w:t>F</w:t>
      </w:r>
      <w:r w:rsidR="007D68B0" w:rsidRPr="007D68B0">
        <w:rPr>
          <w:b/>
          <w:bCs/>
          <w:color w:val="1008B8"/>
          <w:sz w:val="16"/>
          <w:szCs w:val="16"/>
        </w:rPr>
        <w:t>7</w:t>
      </w:r>
      <w:r w:rsidR="007D68B0">
        <w:rPr>
          <w:b/>
          <w:bCs/>
          <w:sz w:val="22"/>
          <w:szCs w:val="22"/>
        </w:rPr>
        <w:t>-</w:t>
      </w:r>
      <w:r w:rsidR="007D68B0" w:rsidRPr="00A5136A">
        <w:rPr>
          <w:b/>
          <w:bCs/>
          <w:sz w:val="22"/>
          <w:szCs w:val="22"/>
          <w:rtl/>
        </w:rPr>
        <w:t xml:space="preserve">  </w:t>
      </w:r>
      <w:r w:rsidR="007D68B0">
        <w:rPr>
          <w:b/>
          <w:bCs/>
          <w:sz w:val="22"/>
          <w:szCs w:val="22"/>
        </w:rPr>
        <w:t xml:space="preserve">      </w:t>
      </w:r>
      <w:r w:rsidR="007D68B0" w:rsidRPr="00A5136A">
        <w:rPr>
          <w:b/>
          <w:bCs/>
          <w:sz w:val="22"/>
          <w:szCs w:val="22"/>
          <w:rtl/>
        </w:rPr>
        <w:t xml:space="preserve"> </w:t>
      </w:r>
      <w:r w:rsidR="007D68B0">
        <w:rPr>
          <w:b/>
          <w:bCs/>
          <w:sz w:val="22"/>
          <w:szCs w:val="22"/>
        </w:rPr>
        <w:t xml:space="preserve">  </w:t>
      </w:r>
      <w:r w:rsidR="007D68B0" w:rsidRPr="00A467BD">
        <w:rPr>
          <w:b/>
          <w:bCs/>
          <w:color w:val="1008B8"/>
          <w:sz w:val="22"/>
          <w:szCs w:val="22"/>
        </w:rPr>
        <w:t>E</w:t>
      </w:r>
      <w:r w:rsidR="007D68B0" w:rsidRPr="007D68B0">
        <w:rPr>
          <w:b/>
          <w:bCs/>
          <w:color w:val="1008B8"/>
          <w:sz w:val="16"/>
          <w:szCs w:val="16"/>
        </w:rPr>
        <w:t>7</w:t>
      </w:r>
      <w:r w:rsidR="007D68B0">
        <w:rPr>
          <w:b/>
          <w:bCs/>
          <w:sz w:val="22"/>
          <w:szCs w:val="22"/>
        </w:rPr>
        <w:t xml:space="preserve"> -III</w:t>
      </w:r>
      <w:r w:rsidR="007D68B0" w:rsidRPr="00A5136A">
        <w:rPr>
          <w:b/>
          <w:bCs/>
          <w:sz w:val="22"/>
          <w:szCs w:val="22"/>
          <w:rtl/>
        </w:rPr>
        <w:t xml:space="preserve">   </w:t>
      </w:r>
      <w:r w:rsidR="007D68B0">
        <w:rPr>
          <w:b/>
          <w:bCs/>
          <w:sz w:val="22"/>
          <w:szCs w:val="22"/>
        </w:rPr>
        <w:t xml:space="preserve">  </w:t>
      </w:r>
      <w:r w:rsidR="007D68B0" w:rsidRPr="00A5136A">
        <w:rPr>
          <w:rFonts w:hint="cs"/>
          <w:b/>
          <w:bCs/>
          <w:sz w:val="22"/>
          <w:szCs w:val="22"/>
          <w:rtl/>
        </w:rPr>
        <w:t xml:space="preserve"> </w:t>
      </w:r>
      <w:r w:rsidR="007D68B0">
        <w:rPr>
          <w:rFonts w:hint="cs"/>
          <w:b/>
          <w:bCs/>
          <w:sz w:val="22"/>
          <w:szCs w:val="22"/>
          <w:rtl/>
        </w:rPr>
        <w:t xml:space="preserve">   </w:t>
      </w:r>
      <w:r w:rsidR="007D68B0" w:rsidRPr="00A5136A">
        <w:rPr>
          <w:b/>
          <w:bCs/>
          <w:sz w:val="22"/>
          <w:szCs w:val="22"/>
          <w:rtl/>
        </w:rPr>
        <w:t xml:space="preserve">     </w:t>
      </w:r>
      <w:r w:rsidR="007D68B0" w:rsidRPr="00A467BD">
        <w:rPr>
          <w:b/>
          <w:bCs/>
          <w:color w:val="1008B8"/>
          <w:sz w:val="22"/>
          <w:szCs w:val="22"/>
        </w:rPr>
        <w:t>D</w:t>
      </w:r>
      <w:r w:rsidR="007D68B0" w:rsidRPr="007D68B0">
        <w:rPr>
          <w:b/>
          <w:bCs/>
          <w:color w:val="1008B8"/>
          <w:sz w:val="16"/>
          <w:szCs w:val="16"/>
        </w:rPr>
        <w:t>7</w:t>
      </w:r>
      <w:r w:rsidR="007D68B0">
        <w:rPr>
          <w:b/>
          <w:bCs/>
          <w:color w:val="1008B8"/>
          <w:sz w:val="16"/>
          <w:szCs w:val="16"/>
        </w:rPr>
        <w:t xml:space="preserve">- </w:t>
      </w:r>
      <w:r w:rsidR="007D68B0">
        <w:rPr>
          <w:b/>
          <w:bCs/>
          <w:sz w:val="22"/>
          <w:szCs w:val="22"/>
        </w:rPr>
        <w:t>II</w:t>
      </w:r>
      <w:r w:rsidR="007D68B0" w:rsidRPr="00A5136A">
        <w:rPr>
          <w:b/>
          <w:bCs/>
          <w:sz w:val="22"/>
          <w:szCs w:val="22"/>
          <w:rtl/>
        </w:rPr>
        <w:t xml:space="preserve">  </w:t>
      </w:r>
      <w:r w:rsidR="007D68B0">
        <w:rPr>
          <w:rFonts w:hint="cs"/>
          <w:b/>
          <w:bCs/>
          <w:sz w:val="22"/>
          <w:szCs w:val="22"/>
          <w:rtl/>
        </w:rPr>
        <w:t xml:space="preserve"> </w:t>
      </w:r>
      <w:r w:rsidR="007D68B0">
        <w:rPr>
          <w:b/>
          <w:bCs/>
          <w:sz w:val="22"/>
          <w:szCs w:val="22"/>
        </w:rPr>
        <w:t xml:space="preserve">     </w:t>
      </w:r>
      <w:r w:rsidR="007D68B0" w:rsidRPr="00A5136A">
        <w:rPr>
          <w:rFonts w:hint="cs"/>
          <w:b/>
          <w:bCs/>
          <w:sz w:val="22"/>
          <w:szCs w:val="22"/>
          <w:rtl/>
        </w:rPr>
        <w:t xml:space="preserve"> </w:t>
      </w:r>
      <w:r w:rsidR="007D68B0" w:rsidRPr="00A5136A">
        <w:rPr>
          <w:b/>
          <w:bCs/>
          <w:sz w:val="22"/>
          <w:szCs w:val="22"/>
          <w:rtl/>
        </w:rPr>
        <w:t xml:space="preserve"> </w:t>
      </w:r>
      <w:r w:rsidR="007D68B0" w:rsidRPr="00A5136A">
        <w:rPr>
          <w:b/>
          <w:bCs/>
          <w:sz w:val="22"/>
          <w:szCs w:val="22"/>
        </w:rPr>
        <w:t>I</w:t>
      </w:r>
      <w:r w:rsidR="007D68B0" w:rsidRPr="00A5136A">
        <w:rPr>
          <w:b/>
          <w:bCs/>
          <w:sz w:val="22"/>
          <w:szCs w:val="22"/>
          <w:rtl/>
        </w:rPr>
        <w:t xml:space="preserve"> </w:t>
      </w:r>
      <w:r w:rsidR="007D68B0" w:rsidRPr="007D68B0">
        <w:rPr>
          <w:b/>
          <w:bCs/>
          <w:color w:val="1008B8"/>
          <w:sz w:val="16"/>
          <w:szCs w:val="16"/>
          <w:rtl/>
        </w:rPr>
        <w:t>–</w:t>
      </w:r>
      <w:r w:rsidR="007D68B0" w:rsidRPr="00A467BD">
        <w:rPr>
          <w:b/>
          <w:bCs/>
          <w:color w:val="1008B8"/>
          <w:sz w:val="22"/>
          <w:szCs w:val="22"/>
        </w:rPr>
        <w:t>C</w:t>
      </w:r>
      <w:r w:rsidR="007D68B0" w:rsidRPr="007D68B0">
        <w:rPr>
          <w:b/>
          <w:bCs/>
          <w:color w:val="1008B8"/>
          <w:sz w:val="16"/>
          <w:szCs w:val="16"/>
        </w:rPr>
        <w:t>7</w:t>
      </w:r>
    </w:p>
    <w:p w:rsidR="00BA6F3B" w:rsidRDefault="00BA6F3B" w:rsidP="007D68B0">
      <w:pPr>
        <w:pStyle w:val="NormalWeb"/>
        <w:shd w:val="clear" w:color="auto" w:fill="FFFFFF"/>
        <w:bidi/>
        <w:spacing w:before="120" w:beforeAutospacing="0" w:after="120" w:afterAutospacing="0"/>
        <w:ind w:hanging="450"/>
        <w:jc w:val="both"/>
        <w:rPr>
          <w:rFonts w:asciiTheme="majorBidi" w:hAnsiTheme="majorBidi" w:cstheme="majorBidi"/>
          <w:rtl/>
        </w:rPr>
      </w:pPr>
    </w:p>
    <w:p w:rsidR="00F3094A" w:rsidRDefault="00F3094A" w:rsidP="00A36C9A">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sidRPr="005F7828">
        <w:rPr>
          <w:rFonts w:asciiTheme="majorBidi" w:hAnsiTheme="majorBidi" w:cstheme="majorBidi" w:hint="cs"/>
          <w:rtl/>
        </w:rPr>
        <w:t>6.</w:t>
      </w:r>
      <w:r w:rsidR="00A36C9A" w:rsidRPr="005F7828">
        <w:rPr>
          <w:rFonts w:asciiTheme="majorBidi" w:hAnsiTheme="majorBidi" w:cstheme="majorBidi" w:hint="cs"/>
          <w:rtl/>
        </w:rPr>
        <w:t>7</w:t>
      </w:r>
      <w:r>
        <w:rPr>
          <w:rFonts w:asciiTheme="majorBidi" w:hAnsiTheme="majorBidi" w:cstheme="majorBidi" w:hint="cs"/>
          <w:rtl/>
        </w:rPr>
        <w:t xml:space="preserve">  </w:t>
      </w:r>
      <w:r>
        <w:rPr>
          <w:rFonts w:asciiTheme="majorBidi" w:hAnsiTheme="majorBidi" w:cstheme="majorBidi" w:hint="cs"/>
          <w:b/>
          <w:bCs/>
          <w:color w:val="1008B8"/>
          <w:rtl/>
        </w:rPr>
        <w:t xml:space="preserve">מהפיכת </w:t>
      </w:r>
      <w:r>
        <w:rPr>
          <w:rFonts w:asciiTheme="majorBidi" w:hAnsiTheme="majorBidi" w:cstheme="majorBidi" w:hint="cs"/>
          <w:b/>
          <w:bCs/>
          <w:color w:val="0033CC"/>
          <w:rtl/>
        </w:rPr>
        <w:t>הג'אז</w:t>
      </w:r>
    </w:p>
    <w:p w:rsidR="00B77C61" w:rsidRDefault="00F3094A" w:rsidP="004B41D2">
      <w:pPr>
        <w:pStyle w:val="NormalWeb"/>
        <w:shd w:val="clear" w:color="auto" w:fill="FFFFFF"/>
        <w:bidi/>
        <w:spacing w:before="120" w:beforeAutospacing="0" w:after="120" w:afterAutospacing="0" w:line="276" w:lineRule="auto"/>
        <w:jc w:val="both"/>
        <w:rPr>
          <w:rFonts w:asciiTheme="majorBidi" w:hAnsiTheme="majorBidi" w:cstheme="majorBidi"/>
          <w:rtl/>
        </w:rPr>
      </w:pPr>
      <w:r w:rsidRPr="00F3094A">
        <w:rPr>
          <w:rFonts w:asciiTheme="majorBidi" w:hAnsiTheme="majorBidi" w:cstheme="majorBidi" w:hint="cs"/>
          <w:b/>
          <w:bCs/>
          <w:color w:val="222222"/>
          <w:shd w:val="clear" w:color="auto" w:fill="FFFFFF"/>
          <w:rtl/>
        </w:rPr>
        <w:t xml:space="preserve">ג'אז </w:t>
      </w:r>
      <w:r w:rsidRPr="00F3094A">
        <w:rPr>
          <w:rFonts w:asciiTheme="majorBidi" w:hAnsiTheme="majorBidi" w:cstheme="majorBidi"/>
          <w:color w:val="222222"/>
          <w:shd w:val="clear" w:color="auto" w:fill="FFFFFF"/>
          <w:rtl/>
        </w:rPr>
        <w:t>ב</w:t>
      </w:r>
      <w:hyperlink r:id="rId415" w:tooltip="אנגלית" w:history="1">
        <w:r w:rsidRPr="00F3094A">
          <w:rPr>
            <w:rStyle w:val="Hyperlink"/>
            <w:rFonts w:asciiTheme="majorBidi" w:hAnsiTheme="majorBidi" w:cstheme="majorBidi"/>
            <w:color w:val="5A3696"/>
            <w:u w:val="none"/>
            <w:shd w:val="clear" w:color="auto" w:fill="FFFFFF"/>
            <w:rtl/>
          </w:rPr>
          <w:t>אנגלית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b/>
          <w:bCs/>
          <w:color w:val="222222"/>
          <w:shd w:val="clear" w:color="auto" w:fill="FFFFFF"/>
        </w:rPr>
        <w:t>Jazz</w:t>
      </w:r>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הוא</w:t>
      </w:r>
      <w:r w:rsidRPr="00F3094A">
        <w:rPr>
          <w:rStyle w:val="apple-converted-space"/>
          <w:rFonts w:asciiTheme="majorBidi" w:hAnsiTheme="majorBidi" w:cstheme="majorBidi"/>
          <w:color w:val="222222"/>
          <w:shd w:val="clear" w:color="auto" w:fill="FFFFFF"/>
        </w:rPr>
        <w:t> </w:t>
      </w:r>
      <w:hyperlink r:id="rId416" w:tooltip="סוגה מוזיקלית" w:history="1">
        <w:r w:rsidRPr="00F3094A">
          <w:rPr>
            <w:rStyle w:val="Hyperlink"/>
            <w:rFonts w:asciiTheme="majorBidi" w:hAnsiTheme="majorBidi" w:cstheme="majorBidi"/>
            <w:color w:val="5A3696"/>
            <w:u w:val="none"/>
            <w:shd w:val="clear" w:color="auto" w:fill="FFFFFF"/>
            <w:rtl/>
          </w:rPr>
          <w:t>סוגה מוזיקלית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color w:val="222222"/>
          <w:shd w:val="clear" w:color="auto" w:fill="FFFFFF"/>
          <w:rtl/>
        </w:rPr>
        <w:t>שנוצרה ב</w:t>
      </w:r>
      <w:hyperlink r:id="rId417" w:tooltip="ארצות הברית" w:history="1">
        <w:r w:rsidRPr="00F3094A">
          <w:rPr>
            <w:rStyle w:val="Hyperlink"/>
            <w:rFonts w:asciiTheme="majorBidi" w:hAnsiTheme="majorBidi" w:cstheme="majorBidi"/>
            <w:color w:val="5A3696"/>
            <w:u w:val="none"/>
            <w:shd w:val="clear" w:color="auto" w:fill="FFFFFF"/>
            <w:rtl/>
          </w:rPr>
          <w:t>ארצות הברית</w:t>
        </w:r>
      </w:hyperlink>
      <w:r w:rsidRPr="00F3094A">
        <w:rPr>
          <w:rStyle w:val="apple-converted-space"/>
          <w:rFonts w:asciiTheme="majorBidi" w:hAnsiTheme="majorBidi" w:cstheme="majorBidi"/>
          <w:color w:val="222222"/>
          <w:shd w:val="clear" w:color="auto" w:fill="FFFFFF"/>
        </w:rPr>
        <w:t> </w:t>
      </w:r>
      <w:r w:rsidRPr="00F3094A">
        <w:rPr>
          <w:rFonts w:asciiTheme="majorBidi" w:hAnsiTheme="majorBidi" w:cstheme="majorBidi"/>
          <w:color w:val="222222"/>
          <w:shd w:val="clear" w:color="auto" w:fill="FFFFFF"/>
          <w:rtl/>
        </w:rPr>
        <w:t>בראשית</w:t>
      </w:r>
      <w:r w:rsidRPr="00F3094A">
        <w:rPr>
          <w:rStyle w:val="apple-converted-space"/>
          <w:rFonts w:asciiTheme="majorBidi" w:hAnsiTheme="majorBidi" w:cstheme="majorBidi"/>
          <w:color w:val="222222"/>
          <w:shd w:val="clear" w:color="auto" w:fill="FFFFFF"/>
        </w:rPr>
        <w:t> </w:t>
      </w:r>
      <w:hyperlink r:id="rId418" w:tooltip="המאה ה-20" w:history="1">
        <w:r w:rsidRPr="00F3094A">
          <w:rPr>
            <w:rStyle w:val="Hyperlink"/>
            <w:rFonts w:asciiTheme="majorBidi" w:hAnsiTheme="majorBidi" w:cstheme="majorBidi"/>
            <w:color w:val="5A3696"/>
            <w:u w:val="none"/>
            <w:shd w:val="clear" w:color="auto" w:fill="FFFFFF"/>
            <w:rtl/>
          </w:rPr>
          <w:t>המאה ה-20</w:t>
        </w:r>
      </w:hyperlink>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הג'אז היא מוזיקה</w:t>
      </w:r>
      <w:r w:rsidRPr="00F3094A">
        <w:rPr>
          <w:rStyle w:val="apple-converted-space"/>
          <w:rFonts w:asciiTheme="majorBidi" w:hAnsiTheme="majorBidi" w:cstheme="majorBidi"/>
          <w:color w:val="222222"/>
          <w:shd w:val="clear" w:color="auto" w:fill="FFFFFF"/>
        </w:rPr>
        <w:t> </w:t>
      </w:r>
      <w:hyperlink r:id="rId419" w:tooltip="אפרו-אמריקאים" w:history="1">
        <w:r w:rsidRPr="00F3094A">
          <w:rPr>
            <w:rStyle w:val="Hyperlink"/>
            <w:rFonts w:asciiTheme="majorBidi" w:hAnsiTheme="majorBidi" w:cstheme="majorBidi"/>
            <w:color w:val="5A3696"/>
            <w:u w:val="none"/>
            <w:shd w:val="clear" w:color="auto" w:fill="FFFFFF"/>
            <w:rtl/>
          </w:rPr>
          <w:t>אפרו-אמריקנית</w:t>
        </w:r>
      </w:hyperlink>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שמיזגה יסודות קצביים</w:t>
      </w:r>
      <w:r w:rsidRPr="00F3094A">
        <w:rPr>
          <w:rStyle w:val="apple-converted-space"/>
          <w:rFonts w:asciiTheme="majorBidi" w:hAnsiTheme="majorBidi" w:cstheme="majorBidi"/>
          <w:color w:val="222222"/>
          <w:shd w:val="clear" w:color="auto" w:fill="FFFFFF"/>
        </w:rPr>
        <w:t> </w:t>
      </w:r>
      <w:hyperlink r:id="rId420" w:tooltip="מערב אפריקה" w:history="1">
        <w:r w:rsidRPr="00F3094A">
          <w:rPr>
            <w:rStyle w:val="Hyperlink"/>
            <w:rFonts w:asciiTheme="majorBidi" w:hAnsiTheme="majorBidi" w:cstheme="majorBidi"/>
            <w:color w:val="5A3696"/>
            <w:u w:val="none"/>
            <w:shd w:val="clear" w:color="auto" w:fill="FFFFFF"/>
            <w:rtl/>
          </w:rPr>
          <w:t>מערב אפריקניים</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הבנויים על</w:t>
      </w:r>
      <w:r w:rsidRPr="00F3094A">
        <w:rPr>
          <w:rStyle w:val="apple-converted-space"/>
          <w:rFonts w:asciiTheme="majorBidi" w:hAnsiTheme="majorBidi" w:cstheme="majorBidi"/>
          <w:color w:val="222222"/>
          <w:shd w:val="clear" w:color="auto" w:fill="FFFFFF"/>
        </w:rPr>
        <w:t> </w:t>
      </w:r>
      <w:hyperlink r:id="rId421" w:tooltip="פוליריתמיקה" w:history="1">
        <w:r w:rsidRPr="00F3094A">
          <w:rPr>
            <w:rStyle w:val="Hyperlink"/>
            <w:rFonts w:asciiTheme="majorBidi" w:hAnsiTheme="majorBidi" w:cstheme="majorBidi"/>
            <w:color w:val="5A3696"/>
            <w:u w:val="none"/>
            <w:shd w:val="clear" w:color="auto" w:fill="FFFFFF"/>
            <w:rtl/>
          </w:rPr>
          <w:t>פוליריתמיקה</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ריבוי קצבים, עם מרכיבים מוזיקליים מהמוזיקה המערבית</w:t>
      </w:r>
      <w:r>
        <w:rPr>
          <w:rFonts w:asciiTheme="majorBidi" w:hAnsiTheme="majorBidi" w:cstheme="majorBidi" w:hint="cs"/>
          <w:color w:val="222222"/>
          <w:shd w:val="clear" w:color="auto" w:fill="FFFFFF"/>
          <w:rtl/>
        </w:rPr>
        <w:t xml:space="preserve"> </w:t>
      </w:r>
      <w:r w:rsidRPr="00F3094A">
        <w:rPr>
          <w:rFonts w:asciiTheme="majorBidi" w:hAnsiTheme="majorBidi" w:cstheme="majorBidi"/>
          <w:color w:val="222222"/>
          <w:shd w:val="clear" w:color="auto" w:fill="FFFFFF"/>
        </w:rPr>
        <w:t xml:space="preserve"> -</w:t>
      </w:r>
      <w:hyperlink r:id="rId422" w:tooltip="הרמוניה" w:history="1">
        <w:r w:rsidRPr="00F3094A">
          <w:rPr>
            <w:rStyle w:val="Hyperlink"/>
            <w:rFonts w:asciiTheme="majorBidi" w:hAnsiTheme="majorBidi" w:cstheme="majorBidi"/>
            <w:color w:val="5A3696"/>
            <w:u w:val="none"/>
            <w:shd w:val="clear" w:color="auto" w:fill="FFFFFF"/>
            <w:rtl/>
          </w:rPr>
          <w:t>הרמוניה</w:t>
        </w:r>
      </w:hyperlink>
      <w:r>
        <w:rPr>
          <w:rFonts w:asciiTheme="majorBidi" w:hAnsiTheme="majorBidi" w:cstheme="majorBidi" w:hint="cs"/>
          <w:rtl/>
        </w:rPr>
        <w:t>,</w:t>
      </w:r>
      <w:r w:rsidRPr="00F3094A">
        <w:rPr>
          <w:rFonts w:asciiTheme="majorBidi" w:hAnsiTheme="majorBidi" w:cstheme="majorBidi"/>
          <w:color w:val="222222"/>
          <w:shd w:val="clear" w:color="auto" w:fill="FFFFFF"/>
        </w:rPr>
        <w:t xml:space="preserve"> </w:t>
      </w:r>
      <w:r w:rsidRPr="00F3094A">
        <w:rPr>
          <w:rFonts w:asciiTheme="majorBidi" w:hAnsiTheme="majorBidi" w:cstheme="majorBidi"/>
          <w:color w:val="222222"/>
          <w:shd w:val="clear" w:color="auto" w:fill="FFFFFF"/>
          <w:rtl/>
        </w:rPr>
        <w:t>מבנים צורניים (כמו מבנה השיר האירופאי) ושימוש בכלי נגינה מערביים</w:t>
      </w:r>
      <w:r w:rsidRPr="00F3094A">
        <w:rPr>
          <w:rFonts w:asciiTheme="majorBidi" w:hAnsiTheme="majorBidi" w:cstheme="majorBidi"/>
          <w:color w:val="222222"/>
          <w:shd w:val="clear" w:color="auto" w:fill="FFFFFF"/>
        </w:rPr>
        <w:t>.</w:t>
      </w:r>
      <w:r w:rsidRPr="00F3094A">
        <w:rPr>
          <w:rStyle w:val="apple-converted-space"/>
          <w:rFonts w:asciiTheme="majorBidi" w:hAnsiTheme="majorBidi" w:cstheme="majorBidi"/>
          <w:color w:val="222222"/>
          <w:shd w:val="clear" w:color="auto" w:fill="FFFFFF"/>
        </w:rPr>
        <w:t> </w:t>
      </w:r>
      <w:hyperlink r:id="rId423" w:tooltip="אלתור (מוזיקה)" w:history="1">
        <w:r w:rsidRPr="00F3094A">
          <w:rPr>
            <w:rStyle w:val="Hyperlink"/>
            <w:rFonts w:asciiTheme="majorBidi" w:hAnsiTheme="majorBidi" w:cstheme="majorBidi"/>
            <w:color w:val="5A3696"/>
            <w:u w:val="none"/>
            <w:shd w:val="clear" w:color="auto" w:fill="FFFFFF"/>
            <w:rtl/>
          </w:rPr>
          <w:t>אלתור</w:t>
        </w:r>
      </w:hyperlink>
      <w:r>
        <w:rPr>
          <w:rFonts w:asciiTheme="majorBidi" w:hAnsiTheme="majorBidi" w:cstheme="majorBidi" w:hint="cs"/>
          <w:rtl/>
        </w:rPr>
        <w:t xml:space="preserve"> </w:t>
      </w:r>
      <w:r w:rsidRPr="00F3094A">
        <w:rPr>
          <w:rFonts w:asciiTheme="majorBidi" w:hAnsiTheme="majorBidi" w:cstheme="majorBidi"/>
          <w:color w:val="222222"/>
          <w:shd w:val="clear" w:color="auto" w:fill="FFFFFF"/>
          <w:rtl/>
        </w:rPr>
        <w:t>הוא אלמנט נוסף המזוהה עם מוזיקת הג'אז אם כי יש להדגיש כי כמרכיב מוזיקלי בפני עצמו - הוא קיים בכל תרבויות המוזיקה בעולם. בהקשר המלודי יש להזכיר את השימוש הנרחב בסולם הבלוז שהוא עצמו נוצר הרבה לפני הולדת הג'אז, במסגרת הרחבה יותר של התפתחות המוזיקה האפרו-אמריקאית שהחלה, למעשה, עם הצעד הראשון שצעד עבד אפריקני על אדמת אמריקה המערבית</w:t>
      </w:r>
      <w:r w:rsidRPr="00F3094A">
        <w:rPr>
          <w:rFonts w:asciiTheme="majorBidi" w:hAnsiTheme="majorBidi" w:cstheme="majorBidi"/>
          <w:color w:val="222222"/>
          <w:shd w:val="clear" w:color="auto" w:fill="FFFFFF"/>
        </w:rPr>
        <w:t>.</w:t>
      </w:r>
      <w:r w:rsidRPr="00F3094A">
        <w:rPr>
          <w:rFonts w:asciiTheme="majorBidi" w:hAnsiTheme="majorBidi" w:cstheme="majorBidi"/>
          <w:rtl/>
        </w:rPr>
        <w:t xml:space="preserve">מהפכת הג'אז החלה </w:t>
      </w:r>
      <w:r>
        <w:rPr>
          <w:rFonts w:asciiTheme="majorBidi" w:hAnsiTheme="majorBidi" w:cstheme="majorBidi" w:hint="cs"/>
          <w:rtl/>
        </w:rPr>
        <w:t xml:space="preserve">למעשה </w:t>
      </w:r>
      <w:r w:rsidRPr="00F3094A">
        <w:rPr>
          <w:rFonts w:asciiTheme="majorBidi" w:hAnsiTheme="majorBidi" w:cstheme="majorBidi"/>
          <w:rtl/>
        </w:rPr>
        <w:t xml:space="preserve">בשנת </w:t>
      </w:r>
      <w:r w:rsidRPr="00F3094A">
        <w:rPr>
          <w:rFonts w:asciiTheme="majorBidi" w:hAnsiTheme="majorBidi" w:cstheme="majorBidi"/>
          <w:rtl/>
        </w:rPr>
        <w:lastRenderedPageBreak/>
        <w:t xml:space="preserve">1917 במדינה הדרומית בארה"ב </w:t>
      </w:r>
      <w:r>
        <w:rPr>
          <w:rFonts w:asciiTheme="majorBidi" w:hAnsiTheme="majorBidi" w:cstheme="majorBidi" w:hint="cs"/>
          <w:rtl/>
        </w:rPr>
        <w:t>בשם</w:t>
      </w:r>
      <w:r w:rsidRPr="00F3094A">
        <w:rPr>
          <w:rFonts w:asciiTheme="majorBidi" w:hAnsiTheme="majorBidi" w:cstheme="majorBidi"/>
          <w:rtl/>
        </w:rPr>
        <w:t xml:space="preserve"> ניו אורלינס</w:t>
      </w:r>
      <w:r>
        <w:rPr>
          <w:rFonts w:asciiTheme="majorBidi" w:hAnsiTheme="majorBidi" w:cstheme="majorBidi" w:hint="cs"/>
          <w:rtl/>
        </w:rPr>
        <w:t xml:space="preserve">. </w:t>
      </w:r>
      <w:r w:rsidR="00B77C61">
        <w:rPr>
          <w:rFonts w:asciiTheme="majorBidi" w:hAnsiTheme="majorBidi" w:cstheme="majorBidi" w:hint="cs"/>
          <w:rtl/>
        </w:rPr>
        <w:t xml:space="preserve">אשר היתה אז בשליטה צרפתית ומשנת 1803 בשליטת ארה"ב. </w:t>
      </w:r>
    </w:p>
    <w:p w:rsidR="00022A05" w:rsidRDefault="00F3094A" w:rsidP="00F3094A">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התקופה הראשונה</w:t>
      </w:r>
      <w:r w:rsidR="00022A05">
        <w:rPr>
          <w:rFonts w:asciiTheme="majorBidi" w:hAnsiTheme="majorBidi" w:cstheme="majorBidi" w:hint="cs"/>
          <w:rtl/>
        </w:rPr>
        <w:t xml:space="preserve"> בג'אז 1917-1930 מתוארת כתקופת האלתור שהיה והינו חלק אינטגרלי ממוזיקת הג'אז. הכוונה היתה להלחין בזמן אמת.. </w:t>
      </w:r>
    </w:p>
    <w:p w:rsidR="00400873" w:rsidRDefault="00022A05" w:rsidP="00022A05">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בני גודמן</w:t>
      </w:r>
      <w:r>
        <w:rPr>
          <w:rFonts w:asciiTheme="majorBidi" w:hAnsiTheme="majorBidi" w:cstheme="majorBidi" w:hint="cs"/>
          <w:rtl/>
        </w:rPr>
        <w:t xml:space="preserve"> הנו הממציא הראשון של עידן </w:t>
      </w:r>
      <w:r w:rsidRPr="00420DDB">
        <w:rPr>
          <w:rFonts w:asciiTheme="majorBidi" w:hAnsiTheme="majorBidi" w:cstheme="majorBidi" w:hint="cs"/>
          <w:b/>
          <w:bCs/>
          <w:color w:val="0033CC"/>
          <w:rtl/>
        </w:rPr>
        <w:t>הסווינג</w:t>
      </w:r>
      <w:r>
        <w:rPr>
          <w:rFonts w:asciiTheme="majorBidi" w:hAnsiTheme="majorBidi" w:cstheme="majorBidi" w:hint="cs"/>
          <w:rtl/>
        </w:rPr>
        <w:t xml:space="preserve"> 1935-1945 , דבר אשר הופך את הג'אז להיות למוזיקה פופולרית בארה"ב.. הג'אז מתחיל להפוך להיות לבן ויותר יותר זמרים לבנים עוברים לשירת הג'אז.. </w:t>
      </w:r>
    </w:p>
    <w:p w:rsidR="00022A05" w:rsidRDefault="00022A05" w:rsidP="005C68BF">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עידן הביבופ</w:t>
      </w:r>
      <w:r>
        <w:rPr>
          <w:rFonts w:asciiTheme="majorBidi" w:hAnsiTheme="majorBidi" w:cstheme="majorBidi" w:hint="cs"/>
          <w:rtl/>
        </w:rPr>
        <w:t xml:space="preserve">- צ'רלי פרקר </w:t>
      </w:r>
      <w:r>
        <w:rPr>
          <w:rFonts w:asciiTheme="majorBidi" w:hAnsiTheme="majorBidi" w:cstheme="majorBidi"/>
          <w:rtl/>
        </w:rPr>
        <w:t>–</w:t>
      </w:r>
      <w:r>
        <w:rPr>
          <w:rFonts w:asciiTheme="majorBidi" w:hAnsiTheme="majorBidi" w:cstheme="majorBidi" w:hint="cs"/>
          <w:rtl/>
        </w:rPr>
        <w:t xml:space="preserve"> 1945-1953 עידן ה-</w:t>
      </w:r>
      <w:r>
        <w:rPr>
          <w:rFonts w:asciiTheme="majorBidi" w:hAnsiTheme="majorBidi" w:cstheme="majorBidi"/>
        </w:rPr>
        <w:t>Cool Jazz</w:t>
      </w:r>
      <w:r>
        <w:rPr>
          <w:rFonts w:asciiTheme="majorBidi" w:hAnsiTheme="majorBidi" w:cstheme="majorBidi" w:hint="cs"/>
          <w:rtl/>
        </w:rPr>
        <w:t xml:space="preserve">  - מיילס דייויס , צייט בייקר ודומיהם מתחילים להלחין בשיטה של הג'אז המודלי.. לחן אשר מתבסס על המודוסים : מיקסולידי, ולידי,  בטריקים הרמוניים ללא טון מוביל. </w:t>
      </w:r>
    </w:p>
    <w:p w:rsidR="00022A05" w:rsidRDefault="00022A05" w:rsidP="00986A6F">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הפיוז</w:t>
      </w:r>
      <w:r w:rsidR="00986A6F">
        <w:rPr>
          <w:rFonts w:asciiTheme="majorBidi" w:hAnsiTheme="majorBidi" w:cstheme="majorBidi"/>
          <w:b/>
          <w:bCs/>
          <w:color w:val="0033CC"/>
        </w:rPr>
        <w:t>’</w:t>
      </w:r>
      <w:r w:rsidRPr="00420DDB">
        <w:rPr>
          <w:rFonts w:asciiTheme="majorBidi" w:hAnsiTheme="majorBidi" w:cstheme="majorBidi" w:hint="cs"/>
          <w:b/>
          <w:bCs/>
          <w:color w:val="0033CC"/>
          <w:rtl/>
        </w:rPr>
        <w:t>ן-</w:t>
      </w:r>
      <w:r>
        <w:rPr>
          <w:rFonts w:asciiTheme="majorBidi" w:hAnsiTheme="majorBidi" w:cstheme="majorBidi" w:hint="cs"/>
          <w:rtl/>
        </w:rPr>
        <w:t xml:space="preserve"> </w:t>
      </w:r>
      <w:r w:rsidR="00986A6F">
        <w:rPr>
          <w:rFonts w:asciiTheme="majorBidi" w:hAnsiTheme="majorBidi" w:cstheme="majorBidi" w:hint="cs"/>
          <w:rtl/>
        </w:rPr>
        <w:t xml:space="preserve">הפיוז'ן הוא סגנון מוזיקלי אשר עיקרו שילוב אלמנטים שונים מסגנונות מוזיקליים אחרים. השילוב הנפוץ של מוזיקת ג'אז בפיוז'ן מוביל לעתים לקטלוגו כתת סגנון של התחום. </w:t>
      </w:r>
    </w:p>
    <w:p w:rsidR="00986A6F" w:rsidRDefault="00986A6F" w:rsidP="00986A6F">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הסגנון של פיוז'ן של רוק וג'אז  1968  </w:t>
      </w:r>
      <w:r>
        <w:rPr>
          <w:rFonts w:asciiTheme="majorBidi" w:hAnsiTheme="majorBidi" w:cstheme="majorBidi"/>
        </w:rPr>
        <w:t xml:space="preserve">on going </w:t>
      </w:r>
      <w:r>
        <w:rPr>
          <w:rFonts w:asciiTheme="majorBidi" w:hAnsiTheme="majorBidi" w:cstheme="majorBidi" w:hint="cs"/>
          <w:rtl/>
        </w:rPr>
        <w:t xml:space="preserve"> כבר החל להיות מנוגן ע"י ג'ימי הנדריקס ואריק קלפטון..</w:t>
      </w:r>
      <w:r>
        <w:rPr>
          <w:rFonts w:asciiTheme="majorBidi" w:hAnsiTheme="majorBidi" w:cstheme="majorBidi"/>
        </w:rPr>
        <w:t xml:space="preserve">  </w:t>
      </w:r>
    </w:p>
    <w:p w:rsidR="00B77C61" w:rsidRDefault="00B77C61" w:rsidP="00B77C61">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להקת תמוז- 1970 שלום חנוך , כבר נמצאת בשלב </w:t>
      </w:r>
      <w:r w:rsidR="00986A6F">
        <w:rPr>
          <w:rFonts w:asciiTheme="majorBidi" w:hAnsiTheme="majorBidi" w:cstheme="majorBidi" w:hint="cs"/>
          <w:rtl/>
        </w:rPr>
        <w:t xml:space="preserve">הפיוז'ן </w:t>
      </w:r>
      <w:r>
        <w:rPr>
          <w:rFonts w:asciiTheme="majorBidi" w:hAnsiTheme="majorBidi" w:cstheme="majorBidi" w:hint="cs"/>
          <w:rtl/>
        </w:rPr>
        <w:t>הנקרא רוק מתקדם</w:t>
      </w:r>
      <w:r w:rsidR="00986A6F">
        <w:rPr>
          <w:rFonts w:asciiTheme="majorBidi" w:hAnsiTheme="majorBidi" w:cstheme="majorBidi" w:hint="cs"/>
          <w:rtl/>
        </w:rPr>
        <w:t xml:space="preserve">... חידוש זה הוא אשר גרם ללהקה להתפרסם כלהקת רוק מתקדם.. </w:t>
      </w:r>
      <w:r>
        <w:rPr>
          <w:rFonts w:asciiTheme="majorBidi" w:hAnsiTheme="majorBidi" w:cstheme="majorBidi" w:hint="cs"/>
          <w:rtl/>
        </w:rPr>
        <w:t xml:space="preserve">  </w:t>
      </w:r>
    </w:p>
    <w:p w:rsidR="00B77C61" w:rsidRDefault="00B77C61" w:rsidP="00B77C61">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ההיסטוריונים של הג'אז ציינו את הקשר שבין המוזיקה לבתי הבושת והחטאים שהיו בניו אורלינס.. שכללו את מוזיקת הבלוז, הגוספל, וג'אז.. . </w:t>
      </w:r>
    </w:p>
    <w:p w:rsidR="00B77C61" w:rsidRDefault="00B77C61" w:rsidP="000A7DC1">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הקריאולים</w:t>
      </w:r>
      <w:r>
        <w:rPr>
          <w:rFonts w:asciiTheme="majorBidi" w:hAnsiTheme="majorBidi" w:cstheme="majorBidi" w:hint="cs"/>
          <w:rtl/>
        </w:rPr>
        <w:t xml:space="preserve">- הם אותם ילידים מעורבים (אבות לבנים ממוצא אירופאי צרפתי אשר  שכבו עם כושיות שחורות) לילדים קריאולים אלו היה יחס מיוחד מאשר לאותם עבדים כושים והם הורשו להיות באחוזה של האבא הקריאולים אשר למדו לקרא תוים לנגן בכלים מוזיקליים הם למעשה אשר הביאו למוזיקת הג'אז באורלינס.. </w:t>
      </w:r>
    </w:p>
    <w:p w:rsidR="00B77C61" w:rsidRDefault="00B77C61" w:rsidP="00420D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המלחין הקריאולי הראשון המוזכר בנושא כתיבת לחן בסגנון הג'אז היה </w:t>
      </w:r>
      <w:r w:rsidRPr="00420DDB">
        <w:rPr>
          <w:rFonts w:asciiTheme="majorBidi" w:hAnsiTheme="majorBidi" w:cstheme="majorBidi" w:hint="cs"/>
          <w:b/>
          <w:bCs/>
          <w:color w:val="0033CC"/>
          <w:rtl/>
        </w:rPr>
        <w:t>ג'לי רול נורטון</w:t>
      </w:r>
      <w:r>
        <w:rPr>
          <w:rFonts w:asciiTheme="majorBidi" w:hAnsiTheme="majorBidi" w:cstheme="majorBidi" w:hint="cs"/>
          <w:rtl/>
        </w:rPr>
        <w:t xml:space="preserve"> </w:t>
      </w:r>
      <w:r>
        <w:rPr>
          <w:rFonts w:asciiTheme="majorBidi" w:hAnsiTheme="majorBidi" w:cstheme="majorBidi"/>
        </w:rPr>
        <w:t xml:space="preserve">jelly </w:t>
      </w:r>
      <w:r w:rsidR="00420DDB">
        <w:rPr>
          <w:rFonts w:asciiTheme="majorBidi" w:hAnsiTheme="majorBidi" w:cstheme="majorBidi"/>
        </w:rPr>
        <w:t xml:space="preserve">Roll Norton </w:t>
      </w:r>
      <w:r w:rsidR="00420DDB">
        <w:rPr>
          <w:rFonts w:asciiTheme="majorBidi" w:hAnsiTheme="majorBidi" w:cstheme="majorBidi" w:hint="cs"/>
          <w:rtl/>
        </w:rPr>
        <w:t xml:space="preserve"> </w:t>
      </w:r>
    </w:p>
    <w:p w:rsidR="00420DDB" w:rsidRDefault="00420DDB" w:rsidP="002F48F6">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לואיס</w:t>
      </w:r>
      <w:r w:rsidR="002F48F6">
        <w:rPr>
          <w:rFonts w:asciiTheme="majorBidi" w:hAnsiTheme="majorBidi" w:cstheme="majorBidi" w:hint="cs"/>
          <w:b/>
          <w:bCs/>
          <w:color w:val="0033CC"/>
          <w:rtl/>
        </w:rPr>
        <w:t xml:space="preserve"> </w:t>
      </w:r>
      <w:r w:rsidR="00172925">
        <w:rPr>
          <w:rFonts w:asciiTheme="majorBidi" w:hAnsiTheme="majorBidi" w:cstheme="majorBidi" w:hint="cs"/>
          <w:b/>
          <w:bCs/>
          <w:color w:val="0033CC"/>
          <w:rtl/>
        </w:rPr>
        <w:t>א</w:t>
      </w:r>
      <w:r w:rsidRPr="00420DDB">
        <w:rPr>
          <w:rFonts w:asciiTheme="majorBidi" w:hAnsiTheme="majorBidi" w:cstheme="majorBidi" w:hint="cs"/>
          <w:b/>
          <w:bCs/>
          <w:color w:val="0033CC"/>
          <w:rtl/>
        </w:rPr>
        <w:t>מסטרונג</w:t>
      </w:r>
      <w:r>
        <w:rPr>
          <w:rFonts w:asciiTheme="majorBidi" w:hAnsiTheme="majorBidi" w:cstheme="majorBidi" w:hint="cs"/>
          <w:rtl/>
        </w:rPr>
        <w:t>- 1900-1971  היה הסוליסט הראשון אשר ניגן על חצוצרה ושר.. (אמסטרונג גדל אצל משפחה יהודית ומכאן גם השפעות מוזיקליות יהודיות בנגינתו ושירתו)..  וסגנון הסווינג כנראה שנבע מהחיבור של הג'אז למוזיקה היהודית אשר שמע בבית היהודי. כיום לא ניתן להגדיר ג'אז  ללא סווינג.</w:t>
      </w:r>
    </w:p>
    <w:p w:rsidR="00420DDB" w:rsidRDefault="00420D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הסווינג</w:t>
      </w:r>
      <w:r w:rsidRPr="00420DDB">
        <w:rPr>
          <w:rFonts w:asciiTheme="majorBidi" w:hAnsiTheme="majorBidi" w:cstheme="majorBidi" w:hint="cs"/>
          <w:b/>
          <w:bCs/>
          <w:rtl/>
        </w:rPr>
        <w:t>-</w:t>
      </w:r>
      <w:r>
        <w:rPr>
          <w:rFonts w:asciiTheme="majorBidi" w:hAnsiTheme="majorBidi" w:cstheme="majorBidi" w:hint="cs"/>
          <w:rtl/>
        </w:rPr>
        <w:t xml:space="preserve"> הסווינג למעשה מחסיר את פעימת הג'אז..  הסווינג כתוב בשמיניות רגילות אך מנגנים זאת כטריאולות. מעין תחושה נקודה בשמינית </w:t>
      </w:r>
      <w:r w:rsidR="00D521DB">
        <w:rPr>
          <w:rFonts w:asciiTheme="majorBidi" w:hAnsiTheme="majorBidi" w:cstheme="majorBidi" w:hint="cs"/>
          <w:rtl/>
        </w:rPr>
        <w:t xml:space="preserve">והדגש הוא על הסינקופות. </w:t>
      </w:r>
      <w:r>
        <w:rPr>
          <w:rFonts w:asciiTheme="majorBidi" w:hAnsiTheme="majorBidi" w:cstheme="majorBidi" w:hint="cs"/>
          <w:rtl/>
        </w:rPr>
        <w:t xml:space="preserve"> לואיס אמסטרונג כאמן הראשון השחור .. </w:t>
      </w:r>
      <w:r w:rsidR="00D521DB">
        <w:rPr>
          <w:rFonts w:asciiTheme="majorBidi" w:hAnsiTheme="majorBidi" w:cstheme="majorBidi" w:hint="cs"/>
          <w:rtl/>
        </w:rPr>
        <w:t xml:space="preserve">(שמענו את היצירה שהלחין </w:t>
      </w:r>
      <w:r w:rsidR="00D521DB">
        <w:rPr>
          <w:rFonts w:asciiTheme="majorBidi" w:hAnsiTheme="majorBidi" w:cstheme="majorBidi" w:hint="cs"/>
        </w:rPr>
        <w:t>DANA</w:t>
      </w:r>
      <w:r w:rsidR="00D521DB">
        <w:rPr>
          <w:rFonts w:asciiTheme="majorBidi" w:hAnsiTheme="majorBidi" w:cstheme="majorBidi" w:hint="cs"/>
          <w:rtl/>
        </w:rPr>
        <w:t xml:space="preserve">).. הסווינג הנו למעשה הנמכה/הגבבה של הספטימה/נונה/ און דצימה טר דצימה בחצי טון . </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במוזיקת הג'אז אין שימוש באקורד משולש ולכן כל האקורדים בג'אז הם ספט אקורדים מסוג 7/9/11/13 .. ווהדגשה היא על הטרצה הרביעית חמישית שישית .. מוזיקת הג'אז בנויה ממתחים כדי לפלח את האקורדים בזמן אמת.. ומאלתור קבוצתי עוןברים לאילתור אישי בזמן אמת. לואיס אמסטרונג היה המאלתר האישי ככוכב..  הוא </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ממציא את חצוצרת הג'אז</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rtl/>
        </w:rPr>
        <w:t xml:space="preserve">-שירת ה- </w:t>
      </w:r>
      <w:r>
        <w:rPr>
          <w:rFonts w:asciiTheme="majorBidi" w:hAnsiTheme="majorBidi" w:cstheme="majorBidi"/>
        </w:rPr>
        <w:t>scat</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rPr>
        <w:t>-</w:t>
      </w:r>
      <w:r>
        <w:rPr>
          <w:rFonts w:asciiTheme="majorBidi" w:hAnsiTheme="majorBidi" w:cstheme="majorBidi" w:hint="cs"/>
          <w:rtl/>
        </w:rPr>
        <w:t>שיטת קרוס אובר</w:t>
      </w:r>
    </w:p>
    <w:p w:rsidR="00D521DB" w:rsidRDefault="00D521DB" w:rsidP="00D521DB">
      <w:pPr>
        <w:pStyle w:val="NormalWeb"/>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 ממציא את שיטת הסווינג. </w:t>
      </w:r>
    </w:p>
    <w:p w:rsidR="00070868" w:rsidRDefault="00070868" w:rsidP="00070868">
      <w:pPr>
        <w:pStyle w:val="NormalWeb"/>
        <w:shd w:val="clear" w:color="auto" w:fill="FFFFFF"/>
        <w:bidi/>
        <w:spacing w:before="120" w:beforeAutospacing="0" w:after="120" w:afterAutospacing="0" w:line="276" w:lineRule="auto"/>
        <w:jc w:val="both"/>
        <w:rPr>
          <w:rFonts w:asciiTheme="majorBidi" w:hAnsiTheme="majorBidi" w:cstheme="majorBidi"/>
          <w:rtl/>
        </w:rPr>
      </w:pPr>
    </w:p>
    <w:p w:rsidR="00070868" w:rsidRDefault="00070868" w:rsidP="00070868">
      <w:pPr>
        <w:pStyle w:val="NormalWeb"/>
        <w:shd w:val="clear" w:color="auto" w:fill="FFFFFF"/>
        <w:bidi/>
        <w:spacing w:before="120" w:beforeAutospacing="0" w:after="120" w:afterAutospacing="0" w:line="276" w:lineRule="auto"/>
        <w:jc w:val="both"/>
        <w:rPr>
          <w:rFonts w:asciiTheme="majorBidi" w:hAnsiTheme="majorBidi" w:cstheme="majorBidi"/>
          <w:rtl/>
        </w:rPr>
      </w:pPr>
    </w:p>
    <w:p w:rsidR="006918EC" w:rsidRPr="006918EC" w:rsidRDefault="006918EC" w:rsidP="004B41D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6918EC">
        <w:rPr>
          <w:rFonts w:asciiTheme="majorBidi" w:hAnsiTheme="majorBidi" w:cstheme="majorBidi"/>
          <w:b/>
          <w:bCs/>
          <w:color w:val="0033CC"/>
          <w:rtl/>
        </w:rPr>
        <w:lastRenderedPageBreak/>
        <w:t>דיוק אלינגטון</w:t>
      </w:r>
      <w:r w:rsidR="001C75A5">
        <w:rPr>
          <w:rFonts w:asciiTheme="majorBidi" w:hAnsiTheme="majorBidi" w:cstheme="majorBidi" w:hint="cs"/>
          <w:b/>
          <w:bCs/>
          <w:color w:val="0033CC"/>
          <w:rtl/>
        </w:rPr>
        <w:t xml:space="preserve"> </w:t>
      </w:r>
      <w:r w:rsidRPr="006918EC">
        <w:rPr>
          <w:rFonts w:asciiTheme="majorBidi" w:hAnsiTheme="majorBidi" w:cstheme="majorBidi"/>
          <w:color w:val="222222"/>
          <w:rtl/>
        </w:rPr>
        <w:t>‏</w:t>
      </w:r>
      <w:r w:rsidRPr="006918EC">
        <w:rPr>
          <w:rStyle w:val="apple-converted-space"/>
          <w:rFonts w:asciiTheme="majorBidi" w:hAnsiTheme="majorBidi" w:cstheme="majorBidi"/>
          <w:color w:val="222222"/>
        </w:rPr>
        <w:t> </w:t>
      </w:r>
      <w:hyperlink r:id="rId424" w:tooltip="1899" w:history="1">
        <w:r w:rsidRPr="004B41D2">
          <w:rPr>
            <w:rStyle w:val="Hyperlink"/>
            <w:rFonts w:asciiTheme="majorBidi" w:eastAsiaTheme="majorEastAsia" w:hAnsiTheme="majorBidi" w:cstheme="majorBidi"/>
            <w:color w:val="auto"/>
            <w:u w:val="none"/>
          </w:rPr>
          <w:t>1899</w:t>
        </w:r>
      </w:hyperlink>
      <w:r>
        <w:rPr>
          <w:rFonts w:asciiTheme="majorBidi" w:hAnsiTheme="majorBidi" w:cstheme="majorBidi" w:hint="cs"/>
          <w:color w:val="222222"/>
          <w:rtl/>
        </w:rPr>
        <w:t xml:space="preserve">-1974 נולד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w:t>
      </w:r>
      <w:hyperlink r:id="rId425" w:tooltip="וושינגטון הבירה" w:history="1">
        <w:r w:rsidRPr="006918EC">
          <w:rPr>
            <w:rStyle w:val="Hyperlink"/>
            <w:rFonts w:asciiTheme="majorBidi" w:eastAsiaTheme="majorEastAsia" w:hAnsiTheme="majorBidi" w:cstheme="majorBidi"/>
            <w:color w:val="5A3696"/>
            <w:u w:val="none"/>
            <w:rtl/>
          </w:rPr>
          <w:t>וושינגטון הבירה</w:t>
        </w:r>
      </w:hyperlink>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הוא </w:t>
      </w:r>
      <w:r w:rsidRPr="006918EC">
        <w:rPr>
          <w:rFonts w:asciiTheme="majorBidi" w:hAnsiTheme="majorBidi" w:cstheme="majorBidi"/>
          <w:color w:val="222222"/>
          <w:rtl/>
        </w:rPr>
        <w:t>היה</w:t>
      </w:r>
      <w:r w:rsidRPr="006918EC">
        <w:rPr>
          <w:rStyle w:val="apple-converted-space"/>
          <w:rFonts w:asciiTheme="majorBidi" w:hAnsiTheme="majorBidi" w:cstheme="majorBidi"/>
          <w:color w:val="222222"/>
        </w:rPr>
        <w:t> </w:t>
      </w:r>
      <w:hyperlink r:id="rId426" w:tooltip="מלחין" w:history="1">
        <w:r w:rsidRPr="006918EC">
          <w:rPr>
            <w:rStyle w:val="Hyperlink"/>
            <w:rFonts w:asciiTheme="majorBidi" w:eastAsiaTheme="majorEastAsia" w:hAnsiTheme="majorBidi" w:cstheme="majorBidi"/>
            <w:color w:val="5A3696"/>
            <w:u w:val="none"/>
            <w:rtl/>
          </w:rPr>
          <w:t>מלחין</w:t>
        </w:r>
      </w:hyperlink>
      <w:r w:rsidRPr="006918EC">
        <w:rPr>
          <w:rFonts w:asciiTheme="majorBidi" w:hAnsiTheme="majorBidi" w:cstheme="majorBidi"/>
          <w:color w:val="222222"/>
        </w:rPr>
        <w:t>,</w:t>
      </w:r>
      <w:r w:rsidR="001C75A5">
        <w:rPr>
          <w:rFonts w:asciiTheme="majorBidi" w:hAnsiTheme="majorBidi" w:cstheme="majorBidi" w:hint="cs"/>
          <w:color w:val="222222"/>
          <w:rtl/>
        </w:rPr>
        <w:t xml:space="preserve"> </w:t>
      </w:r>
      <w:hyperlink r:id="rId427" w:tooltip="פסנתרן" w:history="1">
        <w:r w:rsidRPr="006918EC">
          <w:rPr>
            <w:rStyle w:val="Hyperlink"/>
            <w:rFonts w:asciiTheme="majorBidi" w:eastAsiaTheme="majorEastAsia" w:hAnsiTheme="majorBidi" w:cstheme="majorBidi"/>
            <w:color w:val="5A3696"/>
            <w:u w:val="none"/>
            <w:rtl/>
          </w:rPr>
          <w:t>פסנתרן</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28" w:tooltip="מוביל הרכב" w:history="1">
        <w:r w:rsidRPr="006918EC">
          <w:rPr>
            <w:rStyle w:val="Hyperlink"/>
            <w:rFonts w:asciiTheme="majorBidi" w:eastAsiaTheme="majorEastAsia" w:hAnsiTheme="majorBidi" w:cstheme="majorBidi"/>
            <w:color w:val="5A3696"/>
            <w:u w:val="none"/>
            <w:rtl/>
          </w:rPr>
          <w:t xml:space="preserve">מוביל </w:t>
        </w:r>
        <w:r w:rsidR="001C75A5">
          <w:rPr>
            <w:rStyle w:val="Hyperlink"/>
            <w:rFonts w:asciiTheme="majorBidi" w:eastAsiaTheme="majorEastAsia" w:hAnsiTheme="majorBidi" w:cstheme="majorBidi" w:hint="cs"/>
            <w:color w:val="5A3696"/>
            <w:u w:val="none"/>
            <w:rtl/>
          </w:rPr>
          <w:t xml:space="preserve">תזמורת </w:t>
        </w:r>
      </w:hyperlink>
      <w:r w:rsidR="001C75A5">
        <w:rPr>
          <w:rFonts w:hint="cs"/>
          <w:rtl/>
        </w:rPr>
        <w:t xml:space="preserve">אמריקאית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בתחום ה</w:t>
      </w:r>
      <w:hyperlink r:id="rId429" w:tooltip="ג'אז" w:history="1">
        <w:r w:rsidRPr="006918EC">
          <w:rPr>
            <w:rStyle w:val="Hyperlink"/>
            <w:rFonts w:asciiTheme="majorBidi" w:eastAsiaTheme="majorEastAsia" w:hAnsiTheme="majorBidi" w:cstheme="majorBidi"/>
            <w:color w:val="5A3696"/>
            <w:u w:val="none"/>
            <w:rtl/>
          </w:rPr>
          <w:t>ג'אז</w:t>
        </w:r>
      </w:hyperlink>
      <w:r w:rsidRPr="006918EC">
        <w:rPr>
          <w:rFonts w:asciiTheme="majorBidi" w:hAnsiTheme="majorBidi" w:cstheme="majorBidi"/>
          <w:color w:val="222222"/>
        </w:rPr>
        <w:t>.</w:t>
      </w:r>
      <w:r w:rsidR="001C75A5">
        <w:rPr>
          <w:rFonts w:asciiTheme="majorBidi" w:hAnsiTheme="majorBidi" w:cstheme="majorBidi" w:hint="cs"/>
          <w:color w:val="222222"/>
          <w:rtl/>
        </w:rPr>
        <w:t xml:space="preserve"> </w:t>
      </w:r>
      <w:r w:rsidRPr="006918EC">
        <w:rPr>
          <w:rFonts w:asciiTheme="majorBidi" w:hAnsiTheme="majorBidi" w:cstheme="majorBidi"/>
          <w:color w:val="222222"/>
          <w:rtl/>
        </w:rPr>
        <w:t>הוא כתב מאות יצירות בסגנונות מגוונים: שירים, קטעי ג'אז</w:t>
      </w:r>
      <w:r w:rsidRPr="006918EC">
        <w:rPr>
          <w:rStyle w:val="apple-converted-space"/>
          <w:rFonts w:asciiTheme="majorBidi" w:hAnsiTheme="majorBidi" w:cstheme="majorBidi"/>
          <w:color w:val="222222"/>
        </w:rPr>
        <w:t> </w:t>
      </w:r>
      <w:hyperlink r:id="rId430" w:tooltip="הרכב קאמרי" w:history="1">
        <w:r w:rsidRPr="006918EC">
          <w:rPr>
            <w:rStyle w:val="Hyperlink"/>
            <w:rFonts w:asciiTheme="majorBidi" w:eastAsiaTheme="majorEastAsia" w:hAnsiTheme="majorBidi" w:cstheme="majorBidi"/>
            <w:color w:val="5A3696"/>
            <w:u w:val="none"/>
            <w:rtl/>
          </w:rPr>
          <w:t>קאמריים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31" w:tooltip="תזמורת" w:history="1">
        <w:r w:rsidRPr="006918EC">
          <w:rPr>
            <w:rStyle w:val="Hyperlink"/>
            <w:rFonts w:asciiTheme="majorBidi" w:eastAsiaTheme="majorEastAsia" w:hAnsiTheme="majorBidi" w:cstheme="majorBidi"/>
            <w:color w:val="5A3696"/>
            <w:u w:val="none"/>
            <w:rtl/>
          </w:rPr>
          <w:t>תזמורתיים</w:t>
        </w:r>
      </w:hyperlink>
      <w:r w:rsidRPr="006918EC">
        <w:rPr>
          <w:rFonts w:asciiTheme="majorBidi" w:hAnsiTheme="majorBidi" w:cstheme="majorBidi"/>
          <w:color w:val="222222"/>
        </w:rPr>
        <w:t>,</w:t>
      </w:r>
      <w:r w:rsidRPr="006918EC">
        <w:rPr>
          <w:rStyle w:val="apple-converted-space"/>
          <w:rFonts w:asciiTheme="majorBidi" w:hAnsiTheme="majorBidi" w:cstheme="majorBidi"/>
          <w:color w:val="222222"/>
        </w:rPr>
        <w:t> </w:t>
      </w:r>
      <w:r w:rsidR="001C75A5">
        <w:rPr>
          <w:rStyle w:val="apple-converted-space"/>
          <w:rFonts w:asciiTheme="majorBidi" w:hAnsiTheme="majorBidi" w:cstheme="majorBidi" w:hint="cs"/>
          <w:color w:val="222222"/>
          <w:rtl/>
        </w:rPr>
        <w:t xml:space="preserve"> </w:t>
      </w:r>
      <w:hyperlink r:id="rId432" w:tooltip="מוזיקה דתית" w:history="1">
        <w:r w:rsidRPr="006918EC">
          <w:rPr>
            <w:rStyle w:val="Hyperlink"/>
            <w:rFonts w:asciiTheme="majorBidi" w:eastAsiaTheme="majorEastAsia" w:hAnsiTheme="majorBidi" w:cstheme="majorBidi"/>
            <w:color w:val="5A3696"/>
            <w:u w:val="none"/>
            <w:rtl/>
          </w:rPr>
          <w:t>מוזיקה דתית</w:t>
        </w:r>
      </w:hyperlink>
      <w:r>
        <w:rPr>
          <w:rFonts w:asciiTheme="majorBidi" w:hAnsiTheme="majorBidi" w:cstheme="majorBidi" w:hint="cs"/>
          <w:color w:val="222222"/>
          <w:rtl/>
        </w:rPr>
        <w:t xml:space="preserve"> </w:t>
      </w:r>
      <w:r w:rsidRPr="006918EC">
        <w:rPr>
          <w:rFonts w:asciiTheme="majorBidi" w:hAnsiTheme="majorBidi" w:cstheme="majorBidi"/>
          <w:color w:val="222222"/>
          <w:rtl/>
        </w:rPr>
        <w:t>ועוד. הוא ידוע במיוחד כמוביל תזמורת</w:t>
      </w:r>
      <w:r w:rsidRPr="006918EC">
        <w:rPr>
          <w:rStyle w:val="apple-converted-space"/>
          <w:rFonts w:asciiTheme="majorBidi" w:hAnsiTheme="majorBidi" w:cstheme="majorBidi"/>
          <w:color w:val="222222"/>
        </w:rPr>
        <w:t> </w:t>
      </w:r>
      <w:hyperlink r:id="rId433" w:tooltip="ביג בנד" w:history="1">
        <w:r w:rsidRPr="006918EC">
          <w:rPr>
            <w:rStyle w:val="Hyperlink"/>
            <w:rFonts w:asciiTheme="majorBidi" w:eastAsiaTheme="majorEastAsia" w:hAnsiTheme="majorBidi" w:cstheme="majorBidi"/>
            <w:color w:val="5A3696"/>
            <w:u w:val="none"/>
            <w:rtl/>
          </w:rPr>
          <w:t>ביג בנד</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שהופיעה במשך עשרות שנים ברחבי</w:t>
      </w:r>
      <w:r w:rsidRPr="006918EC">
        <w:rPr>
          <w:rStyle w:val="apple-converted-space"/>
          <w:rFonts w:asciiTheme="majorBidi" w:hAnsiTheme="majorBidi" w:cstheme="majorBidi"/>
          <w:color w:val="222222"/>
        </w:rPr>
        <w:t> </w:t>
      </w:r>
      <w:hyperlink r:id="rId434" w:tooltip="ארצות הברית" w:history="1">
        <w:r w:rsidRPr="006918EC">
          <w:rPr>
            <w:rStyle w:val="Hyperlink"/>
            <w:rFonts w:asciiTheme="majorBidi" w:eastAsiaTheme="majorEastAsia" w:hAnsiTheme="majorBidi" w:cstheme="majorBidi"/>
            <w:color w:val="5A3696"/>
            <w:u w:val="none"/>
            <w:rtl/>
          </w:rPr>
          <w:t>ארצות הברית</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והעולם, ובשורותיה עברו כמה מהגדולים בנגני הג'אז</w:t>
      </w:r>
      <w:r w:rsidRPr="006918EC">
        <w:rPr>
          <w:rFonts w:asciiTheme="majorBidi" w:hAnsiTheme="majorBidi" w:cstheme="majorBidi"/>
          <w:color w:val="222222"/>
        </w:rPr>
        <w:t>.</w:t>
      </w:r>
    </w:p>
    <w:p w:rsidR="006918EC" w:rsidRDefault="006918EC" w:rsidP="001C75A5">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r w:rsidRPr="006918EC">
        <w:rPr>
          <w:rFonts w:asciiTheme="majorBidi" w:hAnsiTheme="majorBidi" w:cstheme="majorBidi"/>
          <w:color w:val="222222"/>
          <w:rtl/>
        </w:rPr>
        <w:t>אלינגטון פיתח גישה ייחודית ל</w:t>
      </w:r>
      <w:hyperlink r:id="rId435" w:tooltip="תזמור" w:history="1">
        <w:r w:rsidRPr="006918EC">
          <w:rPr>
            <w:rStyle w:val="Hyperlink"/>
            <w:rFonts w:asciiTheme="majorBidi" w:eastAsiaTheme="majorEastAsia" w:hAnsiTheme="majorBidi" w:cstheme="majorBidi"/>
            <w:color w:val="5A3696"/>
            <w:u w:val="none"/>
            <w:rtl/>
          </w:rPr>
          <w:t>תזמור</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 xml:space="preserve">שהעניקה לתזמורת שלו צליל שונה ומזוהה: הוא ערב כלים </w:t>
      </w:r>
      <w:r w:rsidR="001C75A5">
        <w:rPr>
          <w:rFonts w:asciiTheme="majorBidi" w:hAnsiTheme="majorBidi" w:cstheme="majorBidi" w:hint="cs"/>
          <w:color w:val="222222"/>
          <w:rtl/>
        </w:rPr>
        <w:t>מ</w:t>
      </w:r>
      <w:hyperlink r:id="rId436" w:tooltip="סקציה" w:history="1">
        <w:r w:rsidRPr="006918EC">
          <w:rPr>
            <w:rStyle w:val="Hyperlink"/>
            <w:rFonts w:asciiTheme="majorBidi" w:eastAsiaTheme="majorEastAsia" w:hAnsiTheme="majorBidi" w:cstheme="majorBidi"/>
            <w:color w:val="5A3696"/>
            <w:u w:val="none"/>
            <w:rtl/>
          </w:rPr>
          <w:t>סקציות</w:t>
        </w:r>
      </w:hyperlink>
      <w:r w:rsidRPr="006918EC">
        <w:rPr>
          <w:rStyle w:val="apple-converted-space"/>
          <w:rFonts w:asciiTheme="majorBidi" w:hAnsiTheme="majorBidi" w:cstheme="majorBidi"/>
          <w:color w:val="222222"/>
        </w:rPr>
        <w:t> </w:t>
      </w:r>
      <w:hyperlink r:id="rId437" w:tooltip="כלי נשיפה מעץ" w:history="1">
        <w:r w:rsidRPr="006918EC">
          <w:rPr>
            <w:rStyle w:val="Hyperlink"/>
            <w:rFonts w:asciiTheme="majorBidi" w:eastAsiaTheme="majorEastAsia" w:hAnsiTheme="majorBidi" w:cstheme="majorBidi"/>
            <w:color w:val="5A3696"/>
            <w:u w:val="none"/>
            <w:rtl/>
          </w:rPr>
          <w:t>העץ</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438" w:tooltip="כלי נשיפה ממתכת" w:history="1">
        <w:r w:rsidRPr="006918EC">
          <w:rPr>
            <w:rStyle w:val="Hyperlink"/>
            <w:rFonts w:asciiTheme="majorBidi" w:eastAsiaTheme="majorEastAsia" w:hAnsiTheme="majorBidi" w:cstheme="majorBidi"/>
            <w:color w:val="5A3696"/>
            <w:u w:val="none"/>
            <w:rtl/>
          </w:rPr>
          <w:t>המתכת</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וכתב תפקידים שיועדו לנגנים מסוימים בתזמורת, מתוך היכרות עם סגנונם האישי ויכולותיהם המיוחדות</w:t>
      </w:r>
      <w:r w:rsidRPr="006918EC">
        <w:rPr>
          <w:rFonts w:asciiTheme="majorBidi" w:hAnsiTheme="majorBidi" w:cstheme="majorBidi"/>
          <w:color w:val="222222"/>
        </w:rPr>
        <w:t>.</w:t>
      </w:r>
      <w:r w:rsidR="00D30279">
        <w:rPr>
          <w:rFonts w:asciiTheme="majorBidi" w:hAnsiTheme="majorBidi" w:cstheme="majorBidi" w:hint="cs"/>
          <w:color w:val="222222"/>
          <w:rtl/>
        </w:rPr>
        <w:t xml:space="preserve"> </w:t>
      </w:r>
      <w:r w:rsidRPr="006918EC">
        <w:rPr>
          <w:rFonts w:asciiTheme="majorBidi" w:hAnsiTheme="majorBidi" w:cstheme="majorBidi"/>
          <w:color w:val="222222"/>
          <w:rtl/>
        </w:rPr>
        <w:t>אלינגטון היה בין ה</w:t>
      </w:r>
      <w:hyperlink r:id="rId439" w:tooltip="אפרו-אמריקאים" w:history="1">
        <w:r w:rsidRPr="006918EC">
          <w:rPr>
            <w:rStyle w:val="Hyperlink"/>
            <w:rFonts w:asciiTheme="majorBidi" w:eastAsiaTheme="majorEastAsia" w:hAnsiTheme="majorBidi" w:cstheme="majorBidi"/>
            <w:color w:val="5A3696"/>
            <w:u w:val="none"/>
            <w:rtl/>
          </w:rPr>
          <w:t>אפרו-אמריקאים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המפורסמים ביותר במאה העשרים. הוא הקליט ב</w:t>
      </w:r>
      <w:hyperlink r:id="rId440" w:tooltip="חברת תקליטים" w:history="1">
        <w:r w:rsidRPr="006918EC">
          <w:rPr>
            <w:rStyle w:val="Hyperlink"/>
            <w:rFonts w:asciiTheme="majorBidi" w:eastAsiaTheme="majorEastAsia" w:hAnsiTheme="majorBidi" w:cstheme="majorBidi"/>
            <w:color w:val="5A3696"/>
            <w:u w:val="none"/>
            <w:rtl/>
          </w:rPr>
          <w:t>חברות תקליטים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אמריקאיות רבות והופיע במספר סרטים</w:t>
      </w:r>
      <w:r>
        <w:rPr>
          <w:rFonts w:ascii="Arial" w:hAnsi="Arial" w:cs="Arial"/>
          <w:color w:val="222222"/>
          <w:sz w:val="26"/>
          <w:szCs w:val="26"/>
        </w:rPr>
        <w:t>.</w:t>
      </w:r>
    </w:p>
    <w:p w:rsidR="009950D4" w:rsidRDefault="009950D4" w:rsidP="000A7DC1">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9B4CC0">
        <w:rPr>
          <w:rFonts w:asciiTheme="majorBidi" w:hAnsiTheme="majorBidi" w:cstheme="majorBidi"/>
          <w:color w:val="222222"/>
          <w:rtl/>
        </w:rPr>
        <w:t>דיוק אלינגטון, נועד לגדולה, מגיע לניו יורק לתקופת הרנסנס של הארלם,</w:t>
      </w:r>
      <w:r w:rsidR="009B4CC0" w:rsidRPr="009B4CC0">
        <w:rPr>
          <w:rFonts w:asciiTheme="majorBidi" w:hAnsiTheme="majorBidi" w:cstheme="majorBidi"/>
          <w:color w:val="222222"/>
          <w:rtl/>
        </w:rPr>
        <w:t xml:space="preserve"> אלינגטון משכיל מתוחכם מלא קסם (לא פסנתרן גדול) אך מדובר במלחין אשר מבין בקומפוזיציה</w:t>
      </w:r>
      <w:r w:rsidR="000A7DC1">
        <w:rPr>
          <w:rFonts w:asciiTheme="majorBidi" w:hAnsiTheme="majorBidi" w:cstheme="majorBidi" w:hint="cs"/>
          <w:color w:val="222222"/>
          <w:rtl/>
        </w:rPr>
        <w:t>.</w:t>
      </w:r>
      <w:r w:rsidR="009B4CC0" w:rsidRPr="009B4CC0">
        <w:rPr>
          <w:rFonts w:asciiTheme="majorBidi" w:hAnsiTheme="majorBidi" w:cstheme="majorBidi"/>
          <w:color w:val="222222"/>
          <w:rtl/>
        </w:rPr>
        <w:t xml:space="preserve"> </w:t>
      </w:r>
    </w:p>
    <w:p w:rsidR="009B4CC0" w:rsidRPr="009B4CC0" w:rsidRDefault="009B4CC0" w:rsidP="009B4CC0">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9B4CC0" w:rsidRDefault="009B4CC0" w:rsidP="001C75A5">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9B4CC0">
        <w:rPr>
          <w:rFonts w:asciiTheme="majorBidi" w:hAnsiTheme="majorBidi" w:cstheme="majorBidi"/>
          <w:b/>
          <w:bCs/>
          <w:color w:val="222222"/>
          <w:rtl/>
        </w:rPr>
        <w:t>קלוד אשיל דביסי</w:t>
      </w:r>
      <w:r w:rsidRPr="009B4CC0">
        <w:rPr>
          <w:rStyle w:val="apple-converted-space"/>
          <w:rFonts w:asciiTheme="majorBidi" w:hAnsiTheme="majorBidi" w:cstheme="majorBidi"/>
          <w:color w:val="222222"/>
        </w:rPr>
        <w:t> </w:t>
      </w:r>
      <w:r w:rsidRPr="009B4CC0">
        <w:rPr>
          <w:rFonts w:asciiTheme="majorBidi" w:hAnsiTheme="majorBidi" w:cstheme="majorBidi"/>
          <w:color w:val="222222"/>
        </w:rPr>
        <w:t>(</w:t>
      </w:r>
      <w:r w:rsidRPr="009B4CC0">
        <w:rPr>
          <w:rFonts w:asciiTheme="majorBidi" w:hAnsiTheme="majorBidi" w:cstheme="majorBidi"/>
          <w:color w:val="222222"/>
          <w:rtl/>
        </w:rPr>
        <w:t>ב</w:t>
      </w:r>
      <w:hyperlink r:id="rId441" w:tooltip="צרפתית" w:history="1">
        <w:r w:rsidRPr="009B4CC0">
          <w:rPr>
            <w:rStyle w:val="Hyperlink"/>
            <w:rFonts w:asciiTheme="majorBidi" w:eastAsiaTheme="majorEastAsia" w:hAnsiTheme="majorBidi" w:cstheme="majorBidi"/>
            <w:color w:val="5A3696"/>
            <w:rtl/>
          </w:rPr>
          <w:t>צרפתית</w:t>
        </w:r>
      </w:hyperlink>
      <w:r w:rsidRPr="009B4CC0">
        <w:rPr>
          <w:rFonts w:asciiTheme="majorBidi" w:hAnsiTheme="majorBidi" w:cstheme="majorBidi"/>
          <w:color w:val="222222"/>
        </w:rPr>
        <w:t>:</w:t>
      </w:r>
      <w:r w:rsidRPr="009B4CC0">
        <w:rPr>
          <w:rStyle w:val="apple-converted-space"/>
          <w:rFonts w:asciiTheme="majorBidi" w:hAnsiTheme="majorBidi" w:cstheme="majorBidi"/>
          <w:color w:val="222222"/>
        </w:rPr>
        <w:t> </w:t>
      </w:r>
      <w:r w:rsidRPr="009B4CC0">
        <w:rPr>
          <w:rFonts w:asciiTheme="majorBidi" w:hAnsiTheme="majorBidi" w:cstheme="majorBidi"/>
          <w:b/>
          <w:bCs/>
          <w:color w:val="222222"/>
        </w:rPr>
        <w:t>Claude Achille Debussy</w:t>
      </w:r>
      <w:r w:rsidRPr="009B4CC0">
        <w:rPr>
          <w:rFonts w:asciiTheme="majorBidi" w:hAnsiTheme="majorBidi" w:cstheme="majorBidi"/>
          <w:color w:val="222222"/>
        </w:rPr>
        <w:t>;</w:t>
      </w:r>
      <w:r w:rsidRPr="009B4CC0">
        <w:rPr>
          <w:rFonts w:asciiTheme="majorBidi" w:hAnsiTheme="majorBidi" w:cstheme="majorBidi"/>
          <w:color w:val="222222"/>
          <w:rtl/>
        </w:rPr>
        <w:t>‏</w:t>
      </w:r>
      <w:r w:rsidRPr="009B4CC0">
        <w:rPr>
          <w:rStyle w:val="apple-converted-space"/>
          <w:rFonts w:asciiTheme="majorBidi" w:hAnsiTheme="majorBidi" w:cstheme="majorBidi"/>
          <w:color w:val="222222"/>
        </w:rPr>
        <w:t> </w:t>
      </w:r>
      <w:hyperlink r:id="rId442" w:tooltip="1862" w:history="1">
        <w:r w:rsidRPr="009B4CC0">
          <w:rPr>
            <w:rStyle w:val="Hyperlink"/>
            <w:rFonts w:asciiTheme="majorBidi" w:eastAsiaTheme="majorEastAsia" w:hAnsiTheme="majorBidi" w:cstheme="majorBidi"/>
            <w:color w:val="5A3696"/>
          </w:rPr>
          <w:t>1862</w:t>
        </w:r>
      </w:hyperlink>
      <w:r w:rsidRPr="009B4CC0">
        <w:rPr>
          <w:rStyle w:val="apple-converted-space"/>
          <w:rFonts w:asciiTheme="majorBidi" w:hAnsiTheme="majorBidi" w:cstheme="majorBidi"/>
          <w:color w:val="222222"/>
        </w:rPr>
        <w:t> </w:t>
      </w:r>
      <w:hyperlink r:id="rId443" w:tooltip="1918" w:history="1">
        <w:r w:rsidRPr="009B4CC0">
          <w:rPr>
            <w:rStyle w:val="Hyperlink"/>
            <w:rFonts w:asciiTheme="majorBidi" w:eastAsiaTheme="majorEastAsia" w:hAnsiTheme="majorBidi" w:cstheme="majorBidi"/>
            <w:color w:val="5A3696"/>
          </w:rPr>
          <w:t>1918</w:t>
        </w:r>
      </w:hyperlink>
      <w:r w:rsidRPr="009B4CC0">
        <w:rPr>
          <w:rFonts w:asciiTheme="majorBidi" w:hAnsiTheme="majorBidi" w:cstheme="majorBidi"/>
          <w:color w:val="222222"/>
        </w:rPr>
        <w:t xml:space="preserve"> </w:t>
      </w:r>
      <w:r w:rsidRPr="009B4CC0">
        <w:rPr>
          <w:rFonts w:asciiTheme="majorBidi" w:hAnsiTheme="majorBidi" w:cstheme="majorBidi"/>
          <w:color w:val="222222"/>
          <w:rtl/>
        </w:rPr>
        <w:t>היה</w:t>
      </w:r>
      <w:r w:rsidRPr="009B4CC0">
        <w:rPr>
          <w:rStyle w:val="apple-converted-space"/>
          <w:rFonts w:asciiTheme="majorBidi" w:hAnsiTheme="majorBidi" w:cstheme="majorBidi"/>
          <w:color w:val="222222"/>
        </w:rPr>
        <w:t> </w:t>
      </w:r>
      <w:hyperlink r:id="rId444" w:tooltip="מלחין" w:history="1">
        <w:r w:rsidRPr="009B4CC0">
          <w:rPr>
            <w:rStyle w:val="Hyperlink"/>
            <w:rFonts w:asciiTheme="majorBidi" w:eastAsiaTheme="majorEastAsia" w:hAnsiTheme="majorBidi" w:cstheme="majorBidi"/>
            <w:color w:val="5A3696"/>
            <w:rtl/>
          </w:rPr>
          <w:t>מלחין</w:t>
        </w:r>
      </w:hyperlink>
      <w:r w:rsidRPr="009B4CC0">
        <w:rPr>
          <w:rStyle w:val="apple-converted-space"/>
          <w:rFonts w:asciiTheme="majorBidi" w:hAnsiTheme="majorBidi" w:cstheme="majorBidi"/>
          <w:color w:val="222222"/>
        </w:rPr>
        <w:t> </w:t>
      </w:r>
      <w:hyperlink r:id="rId445" w:tooltip="צרפת" w:history="1">
        <w:r w:rsidRPr="009B4CC0">
          <w:rPr>
            <w:rStyle w:val="Hyperlink"/>
            <w:rFonts w:asciiTheme="majorBidi" w:eastAsiaTheme="majorEastAsia" w:hAnsiTheme="majorBidi" w:cstheme="majorBidi"/>
            <w:color w:val="5A3696"/>
            <w:rtl/>
          </w:rPr>
          <w:t>צרפתי</w:t>
        </w:r>
      </w:hyperlink>
      <w:r w:rsidRPr="009B4CC0">
        <w:rPr>
          <w:rFonts w:asciiTheme="majorBidi" w:hAnsiTheme="majorBidi" w:cstheme="majorBidi"/>
          <w:color w:val="222222"/>
        </w:rPr>
        <w:t>.</w:t>
      </w:r>
      <w:r>
        <w:rPr>
          <w:rFonts w:asciiTheme="majorBidi" w:hAnsiTheme="majorBidi" w:cstheme="majorBidi" w:hint="cs"/>
          <w:color w:val="222222"/>
          <w:rtl/>
        </w:rPr>
        <w:t xml:space="preserve"> </w:t>
      </w:r>
      <w:r w:rsidRPr="009B4CC0">
        <w:rPr>
          <w:rFonts w:asciiTheme="majorBidi" w:hAnsiTheme="majorBidi" w:cstheme="majorBidi"/>
          <w:color w:val="222222"/>
          <w:rtl/>
        </w:rPr>
        <w:t>דביסי השתייך לזרם ה</w:t>
      </w:r>
      <w:hyperlink r:id="rId446" w:tooltip="מוזיקה אימפרסיוניסטית" w:history="1">
        <w:r w:rsidRPr="009B4CC0">
          <w:rPr>
            <w:rStyle w:val="Hyperlink"/>
            <w:rFonts w:asciiTheme="majorBidi" w:eastAsiaTheme="majorEastAsia" w:hAnsiTheme="majorBidi" w:cstheme="majorBidi"/>
            <w:color w:val="5A3696"/>
            <w:rtl/>
          </w:rPr>
          <w:t>אימפרסיוניסטי</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ב</w:t>
      </w:r>
      <w:hyperlink r:id="rId447" w:tooltip="מוזיקה" w:history="1">
        <w:r w:rsidRPr="009B4CC0">
          <w:rPr>
            <w:rStyle w:val="Hyperlink"/>
            <w:rFonts w:asciiTheme="majorBidi" w:eastAsiaTheme="majorEastAsia" w:hAnsiTheme="majorBidi" w:cstheme="majorBidi"/>
            <w:color w:val="5A3696"/>
            <w:rtl/>
          </w:rPr>
          <w:t>מוזיקה</w:t>
        </w:r>
      </w:hyperlink>
      <w:r w:rsidRPr="009B4CC0">
        <w:rPr>
          <w:rFonts w:asciiTheme="majorBidi" w:hAnsiTheme="majorBidi" w:cstheme="majorBidi"/>
          <w:color w:val="222222"/>
        </w:rPr>
        <w:t xml:space="preserve">, </w:t>
      </w:r>
      <w:r w:rsidRPr="009B4CC0">
        <w:rPr>
          <w:rFonts w:asciiTheme="majorBidi" w:hAnsiTheme="majorBidi" w:cstheme="majorBidi"/>
          <w:color w:val="222222"/>
          <w:rtl/>
        </w:rPr>
        <w:t>לצדם של מלחינים כמו</w:t>
      </w:r>
      <w:r w:rsidRPr="009B4CC0">
        <w:rPr>
          <w:rStyle w:val="apple-converted-space"/>
          <w:rFonts w:asciiTheme="majorBidi" w:hAnsiTheme="majorBidi" w:cstheme="majorBidi"/>
          <w:color w:val="222222"/>
        </w:rPr>
        <w:t> </w:t>
      </w:r>
      <w:hyperlink r:id="rId448" w:tooltip="ראוול" w:history="1">
        <w:r w:rsidRPr="009B4CC0">
          <w:rPr>
            <w:rStyle w:val="Hyperlink"/>
            <w:rFonts w:asciiTheme="majorBidi" w:eastAsiaTheme="majorEastAsia" w:hAnsiTheme="majorBidi" w:cstheme="majorBidi"/>
            <w:color w:val="5A3696"/>
            <w:rtl/>
          </w:rPr>
          <w:t>ראוול</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ו</w:t>
      </w:r>
      <w:hyperlink r:id="rId449" w:tooltip="צ'ארלס גריפס" w:history="1">
        <w:r w:rsidRPr="009B4CC0">
          <w:rPr>
            <w:rStyle w:val="Hyperlink"/>
            <w:rFonts w:asciiTheme="majorBidi" w:eastAsiaTheme="majorEastAsia" w:hAnsiTheme="majorBidi" w:cstheme="majorBidi"/>
            <w:color w:val="5A3696"/>
            <w:rtl/>
          </w:rPr>
          <w:t>גריפס</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Pr>
        <w:t xml:space="preserve">(Griffes), </w:t>
      </w:r>
      <w:r w:rsidRPr="009B4CC0">
        <w:rPr>
          <w:rFonts w:asciiTheme="majorBidi" w:hAnsiTheme="majorBidi" w:cstheme="majorBidi"/>
          <w:color w:val="222222"/>
          <w:rtl/>
        </w:rPr>
        <w:t>אם כי התנגד התנגדות נמרצת לכינוי "אימפרסיוניזם" בהקשר מוזיקלי. הוא הנציג המובהק ביותר של זרם זה במוזיקה, ונחשב כמייסדו. דביסי ראה בעצמו מחיה המסורת המוזיקלית הצרפתית, והצליח להגדיר מחדש את מושג הצרפתיות במוזיקה, כריאקציה לגרמניות ה</w:t>
      </w:r>
      <w:hyperlink r:id="rId450" w:tooltip="וגנר" w:history="1">
        <w:r w:rsidRPr="009B4CC0">
          <w:rPr>
            <w:rStyle w:val="Hyperlink"/>
            <w:rFonts w:asciiTheme="majorBidi" w:eastAsiaTheme="majorEastAsia" w:hAnsiTheme="majorBidi" w:cstheme="majorBidi"/>
            <w:color w:val="5A3696"/>
            <w:rtl/>
          </w:rPr>
          <w:t>וגנריאנית</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שהייתה הגורם המשפיע ביותר במוזיקה של זמנו</w:t>
      </w:r>
      <w:r w:rsidRPr="009B4CC0">
        <w:rPr>
          <w:rFonts w:asciiTheme="majorBidi" w:hAnsiTheme="majorBidi" w:cstheme="majorBidi"/>
          <w:color w:val="222222"/>
        </w:rPr>
        <w:t>.</w:t>
      </w:r>
      <w:r>
        <w:rPr>
          <w:rFonts w:asciiTheme="majorBidi" w:hAnsiTheme="majorBidi" w:cstheme="majorBidi" w:hint="cs"/>
          <w:color w:val="222222"/>
          <w:rtl/>
        </w:rPr>
        <w:t xml:space="preserve"> יצירת מציאות חדשה וציורית.. </w:t>
      </w:r>
      <w:r w:rsidR="001C75A5">
        <w:rPr>
          <w:rFonts w:asciiTheme="majorBidi" w:hAnsiTheme="majorBidi" w:cstheme="majorBidi" w:hint="cs"/>
          <w:color w:val="222222"/>
          <w:rtl/>
        </w:rPr>
        <w:t>(</w:t>
      </w:r>
      <w:r>
        <w:rPr>
          <w:rFonts w:asciiTheme="majorBidi" w:hAnsiTheme="majorBidi" w:cstheme="majorBidi" w:hint="cs"/>
          <w:color w:val="222222"/>
          <w:rtl/>
        </w:rPr>
        <w:t xml:space="preserve"> "נערי החוף" ה- </w:t>
      </w:r>
      <w:r>
        <w:rPr>
          <w:rFonts w:asciiTheme="majorBidi" w:hAnsiTheme="majorBidi" w:cstheme="majorBidi"/>
          <w:color w:val="222222"/>
        </w:rPr>
        <w:t xml:space="preserve">beath boys </w:t>
      </w:r>
      <w:r>
        <w:rPr>
          <w:rFonts w:asciiTheme="majorBidi" w:hAnsiTheme="majorBidi" w:cstheme="majorBidi" w:hint="cs"/>
          <w:color w:val="222222"/>
          <w:rtl/>
        </w:rPr>
        <w:t xml:space="preserve"> 1966</w:t>
      </w:r>
      <w:r w:rsidR="001C75A5">
        <w:rPr>
          <w:rFonts w:asciiTheme="majorBidi" w:hAnsiTheme="majorBidi" w:cstheme="majorBidi" w:hint="cs"/>
          <w:color w:val="222222"/>
          <w:rtl/>
        </w:rPr>
        <w:t>)..</w:t>
      </w:r>
    </w:p>
    <w:p w:rsidR="001C75A5" w:rsidRPr="000E560B" w:rsidRDefault="001C75A5" w:rsidP="001C75A5">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0E560B" w:rsidRPr="0040557D" w:rsidRDefault="000E560B" w:rsidP="001C75A5">
      <w:pPr>
        <w:pStyle w:val="NormalWeb"/>
        <w:shd w:val="clear" w:color="auto" w:fill="FFFFFF"/>
        <w:bidi/>
        <w:spacing w:before="120" w:beforeAutospacing="0" w:after="120" w:afterAutospacing="0" w:line="419" w:lineRule="atLeast"/>
        <w:jc w:val="both"/>
        <w:rPr>
          <w:rFonts w:ascii="Arial" w:hAnsi="Arial" w:cs="Arial"/>
          <w:color w:val="222222"/>
          <w:rtl/>
        </w:rPr>
      </w:pPr>
      <w:r w:rsidRPr="0040557D">
        <w:rPr>
          <w:rFonts w:asciiTheme="majorBidi" w:hAnsiTheme="majorBidi" w:cstheme="majorBidi"/>
          <w:b/>
          <w:bCs/>
          <w:color w:val="222222"/>
          <w:rtl/>
        </w:rPr>
        <w:t>ג'לי רול" מורטון</w:t>
      </w:r>
      <w:r w:rsidRPr="0040557D">
        <w:rPr>
          <w:rStyle w:val="apple-converted-space"/>
          <w:rFonts w:asciiTheme="majorBidi" w:hAnsiTheme="majorBidi" w:cstheme="majorBidi"/>
          <w:color w:val="222222"/>
        </w:rPr>
        <w:t> </w:t>
      </w:r>
      <w:r w:rsidRPr="0040557D">
        <w:rPr>
          <w:rFonts w:asciiTheme="majorBidi" w:hAnsiTheme="majorBidi" w:cstheme="majorBidi"/>
          <w:b/>
          <w:bCs/>
          <w:color w:val="222222"/>
        </w:rPr>
        <w:t xml:space="preserve"> "Jelly Roll" Morton </w:t>
      </w:r>
      <w:r w:rsidRPr="0040557D">
        <w:rPr>
          <w:rFonts w:asciiTheme="majorBidi" w:hAnsiTheme="majorBidi" w:cstheme="majorBidi"/>
          <w:color w:val="222222"/>
          <w:rtl/>
        </w:rPr>
        <w:t>אחד ממוזיקאי ה</w:t>
      </w:r>
      <w:hyperlink r:id="rId451" w:tooltip="ג'אז" w:history="1">
        <w:r w:rsidRPr="0040557D">
          <w:rPr>
            <w:rStyle w:val="Hyperlink"/>
            <w:rFonts w:asciiTheme="majorBidi" w:eastAsiaTheme="majorEastAsia" w:hAnsiTheme="majorBidi" w:cstheme="majorBidi"/>
            <w:color w:val="5A3696"/>
            <w:u w:val="none"/>
            <w:rtl/>
          </w:rPr>
          <w:t>ג'אז</w:t>
        </w:r>
      </w:hyperlink>
      <w:r w:rsidRPr="0040557D">
        <w:rPr>
          <w:rStyle w:val="apple-converted-space"/>
          <w:rFonts w:asciiTheme="majorBidi" w:hAnsiTheme="majorBidi" w:cstheme="majorBidi"/>
          <w:color w:val="222222"/>
        </w:rPr>
        <w:t> </w:t>
      </w:r>
      <w:r w:rsidRPr="0040557D">
        <w:rPr>
          <w:rFonts w:asciiTheme="majorBidi" w:hAnsiTheme="majorBidi" w:cstheme="majorBidi"/>
          <w:color w:val="222222"/>
          <w:rtl/>
        </w:rPr>
        <w:t>הראשונים</w:t>
      </w:r>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hyperlink r:id="rId452" w:tooltip="פסנתרן" w:history="1">
        <w:r w:rsidRPr="0040557D">
          <w:rPr>
            <w:rStyle w:val="Hyperlink"/>
            <w:rFonts w:asciiTheme="majorBidi" w:eastAsiaTheme="majorEastAsia" w:hAnsiTheme="majorBidi" w:cstheme="majorBidi"/>
            <w:color w:val="5A3696"/>
            <w:u w:val="none"/>
            <w:rtl/>
          </w:rPr>
          <w:t>פסנתרן</w:t>
        </w:r>
      </w:hyperlink>
      <w:r w:rsidRPr="0040557D">
        <w:rPr>
          <w:rStyle w:val="apple-converted-space"/>
          <w:rFonts w:asciiTheme="majorBidi" w:hAnsiTheme="majorBidi" w:cstheme="majorBidi"/>
          <w:color w:val="222222"/>
        </w:rPr>
        <w:t> </w:t>
      </w:r>
      <w:hyperlink r:id="rId453" w:tooltip="רגטיים" w:history="1">
        <w:r w:rsidRPr="0040557D">
          <w:rPr>
            <w:rStyle w:val="Hyperlink"/>
            <w:rFonts w:asciiTheme="majorBidi" w:eastAsiaTheme="majorEastAsia" w:hAnsiTheme="majorBidi" w:cstheme="majorBidi"/>
            <w:color w:val="5A3696"/>
            <w:u w:val="none"/>
            <w:rtl/>
          </w:rPr>
          <w:t>רגטיים</w:t>
        </w:r>
      </w:hyperlink>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hyperlink r:id="rId454" w:tooltip="מלחין" w:history="1">
        <w:r w:rsidRPr="0040557D">
          <w:rPr>
            <w:rStyle w:val="Hyperlink"/>
            <w:rFonts w:asciiTheme="majorBidi" w:eastAsiaTheme="majorEastAsia" w:hAnsiTheme="majorBidi" w:cstheme="majorBidi"/>
            <w:color w:val="5A3696"/>
            <w:u w:val="none"/>
            <w:rtl/>
          </w:rPr>
          <w:t>מלחין</w:t>
        </w:r>
      </w:hyperlink>
      <w:r w:rsidRPr="0040557D">
        <w:rPr>
          <w:rStyle w:val="apple-converted-space"/>
          <w:rFonts w:asciiTheme="majorBidi" w:hAnsiTheme="majorBidi" w:cstheme="majorBidi"/>
          <w:color w:val="222222"/>
        </w:rPr>
        <w:t> </w:t>
      </w:r>
      <w:r w:rsidRPr="0040557D">
        <w:rPr>
          <w:rFonts w:asciiTheme="majorBidi" w:hAnsiTheme="majorBidi" w:cstheme="majorBidi"/>
          <w:color w:val="222222"/>
          <w:rtl/>
        </w:rPr>
        <w:t>ו</w:t>
      </w:r>
      <w:hyperlink r:id="rId455" w:tooltip="מוביל הרכב" w:history="1">
        <w:r w:rsidRPr="0040557D">
          <w:rPr>
            <w:rStyle w:val="Hyperlink"/>
            <w:rFonts w:asciiTheme="majorBidi" w:eastAsiaTheme="majorEastAsia" w:hAnsiTheme="majorBidi" w:cstheme="majorBidi"/>
            <w:color w:val="5A3696"/>
            <w:u w:val="none"/>
            <w:rtl/>
          </w:rPr>
          <w:t>מוביל הרכב</w:t>
        </w:r>
      </w:hyperlink>
      <w:r w:rsidRPr="0040557D">
        <w:rPr>
          <w:rStyle w:val="apple-converted-space"/>
          <w:rFonts w:asciiTheme="majorBidi" w:hAnsiTheme="majorBidi" w:cstheme="majorBidi"/>
          <w:color w:val="222222"/>
        </w:rPr>
        <w:t> </w:t>
      </w:r>
      <w:hyperlink r:id="rId456" w:tooltip="ביג בנד" w:history="1">
        <w:r w:rsidRPr="0040557D">
          <w:rPr>
            <w:rStyle w:val="Hyperlink"/>
            <w:rFonts w:asciiTheme="majorBidi" w:eastAsiaTheme="majorEastAsia" w:hAnsiTheme="majorBidi" w:cstheme="majorBidi"/>
            <w:color w:val="5A3696"/>
            <w:u w:val="none"/>
            <w:rtl/>
          </w:rPr>
          <w:t>ביג בנד</w:t>
        </w:r>
      </w:hyperlink>
      <w:r w:rsidRPr="0040557D">
        <w:rPr>
          <w:rFonts w:asciiTheme="majorBidi" w:hAnsiTheme="majorBidi" w:cstheme="majorBidi"/>
          <w:color w:val="222222"/>
        </w:rPr>
        <w:t xml:space="preserve">. </w:t>
      </w:r>
      <w:proofErr w:type="gramStart"/>
      <w:r w:rsidRPr="0040557D">
        <w:rPr>
          <w:rFonts w:asciiTheme="majorBidi" w:hAnsiTheme="majorBidi" w:cstheme="majorBidi"/>
          <w:color w:val="222222"/>
        </w:rPr>
        <w:t xml:space="preserve">‘ </w:t>
      </w:r>
      <w:r w:rsidRPr="0040557D">
        <w:rPr>
          <w:rFonts w:asciiTheme="majorBidi" w:hAnsiTheme="majorBidi" w:cstheme="majorBidi" w:hint="cs"/>
          <w:b/>
          <w:bCs/>
          <w:color w:val="0033CC"/>
          <w:rtl/>
        </w:rPr>
        <w:t>מורטון</w:t>
      </w:r>
      <w:proofErr w:type="gramEnd"/>
      <w:r w:rsidRPr="0040557D">
        <w:rPr>
          <w:rFonts w:asciiTheme="majorBidi" w:hAnsiTheme="majorBidi" w:cstheme="majorBidi"/>
          <w:b/>
          <w:bCs/>
          <w:color w:val="0033CC"/>
          <w:rtl/>
        </w:rPr>
        <w:t xml:space="preserve"> היה מלחין הג'אז הראשון שפרסם</w:t>
      </w:r>
      <w:r w:rsidRPr="0040557D">
        <w:rPr>
          <w:rStyle w:val="apple-converted-space"/>
          <w:rFonts w:asciiTheme="majorBidi" w:hAnsiTheme="majorBidi" w:cstheme="majorBidi"/>
          <w:b/>
          <w:bCs/>
          <w:color w:val="0033CC"/>
        </w:rPr>
        <w:t> </w:t>
      </w:r>
      <w:hyperlink r:id="rId457" w:tooltip="תו (מוזיקה)" w:history="1">
        <w:r w:rsidRPr="0040557D">
          <w:rPr>
            <w:rStyle w:val="Hyperlink"/>
            <w:rFonts w:asciiTheme="majorBidi" w:eastAsiaTheme="majorEastAsia" w:hAnsiTheme="majorBidi" w:cstheme="majorBidi"/>
            <w:b/>
            <w:bCs/>
            <w:color w:val="0033CC"/>
            <w:u w:val="none"/>
            <w:rtl/>
          </w:rPr>
          <w:t>תווים</w:t>
        </w:r>
      </w:hyperlink>
      <w:r w:rsidRPr="0040557D">
        <w:rPr>
          <w:rStyle w:val="apple-converted-space"/>
          <w:rFonts w:asciiTheme="majorBidi" w:hAnsiTheme="majorBidi" w:cstheme="majorBidi"/>
          <w:b/>
          <w:bCs/>
          <w:color w:val="0033CC"/>
        </w:rPr>
        <w:t> </w:t>
      </w:r>
      <w:r w:rsidRPr="0040557D">
        <w:rPr>
          <w:rFonts w:asciiTheme="majorBidi" w:hAnsiTheme="majorBidi" w:cstheme="majorBidi"/>
          <w:b/>
          <w:bCs/>
          <w:color w:val="0033CC"/>
          <w:rtl/>
        </w:rPr>
        <w:t>למוזיקת ג'אז</w:t>
      </w:r>
      <w:r w:rsidRPr="0040557D">
        <w:rPr>
          <w:rFonts w:asciiTheme="majorBidi" w:hAnsiTheme="majorBidi" w:cstheme="majorBidi"/>
          <w:color w:val="222222"/>
          <w:rtl/>
        </w:rPr>
        <w:t xml:space="preserve"> עם קטעים כגון</w:t>
      </w:r>
      <w:r w:rsidRPr="0040557D">
        <w:rPr>
          <w:rStyle w:val="apple-converted-space"/>
          <w:rFonts w:asciiTheme="majorBidi" w:hAnsiTheme="majorBidi" w:cstheme="majorBidi"/>
          <w:color w:val="222222"/>
        </w:rPr>
        <w:t> </w:t>
      </w:r>
      <w:r w:rsidRPr="0040557D">
        <w:rPr>
          <w:rFonts w:asciiTheme="majorBidi" w:hAnsiTheme="majorBidi" w:cstheme="majorBidi"/>
          <w:i/>
          <w:iCs/>
          <w:color w:val="222222"/>
        </w:rPr>
        <w:t>Wolverine Blues</w:t>
      </w:r>
      <w:r w:rsidRPr="0040557D">
        <w:rPr>
          <w:rFonts w:asciiTheme="majorBidi" w:hAnsiTheme="majorBidi" w:cstheme="majorBidi"/>
          <w:color w:val="222222"/>
        </w:rPr>
        <w:t>,</w:t>
      </w:r>
      <w:r w:rsidRPr="0040557D">
        <w:rPr>
          <w:rStyle w:val="apple-converted-space"/>
          <w:rFonts w:asciiTheme="majorBidi" w:hAnsiTheme="majorBidi" w:cstheme="majorBidi"/>
          <w:color w:val="222222"/>
        </w:rPr>
        <w:t> </w:t>
      </w:r>
      <w:r w:rsidRPr="0040557D">
        <w:rPr>
          <w:rFonts w:asciiTheme="majorBidi" w:hAnsiTheme="majorBidi" w:cstheme="majorBidi"/>
          <w:i/>
          <w:iCs/>
          <w:color w:val="222222"/>
        </w:rPr>
        <w:t>Black Bottom Stomp</w:t>
      </w:r>
      <w:r w:rsidRPr="0040557D">
        <w:rPr>
          <w:rFonts w:asciiTheme="majorBidi" w:hAnsiTheme="majorBidi" w:cstheme="majorBidi"/>
          <w:color w:val="222222"/>
        </w:rPr>
        <w:t xml:space="preserve"> </w:t>
      </w:r>
      <w:r w:rsidRPr="0040557D">
        <w:rPr>
          <w:rFonts w:asciiTheme="majorBidi" w:hAnsiTheme="majorBidi" w:cstheme="majorBidi"/>
          <w:color w:val="222222"/>
          <w:rtl/>
        </w:rPr>
        <w:t>ו</w:t>
      </w:r>
      <w:r w:rsidRPr="0040557D">
        <w:rPr>
          <w:rFonts w:asciiTheme="majorBidi" w:hAnsiTheme="majorBidi" w:cstheme="majorBidi"/>
          <w:color w:val="222222"/>
        </w:rPr>
        <w:t>-</w:t>
      </w:r>
      <w:r w:rsidRPr="0040557D">
        <w:rPr>
          <w:rFonts w:asciiTheme="majorBidi" w:hAnsiTheme="majorBidi" w:cstheme="majorBidi"/>
          <w:i/>
          <w:iCs/>
          <w:color w:val="222222"/>
        </w:rPr>
        <w:t>Buddy Boldens Blues</w:t>
      </w:r>
      <w:r w:rsidRPr="0040557D">
        <w:rPr>
          <w:rStyle w:val="apple-converted-space"/>
          <w:rFonts w:asciiTheme="majorBidi" w:hAnsiTheme="majorBidi" w:cstheme="majorBidi"/>
          <w:color w:val="222222"/>
        </w:rPr>
        <w:t> </w:t>
      </w:r>
      <w:r w:rsidRPr="0040557D">
        <w:rPr>
          <w:rFonts w:asciiTheme="majorBidi" w:hAnsiTheme="majorBidi" w:cstheme="majorBidi"/>
          <w:color w:val="222222"/>
        </w:rPr>
        <w:t xml:space="preserve">. </w:t>
      </w:r>
      <w:r w:rsidRPr="0040557D">
        <w:rPr>
          <w:rFonts w:asciiTheme="majorBidi" w:hAnsiTheme="majorBidi" w:cstheme="majorBidi"/>
          <w:color w:val="222222"/>
          <w:rtl/>
        </w:rPr>
        <w:t>לדבריו טען שהוא-הוא המציא את הג'אז ב</w:t>
      </w:r>
      <w:r w:rsidRPr="0040557D">
        <w:rPr>
          <w:rFonts w:asciiTheme="majorBidi" w:hAnsiTheme="majorBidi" w:cstheme="majorBidi"/>
          <w:color w:val="222222"/>
        </w:rPr>
        <w:t>-</w:t>
      </w:r>
      <w:hyperlink r:id="rId458" w:tooltip="1902" w:history="1">
        <w:r w:rsidRPr="0040557D">
          <w:rPr>
            <w:rStyle w:val="Hyperlink"/>
            <w:rFonts w:asciiTheme="majorBidi" w:eastAsiaTheme="majorEastAsia" w:hAnsiTheme="majorBidi" w:cstheme="majorBidi"/>
            <w:color w:val="5A3696"/>
            <w:u w:val="none"/>
          </w:rPr>
          <w:t>1902</w:t>
        </w:r>
      </w:hyperlink>
      <w:r w:rsidRPr="0040557D">
        <w:rPr>
          <w:rFonts w:asciiTheme="majorBidi" w:hAnsiTheme="majorBidi" w:cstheme="majorBidi"/>
          <w:color w:val="222222"/>
        </w:rPr>
        <w:t xml:space="preserve"> </w:t>
      </w:r>
      <w:r w:rsidR="0040557D" w:rsidRPr="0040557D">
        <w:rPr>
          <w:rFonts w:asciiTheme="majorBidi" w:hAnsiTheme="majorBidi" w:cstheme="majorBidi" w:hint="cs"/>
          <w:color w:val="222222"/>
          <w:rtl/>
        </w:rPr>
        <w:t xml:space="preserve"> </w:t>
      </w:r>
      <w:r w:rsidRPr="0040557D">
        <w:rPr>
          <w:rFonts w:asciiTheme="majorBidi" w:hAnsiTheme="majorBidi" w:cstheme="majorBidi"/>
          <w:color w:val="222222"/>
          <w:rtl/>
        </w:rPr>
        <w:t>על כך כתב ה</w:t>
      </w:r>
      <w:hyperlink r:id="rId459" w:tooltip="מבקר מוזיקה" w:history="1">
        <w:r w:rsidRPr="0040557D">
          <w:rPr>
            <w:rStyle w:val="Hyperlink"/>
            <w:rFonts w:asciiTheme="majorBidi" w:eastAsiaTheme="majorEastAsia" w:hAnsiTheme="majorBidi" w:cstheme="majorBidi"/>
            <w:color w:val="5A3696"/>
            <w:u w:val="none"/>
            <w:rtl/>
          </w:rPr>
          <w:t>מבקר</w:t>
        </w:r>
      </w:hyperlink>
      <w:r w:rsidRPr="0040557D">
        <w:rPr>
          <w:rStyle w:val="apple-converted-space"/>
          <w:rFonts w:asciiTheme="majorBidi" w:hAnsiTheme="majorBidi" w:cstheme="majorBidi"/>
          <w:color w:val="222222"/>
        </w:rPr>
        <w:t> </w:t>
      </w:r>
      <w:hyperlink r:id="rId460" w:tooltip="סקוט יאנאו" w:history="1">
        <w:r w:rsidRPr="0040557D">
          <w:rPr>
            <w:rStyle w:val="Hyperlink"/>
            <w:rFonts w:asciiTheme="majorBidi" w:eastAsiaTheme="majorEastAsia" w:hAnsiTheme="majorBidi" w:cstheme="majorBidi"/>
            <w:color w:val="5A3696"/>
            <w:u w:val="none"/>
            <w:rtl/>
          </w:rPr>
          <w:t>סקוט יאנאו</w:t>
        </w:r>
      </w:hyperlink>
      <w:r w:rsidRPr="0040557D">
        <w:rPr>
          <w:rFonts w:asciiTheme="majorBidi" w:hAnsiTheme="majorBidi" w:cstheme="majorBidi"/>
          <w:color w:val="222222"/>
        </w:rPr>
        <w:t>: "</w:t>
      </w:r>
      <w:r w:rsidRPr="0040557D">
        <w:rPr>
          <w:rFonts w:asciiTheme="majorBidi" w:hAnsiTheme="majorBidi" w:cstheme="majorBidi"/>
          <w:color w:val="222222"/>
          <w:rtl/>
        </w:rPr>
        <w:t>מורטון עשה לעצמו עוול (באמירה זו), הישגיו כחלוץ כה גדולים עד שלא היה לו צורך להתרברב ולעוות את האמת</w:t>
      </w:r>
      <w:r w:rsidRPr="0040557D">
        <w:rPr>
          <w:rFonts w:ascii="Arial" w:hAnsi="Arial" w:cs="Arial"/>
          <w:color w:val="222222"/>
        </w:rPr>
        <w:t>".</w:t>
      </w:r>
      <w:r w:rsidR="0040557D" w:rsidRPr="0040557D">
        <w:rPr>
          <w:rFonts w:ascii="Arial" w:hAnsi="Arial" w:cs="Arial" w:hint="cs"/>
          <w:color w:val="222222"/>
          <w:rtl/>
        </w:rPr>
        <w:t xml:space="preserve"> </w:t>
      </w:r>
    </w:p>
    <w:p w:rsidR="0040557D" w:rsidRDefault="0040557D" w:rsidP="0040557D">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sidRPr="0040557D">
        <w:rPr>
          <w:rFonts w:asciiTheme="majorBidi" w:hAnsiTheme="majorBidi" w:cstheme="majorBidi"/>
          <w:color w:val="222222"/>
          <w:shd w:val="clear" w:color="auto" w:fill="FFFFFF"/>
          <w:rtl/>
        </w:rPr>
        <w:t>מורטון נולד ב</w:t>
      </w:r>
      <w:hyperlink r:id="rId461" w:tooltip="ניו אורלינס" w:history="1">
        <w:r w:rsidRPr="0040557D">
          <w:rPr>
            <w:rStyle w:val="Hyperlink"/>
            <w:rFonts w:asciiTheme="majorBidi" w:hAnsiTheme="majorBidi" w:cstheme="majorBidi"/>
            <w:color w:val="5A3696"/>
            <w:u w:val="none"/>
            <w:shd w:val="clear" w:color="auto" w:fill="FFFFFF"/>
            <w:rtl/>
          </w:rPr>
          <w:t>ניו אורלינס</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למשפחה</w:t>
      </w:r>
      <w:r w:rsidRPr="0040557D">
        <w:rPr>
          <w:rStyle w:val="apple-converted-space"/>
          <w:rFonts w:asciiTheme="majorBidi" w:eastAsiaTheme="majorEastAsia" w:hAnsiTheme="majorBidi" w:cstheme="majorBidi"/>
          <w:color w:val="222222"/>
          <w:shd w:val="clear" w:color="auto" w:fill="FFFFFF"/>
        </w:rPr>
        <w:t> </w:t>
      </w:r>
      <w:hyperlink r:id="rId462" w:tooltip="קריאולית" w:history="1">
        <w:r w:rsidRPr="0040557D">
          <w:rPr>
            <w:rStyle w:val="Hyperlink"/>
            <w:rFonts w:asciiTheme="majorBidi" w:hAnsiTheme="majorBidi" w:cstheme="majorBidi"/>
            <w:color w:val="5A3696"/>
            <w:u w:val="none"/>
            <w:shd w:val="clear" w:color="auto" w:fill="FFFFFF"/>
            <w:rtl/>
          </w:rPr>
          <w:t>קריאולית</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אביו היה ממוצא</w:t>
      </w:r>
      <w:r w:rsidRPr="0040557D">
        <w:rPr>
          <w:rStyle w:val="apple-converted-space"/>
          <w:rFonts w:asciiTheme="majorBidi" w:eastAsiaTheme="majorEastAsia" w:hAnsiTheme="majorBidi" w:cstheme="majorBidi"/>
          <w:color w:val="222222"/>
          <w:shd w:val="clear" w:color="auto" w:fill="FFFFFF"/>
        </w:rPr>
        <w:t> </w:t>
      </w:r>
      <w:hyperlink r:id="rId463" w:tooltip="צרפת" w:history="1">
        <w:r w:rsidRPr="0040557D">
          <w:rPr>
            <w:rStyle w:val="Hyperlink"/>
            <w:rFonts w:asciiTheme="majorBidi" w:hAnsiTheme="majorBidi" w:cstheme="majorBidi"/>
            <w:color w:val="5A3696"/>
            <w:u w:val="none"/>
            <w:shd w:val="clear" w:color="auto" w:fill="FFFFFF"/>
            <w:rtl/>
          </w:rPr>
          <w:t>צרפתי</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ואמו אפרו-אמריקאית, הוריו לא נישאו רשמית והשם "מורטון" הוא שמו של אביו החורג. בגיל 14 כבר ניגן פסנתר ב</w:t>
      </w:r>
      <w:hyperlink r:id="rId464" w:tooltip="בית בושת" w:history="1">
        <w:r w:rsidRPr="0040557D">
          <w:rPr>
            <w:rStyle w:val="Hyperlink"/>
            <w:rFonts w:asciiTheme="majorBidi" w:hAnsiTheme="majorBidi" w:cstheme="majorBidi"/>
            <w:color w:val="5A3696"/>
            <w:u w:val="none"/>
            <w:shd w:val="clear" w:color="auto" w:fill="FFFFFF"/>
            <w:rtl/>
          </w:rPr>
          <w:t>בית בושת</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וגר עם סבתו האדוקה, שגירשה אותו לבסוף מביתה כאשר גילתה שהוא מנגן "מוזיקה שטנית". הכינוי "ג'לי רול" (שפירושו המילולי לחמנייה בריבה) הוענק לו, לפי אחת הטענות, על ידי היצאניות. ב</w:t>
      </w:r>
      <w:r w:rsidRPr="0040557D">
        <w:rPr>
          <w:rFonts w:asciiTheme="majorBidi" w:hAnsiTheme="majorBidi" w:cstheme="majorBidi"/>
          <w:color w:val="222222"/>
          <w:shd w:val="clear" w:color="auto" w:fill="FFFFFF"/>
        </w:rPr>
        <w:t>-</w:t>
      </w:r>
      <w:hyperlink r:id="rId465" w:tooltip="1904" w:history="1">
        <w:r w:rsidRPr="0040557D">
          <w:rPr>
            <w:rStyle w:val="Hyperlink"/>
            <w:rFonts w:asciiTheme="majorBidi" w:hAnsiTheme="majorBidi" w:cstheme="majorBidi"/>
            <w:color w:val="5A3696"/>
            <w:u w:val="none"/>
            <w:shd w:val="clear" w:color="auto" w:fill="FFFFFF"/>
          </w:rPr>
          <w:t>1904</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נדד ברחבי דרום ארצות הברית, כשהוא משתתף ב</w:t>
      </w:r>
      <w:hyperlink r:id="rId466" w:tooltip="מופע מינסטרל" w:history="1">
        <w:r w:rsidRPr="0040557D">
          <w:rPr>
            <w:rStyle w:val="Hyperlink"/>
            <w:rFonts w:asciiTheme="majorBidi" w:hAnsiTheme="majorBidi" w:cstheme="majorBidi"/>
            <w:color w:val="5A3696"/>
            <w:u w:val="none"/>
            <w:shd w:val="clear" w:color="auto" w:fill="FFFFFF"/>
            <w:rtl/>
          </w:rPr>
          <w:t>מופעי מינסטרל</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Pr>
        <w:t>(</w:t>
      </w:r>
      <w:r w:rsidRPr="0040557D">
        <w:rPr>
          <w:rFonts w:asciiTheme="majorBidi" w:hAnsiTheme="majorBidi" w:cstheme="majorBidi"/>
          <w:color w:val="222222"/>
          <w:shd w:val="clear" w:color="auto" w:fill="FFFFFF"/>
          <w:rtl/>
        </w:rPr>
        <w:t>סוג של</w:t>
      </w:r>
      <w:hyperlink r:id="rId467" w:tooltip="וודוויל" w:history="1">
        <w:r w:rsidRPr="0040557D">
          <w:rPr>
            <w:rStyle w:val="Hyperlink"/>
            <w:rFonts w:asciiTheme="majorBidi" w:hAnsiTheme="majorBidi" w:cstheme="majorBidi"/>
            <w:color w:val="5A3696"/>
            <w:u w:val="none"/>
            <w:shd w:val="clear" w:color="auto" w:fill="FFFFFF"/>
            <w:rtl/>
          </w:rPr>
          <w:t>וודוויל</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המערב הצגות קומדיה ומוזיקה ובו הופיעו לבנים מחופשים ל</w:t>
      </w:r>
      <w:hyperlink r:id="rId468" w:tooltip="אמריקאים אפריקאים" w:history="1">
        <w:r w:rsidRPr="0040557D">
          <w:rPr>
            <w:rStyle w:val="Hyperlink"/>
            <w:rFonts w:asciiTheme="majorBidi" w:hAnsiTheme="majorBidi" w:cstheme="majorBidi"/>
            <w:color w:val="5A3696"/>
            <w:u w:val="none"/>
            <w:shd w:val="clear" w:color="auto" w:fill="FFFFFF"/>
            <w:rtl/>
          </w:rPr>
          <w:t>אפרו-אמריקאים</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באופן גרוטסקי). בתקופה זו הלחין כמה מה</w:t>
      </w:r>
      <w:hyperlink r:id="rId469" w:tooltip="סטנדרט (ג'אז)" w:history="1">
        <w:r w:rsidRPr="0040557D">
          <w:rPr>
            <w:rStyle w:val="Hyperlink"/>
            <w:rFonts w:asciiTheme="majorBidi" w:hAnsiTheme="majorBidi" w:cstheme="majorBidi"/>
            <w:color w:val="5A3696"/>
            <w:u w:val="none"/>
            <w:shd w:val="clear" w:color="auto" w:fill="FFFFFF"/>
            <w:rtl/>
          </w:rPr>
          <w:t>סטנדרטים</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המוקדמים ביותר של הג'אז כגון</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Jelly Roll Blues</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w:t>
      </w:r>
      <w:r w:rsidRPr="0040557D">
        <w:rPr>
          <w:rFonts w:asciiTheme="majorBidi" w:hAnsiTheme="majorBidi" w:cstheme="majorBidi"/>
          <w:color w:val="222222"/>
          <w:shd w:val="clear" w:color="auto" w:fill="FFFFFF"/>
        </w:rPr>
        <w:t>-</w:t>
      </w:r>
      <w:r w:rsidRPr="0040557D">
        <w:rPr>
          <w:rFonts w:asciiTheme="majorBidi" w:hAnsiTheme="majorBidi" w:cstheme="majorBidi"/>
          <w:i/>
          <w:iCs/>
          <w:color w:val="222222"/>
          <w:shd w:val="clear" w:color="auto" w:fill="FFFFFF"/>
        </w:rPr>
        <w:t>King Porter Stomp</w:t>
      </w:r>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ב</w:t>
      </w:r>
      <w:r w:rsidRPr="0040557D">
        <w:rPr>
          <w:rFonts w:asciiTheme="majorBidi" w:hAnsiTheme="majorBidi" w:cstheme="majorBidi"/>
          <w:color w:val="222222"/>
          <w:shd w:val="clear" w:color="auto" w:fill="FFFFFF"/>
        </w:rPr>
        <w:t>-</w:t>
      </w:r>
      <w:hyperlink r:id="rId470" w:tooltip="1910" w:history="1">
        <w:r w:rsidRPr="0040557D">
          <w:rPr>
            <w:rStyle w:val="Hyperlink"/>
            <w:rFonts w:asciiTheme="majorBidi" w:hAnsiTheme="majorBidi" w:cstheme="majorBidi"/>
            <w:color w:val="5A3696"/>
            <w:u w:val="none"/>
            <w:shd w:val="clear" w:color="auto" w:fill="FFFFFF"/>
          </w:rPr>
          <w:t>1910</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הגיע ל</w:t>
      </w:r>
      <w:hyperlink r:id="rId471" w:tooltip="שיקגו" w:history="1">
        <w:r w:rsidRPr="0040557D">
          <w:rPr>
            <w:rStyle w:val="Hyperlink"/>
            <w:rFonts w:asciiTheme="majorBidi" w:hAnsiTheme="majorBidi" w:cstheme="majorBidi"/>
            <w:color w:val="5A3696"/>
            <w:u w:val="none"/>
            <w:shd w:val="clear" w:color="auto" w:fill="FFFFFF"/>
            <w:rtl/>
          </w:rPr>
          <w:t>שיקגו</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וב</w:t>
      </w:r>
      <w:r w:rsidRPr="0040557D">
        <w:rPr>
          <w:rFonts w:asciiTheme="majorBidi" w:hAnsiTheme="majorBidi" w:cstheme="majorBidi"/>
          <w:color w:val="222222"/>
          <w:shd w:val="clear" w:color="auto" w:fill="FFFFFF"/>
        </w:rPr>
        <w:t>-</w:t>
      </w:r>
      <w:hyperlink r:id="rId472" w:tooltip="1911" w:history="1">
        <w:r w:rsidRPr="0040557D">
          <w:rPr>
            <w:rStyle w:val="Hyperlink"/>
            <w:rFonts w:asciiTheme="majorBidi" w:hAnsiTheme="majorBidi" w:cstheme="majorBidi"/>
            <w:color w:val="5A3696"/>
            <w:u w:val="none"/>
            <w:shd w:val="clear" w:color="auto" w:fill="FFFFFF"/>
          </w:rPr>
          <w:t>1911</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ל</w:t>
      </w:r>
      <w:hyperlink r:id="rId473" w:tooltip="ניו יורק" w:history="1">
        <w:r w:rsidRPr="0040557D">
          <w:rPr>
            <w:rStyle w:val="Hyperlink"/>
            <w:rFonts w:asciiTheme="majorBidi" w:hAnsiTheme="majorBidi" w:cstheme="majorBidi"/>
            <w:color w:val="5A3696"/>
            <w:u w:val="none"/>
            <w:shd w:val="clear" w:color="auto" w:fill="FFFFFF"/>
            <w:rtl/>
          </w:rPr>
          <w:t>ניו יורק</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שם הפך לנגן</w:t>
      </w:r>
      <w:r w:rsidRPr="0040557D">
        <w:rPr>
          <w:rStyle w:val="apple-converted-space"/>
          <w:rFonts w:asciiTheme="majorBidi" w:eastAsiaTheme="majorEastAsia" w:hAnsiTheme="majorBidi" w:cstheme="majorBidi"/>
          <w:color w:val="222222"/>
          <w:shd w:val="clear" w:color="auto" w:fill="FFFFFF"/>
        </w:rPr>
        <w:t> </w:t>
      </w:r>
      <w:hyperlink r:id="rId474" w:tooltip="פסנתר סטרייד" w:history="1">
        <w:r w:rsidRPr="0040557D">
          <w:rPr>
            <w:rStyle w:val="Hyperlink"/>
            <w:rFonts w:asciiTheme="majorBidi" w:hAnsiTheme="majorBidi" w:cstheme="majorBidi"/>
            <w:color w:val="5A3696"/>
            <w:u w:val="none"/>
            <w:shd w:val="clear" w:color="auto" w:fill="FFFFFF"/>
            <w:rtl/>
          </w:rPr>
          <w:t>פסנתר סטרייד</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Pr>
        <w:t xml:space="preserve">(Stride Piano) </w:t>
      </w:r>
      <w:r w:rsidRPr="0040557D">
        <w:rPr>
          <w:rFonts w:asciiTheme="majorBidi" w:hAnsiTheme="majorBidi" w:cstheme="majorBidi"/>
          <w:color w:val="222222"/>
          <w:shd w:val="clear" w:color="auto" w:fill="FFFFFF"/>
          <w:rtl/>
        </w:rPr>
        <w:t>וניגן לראשונה</w:t>
      </w:r>
      <w:r w:rsidRPr="0040557D">
        <w:rPr>
          <w:rStyle w:val="apple-converted-space"/>
          <w:rFonts w:asciiTheme="majorBidi" w:eastAsiaTheme="majorEastAsia" w:hAnsiTheme="majorBidi" w:cstheme="majorBidi"/>
          <w:color w:val="222222"/>
          <w:shd w:val="clear" w:color="auto" w:fill="FFFFFF"/>
        </w:rPr>
        <w:t> </w:t>
      </w:r>
      <w:hyperlink r:id="rId475" w:tooltip="בלוז" w:history="1">
        <w:r w:rsidRPr="0040557D">
          <w:rPr>
            <w:rStyle w:val="Hyperlink"/>
            <w:rFonts w:asciiTheme="majorBidi" w:hAnsiTheme="majorBidi" w:cstheme="majorBidi"/>
            <w:color w:val="5A3696"/>
            <w:u w:val="none"/>
            <w:shd w:val="clear" w:color="auto" w:fill="FFFFFF"/>
            <w:rtl/>
          </w:rPr>
          <w:t>בלוז</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בצפון</w:t>
      </w:r>
      <w:r w:rsidRPr="0040557D">
        <w:rPr>
          <w:rStyle w:val="apple-converted-space"/>
          <w:rFonts w:asciiTheme="majorBidi" w:eastAsiaTheme="majorEastAsia" w:hAnsiTheme="majorBidi" w:cstheme="majorBidi"/>
          <w:color w:val="222222"/>
          <w:shd w:val="clear" w:color="auto" w:fill="FFFFFF"/>
        </w:rPr>
        <w:t> </w:t>
      </w:r>
      <w:hyperlink r:id="rId476" w:tooltip="ארצות הברית" w:history="1">
        <w:r w:rsidRPr="0040557D">
          <w:rPr>
            <w:rStyle w:val="Hyperlink"/>
            <w:rFonts w:asciiTheme="majorBidi" w:hAnsiTheme="majorBidi" w:cstheme="majorBidi"/>
            <w:color w:val="5A3696"/>
            <w:u w:val="none"/>
            <w:shd w:val="clear" w:color="auto" w:fill="FFFFFF"/>
            <w:rtl/>
          </w:rPr>
          <w:t>ארצות הברית</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בשנת</w:t>
      </w:r>
      <w:r w:rsidRPr="0040557D">
        <w:rPr>
          <w:rStyle w:val="apple-converted-space"/>
          <w:rFonts w:asciiTheme="majorBidi" w:eastAsiaTheme="majorEastAsia" w:hAnsiTheme="majorBidi" w:cstheme="majorBidi"/>
          <w:color w:val="222222"/>
          <w:shd w:val="clear" w:color="auto" w:fill="FFFFFF"/>
        </w:rPr>
        <w:t> </w:t>
      </w:r>
      <w:hyperlink r:id="rId477" w:tooltip="1915" w:history="1">
        <w:r w:rsidRPr="0040557D">
          <w:rPr>
            <w:rStyle w:val="Hyperlink"/>
            <w:rFonts w:asciiTheme="majorBidi" w:hAnsiTheme="majorBidi" w:cstheme="majorBidi"/>
            <w:color w:val="5A3696"/>
            <w:u w:val="none"/>
            <w:shd w:val="clear" w:color="auto" w:fill="FFFFFF"/>
          </w:rPr>
          <w:t>1915</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הדפיס את התווים של</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 xml:space="preserve">Jelly </w:t>
      </w:r>
      <w:r w:rsidRPr="0040557D">
        <w:rPr>
          <w:rFonts w:asciiTheme="majorBidi" w:hAnsiTheme="majorBidi" w:cstheme="majorBidi"/>
          <w:i/>
          <w:iCs/>
          <w:color w:val="222222"/>
          <w:shd w:val="clear" w:color="auto" w:fill="FFFFFF"/>
        </w:rPr>
        <w:lastRenderedPageBreak/>
        <w:t>Roll Blues</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והלחן הפך בכך ללחן הג'אז הראשון שהודפס מעולם. ב</w:t>
      </w:r>
      <w:r w:rsidRPr="0040557D">
        <w:rPr>
          <w:rFonts w:asciiTheme="majorBidi" w:hAnsiTheme="majorBidi" w:cstheme="majorBidi"/>
          <w:color w:val="222222"/>
          <w:shd w:val="clear" w:color="auto" w:fill="FFFFFF"/>
        </w:rPr>
        <w:t>-</w:t>
      </w:r>
      <w:hyperlink r:id="rId478" w:tooltip="1917" w:history="1">
        <w:r w:rsidRPr="0040557D">
          <w:rPr>
            <w:rStyle w:val="Hyperlink"/>
            <w:rFonts w:asciiTheme="majorBidi" w:hAnsiTheme="majorBidi" w:cstheme="majorBidi"/>
            <w:color w:val="5A3696"/>
            <w:u w:val="none"/>
            <w:shd w:val="clear" w:color="auto" w:fill="FFFFFF"/>
          </w:rPr>
          <w:t>1917</w:t>
        </w:r>
      </w:hyperlink>
      <w:r w:rsidRPr="0040557D">
        <w:rPr>
          <w:rFonts w:asciiTheme="majorBidi" w:hAnsiTheme="majorBidi" w:cstheme="majorBidi"/>
          <w:color w:val="222222"/>
          <w:shd w:val="clear" w:color="auto" w:fill="FFFFFF"/>
          <w:rtl/>
        </w:rPr>
        <w:t>הופיע ב</w:t>
      </w:r>
      <w:hyperlink r:id="rId479" w:tooltip="קליפורניה" w:history="1">
        <w:r w:rsidRPr="0040557D">
          <w:rPr>
            <w:rStyle w:val="Hyperlink"/>
            <w:rFonts w:asciiTheme="majorBidi" w:hAnsiTheme="majorBidi" w:cstheme="majorBidi"/>
            <w:color w:val="5A3696"/>
            <w:u w:val="none"/>
            <w:shd w:val="clear" w:color="auto" w:fill="FFFFFF"/>
            <w:rtl/>
          </w:rPr>
          <w:t>קליפורניה</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עם להקת ביג בנד וה</w:t>
      </w:r>
      <w:hyperlink r:id="rId480" w:tooltip="טנגו" w:history="1">
        <w:r w:rsidRPr="0040557D">
          <w:rPr>
            <w:rStyle w:val="Hyperlink"/>
            <w:rFonts w:asciiTheme="majorBidi" w:hAnsiTheme="majorBidi" w:cstheme="majorBidi"/>
            <w:color w:val="5A3696"/>
            <w:u w:val="none"/>
            <w:shd w:val="clear" w:color="auto" w:fill="FFFFFF"/>
            <w:rtl/>
          </w:rPr>
          <w:t>טנגו</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שהלחין</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i/>
          <w:iCs/>
          <w:color w:val="222222"/>
          <w:shd w:val="clear" w:color="auto" w:fill="FFFFFF"/>
        </w:rPr>
        <w:t>The Crave</w:t>
      </w:r>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הפך ללהיט ב</w:t>
      </w:r>
      <w:hyperlink r:id="rId481" w:tooltip="הוליווד" w:history="1">
        <w:r w:rsidRPr="0040557D">
          <w:rPr>
            <w:rStyle w:val="Hyperlink"/>
            <w:rFonts w:asciiTheme="majorBidi" w:hAnsiTheme="majorBidi" w:cstheme="majorBidi"/>
            <w:color w:val="5A3696"/>
            <w:u w:val="none"/>
            <w:shd w:val="clear" w:color="auto" w:fill="FFFFFF"/>
            <w:rtl/>
          </w:rPr>
          <w:t>הוליווד</w:t>
        </w:r>
      </w:hyperlink>
      <w:r w:rsidRPr="0040557D">
        <w:rPr>
          <w:rFonts w:asciiTheme="majorBidi" w:hAnsiTheme="majorBidi" w:cstheme="majorBidi"/>
          <w:color w:val="222222"/>
          <w:shd w:val="clear" w:color="auto" w:fill="FFFFFF"/>
        </w:rPr>
        <w:t xml:space="preserve">. </w:t>
      </w:r>
      <w:r w:rsidRPr="0040557D">
        <w:rPr>
          <w:rFonts w:asciiTheme="majorBidi" w:hAnsiTheme="majorBidi" w:cstheme="majorBidi"/>
          <w:color w:val="222222"/>
          <w:shd w:val="clear" w:color="auto" w:fill="FFFFFF"/>
          <w:rtl/>
        </w:rPr>
        <w:t>הוא גויס לתקופה קצרה עקב</w:t>
      </w:r>
      <w:r w:rsidRPr="0040557D">
        <w:rPr>
          <w:rStyle w:val="apple-converted-space"/>
          <w:rFonts w:asciiTheme="majorBidi" w:eastAsiaTheme="majorEastAsia" w:hAnsiTheme="majorBidi" w:cstheme="majorBidi"/>
          <w:color w:val="222222"/>
          <w:shd w:val="clear" w:color="auto" w:fill="FFFFFF"/>
        </w:rPr>
        <w:t> </w:t>
      </w:r>
      <w:hyperlink r:id="rId482" w:tooltip="מלחמת העולם הראשונה" w:history="1">
        <w:r w:rsidRPr="0040557D">
          <w:rPr>
            <w:rStyle w:val="Hyperlink"/>
            <w:rFonts w:asciiTheme="majorBidi" w:hAnsiTheme="majorBidi" w:cstheme="majorBidi"/>
            <w:color w:val="5A3696"/>
            <w:u w:val="none"/>
            <w:shd w:val="clear" w:color="auto" w:fill="FFFFFF"/>
            <w:rtl/>
          </w:rPr>
          <w:t>מלחמת העולם הראשונה</w:t>
        </w:r>
      </w:hyperlink>
      <w:r w:rsidRPr="0040557D">
        <w:rPr>
          <w:rStyle w:val="apple-converted-space"/>
          <w:rFonts w:asciiTheme="majorBidi" w:eastAsiaTheme="majorEastAsia" w:hAnsiTheme="majorBidi" w:cstheme="majorBidi"/>
          <w:color w:val="222222"/>
          <w:shd w:val="clear" w:color="auto" w:fill="FFFFFF"/>
        </w:rPr>
        <w:t> </w:t>
      </w:r>
      <w:r w:rsidRPr="0040557D">
        <w:rPr>
          <w:rFonts w:asciiTheme="majorBidi" w:hAnsiTheme="majorBidi" w:cstheme="majorBidi"/>
          <w:color w:val="222222"/>
          <w:shd w:val="clear" w:color="auto" w:fill="FFFFFF"/>
          <w:rtl/>
        </w:rPr>
        <w:t>אך שוחרר כעבור זמן קצר</w:t>
      </w:r>
      <w:r w:rsidRPr="0040557D">
        <w:rPr>
          <w:rFonts w:asciiTheme="majorBidi" w:hAnsiTheme="majorBidi" w:cstheme="majorBidi"/>
          <w:color w:val="222222"/>
          <w:shd w:val="clear" w:color="auto" w:fill="FFFFFF"/>
        </w:rPr>
        <w:t>.</w:t>
      </w:r>
    </w:p>
    <w:p w:rsidR="0040557D" w:rsidRDefault="0040557D"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sidRPr="005847E6">
        <w:rPr>
          <w:rFonts w:asciiTheme="majorBidi" w:hAnsiTheme="majorBidi" w:cstheme="majorBidi" w:hint="cs"/>
          <w:shd w:val="clear" w:color="auto" w:fill="FFFFFF"/>
          <w:rtl/>
        </w:rPr>
        <w:t>זוהי תקופת הבלוז שממנה תצמח מוזיקת הרוק</w:t>
      </w:r>
      <w:r>
        <w:rPr>
          <w:rFonts w:asciiTheme="majorBidi" w:hAnsiTheme="majorBidi" w:cstheme="majorBidi" w:hint="cs"/>
          <w:color w:val="222222"/>
          <w:shd w:val="clear" w:color="auto" w:fill="FFFFFF"/>
          <w:rtl/>
        </w:rPr>
        <w:t xml:space="preserve">, זוהי תחילתה של כתיבת התיאוריה וההרמוניה של הג'אז. זוהי מערכת המבוססת על סינקופות  </w:t>
      </w:r>
      <w:r w:rsidRPr="005847E6">
        <w:rPr>
          <w:rFonts w:asciiTheme="majorBidi" w:hAnsiTheme="majorBidi" w:cstheme="majorBidi" w:hint="cs"/>
          <w:b/>
          <w:bCs/>
          <w:color w:val="0505D1"/>
          <w:shd w:val="clear" w:color="auto" w:fill="FFFFFF"/>
          <w:rtl/>
        </w:rPr>
        <w:t>ולמעשה השילוב של הבלוז עם הרייגטיים הביא ליצירת מוזיקת הג'אז</w:t>
      </w:r>
      <w:r>
        <w:rPr>
          <w:rFonts w:asciiTheme="majorBidi" w:hAnsiTheme="majorBidi" w:cstheme="majorBidi" w:hint="cs"/>
          <w:color w:val="222222"/>
          <w:shd w:val="clear" w:color="auto" w:fill="FFFFFF"/>
          <w:rtl/>
        </w:rPr>
        <w:t>. מערכת זו כונתה תווי גלישה.. ל</w:t>
      </w:r>
      <w:r w:rsidR="0038778D">
        <w:rPr>
          <w:rFonts w:asciiTheme="majorBidi" w:hAnsiTheme="majorBidi" w:cstheme="majorBidi" w:hint="cs"/>
          <w:color w:val="222222"/>
          <w:shd w:val="clear" w:color="auto" w:fill="FFFFFF"/>
          <w:rtl/>
        </w:rPr>
        <w:t xml:space="preserve">מעשה </w:t>
      </w:r>
      <w:r>
        <w:rPr>
          <w:rFonts w:asciiTheme="majorBidi" w:hAnsiTheme="majorBidi" w:cstheme="majorBidi" w:hint="cs"/>
          <w:color w:val="222222"/>
          <w:shd w:val="clear" w:color="auto" w:fill="FFFFFF"/>
          <w:rtl/>
        </w:rPr>
        <w:t>מקישים על הצליל דו וגולשים לידו לצלי</w:t>
      </w:r>
      <w:r w:rsidR="0038778D">
        <w:rPr>
          <w:rFonts w:asciiTheme="majorBidi" w:hAnsiTheme="majorBidi" w:cstheme="majorBidi" w:hint="cs"/>
          <w:color w:val="222222"/>
          <w:shd w:val="clear" w:color="auto" w:fill="FFFFFF"/>
          <w:rtl/>
        </w:rPr>
        <w:t>ל</w:t>
      </w:r>
      <w:r>
        <w:rPr>
          <w:rFonts w:asciiTheme="majorBidi" w:hAnsiTheme="majorBidi" w:cstheme="majorBidi" w:hint="cs"/>
          <w:color w:val="222222"/>
          <w:shd w:val="clear" w:color="auto" w:fill="FFFFFF"/>
          <w:rtl/>
        </w:rPr>
        <w:t xml:space="preserve"> הנמוך סי במול. </w:t>
      </w:r>
    </w:p>
    <w:p w:rsidR="0038778D" w:rsidRDefault="0040557D" w:rsidP="009950D4">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הג'אז מגיע מניו אורלינס (קריאולית) כבר במאה ה-17 האילתור בצירוף הפוליפוניה מגיע לשיקגו. הג'אז </w:t>
      </w:r>
      <w:r w:rsidR="009950D4">
        <w:rPr>
          <w:rFonts w:asciiTheme="majorBidi" w:hAnsiTheme="majorBidi" w:cstheme="majorBidi" w:hint="cs"/>
          <w:color w:val="222222"/>
          <w:shd w:val="clear" w:color="auto" w:fill="FFFFFF"/>
          <w:rtl/>
        </w:rPr>
        <w:t xml:space="preserve">מקבל תנופה עם החוק האוסר על שתיית אלכוהול.. דבר אשר יצר קבוצות של מאפיה להברחת אלכוהול סמים וזנות , ולמעשה מכנים את הג'אז- כסקס סמים ואלכוהול. </w:t>
      </w:r>
      <w:r>
        <w:rPr>
          <w:rFonts w:asciiTheme="majorBidi" w:hAnsiTheme="majorBidi" w:cstheme="majorBidi" w:hint="cs"/>
          <w:color w:val="222222"/>
          <w:shd w:val="clear" w:color="auto" w:fill="FFFFFF"/>
          <w:rtl/>
        </w:rPr>
        <w:t xml:space="preserve"> </w:t>
      </w:r>
    </w:p>
    <w:p w:rsidR="00641F3F" w:rsidRDefault="007C65A6" w:rsidP="003165DA">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1930- דיוק אלינגטון ממציא שיטה של כתיבת שני ערוצי אקורדים : אקורדים עליונים ואקורדים תחתונים , שני אקורדים שונים אשר כל אקורד מנגן מנגינה שונה מהאקורד השני. </w:t>
      </w:r>
      <w:r w:rsidR="00641F3F">
        <w:rPr>
          <w:rFonts w:asciiTheme="majorBidi" w:hAnsiTheme="majorBidi" w:cstheme="majorBidi" w:hint="cs"/>
          <w:color w:val="222222"/>
          <w:shd w:val="clear" w:color="auto" w:fill="FFFFFF"/>
          <w:rtl/>
        </w:rPr>
        <w:t>ולמעשה שיטה זו ג</w:t>
      </w:r>
      <w:r w:rsidR="003165DA">
        <w:rPr>
          <w:rFonts w:asciiTheme="majorBidi" w:hAnsiTheme="majorBidi" w:cstheme="majorBidi" w:hint="cs"/>
          <w:color w:val="222222"/>
          <w:shd w:val="clear" w:color="auto" w:fill="FFFFFF"/>
          <w:rtl/>
        </w:rPr>
        <w:t>ו</w:t>
      </w:r>
      <w:r w:rsidR="00641F3F">
        <w:rPr>
          <w:rFonts w:asciiTheme="majorBidi" w:hAnsiTheme="majorBidi" w:cstheme="majorBidi" w:hint="cs"/>
          <w:color w:val="222222"/>
          <w:shd w:val="clear" w:color="auto" w:fill="FFFFFF"/>
          <w:rtl/>
        </w:rPr>
        <w:t>רמ</w:t>
      </w:r>
      <w:r w:rsidR="003165DA">
        <w:rPr>
          <w:rFonts w:asciiTheme="majorBidi" w:hAnsiTheme="majorBidi" w:cstheme="majorBidi" w:hint="cs"/>
          <w:color w:val="222222"/>
          <w:shd w:val="clear" w:color="auto" w:fill="FFFFFF"/>
          <w:rtl/>
        </w:rPr>
        <w:t>ת</w:t>
      </w:r>
      <w:r w:rsidR="00641F3F">
        <w:rPr>
          <w:rFonts w:asciiTheme="majorBidi" w:hAnsiTheme="majorBidi" w:cstheme="majorBidi" w:hint="cs"/>
          <w:color w:val="222222"/>
          <w:shd w:val="clear" w:color="auto" w:fill="FFFFFF"/>
          <w:rtl/>
        </w:rPr>
        <w:t xml:space="preserve"> להרחבת ההרמוניה ושיתופם של כלי מוזיקה רבים המנגנים שלא בעת ובעונה אחת. בתקופה זו הג'אז נכתב כמצלול קרוב אשר יוצר צבע חדש, אקורדים קלאסיים בהולכת קולות בספט אקורד אשר הדרגה השביעית בהן מונמכת בחצי טון. השימוש אינו בכל 7 הדרגות , ואלינגטון מסתפק בסולם הפנטטוני של 5 צלילים בכל פעם עם הנמכה של ספט האקורד, השינוי העצום בהלחנתו של אלינגטון כאשר הוא פ</w:t>
      </w:r>
      <w:r w:rsidR="003165DA">
        <w:rPr>
          <w:rFonts w:asciiTheme="majorBidi" w:hAnsiTheme="majorBidi" w:cstheme="majorBidi" w:hint="cs"/>
          <w:color w:val="222222"/>
          <w:shd w:val="clear" w:color="auto" w:fill="FFFFFF"/>
          <w:rtl/>
        </w:rPr>
        <w:t>ו</w:t>
      </w:r>
      <w:r w:rsidR="00641F3F">
        <w:rPr>
          <w:rFonts w:asciiTheme="majorBidi" w:hAnsiTheme="majorBidi" w:cstheme="majorBidi" w:hint="cs"/>
          <w:color w:val="222222"/>
          <w:shd w:val="clear" w:color="auto" w:fill="FFFFFF"/>
          <w:rtl/>
        </w:rPr>
        <w:t xml:space="preserve">נה לבצע הלחנה זו גם על אקורד 9,11,13  דבר שלא נשמע כמוהו בתקופה זו. בשנת 1926 מזהה את הכישרון הקיים בדיוק אלינגטון אמרגן יהודי בשם ארוין מילס אשר מקים את החברה דיוק אלינגטון בע"מ..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קיים ספר תולדות ההרמוניה של הג'אז- דיוק אלינגטון כאמן פופ ( הספר נמצא בספרייה בקרית אונו).. והתלמידים אשר מתעניינים בתקופה זו יכולים לשאול את הספר מהספרייה. </w:t>
      </w:r>
    </w:p>
    <w:p w:rsidR="005847E6" w:rsidRDefault="005847E6"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גורג' גרשוין כותב את האופרה פורגי ובס בהשפעת המוזיקה של דיוק אלינגטון</w:t>
      </w:r>
    </w:p>
    <w:p w:rsidR="005847E6" w:rsidRDefault="005847E6" w:rsidP="005847E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1929 תקופת השפל הכלכלי בארה"ב (אנשים נופלים מהגג </w:t>
      </w:r>
      <w:r>
        <w:rPr>
          <w:rFonts w:asciiTheme="majorBidi" w:hAnsiTheme="majorBidi" w:cstheme="majorBidi"/>
          <w:color w:val="222222"/>
          <w:shd w:val="clear" w:color="auto" w:fill="FFFFFF"/>
          <w:rtl/>
        </w:rPr>
        <w:t>–</w:t>
      </w:r>
      <w:r>
        <w:rPr>
          <w:rFonts w:asciiTheme="majorBidi" w:hAnsiTheme="majorBidi" w:cstheme="majorBidi" w:hint="cs"/>
          <w:color w:val="222222"/>
          <w:shd w:val="clear" w:color="auto" w:fill="FFFFFF"/>
          <w:rtl/>
        </w:rPr>
        <w:t xml:space="preserve"> שלום חנוך) .. הבורסה נופלת כאשר ההשקעה במניה אינה הגיונית לעומת ערך החברה במציאות.  השפל הכלכלי פוגע גם בג'אז, קיים צמצום במכירת הכרטיסים  למופעים ובמיוחד קשה למכור תקליטים.  אך ראו זה פלא- מחוסר מציאת עבודה פנו רבים לכיוון הנגינה והשירה ומתכם אנו פוגשים את המתוחכמים שבהם ג'ימי הנדריקס, </w:t>
      </w:r>
      <w:r w:rsidR="007C65A6">
        <w:rPr>
          <w:rFonts w:asciiTheme="majorBidi" w:hAnsiTheme="majorBidi" w:cstheme="majorBidi" w:hint="cs"/>
          <w:color w:val="222222"/>
          <w:shd w:val="clear" w:color="auto" w:fill="FFFFFF"/>
          <w:rtl/>
        </w:rPr>
        <w:t xml:space="preserve">לואי אמסטרונג, דיוק אלינגטון, ואחרים..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t xml:space="preserve">במוזיקת הג'אז המלודיה שאפשר להתחבר אליה, שאולה מהאילתור כל אחד רצה להצליח וכל אחד ניסה להמציא את הגלגל ומתוך רעיון זה צצו נגנים וזמרים יוצאי דופן בטיבם.  החלום האמריקאי דאז זה לכתוב מוזיקה לסרטים, הסרט המדבר בתחילת פריחתו וכולם רצו להתקרב לעוגה האמריקאית.. </w:t>
      </w:r>
    </w:p>
    <w:p w:rsidR="007C65A6" w:rsidRDefault="007C65A6" w:rsidP="007C65A6">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Pr>
      </w:pPr>
      <w:r>
        <w:rPr>
          <w:rFonts w:asciiTheme="majorBidi" w:hAnsiTheme="majorBidi" w:cstheme="majorBidi" w:hint="cs"/>
          <w:color w:val="222222"/>
          <w:shd w:val="clear" w:color="auto" w:fill="FFFFFF"/>
          <w:rtl/>
        </w:rPr>
        <w:t xml:space="preserve">טכניקת הג'אז של דיוק אלינגטון היא הדומיננטית ביותר בתקופה זו בכתיבת הג'אז ובכלל.. זהו סאונד ספיציפי אשר נקשר לדיוק אלינגטון אשר הביא בהמשך להתפתחות מוזיקת הסווינג.. </w:t>
      </w:r>
    </w:p>
    <w:p w:rsidR="00C1692C" w:rsidRDefault="00C1692C" w:rsidP="00C1692C">
      <w:pPr>
        <w:pStyle w:val="NormalWeb"/>
        <w:shd w:val="clear" w:color="auto" w:fill="FFFFFF"/>
        <w:bidi/>
        <w:spacing w:before="120" w:beforeAutospacing="0" w:after="120" w:afterAutospacing="0" w:line="419" w:lineRule="atLeast"/>
        <w:jc w:val="both"/>
        <w:rPr>
          <w:rFonts w:asciiTheme="majorBidi" w:hAnsiTheme="majorBidi" w:cstheme="majorBidi"/>
          <w:color w:val="222222"/>
          <w:shd w:val="clear" w:color="auto" w:fill="FFFFFF"/>
          <w:rtl/>
        </w:rPr>
      </w:pPr>
    </w:p>
    <w:p w:rsidR="003165DA" w:rsidRDefault="003165DA" w:rsidP="003165DA">
      <w:pPr>
        <w:pStyle w:val="NormalWeb"/>
        <w:shd w:val="clear" w:color="auto" w:fill="FFFFFF"/>
        <w:bidi/>
        <w:spacing w:before="120" w:beforeAutospacing="0" w:after="120" w:afterAutospacing="0" w:line="419" w:lineRule="atLeast"/>
        <w:rPr>
          <w:rFonts w:asciiTheme="majorBidi" w:hAnsiTheme="majorBidi" w:cstheme="majorBidi"/>
          <w:color w:val="222222"/>
          <w:shd w:val="clear" w:color="auto" w:fill="FFFFFF"/>
          <w:rtl/>
        </w:rPr>
      </w:pPr>
      <w:r>
        <w:rPr>
          <w:rFonts w:asciiTheme="majorBidi" w:hAnsiTheme="majorBidi" w:cstheme="majorBidi" w:hint="cs"/>
          <w:color w:val="222222"/>
          <w:shd w:val="clear" w:color="auto" w:fill="FFFFFF"/>
          <w:rtl/>
        </w:rPr>
        <w:lastRenderedPageBreak/>
        <w:t xml:space="preserve">שיטת האילתור </w:t>
      </w:r>
      <w:r>
        <w:rPr>
          <w:rFonts w:asciiTheme="majorBidi" w:hAnsiTheme="majorBidi" w:cstheme="majorBidi"/>
          <w:color w:val="222222"/>
          <w:shd w:val="clear" w:color="auto" w:fill="FFFFFF"/>
          <w:rtl/>
        </w:rPr>
        <w:t>–</w:t>
      </w:r>
      <w:r>
        <w:rPr>
          <w:rFonts w:asciiTheme="majorBidi" w:hAnsiTheme="majorBidi" w:cstheme="majorBidi" w:hint="cs"/>
          <w:color w:val="222222"/>
          <w:shd w:val="clear" w:color="auto" w:fill="FFFFFF"/>
          <w:rtl/>
        </w:rPr>
        <w:t xml:space="preserve"> חוקי הפנטטוניקה אשר חלה על הסולם הכרומטי  לדוגמא :  על אותם 12 תיבות אשר חוזרות שוב ושוב. נוספו הרמוניות ממבנים פשוטים למבנים יותר מורכבים.</w:t>
      </w:r>
      <w:r>
        <w:rPr>
          <w:rFonts w:asciiTheme="majorBidi" w:hAnsiTheme="majorBidi" w:cstheme="majorBidi"/>
          <w:color w:val="222222"/>
          <w:shd w:val="clear" w:color="auto" w:fill="FFFFFF"/>
        </w:rPr>
        <w:t xml:space="preserve"> </w:t>
      </w:r>
    </w:p>
    <w:p w:rsidR="003165DA"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shd w:val="clear" w:color="auto" w:fill="FFFFFF"/>
        </w:rPr>
      </w:pPr>
      <w:r>
        <w:rPr>
          <w:rFonts w:asciiTheme="majorBidi" w:hAnsiTheme="majorBidi" w:cstheme="majorBidi"/>
          <w:color w:val="222222"/>
          <w:shd w:val="clear" w:color="auto" w:fill="FFFFFF"/>
        </w:rPr>
        <w:t>C7 F7 C7 C7</w:t>
      </w:r>
    </w:p>
    <w:p w:rsidR="003165DA"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shd w:val="clear" w:color="auto" w:fill="FFFFFF"/>
        </w:rPr>
      </w:pPr>
      <w:r>
        <w:rPr>
          <w:rFonts w:asciiTheme="majorBidi" w:hAnsiTheme="majorBidi" w:cstheme="majorBidi"/>
          <w:color w:val="222222"/>
          <w:shd w:val="clear" w:color="auto" w:fill="FFFFFF"/>
        </w:rPr>
        <w:t>F7 F7 C7 C7</w:t>
      </w:r>
    </w:p>
    <w:p w:rsidR="003165DA" w:rsidRPr="0040557D" w:rsidRDefault="003165DA" w:rsidP="003165DA">
      <w:pPr>
        <w:pStyle w:val="NormalWeb"/>
        <w:shd w:val="clear" w:color="auto" w:fill="FFFFFF"/>
        <w:bidi/>
        <w:spacing w:before="120" w:beforeAutospacing="0" w:after="120" w:afterAutospacing="0" w:line="419" w:lineRule="atLeast"/>
        <w:jc w:val="center"/>
        <w:rPr>
          <w:rFonts w:asciiTheme="majorBidi" w:hAnsiTheme="majorBidi" w:cstheme="majorBidi"/>
          <w:color w:val="222222"/>
        </w:rPr>
      </w:pPr>
      <w:r>
        <w:rPr>
          <w:rFonts w:asciiTheme="majorBidi" w:hAnsiTheme="majorBidi" w:cstheme="majorBidi"/>
          <w:color w:val="222222"/>
          <w:shd w:val="clear" w:color="auto" w:fill="FFFFFF"/>
        </w:rPr>
        <w:t>G7 F7 C7 G7</w:t>
      </w:r>
    </w:p>
    <w:p w:rsidR="000E560B" w:rsidRDefault="000461CB" w:rsidP="000E560B">
      <w:pPr>
        <w:pStyle w:val="NormalWeb"/>
        <w:shd w:val="clear" w:color="auto" w:fill="FFFFFF"/>
        <w:bidi/>
        <w:spacing w:before="120" w:beforeAutospacing="0" w:after="120" w:afterAutospacing="0" w:line="419" w:lineRule="atLeast"/>
        <w:jc w:val="both"/>
        <w:rPr>
          <w:rFonts w:asciiTheme="majorBidi" w:hAnsiTheme="majorBidi" w:cstheme="majorBidi"/>
          <w:color w:val="0505D1"/>
        </w:rPr>
      </w:pPr>
      <w:r w:rsidRPr="000461CB">
        <w:rPr>
          <w:rFonts w:asciiTheme="majorBidi" w:hAnsiTheme="majorBidi" w:cstheme="majorBidi"/>
          <w:color w:val="0505D1"/>
          <w:rtl/>
        </w:rPr>
        <w:t xml:space="preserve">דיוק אלינגטון ייזכר כמלחין האמריקאי הגדול בכל הזמנים. </w:t>
      </w:r>
    </w:p>
    <w:p w:rsidR="00C1692C" w:rsidRPr="000461CB" w:rsidRDefault="00C1692C" w:rsidP="00C1692C">
      <w:pPr>
        <w:pStyle w:val="NormalWeb"/>
        <w:shd w:val="clear" w:color="auto" w:fill="FFFFFF"/>
        <w:bidi/>
        <w:spacing w:before="120" w:beforeAutospacing="0" w:after="120" w:afterAutospacing="0" w:line="419" w:lineRule="atLeast"/>
        <w:jc w:val="both"/>
        <w:rPr>
          <w:rFonts w:asciiTheme="majorBidi" w:hAnsiTheme="majorBidi" w:cstheme="majorBidi"/>
          <w:color w:val="0505D1"/>
          <w:rtl/>
        </w:rPr>
      </w:pPr>
    </w:p>
    <w:p w:rsidR="00DD33A9" w:rsidRPr="005F1A94" w:rsidRDefault="00DD33A9" w:rsidP="00DE4CE5">
      <w:pPr>
        <w:pStyle w:val="NormalWeb"/>
        <w:shd w:val="clear" w:color="auto" w:fill="FFFFFF"/>
        <w:bidi/>
        <w:spacing w:before="120" w:beforeAutospacing="0" w:after="120" w:afterAutospacing="0"/>
        <w:ind w:hanging="450"/>
        <w:jc w:val="both"/>
        <w:rPr>
          <w:rFonts w:asciiTheme="majorBidi" w:hAnsiTheme="majorBidi" w:cstheme="majorBidi"/>
          <w:b/>
          <w:bCs/>
          <w:color w:val="0033CC"/>
          <w:rtl/>
        </w:rPr>
      </w:pPr>
      <w:r w:rsidRPr="004B41D2">
        <w:rPr>
          <w:rFonts w:asciiTheme="majorBidi" w:hAnsiTheme="majorBidi" w:cstheme="majorBidi" w:hint="cs"/>
          <w:rtl/>
        </w:rPr>
        <w:t>6.</w:t>
      </w:r>
      <w:r w:rsidR="00DE4CE5" w:rsidRPr="004B41D2">
        <w:rPr>
          <w:rFonts w:asciiTheme="majorBidi" w:hAnsiTheme="majorBidi" w:cstheme="majorBidi" w:hint="cs"/>
          <w:rtl/>
        </w:rPr>
        <w:t>8</w:t>
      </w:r>
      <w:r>
        <w:rPr>
          <w:rFonts w:asciiTheme="majorBidi" w:hAnsiTheme="majorBidi" w:cstheme="majorBidi" w:hint="cs"/>
          <w:rtl/>
        </w:rPr>
        <w:t xml:space="preserve">  </w:t>
      </w:r>
      <w:r>
        <w:rPr>
          <w:rFonts w:asciiTheme="majorBidi" w:hAnsiTheme="majorBidi" w:cstheme="majorBidi" w:hint="cs"/>
          <w:b/>
          <w:bCs/>
          <w:color w:val="1008B8"/>
          <w:rtl/>
        </w:rPr>
        <w:t xml:space="preserve">עידן הסווינג </w:t>
      </w:r>
      <w:r w:rsidR="00886BFF">
        <w:rPr>
          <w:rFonts w:asciiTheme="majorBidi" w:hAnsiTheme="majorBidi" w:cstheme="majorBidi"/>
          <w:b/>
          <w:bCs/>
          <w:color w:val="1008B8"/>
        </w:rPr>
        <w:t xml:space="preserve"> 1935-1945</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b/>
          <w:bCs/>
          <w:color w:val="222222"/>
          <w:rtl/>
        </w:rPr>
        <w:t>סווינג</w:t>
      </w:r>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הוא תת-סגנון בתוך ה</w:t>
      </w:r>
      <w:hyperlink r:id="rId483" w:tooltip="ג'אז" w:history="1">
        <w:r w:rsidRPr="005F1A94">
          <w:rPr>
            <w:rStyle w:val="Hyperlink"/>
            <w:rFonts w:asciiTheme="majorBidi" w:eastAsiaTheme="majorEastAsia" w:hAnsiTheme="majorBidi" w:cstheme="majorBidi"/>
            <w:color w:val="5A3696"/>
            <w:u w:val="none"/>
            <w:rtl/>
          </w:rPr>
          <w:t>ג'אז</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שהתפתח ב</w:t>
      </w:r>
      <w:hyperlink r:id="rId484" w:tooltip="שנות ה-20 של המאה ה-20" w:history="1">
        <w:r w:rsidRPr="005F1A94">
          <w:rPr>
            <w:rStyle w:val="Hyperlink"/>
            <w:rFonts w:asciiTheme="majorBidi" w:eastAsiaTheme="majorEastAsia" w:hAnsiTheme="majorBidi" w:cstheme="majorBidi"/>
            <w:color w:val="5A3696"/>
            <w:u w:val="none"/>
            <w:rtl/>
          </w:rPr>
          <w:t>שנות ה-20</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של</w:t>
      </w:r>
      <w:r w:rsidRPr="005F1A94">
        <w:rPr>
          <w:rStyle w:val="apple-converted-space"/>
          <w:rFonts w:asciiTheme="majorBidi" w:hAnsiTheme="majorBidi" w:cstheme="majorBidi"/>
          <w:color w:val="222222"/>
        </w:rPr>
        <w:t> </w:t>
      </w:r>
      <w:hyperlink r:id="rId485" w:tooltip="המאה ה-20" w:history="1">
        <w:r w:rsidRPr="005F1A94">
          <w:rPr>
            <w:rStyle w:val="Hyperlink"/>
            <w:rFonts w:asciiTheme="majorBidi" w:eastAsiaTheme="majorEastAsia" w:hAnsiTheme="majorBidi" w:cstheme="majorBidi"/>
            <w:color w:val="5A3696"/>
            <w:u w:val="none"/>
            <w:rtl/>
          </w:rPr>
          <w:t>המאה ה-20</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ומאופיין ב</w:t>
      </w:r>
      <w:hyperlink r:id="rId486" w:tooltip="קצב (מוזיקה)" w:history="1">
        <w:r w:rsidRPr="005F1A94">
          <w:rPr>
            <w:rStyle w:val="Hyperlink"/>
            <w:rFonts w:asciiTheme="majorBidi" w:eastAsiaTheme="majorEastAsia" w:hAnsiTheme="majorBidi" w:cstheme="majorBidi"/>
            <w:color w:val="5A3696"/>
            <w:u w:val="none"/>
            <w:rtl/>
          </w:rPr>
          <w:t>קצביות</w:t>
        </w:r>
      </w:hyperlink>
      <w:r>
        <w:rPr>
          <w:rFonts w:asciiTheme="majorBidi" w:hAnsiTheme="majorBidi" w:cstheme="majorBidi" w:hint="cs"/>
          <w:color w:val="222222"/>
          <w:rtl/>
        </w:rPr>
        <w:t xml:space="preserve"> </w:t>
      </w:r>
      <w:r w:rsidRPr="005F1A94">
        <w:rPr>
          <w:rFonts w:asciiTheme="majorBidi" w:hAnsiTheme="majorBidi" w:cstheme="majorBidi"/>
          <w:color w:val="222222"/>
          <w:rtl/>
        </w:rPr>
        <w:t>שיש לה ביטוי חיצוני בתנועה בולטת לעין (של מתופף, של רגל</w:t>
      </w:r>
      <w:r w:rsidRPr="005F1A94">
        <w:rPr>
          <w:rFonts w:asciiTheme="majorBidi" w:hAnsiTheme="majorBidi" w:cstheme="majorBidi"/>
          <w:color w:val="222222"/>
        </w:rPr>
        <w:t>,</w:t>
      </w:r>
      <w:r w:rsidRPr="005F1A94">
        <w:rPr>
          <w:rStyle w:val="apple-converted-space"/>
          <w:rFonts w:asciiTheme="majorBidi" w:hAnsiTheme="majorBidi" w:cstheme="majorBidi"/>
          <w:color w:val="222222"/>
        </w:rPr>
        <w:t> </w:t>
      </w:r>
      <w:hyperlink r:id="rId487" w:tooltip="הקשה באצבע" w:history="1">
        <w:r w:rsidRPr="005F1A94">
          <w:rPr>
            <w:rStyle w:val="Hyperlink"/>
            <w:rFonts w:asciiTheme="majorBidi" w:eastAsiaTheme="majorEastAsia" w:hAnsiTheme="majorBidi" w:cstheme="majorBidi"/>
            <w:color w:val="5A3696"/>
            <w:u w:val="none"/>
            <w:rtl/>
          </w:rPr>
          <w:t>אצבע צרידה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או תנועת גוף), או קלילות והתאמה ל</w:t>
      </w:r>
      <w:hyperlink r:id="rId488" w:tooltip="ריקוד" w:history="1">
        <w:r w:rsidRPr="005F1A94">
          <w:rPr>
            <w:rStyle w:val="Hyperlink"/>
            <w:rFonts w:asciiTheme="majorBidi" w:eastAsiaTheme="majorEastAsia" w:hAnsiTheme="majorBidi" w:cstheme="majorBidi"/>
            <w:color w:val="5A3696"/>
            <w:u w:val="none"/>
            <w:rtl/>
          </w:rPr>
          <w:t>ריקוד</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שמו ניתן לו מהתכונה של קטע ג'אז או של ביצועו, הגורמת לו להישמע קליל, במקצב מיטלטל קלות ומעט קופצני. כדי ליצור את תחושת הסווינג משתמשים במקצב של ארבעה</w:t>
      </w:r>
      <w:r w:rsidRPr="005F1A94">
        <w:rPr>
          <w:rStyle w:val="apple-converted-space"/>
          <w:rFonts w:asciiTheme="majorBidi" w:hAnsiTheme="majorBidi" w:cstheme="majorBidi"/>
          <w:color w:val="222222"/>
        </w:rPr>
        <w:t> </w:t>
      </w:r>
      <w:hyperlink r:id="rId489" w:tooltip="רבעים (מוזיקה) (הדף אינו קיים)" w:history="1">
        <w:r w:rsidRPr="005F1A94">
          <w:rPr>
            <w:rStyle w:val="Hyperlink"/>
            <w:rFonts w:asciiTheme="majorBidi" w:eastAsiaTheme="majorEastAsia" w:hAnsiTheme="majorBidi" w:cstheme="majorBidi"/>
            <w:color w:val="A55858"/>
            <w:u w:val="none"/>
            <w:rtl/>
          </w:rPr>
          <w:t>רבעים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וה</w:t>
      </w:r>
      <w:hyperlink r:id="rId490" w:tooltip="דגשים (הדף אינו קיים)" w:history="1">
        <w:r w:rsidRPr="005F1A94">
          <w:rPr>
            <w:rStyle w:val="Hyperlink"/>
            <w:rFonts w:asciiTheme="majorBidi" w:eastAsiaTheme="majorEastAsia" w:hAnsiTheme="majorBidi" w:cstheme="majorBidi"/>
            <w:color w:val="A55858"/>
            <w:u w:val="none"/>
            <w:rtl/>
          </w:rPr>
          <w:t>דגשים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הם על הרבע השני והרביעי (בשונה מ</w:t>
      </w:r>
      <w:hyperlink r:id="rId491" w:tooltip="מוזיקה קלאסית" w:history="1">
        <w:r w:rsidRPr="005F1A94">
          <w:rPr>
            <w:rStyle w:val="Hyperlink"/>
            <w:rFonts w:asciiTheme="majorBidi" w:eastAsiaTheme="majorEastAsia" w:hAnsiTheme="majorBidi" w:cstheme="majorBidi"/>
            <w:color w:val="5A3696"/>
            <w:u w:val="none"/>
            <w:rtl/>
          </w:rPr>
          <w:t>מוזיקה קלאסית</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492" w:tooltip="רוק (מוזיקה)" w:history="1">
        <w:r w:rsidRPr="005F1A94">
          <w:rPr>
            <w:rStyle w:val="Hyperlink"/>
            <w:rFonts w:asciiTheme="majorBidi" w:eastAsiaTheme="majorEastAsia" w:hAnsiTheme="majorBidi" w:cstheme="majorBidi"/>
            <w:color w:val="5A3696"/>
            <w:u w:val="none"/>
            <w:rtl/>
          </w:rPr>
          <w:t>רוק</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בו הדגשים הם ברבע הראשון ובשלישי). כמו כן המקצב מחולק לצמדים של שמיניות, שמיניות אלו נקראות</w:t>
      </w:r>
      <w:r>
        <w:rPr>
          <w:rFonts w:asciiTheme="majorBidi" w:hAnsiTheme="majorBidi" w:cstheme="majorBidi" w:hint="cs"/>
          <w:color w:val="222222"/>
          <w:rtl/>
        </w:rPr>
        <w:t xml:space="preserve"> </w:t>
      </w:r>
      <w:hyperlink r:id="rId493" w:tooltip="שמיניות סווינג" w:history="1">
        <w:r w:rsidRPr="005F1A94">
          <w:rPr>
            <w:rStyle w:val="Hyperlink"/>
            <w:rFonts w:asciiTheme="majorBidi" w:eastAsiaTheme="majorEastAsia" w:hAnsiTheme="majorBidi" w:cstheme="majorBidi"/>
            <w:color w:val="5A3696"/>
            <w:u w:val="none"/>
            <w:rtl/>
          </w:rPr>
          <w:t>שמיניות סווינג</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שלעתים נשמעות כ</w:t>
      </w:r>
      <w:hyperlink r:id="rId494" w:tooltip="טריולה" w:history="1">
        <w:r w:rsidRPr="005F1A94">
          <w:rPr>
            <w:rStyle w:val="Hyperlink"/>
            <w:rFonts w:asciiTheme="majorBidi" w:eastAsiaTheme="majorEastAsia" w:hAnsiTheme="majorBidi" w:cstheme="majorBidi"/>
            <w:color w:val="5A3696"/>
            <w:u w:val="none"/>
            <w:rtl/>
          </w:rPr>
          <w:t>טריולה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בה השמינית הראשונה אורכה רבע</w:t>
      </w:r>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בין</w:t>
      </w:r>
      <w:r w:rsidRPr="005F1A94">
        <w:rPr>
          <w:rStyle w:val="apple-converted-space"/>
          <w:rFonts w:asciiTheme="majorBidi" w:hAnsiTheme="majorBidi" w:cstheme="majorBidi"/>
          <w:color w:val="222222"/>
        </w:rPr>
        <w:t> </w:t>
      </w:r>
      <w:hyperlink r:id="rId495" w:tooltip="מוביל הרכב" w:history="1">
        <w:r w:rsidRPr="005F1A94">
          <w:rPr>
            <w:rStyle w:val="Hyperlink"/>
            <w:rFonts w:asciiTheme="majorBidi" w:eastAsiaTheme="majorEastAsia" w:hAnsiTheme="majorBidi" w:cstheme="majorBidi"/>
            <w:color w:val="5A3696"/>
            <w:u w:val="none"/>
            <w:rtl/>
          </w:rPr>
          <w:t>מובילי</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w:t>
      </w:r>
      <w:hyperlink r:id="rId496" w:tooltip="ביג בנד" w:history="1">
        <w:r w:rsidR="00A573FF">
          <w:rPr>
            <w:rStyle w:val="Hyperlink"/>
            <w:rFonts w:asciiTheme="majorBidi" w:eastAsiaTheme="majorEastAsia" w:hAnsiTheme="majorBidi" w:cstheme="majorBidi"/>
            <w:color w:val="5A3696"/>
            <w:u w:val="none"/>
            <w:rtl/>
          </w:rPr>
          <w:t>ביג- בנד</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המפורסמים בתחום הסווינג נמצאים</w:t>
      </w:r>
      <w:r w:rsidRPr="005F1A94">
        <w:rPr>
          <w:rStyle w:val="apple-converted-space"/>
          <w:rFonts w:asciiTheme="majorBidi" w:hAnsiTheme="majorBidi" w:cstheme="majorBidi"/>
          <w:color w:val="222222"/>
        </w:rPr>
        <w:t> </w:t>
      </w:r>
      <w:hyperlink r:id="rId497" w:tooltip="בני גודמן" w:history="1">
        <w:r w:rsidRPr="005F1A94">
          <w:rPr>
            <w:rStyle w:val="Hyperlink"/>
            <w:rFonts w:asciiTheme="majorBidi" w:eastAsiaTheme="majorEastAsia" w:hAnsiTheme="majorBidi" w:cstheme="majorBidi"/>
            <w:color w:val="5A3696"/>
            <w:u w:val="none"/>
            <w:rtl/>
          </w:rPr>
          <w:t>בני גודמן</w:t>
        </w:r>
      </w:hyperlink>
      <w:r w:rsidRPr="005F1A94">
        <w:rPr>
          <w:rFonts w:asciiTheme="majorBidi" w:hAnsiTheme="majorBidi" w:cstheme="majorBidi"/>
          <w:color w:val="222222"/>
        </w:rPr>
        <w:t>,</w:t>
      </w:r>
      <w:r w:rsidRPr="005F1A94">
        <w:rPr>
          <w:rStyle w:val="apple-converted-space"/>
          <w:rFonts w:asciiTheme="majorBidi" w:hAnsiTheme="majorBidi" w:cstheme="majorBidi"/>
          <w:color w:val="222222"/>
        </w:rPr>
        <w:t> </w:t>
      </w:r>
      <w:hyperlink r:id="rId498" w:tooltip="קאונט בייסי" w:history="1">
        <w:r w:rsidRPr="005F1A94">
          <w:rPr>
            <w:rStyle w:val="Hyperlink"/>
            <w:rFonts w:asciiTheme="majorBidi" w:eastAsiaTheme="majorEastAsia" w:hAnsiTheme="majorBidi" w:cstheme="majorBidi"/>
            <w:color w:val="5A3696"/>
            <w:u w:val="none"/>
            <w:rtl/>
          </w:rPr>
          <w:t>קאונט בייסי</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499" w:tooltip="דיוק אלינגטון" w:history="1">
        <w:r w:rsidRPr="005F1A94">
          <w:rPr>
            <w:rStyle w:val="Hyperlink"/>
            <w:rFonts w:asciiTheme="majorBidi" w:eastAsiaTheme="majorEastAsia" w:hAnsiTheme="majorBidi" w:cstheme="majorBidi"/>
            <w:color w:val="5A3696"/>
            <w:u w:val="none"/>
            <w:rtl/>
          </w:rPr>
          <w:t>דיוק אלינגטון</w:t>
        </w:r>
      </w:hyperlink>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יש גם סגנון</w:t>
      </w:r>
      <w:r w:rsidRPr="005F1A94">
        <w:rPr>
          <w:rStyle w:val="apple-converted-space"/>
          <w:rFonts w:asciiTheme="majorBidi" w:hAnsiTheme="majorBidi" w:cstheme="majorBidi"/>
          <w:color w:val="222222"/>
        </w:rPr>
        <w:t> </w:t>
      </w:r>
      <w:hyperlink r:id="rId500" w:tooltip="ריקוד" w:history="1">
        <w:r w:rsidRPr="005F1A94">
          <w:rPr>
            <w:rStyle w:val="Hyperlink"/>
            <w:rFonts w:asciiTheme="majorBidi" w:eastAsiaTheme="majorEastAsia" w:hAnsiTheme="majorBidi" w:cstheme="majorBidi"/>
            <w:color w:val="5A3696"/>
            <w:u w:val="none"/>
            <w:rtl/>
          </w:rPr>
          <w:t>ריקוד</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הנקרא</w:t>
      </w:r>
      <w:r w:rsidRPr="005F1A94">
        <w:rPr>
          <w:rStyle w:val="apple-converted-space"/>
          <w:rFonts w:asciiTheme="majorBidi" w:hAnsiTheme="majorBidi" w:cstheme="majorBidi"/>
          <w:color w:val="222222"/>
        </w:rPr>
        <w:t> </w:t>
      </w:r>
      <w:hyperlink r:id="rId501" w:tooltip="סווינג (ריקוד)" w:history="1">
        <w:r w:rsidRPr="005F1A94">
          <w:rPr>
            <w:rStyle w:val="Hyperlink"/>
            <w:rFonts w:asciiTheme="majorBidi" w:eastAsiaTheme="majorEastAsia" w:hAnsiTheme="majorBidi" w:cstheme="majorBidi"/>
            <w:color w:val="5A3696"/>
            <w:u w:val="none"/>
            <w:rtl/>
          </w:rPr>
          <w:t>סווינג</w:t>
        </w:r>
      </w:hyperlink>
      <w:r w:rsidRPr="005F1A94">
        <w:rPr>
          <w:rFonts w:asciiTheme="majorBidi" w:hAnsiTheme="majorBidi" w:cstheme="majorBidi"/>
          <w:color w:val="222222"/>
        </w:rPr>
        <w:t>.</w:t>
      </w:r>
      <w:r>
        <w:rPr>
          <w:rFonts w:asciiTheme="majorBidi" w:hAnsiTheme="majorBidi" w:cstheme="majorBidi" w:hint="cs"/>
          <w:color w:val="222222"/>
          <w:rtl/>
        </w:rPr>
        <w:t xml:space="preserve"> </w:t>
      </w:r>
      <w:r w:rsidRPr="005F1A94">
        <w:rPr>
          <w:rFonts w:asciiTheme="majorBidi" w:hAnsiTheme="majorBidi" w:cstheme="majorBidi"/>
          <w:color w:val="222222"/>
          <w:rtl/>
        </w:rPr>
        <w:t>בג'אז המודרני משתמשים לרוב במקצב סווינג</w:t>
      </w:r>
      <w:r w:rsidRPr="005F1A94">
        <w:rPr>
          <w:rFonts w:asciiTheme="majorBidi" w:hAnsiTheme="majorBidi" w:cstheme="majorBidi"/>
          <w:color w:val="222222"/>
        </w:rPr>
        <w:t>.</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color w:val="222222"/>
          <w:rtl/>
        </w:rPr>
        <w:t>הסווינג היה אסור ב</w:t>
      </w:r>
      <w:hyperlink r:id="rId502" w:tooltip="גרמניה הנאצית" w:history="1">
        <w:r w:rsidRPr="005F1A94">
          <w:rPr>
            <w:rStyle w:val="Hyperlink"/>
            <w:rFonts w:asciiTheme="majorBidi" w:eastAsiaTheme="majorEastAsia" w:hAnsiTheme="majorBidi" w:cstheme="majorBidi"/>
            <w:color w:val="5A3696"/>
            <w:u w:val="none"/>
            <w:rtl/>
          </w:rPr>
          <w:t>גרמניה הנאצית</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לפני</w:t>
      </w:r>
      <w:r w:rsidRPr="005F1A94">
        <w:rPr>
          <w:rStyle w:val="apple-converted-space"/>
          <w:rFonts w:asciiTheme="majorBidi" w:hAnsiTheme="majorBidi" w:cstheme="majorBidi"/>
          <w:color w:val="222222"/>
        </w:rPr>
        <w:t> </w:t>
      </w:r>
      <w:hyperlink r:id="rId503" w:tooltip="מלחמת העולם השנייה" w:history="1">
        <w:r w:rsidRPr="005F1A94">
          <w:rPr>
            <w:rStyle w:val="Hyperlink"/>
            <w:rFonts w:asciiTheme="majorBidi" w:eastAsiaTheme="majorEastAsia" w:hAnsiTheme="majorBidi" w:cstheme="majorBidi"/>
            <w:color w:val="5A3696"/>
            <w:u w:val="none"/>
            <w:rtl/>
          </w:rPr>
          <w:t>מלחמת העולם השנייה</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כיוון שנכתב גם על ידי</w:t>
      </w:r>
      <w:r w:rsidRPr="005F1A94">
        <w:rPr>
          <w:rStyle w:val="apple-converted-space"/>
          <w:rFonts w:asciiTheme="majorBidi" w:hAnsiTheme="majorBidi" w:cstheme="majorBidi"/>
          <w:color w:val="222222"/>
        </w:rPr>
        <w:t> </w:t>
      </w:r>
      <w:hyperlink r:id="rId504" w:tooltip="יהודים" w:history="1">
        <w:r w:rsidRPr="005F1A94">
          <w:rPr>
            <w:rStyle w:val="Hyperlink"/>
            <w:rFonts w:asciiTheme="majorBidi" w:eastAsiaTheme="majorEastAsia" w:hAnsiTheme="majorBidi" w:cstheme="majorBidi"/>
            <w:color w:val="5A3696"/>
            <w:u w:val="none"/>
            <w:rtl/>
          </w:rPr>
          <w:t>יהודים</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w:t>
      </w:r>
      <w:hyperlink r:id="rId505" w:tooltip="שחורים" w:history="1">
        <w:r w:rsidRPr="005F1A94">
          <w:rPr>
            <w:rStyle w:val="Hyperlink"/>
            <w:rFonts w:asciiTheme="majorBidi" w:eastAsiaTheme="majorEastAsia" w:hAnsiTheme="majorBidi" w:cstheme="majorBidi"/>
            <w:color w:val="5A3696"/>
            <w:u w:val="none"/>
            <w:rtl/>
          </w:rPr>
          <w:t>שחורים</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מועדוני סווינג היו בלתי-חוקיים ונסגרו על ידי הממשל הנאצי. הסרט</w:t>
      </w:r>
      <w:r w:rsidRPr="005F1A94">
        <w:rPr>
          <w:rStyle w:val="apple-converted-space"/>
          <w:rFonts w:asciiTheme="majorBidi" w:hAnsiTheme="majorBidi" w:cstheme="majorBidi"/>
          <w:color w:val="222222"/>
        </w:rPr>
        <w:t> </w:t>
      </w:r>
      <w:hyperlink r:id="rId506" w:tooltip="נערי הסווינג (סרט) (הדף אינו קיים)" w:history="1">
        <w:r w:rsidRPr="005F1A94">
          <w:rPr>
            <w:rStyle w:val="Hyperlink"/>
            <w:rFonts w:asciiTheme="majorBidi" w:eastAsiaTheme="majorEastAsia" w:hAnsiTheme="majorBidi" w:cstheme="majorBidi"/>
            <w:color w:val="A55858"/>
            <w:u w:val="none"/>
            <w:rtl/>
          </w:rPr>
          <w:t>נערי הסווינג</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מדבר על תקופה זו ועל התמודדות בני הנוער (שנקראו</w:t>
      </w:r>
      <w:r w:rsidRPr="005F1A94">
        <w:rPr>
          <w:rFonts w:asciiTheme="majorBidi" w:hAnsiTheme="majorBidi" w:cstheme="majorBidi"/>
          <w:color w:val="222222"/>
        </w:rPr>
        <w:t xml:space="preserve"> "</w:t>
      </w:r>
      <w:hyperlink r:id="rId507" w:tooltip="נערי הסווינג" w:history="1">
        <w:r w:rsidRPr="005F1A94">
          <w:rPr>
            <w:rStyle w:val="Hyperlink"/>
            <w:rFonts w:asciiTheme="majorBidi" w:eastAsiaTheme="majorEastAsia" w:hAnsiTheme="majorBidi" w:cstheme="majorBidi"/>
            <w:color w:val="5A3696"/>
            <w:u w:val="none"/>
            <w:rtl/>
          </w:rPr>
          <w:t>נערי הסווינג</w:t>
        </w:r>
      </w:hyperlink>
      <w:r w:rsidRPr="005F1A94">
        <w:rPr>
          <w:rFonts w:asciiTheme="majorBidi" w:hAnsiTheme="majorBidi" w:cstheme="majorBidi"/>
          <w:color w:val="222222"/>
        </w:rPr>
        <w:t xml:space="preserve">") </w:t>
      </w:r>
      <w:r w:rsidRPr="005F1A94">
        <w:rPr>
          <w:rFonts w:asciiTheme="majorBidi" w:hAnsiTheme="majorBidi" w:cstheme="majorBidi"/>
          <w:color w:val="222222"/>
          <w:rtl/>
        </w:rPr>
        <w:t>עם האיסור על שמיעת וריקוד לצלילי הסווינג</w:t>
      </w:r>
      <w:r>
        <w:rPr>
          <w:rFonts w:asciiTheme="majorBidi" w:hAnsiTheme="majorBidi" w:cstheme="majorBidi" w:hint="cs"/>
          <w:color w:val="222222"/>
          <w:rtl/>
        </w:rPr>
        <w:t xml:space="preserve">) </w:t>
      </w:r>
      <w:r w:rsidRPr="005F1A94">
        <w:rPr>
          <w:rFonts w:asciiTheme="majorBidi" w:hAnsiTheme="majorBidi" w:cstheme="majorBidi"/>
          <w:color w:val="222222"/>
          <w:rtl/>
        </w:rPr>
        <w:t>ה"סווינג הצועני" נוצר על ידי הגיטריסט הצועני</w:t>
      </w:r>
      <w:r w:rsidRPr="005F1A94">
        <w:rPr>
          <w:rStyle w:val="apple-converted-space"/>
          <w:rFonts w:asciiTheme="majorBidi" w:hAnsiTheme="majorBidi" w:cstheme="majorBidi"/>
          <w:color w:val="222222"/>
        </w:rPr>
        <w:t> </w:t>
      </w:r>
      <w:hyperlink r:id="rId508" w:tooltip="ג'אנגו ריינהארדט" w:history="1">
        <w:r w:rsidRPr="005F1A94">
          <w:rPr>
            <w:rStyle w:val="Hyperlink"/>
            <w:rFonts w:asciiTheme="majorBidi" w:eastAsiaTheme="majorEastAsia" w:hAnsiTheme="majorBidi" w:cstheme="majorBidi"/>
            <w:color w:val="5A3696"/>
            <w:u w:val="none"/>
            <w:rtl/>
          </w:rPr>
          <w:t>ג'אנגו ריינהארדט</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שנחשב אחד מנגני הג'אז האירופאיים הבודדים שהשפיעו גם על הג'אז האמריקאי</w:t>
      </w:r>
      <w:r w:rsidRPr="005F1A94">
        <w:rPr>
          <w:rFonts w:asciiTheme="majorBidi" w:hAnsiTheme="majorBidi" w:cstheme="majorBidi"/>
          <w:color w:val="222222"/>
        </w:rPr>
        <w:t>.</w:t>
      </w:r>
    </w:p>
    <w:p w:rsidR="005F1A94" w:rsidRP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5F1A94">
        <w:rPr>
          <w:rFonts w:asciiTheme="majorBidi" w:hAnsiTheme="majorBidi" w:cstheme="majorBidi"/>
          <w:color w:val="222222"/>
          <w:rtl/>
        </w:rPr>
        <w:t>ב</w:t>
      </w:r>
      <w:hyperlink r:id="rId509" w:tooltip="המאה ה-21" w:history="1">
        <w:r w:rsidRPr="005F1A94">
          <w:rPr>
            <w:rStyle w:val="Hyperlink"/>
            <w:rFonts w:asciiTheme="majorBidi" w:eastAsiaTheme="majorEastAsia" w:hAnsiTheme="majorBidi" w:cstheme="majorBidi"/>
            <w:color w:val="5A3696"/>
            <w:u w:val="none"/>
            <w:rtl/>
          </w:rPr>
          <w:t>מאה ה-21</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זכה הסווינג לתחייה, כחלק מאופנת ה</w:t>
      </w:r>
      <w:hyperlink r:id="rId510" w:tooltip="רטרו" w:history="1">
        <w:r w:rsidRPr="005F1A94">
          <w:rPr>
            <w:rStyle w:val="Hyperlink"/>
            <w:rFonts w:asciiTheme="majorBidi" w:eastAsiaTheme="majorEastAsia" w:hAnsiTheme="majorBidi" w:cstheme="majorBidi"/>
            <w:color w:val="5A3696"/>
            <w:u w:val="none"/>
            <w:rtl/>
          </w:rPr>
          <w:t>רטרו</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וה</w:t>
      </w:r>
      <w:hyperlink r:id="rId511" w:tooltip="וינטג' (הדף אינו קיים)" w:history="1">
        <w:r w:rsidRPr="005F1A94">
          <w:rPr>
            <w:rStyle w:val="Hyperlink"/>
            <w:rFonts w:asciiTheme="majorBidi" w:eastAsiaTheme="majorEastAsia" w:hAnsiTheme="majorBidi" w:cstheme="majorBidi"/>
            <w:color w:val="A55858"/>
            <w:u w:val="none"/>
            <w:rtl/>
          </w:rPr>
          <w:t>ווינטג</w:t>
        </w:r>
        <w:r w:rsidRPr="005F1A94">
          <w:rPr>
            <w:rStyle w:val="Hyperlink"/>
            <w:rFonts w:asciiTheme="majorBidi" w:eastAsiaTheme="majorEastAsia" w:hAnsiTheme="majorBidi" w:cstheme="majorBidi"/>
            <w:color w:val="A55858"/>
            <w:u w:val="none"/>
          </w:rPr>
          <w:t>'</w:t>
        </w:r>
      </w:hyperlink>
      <w:r w:rsidRPr="005F1A94">
        <w:rPr>
          <w:rStyle w:val="apple-converted-space"/>
          <w:rFonts w:asciiTheme="majorBidi" w:hAnsiTheme="majorBidi" w:cstheme="majorBidi"/>
          <w:color w:val="222222"/>
        </w:rPr>
        <w:t> </w:t>
      </w:r>
      <w:r w:rsidRPr="005F1A94">
        <w:rPr>
          <w:rFonts w:asciiTheme="majorBidi" w:hAnsiTheme="majorBidi" w:cstheme="majorBidi"/>
          <w:color w:val="222222"/>
          <w:rtl/>
        </w:rPr>
        <w:t>המאפיינים זרם תרבותי זה</w:t>
      </w:r>
      <w:r w:rsidRPr="005F1A94">
        <w:rPr>
          <w:rFonts w:asciiTheme="majorBidi" w:hAnsiTheme="majorBidi" w:cstheme="majorBidi"/>
          <w:color w:val="222222"/>
        </w:rPr>
        <w:t>.</w:t>
      </w:r>
    </w:p>
    <w:p w:rsidR="005F1A94"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0E560B" w:rsidRDefault="005F1A94" w:rsidP="005F1A94">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מוזיקת הסווינג- </w:t>
      </w:r>
      <w:r w:rsidR="00886BFF" w:rsidRPr="00886BFF">
        <w:rPr>
          <w:rFonts w:asciiTheme="majorBidi" w:hAnsiTheme="majorBidi" w:cstheme="majorBidi"/>
          <w:color w:val="222222"/>
          <w:rtl/>
        </w:rPr>
        <w:t>זהו הרגע שבו מוזיקת הג'אז הופכת למוזיקת פופולרית שמתוכה מתפתחת מוזיקת הרוק</w:t>
      </w:r>
      <w:r w:rsidR="00886BFF">
        <w:rPr>
          <w:rFonts w:asciiTheme="majorBidi" w:hAnsiTheme="majorBidi" w:cstheme="majorBidi" w:hint="cs"/>
          <w:color w:val="222222"/>
          <w:rtl/>
        </w:rPr>
        <w:t xml:space="preserve">. בתקופה זו בגרמניה מוזיקת הג'אז אינה קיימת כלל ..( המוזיקה היא לשחורים או יהודים )..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צלילי הסווינג של לואי אמסטרונג הצבעים והמצלולים נוסח דיוק אלינגטון הביאו בהמשך להתפתחותם של זמרי על דוגמת פרנק סינטרה, דין מרטין ודומיהם..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מוזיקת הסווינג הינה מוזיקת ג'אז המיועדת במטרתה הראשונה לשמש כמוזיקה לריקודים.. האקורדים צפופים יותר מרובעים ומחומשים והתזמורים הנוצרים נותנים צבע חדש כמוזיקה פופולרית אשר סחפה את ההמון </w:t>
      </w:r>
      <w:r>
        <w:rPr>
          <w:rFonts w:asciiTheme="majorBidi" w:hAnsiTheme="majorBidi" w:cstheme="majorBidi" w:hint="cs"/>
          <w:color w:val="222222"/>
          <w:rtl/>
        </w:rPr>
        <w:lastRenderedPageBreak/>
        <w:t xml:space="preserve">למועדוני הריקודים, מוזיקת הסווינג סחפה עימה את העם האמריקאי והיא למעשה שיווקה את עצמה מתוך מכשירי הרדיו שהיו אז בתקופה זו. </w:t>
      </w:r>
    </w:p>
    <w:p w:rsidR="00886BFF" w:rsidRDefault="00886BFF" w:rsidP="00886BF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Pr>
          <w:rFonts w:asciiTheme="majorBidi" w:hAnsiTheme="majorBidi" w:cstheme="majorBidi" w:hint="cs"/>
          <w:color w:val="222222"/>
          <w:rtl/>
        </w:rPr>
        <w:t xml:space="preserve">הגיבורים של תקופת הסווינג הם מנצחי תזמורת ונגני התזמורת אשר ידעו ושלטו בתוי התזמור.. </w:t>
      </w:r>
      <w:r w:rsidR="005F1A94">
        <w:rPr>
          <w:rFonts w:asciiTheme="majorBidi" w:hAnsiTheme="majorBidi" w:cstheme="majorBidi" w:hint="cs"/>
          <w:color w:val="222222"/>
          <w:rtl/>
        </w:rPr>
        <w:t xml:space="preserve">עד תקופת הסווינג התזמורות היו נפרדות  וכל תזמורת ניגנה את הרפרטואר שהתאים לה. </w:t>
      </w:r>
    </w:p>
    <w:p w:rsidR="005F7828" w:rsidRDefault="005F7828" w:rsidP="005F7828">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5F1A94" w:rsidRPr="005F1A94" w:rsidRDefault="004B41D2" w:rsidP="004B41D2">
      <w:pPr>
        <w:pStyle w:val="NormalWeb"/>
        <w:shd w:val="clear" w:color="auto" w:fill="FFFFFF"/>
        <w:bidi/>
        <w:spacing w:before="120" w:beforeAutospacing="0" w:after="120" w:afterAutospacing="0" w:line="419" w:lineRule="atLeast"/>
        <w:ind w:hanging="450"/>
        <w:jc w:val="both"/>
        <w:rPr>
          <w:rFonts w:asciiTheme="majorBidi" w:hAnsiTheme="majorBidi" w:cstheme="majorBidi"/>
          <w:color w:val="222222"/>
          <w:rtl/>
        </w:rPr>
      </w:pPr>
      <w:r w:rsidRPr="004B41D2">
        <w:rPr>
          <w:rFonts w:asciiTheme="majorBidi" w:hAnsiTheme="majorBidi" w:cstheme="majorBidi" w:hint="cs"/>
          <w:color w:val="222222"/>
          <w:shd w:val="clear" w:color="auto" w:fill="FFFFFF"/>
          <w:rtl/>
        </w:rPr>
        <w:t>6.9</w:t>
      </w:r>
      <w:r>
        <w:rPr>
          <w:rFonts w:asciiTheme="majorBidi" w:hAnsiTheme="majorBidi" w:cstheme="majorBidi" w:hint="cs"/>
          <w:b/>
          <w:bCs/>
          <w:color w:val="222222"/>
          <w:shd w:val="clear" w:color="auto" w:fill="FFFFFF"/>
          <w:rtl/>
        </w:rPr>
        <w:t xml:space="preserve">  </w:t>
      </w:r>
      <w:r w:rsidR="005F1A94" w:rsidRPr="005F1A94">
        <w:rPr>
          <w:rFonts w:asciiTheme="majorBidi" w:hAnsiTheme="majorBidi" w:cstheme="majorBidi"/>
          <w:b/>
          <w:bCs/>
          <w:color w:val="222222"/>
          <w:shd w:val="clear" w:color="auto" w:fill="FFFFFF"/>
          <w:rtl/>
        </w:rPr>
        <w:t>בני גודמן</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b/>
          <w:bCs/>
          <w:color w:val="222222"/>
          <w:shd w:val="clear" w:color="auto" w:fill="FFFFFF"/>
        </w:rPr>
        <w:t>Benny Goodman</w:t>
      </w:r>
      <w:r w:rsidR="005F1A94" w:rsidRPr="005F1A94">
        <w:rPr>
          <w:rFonts w:asciiTheme="majorBidi" w:hAnsiTheme="majorBidi" w:cstheme="majorBidi"/>
          <w:color w:val="222222"/>
          <w:shd w:val="clear" w:color="auto" w:fill="FFFFFF"/>
        </w:rPr>
        <w:t>;</w:t>
      </w:r>
      <w:r w:rsidR="005F1A94" w:rsidRPr="005F1A94">
        <w:rPr>
          <w:rFonts w:asciiTheme="majorBidi" w:hAnsiTheme="majorBidi" w:cstheme="majorBidi"/>
          <w:color w:val="222222"/>
          <w:shd w:val="clear" w:color="auto" w:fill="FFFFFF"/>
          <w:rtl/>
        </w:rPr>
        <w:t>‏</w:t>
      </w:r>
      <w:r w:rsidR="005F1A94" w:rsidRPr="005F1A94">
        <w:rPr>
          <w:rStyle w:val="apple-converted-space"/>
          <w:rFonts w:asciiTheme="majorBidi" w:hAnsiTheme="majorBidi" w:cstheme="majorBidi"/>
          <w:color w:val="222222"/>
          <w:shd w:val="clear" w:color="auto" w:fill="FFFFFF"/>
        </w:rPr>
        <w:t> </w:t>
      </w:r>
      <w:hyperlink r:id="rId512" w:tooltip="30 במאי" w:history="1">
        <w:r w:rsidR="005F1A94" w:rsidRPr="005F1A94">
          <w:rPr>
            <w:rStyle w:val="Hyperlink"/>
            <w:rFonts w:asciiTheme="majorBidi" w:hAnsiTheme="majorBidi" w:cstheme="majorBidi"/>
            <w:color w:val="5A3696"/>
            <w:u w:val="none"/>
            <w:shd w:val="clear" w:color="auto" w:fill="FFFFFF"/>
          </w:rPr>
          <w:t xml:space="preserve"> </w:t>
        </w:r>
      </w:hyperlink>
      <w:hyperlink r:id="rId513" w:tooltip="1909" w:history="1">
        <w:r w:rsidR="005F1A94" w:rsidRPr="005F1A94">
          <w:rPr>
            <w:rStyle w:val="Hyperlink"/>
            <w:rFonts w:asciiTheme="majorBidi" w:hAnsiTheme="majorBidi" w:cstheme="majorBidi"/>
            <w:color w:val="5A3696"/>
            <w:u w:val="none"/>
            <w:shd w:val="clear" w:color="auto" w:fill="FFFFFF"/>
          </w:rPr>
          <w:t>1909</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hyperlink r:id="rId514" w:tooltip="13 ביוני" w:history="1"/>
      <w:r w:rsidR="005F1A94" w:rsidRPr="005F1A94">
        <w:rPr>
          <w:rStyle w:val="apple-converted-space"/>
          <w:rFonts w:asciiTheme="majorBidi" w:hAnsiTheme="majorBidi" w:cstheme="majorBidi"/>
          <w:color w:val="222222"/>
          <w:shd w:val="clear" w:color="auto" w:fill="FFFFFF"/>
        </w:rPr>
        <w:t> </w:t>
      </w:r>
      <w:hyperlink r:id="rId515" w:tooltip="1986" w:history="1">
        <w:r w:rsidR="005F1A94" w:rsidRPr="005F1A94">
          <w:rPr>
            <w:rStyle w:val="Hyperlink"/>
            <w:rFonts w:asciiTheme="majorBidi" w:hAnsiTheme="majorBidi" w:cstheme="majorBidi"/>
            <w:color w:val="5A3696"/>
            <w:u w:val="none"/>
            <w:shd w:val="clear" w:color="auto" w:fill="FFFFFF"/>
          </w:rPr>
          <w:t>1986</w:t>
        </w:r>
      </w:hyperlink>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נגן</w:t>
      </w:r>
      <w:r w:rsidR="005F1A94" w:rsidRPr="005F1A94">
        <w:rPr>
          <w:rStyle w:val="apple-converted-space"/>
          <w:rFonts w:asciiTheme="majorBidi" w:hAnsiTheme="majorBidi" w:cstheme="majorBidi"/>
          <w:color w:val="222222"/>
          <w:shd w:val="clear" w:color="auto" w:fill="FFFFFF"/>
        </w:rPr>
        <w:t> </w:t>
      </w:r>
      <w:hyperlink r:id="rId516" w:tooltip="קלרינט" w:history="1">
        <w:r w:rsidR="005F1A94" w:rsidRPr="005F1A94">
          <w:rPr>
            <w:rStyle w:val="Hyperlink"/>
            <w:rFonts w:asciiTheme="majorBidi" w:hAnsiTheme="majorBidi" w:cstheme="majorBidi"/>
            <w:color w:val="5A3696"/>
            <w:u w:val="none"/>
            <w:shd w:val="clear" w:color="auto" w:fill="FFFFFF"/>
            <w:rtl/>
          </w:rPr>
          <w:t>קלרינט</w:t>
        </w:r>
      </w:hyperlink>
      <w:r w:rsidR="005F1A94" w:rsidRPr="005F1A94">
        <w:rPr>
          <w:rStyle w:val="apple-converted-space"/>
          <w:rFonts w:asciiTheme="majorBidi" w:hAnsiTheme="majorBidi" w:cstheme="majorBidi"/>
          <w:color w:val="222222"/>
          <w:shd w:val="clear" w:color="auto" w:fill="FFFFFF"/>
        </w:rPr>
        <w:t> </w:t>
      </w:r>
      <w:hyperlink r:id="rId517" w:tooltip="יהודי" w:history="1">
        <w:r w:rsidR="005F1A94" w:rsidRPr="005F1A94">
          <w:rPr>
            <w:rStyle w:val="Hyperlink"/>
            <w:rFonts w:asciiTheme="majorBidi" w:hAnsiTheme="majorBidi" w:cstheme="majorBidi"/>
            <w:color w:val="5A3696"/>
            <w:u w:val="none"/>
            <w:shd w:val="clear" w:color="auto" w:fill="FFFFFF"/>
            <w:rtl/>
          </w:rPr>
          <w:t>יהודי</w:t>
        </w:r>
      </w:hyperlink>
      <w:r w:rsidR="005F1A94" w:rsidRPr="005F1A94">
        <w:rPr>
          <w:rStyle w:val="apple-converted-space"/>
          <w:rFonts w:asciiTheme="majorBidi" w:hAnsiTheme="majorBidi" w:cstheme="majorBidi"/>
          <w:color w:val="222222"/>
          <w:shd w:val="clear" w:color="auto" w:fill="FFFFFF"/>
        </w:rPr>
        <w:t> </w:t>
      </w:r>
      <w:hyperlink r:id="rId518" w:tooltip="אמריקאי" w:history="1">
        <w:r w:rsidR="005F1A94" w:rsidRPr="005F1A94">
          <w:rPr>
            <w:rStyle w:val="Hyperlink"/>
            <w:rFonts w:asciiTheme="majorBidi" w:hAnsiTheme="majorBidi" w:cstheme="majorBidi"/>
            <w:color w:val="5A3696"/>
            <w:u w:val="none"/>
            <w:shd w:val="clear" w:color="auto" w:fill="FFFFFF"/>
            <w:rtl/>
          </w:rPr>
          <w:t>אמריקאי</w:t>
        </w:r>
      </w:hyperlink>
      <w:r w:rsidR="005F1A94" w:rsidRPr="005F1A94">
        <w:rPr>
          <w:rFonts w:asciiTheme="majorBidi" w:hAnsiTheme="majorBidi" w:cstheme="majorBidi"/>
          <w:color w:val="222222"/>
          <w:shd w:val="clear" w:color="auto" w:fill="FFFFFF"/>
        </w:rPr>
        <w:t>.</w:t>
      </w:r>
      <w:r w:rsidR="00F34A54">
        <w:rPr>
          <w:rFonts w:asciiTheme="majorBidi" w:hAnsiTheme="majorBidi" w:cstheme="majorBidi" w:hint="cs"/>
          <w:color w:val="222222"/>
          <w:shd w:val="clear" w:color="auto" w:fill="FFFFFF"/>
          <w:rtl/>
        </w:rPr>
        <w:t xml:space="preserve">בעל חינוך מוזיקלי מבית הכנסת </w:t>
      </w:r>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גודמן היה</w:t>
      </w:r>
      <w:r w:rsidR="005F1A94" w:rsidRPr="005F1A94">
        <w:rPr>
          <w:rStyle w:val="apple-converted-space"/>
          <w:rFonts w:asciiTheme="majorBidi" w:hAnsiTheme="majorBidi" w:cstheme="majorBidi"/>
          <w:color w:val="222222"/>
          <w:shd w:val="clear" w:color="auto" w:fill="FFFFFF"/>
        </w:rPr>
        <w:t> </w:t>
      </w:r>
      <w:hyperlink r:id="rId519" w:tooltip="ג'אז" w:history="1">
        <w:r w:rsidR="005F1A94" w:rsidRPr="005F1A94">
          <w:rPr>
            <w:rStyle w:val="Hyperlink"/>
            <w:rFonts w:asciiTheme="majorBidi" w:hAnsiTheme="majorBidi" w:cstheme="majorBidi"/>
            <w:color w:val="5A3696"/>
            <w:u w:val="none"/>
            <w:shd w:val="clear" w:color="auto" w:fill="FFFFFF"/>
            <w:rtl/>
          </w:rPr>
          <w:t>ג'אזיסט</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חשוב בעיקר בתקופת ה</w:t>
      </w:r>
      <w:hyperlink r:id="rId520" w:tooltip="סווינג" w:history="1">
        <w:r w:rsidR="005F1A94" w:rsidRPr="005F1A94">
          <w:rPr>
            <w:rStyle w:val="Hyperlink"/>
            <w:rFonts w:asciiTheme="majorBidi" w:hAnsiTheme="majorBidi" w:cstheme="majorBidi"/>
            <w:color w:val="5A3696"/>
            <w:u w:val="none"/>
            <w:shd w:val="clear" w:color="auto" w:fill="FFFFFF"/>
            <w:rtl/>
          </w:rPr>
          <w:t>סווינג</w:t>
        </w:r>
      </w:hyperlink>
      <w:r w:rsidR="005F1A94" w:rsidRPr="005F1A94">
        <w:rPr>
          <w:rFonts w:asciiTheme="majorBidi" w:hAnsiTheme="majorBidi" w:cstheme="majorBidi"/>
          <w:color w:val="222222"/>
          <w:shd w:val="clear" w:color="auto" w:fill="FFFFFF"/>
        </w:rPr>
        <w:t xml:space="preserve">, </w:t>
      </w:r>
      <w:r w:rsidR="005F1A94" w:rsidRPr="005F1A94">
        <w:rPr>
          <w:rFonts w:asciiTheme="majorBidi" w:hAnsiTheme="majorBidi" w:cstheme="majorBidi"/>
          <w:color w:val="222222"/>
          <w:shd w:val="clear" w:color="auto" w:fill="FFFFFF"/>
          <w:rtl/>
        </w:rPr>
        <w:t>והיו לו כינויים רבים כגון "מלך הסווינג</w:t>
      </w:r>
      <w:r w:rsidR="005F1A94" w:rsidRPr="005F1A94">
        <w:rPr>
          <w:rFonts w:asciiTheme="majorBidi" w:hAnsiTheme="majorBidi" w:cstheme="majorBidi"/>
          <w:color w:val="222222"/>
          <w:shd w:val="clear" w:color="auto" w:fill="FFFFFF"/>
        </w:rPr>
        <w:t>"</w:t>
      </w:r>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או "הפרופסור". גודמן הוביל את אחת התזמורות החשובות והמפורסמות ביותר בתולדות הג'אז. מבחינת</w:t>
      </w:r>
      <w:r w:rsidR="005F1A94" w:rsidRPr="005F1A94">
        <w:rPr>
          <w:rStyle w:val="apple-converted-space"/>
          <w:rFonts w:asciiTheme="majorBidi" w:hAnsiTheme="majorBidi" w:cstheme="majorBidi"/>
          <w:color w:val="222222"/>
          <w:shd w:val="clear" w:color="auto" w:fill="FFFFFF"/>
        </w:rPr>
        <w:t> </w:t>
      </w:r>
      <w:hyperlink r:id="rId521" w:tooltip="ביג בנד" w:history="1">
        <w:r w:rsidR="005F1A94" w:rsidRPr="005F1A94">
          <w:rPr>
            <w:rStyle w:val="Hyperlink"/>
            <w:rFonts w:asciiTheme="majorBidi" w:hAnsiTheme="majorBidi" w:cstheme="majorBidi"/>
            <w:color w:val="5A3696"/>
            <w:u w:val="none"/>
            <w:shd w:val="clear" w:color="auto" w:fill="FFFFFF"/>
            <w:rtl/>
          </w:rPr>
          <w:t>ביג בנדים</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שמו נזכר בשורה הראשונה, יחד עם</w:t>
      </w:r>
      <w:r w:rsidR="005F1A94" w:rsidRPr="005F1A94">
        <w:rPr>
          <w:rStyle w:val="apple-converted-space"/>
          <w:rFonts w:asciiTheme="majorBidi" w:hAnsiTheme="majorBidi" w:cstheme="majorBidi"/>
          <w:color w:val="222222"/>
          <w:shd w:val="clear" w:color="auto" w:fill="FFFFFF"/>
        </w:rPr>
        <w:t> </w:t>
      </w:r>
      <w:hyperlink r:id="rId522" w:tooltip="דיוק אלינגטון" w:history="1">
        <w:r w:rsidR="005F1A94" w:rsidRPr="005F1A94">
          <w:rPr>
            <w:rStyle w:val="Hyperlink"/>
            <w:rFonts w:asciiTheme="majorBidi" w:hAnsiTheme="majorBidi" w:cstheme="majorBidi"/>
            <w:color w:val="5A3696"/>
            <w:u w:val="none"/>
            <w:shd w:val="clear" w:color="auto" w:fill="FFFFFF"/>
            <w:rtl/>
          </w:rPr>
          <w:t>דיוק אלינגטון</w:t>
        </w:r>
      </w:hyperlink>
      <w:r w:rsidR="005F1A94" w:rsidRPr="005F1A94">
        <w:rPr>
          <w:rStyle w:val="apple-converted-space"/>
          <w:rFonts w:asciiTheme="majorBidi" w:hAnsiTheme="majorBidi" w:cstheme="majorBidi"/>
          <w:color w:val="222222"/>
          <w:shd w:val="clear" w:color="auto" w:fill="FFFFFF"/>
        </w:rPr>
        <w:t> </w:t>
      </w:r>
      <w:r w:rsidR="005F1A94" w:rsidRPr="005F1A94">
        <w:rPr>
          <w:rFonts w:asciiTheme="majorBidi" w:hAnsiTheme="majorBidi" w:cstheme="majorBidi"/>
          <w:color w:val="222222"/>
          <w:shd w:val="clear" w:color="auto" w:fill="FFFFFF"/>
          <w:rtl/>
        </w:rPr>
        <w:t>ו</w:t>
      </w:r>
      <w:hyperlink r:id="rId523" w:tooltip="קאונט בייסי" w:history="1">
        <w:r w:rsidR="005F1A94" w:rsidRPr="005F1A94">
          <w:rPr>
            <w:rStyle w:val="Hyperlink"/>
            <w:rFonts w:asciiTheme="majorBidi" w:hAnsiTheme="majorBidi" w:cstheme="majorBidi"/>
            <w:color w:val="5A3696"/>
            <w:u w:val="none"/>
            <w:shd w:val="clear" w:color="auto" w:fill="FFFFFF"/>
            <w:rtl/>
          </w:rPr>
          <w:t>קאונט בייסי</w:t>
        </w:r>
      </w:hyperlink>
      <w:r w:rsidR="005F1A94" w:rsidRPr="005F1A94">
        <w:rPr>
          <w:rFonts w:asciiTheme="majorBidi" w:hAnsiTheme="majorBidi" w:cstheme="majorBidi"/>
          <w:color w:val="222222"/>
          <w:shd w:val="clear" w:color="auto" w:fill="FFFFFF"/>
        </w:rPr>
        <w:t>.</w:t>
      </w:r>
    </w:p>
    <w:p w:rsidR="005F1A94" w:rsidRDefault="005F1A94"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sidRPr="00F34A54">
        <w:rPr>
          <w:rFonts w:asciiTheme="majorBidi" w:hAnsiTheme="majorBidi" w:cstheme="majorBidi" w:hint="cs"/>
          <w:rtl/>
        </w:rPr>
        <w:t xml:space="preserve">בשנות ה-30 </w:t>
      </w:r>
      <w:r w:rsidRPr="00F34A54">
        <w:rPr>
          <w:rFonts w:asciiTheme="majorBidi" w:hAnsiTheme="majorBidi" w:cstheme="majorBidi" w:hint="cs"/>
          <w:b/>
          <w:bCs/>
          <w:rtl/>
        </w:rPr>
        <w:t xml:space="preserve">בני גודמן  </w:t>
      </w:r>
      <w:r w:rsidR="00F34A54" w:rsidRPr="00F34A54">
        <w:rPr>
          <w:rFonts w:asciiTheme="majorBidi" w:hAnsiTheme="majorBidi" w:cstheme="majorBidi" w:hint="cs"/>
          <w:rtl/>
        </w:rPr>
        <w:t>כבר נחשב כ</w:t>
      </w:r>
      <w:r w:rsidRPr="00F34A54">
        <w:rPr>
          <w:rFonts w:asciiTheme="majorBidi" w:hAnsiTheme="majorBidi" w:cstheme="majorBidi" w:hint="cs"/>
          <w:rtl/>
        </w:rPr>
        <w:t xml:space="preserve">מעצב  </w:t>
      </w:r>
      <w:r w:rsidR="00F34A54">
        <w:rPr>
          <w:rFonts w:asciiTheme="majorBidi" w:hAnsiTheme="majorBidi" w:cstheme="majorBidi" w:hint="cs"/>
          <w:rtl/>
        </w:rPr>
        <w:t xml:space="preserve">הקלרינט של הג'אז, בני גודמן מנהל תזמורות, תורם לפופולריות של הג'אז,  הוא פוגש את האמרגן היהודי הידוע  ג'ון המונד ממשפחה עשירה  (מאוחר יותר מגלה את בוב דילן ואת ברוס ספרינגטין ורבים אחרים)  ג'ון המונד מאמין שהמוזיקה האמריקאית שייכלת לכולם , בעידן הסווינג של המונד הופך התיפוף להיות חלק מהיצירה  ולמעשה שינה לחלוטין את המושג תיפוף בעידן הג'אז אשר היה עד לשעה זו נחלתם של הכלים המוזיקליים המתכתיים ובמיוחד הפסנתר. </w:t>
      </w:r>
      <w:r w:rsidR="00EB168A">
        <w:rPr>
          <w:rFonts w:asciiTheme="majorBidi" w:hAnsiTheme="majorBidi" w:cstheme="majorBidi" w:hint="cs"/>
          <w:rtl/>
        </w:rPr>
        <w:t xml:space="preserve">עצם התיפוף החדיר למוזיקת הסווינג את חדוות הריקוד..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 xml:space="preserve">צפינו בסרט מלא אודות מוזיקת הסווינג בארצות הברית.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 xml:space="preserve">שאלות: </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tl/>
        </w:rPr>
      </w:pPr>
      <w:r w:rsidRPr="00C707D9">
        <w:rPr>
          <w:rFonts w:asciiTheme="majorBidi" w:hAnsiTheme="majorBidi" w:cstheme="majorBidi" w:hint="cs"/>
          <w:color w:val="1520F3"/>
          <w:rtl/>
        </w:rPr>
        <w:t>האם קיים קצב.</w:t>
      </w:r>
      <w:r w:rsidR="005027AD">
        <w:rPr>
          <w:rFonts w:asciiTheme="majorBidi" w:hAnsiTheme="majorBidi" w:cstheme="majorBidi" w:hint="cs"/>
          <w:color w:val="1520F3"/>
          <w:rtl/>
        </w:rPr>
        <w:t xml:space="preserve"> או </w:t>
      </w:r>
      <w:r w:rsidRPr="00C707D9">
        <w:rPr>
          <w:rFonts w:asciiTheme="majorBidi" w:hAnsiTheme="majorBidi" w:cstheme="majorBidi" w:hint="cs"/>
          <w:color w:val="1520F3"/>
          <w:rtl/>
        </w:rPr>
        <w:t xml:space="preserve">משקל מסויים למוזיקת הבלוז? </w:t>
      </w:r>
    </w:p>
    <w:p w:rsidR="00EB168A" w:rsidRDefault="00EB168A" w:rsidP="00F31851">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כן, המקצ</w:t>
      </w:r>
      <w:r w:rsidR="00F31851">
        <w:rPr>
          <w:rFonts w:asciiTheme="majorBidi" w:hAnsiTheme="majorBidi" w:cstheme="majorBidi" w:hint="cs"/>
          <w:rtl/>
        </w:rPr>
        <w:t>ב</w:t>
      </w:r>
      <w:r>
        <w:rPr>
          <w:rFonts w:asciiTheme="majorBidi" w:hAnsiTheme="majorBidi" w:cstheme="majorBidi" w:hint="cs"/>
          <w:rtl/>
        </w:rPr>
        <w:t xml:space="preserve"> הנו הדגשה הפעמה השנייה והרביעית, להבדיל ממוזיקה קלאסית שבה הפעמה הראשונה וה</w:t>
      </w:r>
      <w:r w:rsidR="00F31851">
        <w:rPr>
          <w:rFonts w:asciiTheme="majorBidi" w:hAnsiTheme="majorBidi" w:cstheme="majorBidi" w:hint="cs"/>
          <w:rtl/>
        </w:rPr>
        <w:t xml:space="preserve">שלישית </w:t>
      </w:r>
      <w:r>
        <w:rPr>
          <w:rFonts w:asciiTheme="majorBidi" w:hAnsiTheme="majorBidi" w:cstheme="majorBidi" w:hint="cs"/>
          <w:rtl/>
        </w:rPr>
        <w:t>מודגשות</w:t>
      </w:r>
      <w:r w:rsidR="005027AD">
        <w:rPr>
          <w:rFonts w:asciiTheme="majorBidi" w:hAnsiTheme="majorBidi" w:cstheme="majorBidi" w:hint="cs"/>
          <w:rtl/>
        </w:rPr>
        <w:t>.</w:t>
      </w:r>
      <w:r>
        <w:rPr>
          <w:rFonts w:asciiTheme="majorBidi" w:hAnsiTheme="majorBidi" w:cstheme="majorBidi" w:hint="cs"/>
          <w:rtl/>
        </w:rPr>
        <w:t xml:space="preserve"> </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tl/>
        </w:rPr>
      </w:pPr>
      <w:r w:rsidRPr="00C707D9">
        <w:rPr>
          <w:rFonts w:asciiTheme="majorBidi" w:hAnsiTheme="majorBidi" w:cstheme="majorBidi" w:hint="cs"/>
          <w:color w:val="1520F3"/>
          <w:rtl/>
        </w:rPr>
        <w:t xml:space="preserve">מהו אותו מבנה על - פירוק אקורד </w:t>
      </w:r>
      <w:r w:rsidR="005027AD">
        <w:rPr>
          <w:rFonts w:asciiTheme="majorBidi" w:hAnsiTheme="majorBidi" w:cstheme="majorBidi" w:hint="cs"/>
          <w:color w:val="1520F3"/>
          <w:rtl/>
        </w:rPr>
        <w:t>מ</w:t>
      </w:r>
      <w:r w:rsidRPr="00C707D9">
        <w:rPr>
          <w:rFonts w:asciiTheme="majorBidi" w:hAnsiTheme="majorBidi" w:cstheme="majorBidi" w:hint="cs"/>
          <w:color w:val="1520F3"/>
          <w:rtl/>
        </w:rPr>
        <w:t xml:space="preserve">על לשלושה תתי אקורד? </w:t>
      </w:r>
    </w:p>
    <w:p w:rsidR="00EB168A"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rPr>
      </w:pPr>
      <w:r>
        <w:rPr>
          <w:rFonts w:asciiTheme="majorBidi" w:hAnsiTheme="majorBidi" w:cstheme="majorBidi" w:hint="cs"/>
        </w:rPr>
        <w:t>F</w:t>
      </w:r>
      <w:r>
        <w:rPr>
          <w:rFonts w:asciiTheme="majorBidi" w:hAnsiTheme="majorBidi" w:cstheme="majorBidi"/>
        </w:rPr>
        <w:t>o7= Do7/ Ab7/ Bo7</w:t>
      </w:r>
    </w:p>
    <w:p w:rsidR="00EB168A" w:rsidRPr="00C707D9" w:rsidRDefault="00EB168A" w:rsidP="00EB168A">
      <w:pPr>
        <w:pStyle w:val="NormalWeb"/>
        <w:shd w:val="clear" w:color="auto" w:fill="FFFFFF"/>
        <w:bidi/>
        <w:spacing w:before="120" w:beforeAutospacing="0" w:after="120" w:afterAutospacing="0" w:line="419" w:lineRule="atLeast"/>
        <w:jc w:val="both"/>
        <w:rPr>
          <w:rFonts w:asciiTheme="majorBidi" w:hAnsiTheme="majorBidi" w:cstheme="majorBidi"/>
          <w:color w:val="1520F3"/>
        </w:rPr>
      </w:pPr>
      <w:r w:rsidRPr="00C707D9">
        <w:rPr>
          <w:rFonts w:asciiTheme="majorBidi" w:hAnsiTheme="majorBidi" w:cstheme="majorBidi" w:hint="cs"/>
          <w:color w:val="1520F3"/>
          <w:rtl/>
        </w:rPr>
        <w:t xml:space="preserve">מה הכוונה למונח אקורדים מוקטנים בסווינג? </w:t>
      </w:r>
    </w:p>
    <w:p w:rsidR="00EB168A" w:rsidRDefault="00EB168A" w:rsidP="00C707D9">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rtl/>
        </w:rPr>
        <w:t>אקורדים שבהם האקורד הנו</w:t>
      </w:r>
      <w:r w:rsidR="00C707D9">
        <w:rPr>
          <w:rFonts w:asciiTheme="majorBidi" w:hAnsiTheme="majorBidi" w:cstheme="majorBidi" w:hint="cs"/>
          <w:rtl/>
        </w:rPr>
        <w:t xml:space="preserve"> ספט אקורד </w:t>
      </w:r>
      <w:r>
        <w:rPr>
          <w:rFonts w:asciiTheme="majorBidi" w:hAnsiTheme="majorBidi" w:cstheme="majorBidi" w:hint="cs"/>
          <w:rtl/>
        </w:rPr>
        <w:t>7 או</w:t>
      </w:r>
      <w:r w:rsidR="00C707D9">
        <w:rPr>
          <w:rFonts w:asciiTheme="majorBidi" w:hAnsiTheme="majorBidi" w:cstheme="majorBidi" w:hint="cs"/>
          <w:rtl/>
        </w:rPr>
        <w:t xml:space="preserve"> נון אקורד </w:t>
      </w:r>
      <w:r>
        <w:rPr>
          <w:rFonts w:asciiTheme="majorBidi" w:hAnsiTheme="majorBidi" w:cstheme="majorBidi" w:hint="cs"/>
          <w:rtl/>
        </w:rPr>
        <w:t xml:space="preserve">9 </w:t>
      </w: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76478C" w:rsidRDefault="00801E64" w:rsidP="0076478C">
      <w:pPr>
        <w:pStyle w:val="NormalWeb"/>
        <w:shd w:val="clear" w:color="auto" w:fill="FFFFFF"/>
        <w:bidi/>
        <w:spacing w:before="120" w:beforeAutospacing="0" w:after="120" w:afterAutospacing="0" w:line="419" w:lineRule="atLeast"/>
        <w:jc w:val="center"/>
        <w:rPr>
          <w:rFonts w:asciiTheme="majorBidi" w:hAnsiTheme="majorBidi" w:cstheme="majorBidi"/>
          <w:b/>
          <w:bCs/>
          <w:color w:val="FFFFFF"/>
          <w:sz w:val="28"/>
          <w:szCs w:val="28"/>
          <w:u w:val="single"/>
          <w:rtl/>
        </w:rPr>
      </w:pPr>
      <w:r w:rsidRPr="00DE41A8">
        <w:rPr>
          <w:rFonts w:asciiTheme="majorBidi" w:hAnsiTheme="majorBidi" w:cstheme="majorBidi" w:hint="cs"/>
          <w:b/>
          <w:bCs/>
          <w:color w:val="FFFFFF"/>
          <w:sz w:val="40"/>
          <w:szCs w:val="40"/>
          <w:highlight w:val="black"/>
          <w:u w:val="single"/>
          <w:rtl/>
        </w:rPr>
        <w:lastRenderedPageBreak/>
        <w:t>7</w:t>
      </w:r>
      <w:r w:rsidR="0076478C" w:rsidRPr="00DE41A8">
        <w:rPr>
          <w:rFonts w:asciiTheme="majorBidi" w:hAnsiTheme="majorBidi" w:cstheme="majorBidi"/>
          <w:b/>
          <w:bCs/>
          <w:color w:val="FFFFFF"/>
          <w:sz w:val="40"/>
          <w:szCs w:val="40"/>
          <w:highlight w:val="black"/>
          <w:u w:val="single"/>
          <w:rtl/>
        </w:rPr>
        <w:t>.</w:t>
      </w:r>
      <w:r w:rsidR="0076478C" w:rsidRPr="00DE41A8">
        <w:rPr>
          <w:rFonts w:asciiTheme="majorBidi" w:hAnsiTheme="majorBidi" w:cstheme="majorBidi" w:hint="cs"/>
          <w:b/>
          <w:bCs/>
          <w:color w:val="FFFFFF"/>
          <w:sz w:val="40"/>
          <w:szCs w:val="40"/>
          <w:highlight w:val="black"/>
          <w:u w:val="single"/>
          <w:rtl/>
        </w:rPr>
        <w:t xml:space="preserve"> עידן ה-ביבופ </w:t>
      </w:r>
      <w:r w:rsidR="0076478C">
        <w:rPr>
          <w:rFonts w:asciiTheme="majorBidi" w:hAnsiTheme="majorBidi" w:cstheme="majorBidi" w:hint="cs"/>
          <w:b/>
          <w:bCs/>
          <w:color w:val="FFFFFF"/>
          <w:sz w:val="28"/>
          <w:szCs w:val="28"/>
          <w:u w:val="single"/>
          <w:rtl/>
        </w:rPr>
        <w:t>ש</w:t>
      </w:r>
    </w:p>
    <w:p w:rsidR="0076478C" w:rsidRPr="00F34A54" w:rsidRDefault="0076478C" w:rsidP="0076478C">
      <w:pPr>
        <w:pStyle w:val="NormalWeb"/>
        <w:shd w:val="clear" w:color="auto" w:fill="FFFFFF"/>
        <w:bidi/>
        <w:spacing w:before="120" w:beforeAutospacing="0" w:after="120" w:afterAutospacing="0" w:line="419" w:lineRule="atLeast"/>
        <w:jc w:val="both"/>
        <w:rPr>
          <w:rFonts w:asciiTheme="majorBidi" w:hAnsiTheme="majorBidi" w:cstheme="majorBidi"/>
          <w:rtl/>
        </w:rPr>
      </w:pPr>
    </w:p>
    <w:p w:rsidR="003E18C2" w:rsidRPr="00CA68DA" w:rsidRDefault="00801E64" w:rsidP="00CA68DA">
      <w:pPr>
        <w:pStyle w:val="NormalWeb"/>
        <w:shd w:val="clear" w:color="auto" w:fill="FFFFFF"/>
        <w:bidi/>
        <w:spacing w:before="120" w:beforeAutospacing="0" w:after="120" w:afterAutospacing="0"/>
        <w:ind w:hanging="540"/>
        <w:jc w:val="both"/>
        <w:rPr>
          <w:rFonts w:asciiTheme="majorBidi" w:hAnsiTheme="majorBidi" w:cstheme="majorBidi"/>
          <w:b/>
          <w:bCs/>
          <w:color w:val="1008B8"/>
          <w:rtl/>
        </w:rPr>
      </w:pPr>
      <w:r>
        <w:rPr>
          <w:rFonts w:asciiTheme="majorBidi" w:hAnsiTheme="majorBidi" w:cstheme="majorBidi" w:hint="cs"/>
          <w:rtl/>
        </w:rPr>
        <w:t>7</w:t>
      </w:r>
      <w:r w:rsidR="0076478C">
        <w:rPr>
          <w:rFonts w:asciiTheme="majorBidi" w:hAnsiTheme="majorBidi" w:cstheme="majorBidi" w:hint="cs"/>
          <w:rtl/>
        </w:rPr>
        <w:t>.1</w:t>
      </w:r>
      <w:r w:rsidR="003E18C2">
        <w:rPr>
          <w:rFonts w:asciiTheme="majorBidi" w:hAnsiTheme="majorBidi" w:cstheme="majorBidi" w:hint="cs"/>
          <w:rtl/>
        </w:rPr>
        <w:t xml:space="preserve"> </w:t>
      </w:r>
      <w:r w:rsidR="0076478C">
        <w:rPr>
          <w:rFonts w:asciiTheme="majorBidi" w:hAnsiTheme="majorBidi" w:cstheme="majorBidi" w:hint="cs"/>
          <w:rtl/>
        </w:rPr>
        <w:t xml:space="preserve"> </w:t>
      </w:r>
      <w:r w:rsidR="003E18C2">
        <w:rPr>
          <w:rFonts w:asciiTheme="majorBidi" w:hAnsiTheme="majorBidi" w:cstheme="majorBidi" w:hint="cs"/>
          <w:rtl/>
        </w:rPr>
        <w:t xml:space="preserve"> </w:t>
      </w:r>
      <w:r w:rsidR="003E18C2" w:rsidRPr="003E18C2">
        <w:rPr>
          <w:rFonts w:asciiTheme="majorBidi" w:hAnsiTheme="majorBidi" w:cstheme="majorBidi" w:hint="cs"/>
          <w:b/>
          <w:bCs/>
          <w:color w:val="1008B8"/>
          <w:sz w:val="28"/>
          <w:szCs w:val="28"/>
          <w:rtl/>
        </w:rPr>
        <w:t>עידן הביבופ</w:t>
      </w:r>
      <w:r w:rsidR="003E18C2">
        <w:rPr>
          <w:rFonts w:asciiTheme="majorBidi" w:hAnsiTheme="majorBidi" w:cstheme="majorBidi" w:hint="cs"/>
          <w:b/>
          <w:bCs/>
          <w:color w:val="1008B8"/>
          <w:rtl/>
        </w:rPr>
        <w:t xml:space="preserve"> 1945-1953</w:t>
      </w:r>
    </w:p>
    <w:p w:rsidR="00CA68DA" w:rsidRPr="00CA68DA" w:rsidRDefault="00CA68DA" w:rsidP="000F18F0">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sidRPr="00CA68DA">
        <w:rPr>
          <w:rFonts w:asciiTheme="majorBidi" w:hAnsiTheme="majorBidi" w:cstheme="majorBidi"/>
          <w:b/>
          <w:bCs/>
          <w:color w:val="222222"/>
          <w:rtl/>
        </w:rPr>
        <w:t>בִּיבּוֹפּ</w:t>
      </w:r>
      <w:r>
        <w:rPr>
          <w:rFonts w:asciiTheme="majorBidi" w:hAnsiTheme="majorBidi" w:cstheme="majorBidi" w:hint="cs"/>
          <w:b/>
          <w:bCs/>
          <w:color w:val="222222"/>
          <w:rtl/>
        </w:rPr>
        <w:t xml:space="preserve"> </w:t>
      </w:r>
      <w:r w:rsidRPr="00CA68DA">
        <w:rPr>
          <w:rStyle w:val="apple-converted-space"/>
          <w:rFonts w:asciiTheme="majorBidi" w:hAnsiTheme="majorBidi" w:cstheme="majorBidi"/>
          <w:color w:val="222222"/>
        </w:rPr>
        <w:t> </w:t>
      </w:r>
      <w:r w:rsidRPr="00CA68DA">
        <w:rPr>
          <w:rFonts w:asciiTheme="majorBidi" w:hAnsiTheme="majorBidi" w:cstheme="majorBidi"/>
          <w:color w:val="222222"/>
        </w:rPr>
        <w:t>:</w:t>
      </w:r>
      <w:r w:rsidRPr="00CA68DA">
        <w:rPr>
          <w:rStyle w:val="apple-converted-space"/>
          <w:rFonts w:asciiTheme="majorBidi" w:hAnsiTheme="majorBidi" w:cstheme="majorBidi"/>
          <w:color w:val="222222"/>
        </w:rPr>
        <w:t> </w:t>
      </w:r>
      <w:r w:rsidRPr="00CA68DA">
        <w:rPr>
          <w:rFonts w:asciiTheme="majorBidi" w:hAnsiTheme="majorBidi" w:cstheme="majorBidi"/>
          <w:b/>
          <w:bCs/>
          <w:color w:val="222222"/>
        </w:rPr>
        <w:t>Bebop</w:t>
      </w:r>
      <w:r w:rsidRPr="00CA68DA">
        <w:rPr>
          <w:rFonts w:asciiTheme="majorBidi" w:hAnsiTheme="majorBidi" w:cstheme="majorBidi"/>
          <w:color w:val="222222"/>
        </w:rPr>
        <w:t xml:space="preserve">, </w:t>
      </w:r>
      <w:r w:rsidRPr="00CA68DA">
        <w:rPr>
          <w:rFonts w:asciiTheme="majorBidi" w:hAnsiTheme="majorBidi" w:cstheme="majorBidi"/>
          <w:color w:val="222222"/>
          <w:rtl/>
        </w:rPr>
        <w:t>הוא</w:t>
      </w:r>
      <w:r w:rsidRPr="00CA68DA">
        <w:rPr>
          <w:rStyle w:val="apple-converted-space"/>
          <w:rFonts w:asciiTheme="majorBidi" w:hAnsiTheme="majorBidi" w:cstheme="majorBidi"/>
          <w:color w:val="222222"/>
        </w:rPr>
        <w:t> </w:t>
      </w:r>
      <w:hyperlink r:id="rId524" w:tooltip="סוגה מוזיקלית" w:history="1">
        <w:r w:rsidRPr="00CA68DA">
          <w:rPr>
            <w:rStyle w:val="Hyperlink"/>
            <w:rFonts w:asciiTheme="majorBidi" w:eastAsiaTheme="majorEastAsia" w:hAnsiTheme="majorBidi" w:cstheme="majorBidi"/>
            <w:color w:val="5A3696"/>
            <w:rtl/>
          </w:rPr>
          <w:t>ז'אנר</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מרכזי ב</w:t>
      </w:r>
      <w:hyperlink r:id="rId525" w:tooltip="ג'אז" w:history="1">
        <w:r w:rsidRPr="00CA68DA">
          <w:rPr>
            <w:rStyle w:val="Hyperlink"/>
            <w:rFonts w:asciiTheme="majorBidi" w:eastAsiaTheme="majorEastAsia" w:hAnsiTheme="majorBidi" w:cstheme="majorBidi"/>
            <w:color w:val="5A3696"/>
            <w:rtl/>
          </w:rPr>
          <w:t>ג'אז</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שהתפתח ב</w:t>
      </w:r>
      <w:hyperlink r:id="rId526" w:tooltip="שנות ה-40 של המאה ה-20" w:history="1">
        <w:r w:rsidRPr="00CA68DA">
          <w:rPr>
            <w:rStyle w:val="Hyperlink"/>
            <w:rFonts w:asciiTheme="majorBidi" w:eastAsiaTheme="majorEastAsia" w:hAnsiTheme="majorBidi" w:cstheme="majorBidi"/>
            <w:color w:val="5A3696"/>
            <w:rtl/>
          </w:rPr>
          <w:t>שנות ה-40 של המאה ה-20</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אף על פי שביבופ ספג זלזול מהקהל ומה</w:t>
      </w:r>
      <w:hyperlink r:id="rId527" w:tooltip="מוזיקאי" w:history="1">
        <w:r w:rsidRPr="00CA68DA">
          <w:rPr>
            <w:rStyle w:val="Hyperlink"/>
            <w:rFonts w:asciiTheme="majorBidi" w:eastAsiaTheme="majorEastAsia" w:hAnsiTheme="majorBidi" w:cstheme="majorBidi"/>
            <w:color w:val="5A3696"/>
            <w:rtl/>
          </w:rPr>
          <w:t>מוזיקאים</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בראשית דרכו, כיום הוא מוכר כחשוב שבסגנונות הג'אז. זאת מכיוון שניגוני הג'אז שהולחנו ובוצעו מאז נמנים עמו או עם סגנונות שהיו המשכיו הישירים. הבופ אף עיצב בדמותו את מרבית התרבות הסובבת את הג'אז - החל במועדוני הג'אז שהיו שונים בתכלית לפני כן, עבור בציבור החובבים וכלה באופי ה</w:t>
      </w:r>
      <w:hyperlink r:id="rId528" w:tooltip="הרכב ג'אז" w:history="1">
        <w:r w:rsidRPr="00CA68DA">
          <w:rPr>
            <w:rStyle w:val="Hyperlink"/>
            <w:rFonts w:asciiTheme="majorBidi" w:eastAsiaTheme="majorEastAsia" w:hAnsiTheme="majorBidi" w:cstheme="majorBidi"/>
            <w:color w:val="5A3696"/>
            <w:rtl/>
          </w:rPr>
          <w:t>הרכבים</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ובמניין חבריהם</w:t>
      </w:r>
      <w:r w:rsidRPr="00CA68DA">
        <w:rPr>
          <w:rFonts w:asciiTheme="majorBidi" w:hAnsiTheme="majorBidi" w:cstheme="majorBidi"/>
          <w:color w:val="222222"/>
        </w:rPr>
        <w:t>.</w:t>
      </w:r>
    </w:p>
    <w:p w:rsidR="00CA68DA" w:rsidRPr="00CA68DA" w:rsidRDefault="00CA68DA" w:rsidP="00CA68DA">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sidRPr="00CA68DA">
        <w:rPr>
          <w:rFonts w:asciiTheme="majorBidi" w:hAnsiTheme="majorBidi" w:cstheme="majorBidi"/>
          <w:color w:val="222222"/>
          <w:rtl/>
        </w:rPr>
        <w:t>מן הבחינה המוזיקלית גרידא, נחשבת מהפכת הבי בופ בעיני רבים לנקודת המפנה המשמעותית ביותר בתפיסה ה</w:t>
      </w:r>
      <w:hyperlink r:id="rId529" w:tooltip="מוזיקה" w:history="1">
        <w:r w:rsidRPr="00CA68DA">
          <w:rPr>
            <w:rStyle w:val="Hyperlink"/>
            <w:rFonts w:asciiTheme="majorBidi" w:eastAsiaTheme="majorEastAsia" w:hAnsiTheme="majorBidi" w:cstheme="majorBidi"/>
            <w:color w:val="5A3696"/>
            <w:rtl/>
          </w:rPr>
          <w:t>מוזיקלית</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של הג'אז. בעוד הסגנונות שקדמו לו נועדו בעיקר לצורכי בידור, הרי שייעודו של הבופ הוא בעיקרו</w:t>
      </w:r>
      <w:r w:rsidRPr="00CA68DA">
        <w:rPr>
          <w:rStyle w:val="apple-converted-space"/>
          <w:rFonts w:asciiTheme="majorBidi" w:hAnsiTheme="majorBidi" w:cstheme="majorBidi"/>
          <w:color w:val="222222"/>
        </w:rPr>
        <w:t> </w:t>
      </w:r>
      <w:hyperlink r:id="rId530" w:tooltip="אמנות" w:history="1">
        <w:r w:rsidRPr="00CA68DA">
          <w:rPr>
            <w:rStyle w:val="Hyperlink"/>
            <w:rFonts w:asciiTheme="majorBidi" w:eastAsiaTheme="majorEastAsia" w:hAnsiTheme="majorBidi" w:cstheme="majorBidi"/>
            <w:color w:val="5A3696"/>
            <w:rtl/>
          </w:rPr>
          <w:t>אמנותי</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נוסף על כך, הביא הבי בופ לפיתוח הגישה האינדיבידואלית בג'אז, הקובעת כי חשיבותם של המוזיקאים המבצעים את הקטע גדולה לאין ערוך מזו של מלחינו. כיום זוהי הגישה המקובלת בג'אז ועל פיה מרחב הביטוי העצמי של כל חברי ההרכב עד האחרון שבהם זוכה לחשיבות ראשונה במעלה</w:t>
      </w:r>
      <w:r w:rsidRPr="00CA68DA">
        <w:rPr>
          <w:rFonts w:asciiTheme="majorBidi" w:hAnsiTheme="majorBidi" w:cstheme="majorBidi"/>
          <w:color w:val="222222"/>
        </w:rPr>
        <w:t>.</w:t>
      </w:r>
    </w:p>
    <w:p w:rsidR="00CA68DA" w:rsidRDefault="00CA68DA" w:rsidP="00CA68DA">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sidRPr="00CA68DA">
        <w:rPr>
          <w:rFonts w:asciiTheme="majorBidi" w:hAnsiTheme="majorBidi" w:cstheme="majorBidi"/>
          <w:color w:val="222222"/>
          <w:rtl/>
        </w:rPr>
        <w:t>הבי בופ נבדל מה</w:t>
      </w:r>
      <w:hyperlink r:id="rId531" w:tooltip="סווינג" w:history="1">
        <w:r w:rsidRPr="00CA68DA">
          <w:rPr>
            <w:rStyle w:val="Hyperlink"/>
            <w:rFonts w:asciiTheme="majorBidi" w:eastAsiaTheme="majorEastAsia" w:hAnsiTheme="majorBidi" w:cstheme="majorBidi"/>
            <w:color w:val="5A3696"/>
            <w:rtl/>
          </w:rPr>
          <w:t>סווינג</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שקדם לו בשתי נקודות עיקריות: ה</w:t>
      </w:r>
      <w:hyperlink r:id="rId532" w:tooltip="מלודיה" w:history="1">
        <w:r w:rsidRPr="00CA68DA">
          <w:rPr>
            <w:rStyle w:val="Hyperlink"/>
            <w:rFonts w:asciiTheme="majorBidi" w:eastAsiaTheme="majorEastAsia" w:hAnsiTheme="majorBidi" w:cstheme="majorBidi"/>
            <w:color w:val="5A3696"/>
            <w:rtl/>
          </w:rPr>
          <w:t>מלודיות</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מורכבות יותר, אף על פי שהן נכתבו על סמך אותו רצף</w:t>
      </w:r>
      <w:r w:rsidRPr="00CA68DA">
        <w:rPr>
          <w:rStyle w:val="apple-converted-space"/>
          <w:rFonts w:asciiTheme="majorBidi" w:hAnsiTheme="majorBidi" w:cstheme="majorBidi"/>
          <w:color w:val="222222"/>
        </w:rPr>
        <w:t> </w:t>
      </w:r>
      <w:hyperlink r:id="rId533" w:tooltip="אקורד" w:history="1">
        <w:r w:rsidRPr="00CA68DA">
          <w:rPr>
            <w:rStyle w:val="Hyperlink"/>
            <w:rFonts w:asciiTheme="majorBidi" w:eastAsiaTheme="majorEastAsia" w:hAnsiTheme="majorBidi" w:cstheme="majorBidi"/>
            <w:color w:val="5A3696"/>
            <w:rtl/>
          </w:rPr>
          <w:t>אקורדים</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וה</w:t>
      </w:r>
      <w:hyperlink r:id="rId534" w:tooltip="אלתור (מוזיקה)" w:history="1">
        <w:r w:rsidRPr="00CA68DA">
          <w:rPr>
            <w:rStyle w:val="Hyperlink"/>
            <w:rFonts w:asciiTheme="majorBidi" w:eastAsiaTheme="majorEastAsia" w:hAnsiTheme="majorBidi" w:cstheme="majorBidi"/>
            <w:color w:val="5A3696"/>
            <w:rtl/>
          </w:rPr>
          <w:t>אלתור</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נעשה בצורה הרבה יותר חופשית, ללא קשר למלודיה המקורית של השיר. בבי בופ נעלמת בדרך כלל המלודיה המקורית כבר בפזמון השני או השלישי. נוסף על כך, ה</w:t>
      </w:r>
      <w:r w:rsidRPr="00CA68DA">
        <w:rPr>
          <w:rFonts w:asciiTheme="majorBidi" w:eastAsiaTheme="majorEastAsia" w:hAnsiTheme="majorBidi" w:cstheme="majorBidi"/>
          <w:color w:val="222222"/>
          <w:rtl/>
        </w:rPr>
        <w:t>טמפ</w:t>
      </w:r>
      <w:r>
        <w:rPr>
          <w:rFonts w:asciiTheme="majorBidi" w:hAnsiTheme="majorBidi" w:cstheme="majorBidi" w:hint="cs"/>
          <w:color w:val="222222"/>
          <w:rtl/>
        </w:rPr>
        <w:t>ו ה</w:t>
      </w:r>
      <w:r w:rsidRPr="00CA68DA">
        <w:rPr>
          <w:rFonts w:asciiTheme="majorBidi" w:hAnsiTheme="majorBidi" w:cstheme="majorBidi"/>
          <w:color w:val="222222"/>
          <w:rtl/>
        </w:rPr>
        <w:t>מפעם בבופ מהיר בדרך כלל, והמבנה ה</w:t>
      </w:r>
      <w:hyperlink r:id="rId535" w:tooltip="הרמוניה" w:history="1">
        <w:r w:rsidRPr="00CA68DA">
          <w:rPr>
            <w:rStyle w:val="Hyperlink"/>
            <w:rFonts w:asciiTheme="majorBidi" w:eastAsiaTheme="majorEastAsia" w:hAnsiTheme="majorBidi" w:cstheme="majorBidi"/>
            <w:color w:val="5A3696"/>
            <w:rtl/>
          </w:rPr>
          <w:t>הרמוני</w:t>
        </w:r>
      </w:hyperlink>
      <w:r w:rsidRPr="00CA68DA">
        <w:rPr>
          <w:rStyle w:val="apple-converted-space"/>
          <w:rFonts w:asciiTheme="majorBidi" w:hAnsiTheme="majorBidi" w:cstheme="majorBidi"/>
          <w:color w:val="222222"/>
        </w:rPr>
        <w:t> </w:t>
      </w:r>
      <w:r w:rsidRPr="00CA68DA">
        <w:rPr>
          <w:rFonts w:asciiTheme="majorBidi" w:hAnsiTheme="majorBidi" w:cstheme="majorBidi"/>
          <w:color w:val="222222"/>
          <w:rtl/>
        </w:rPr>
        <w:t>מורכב יותר. פיתוח הסגנון מיוחס בעיקר לנגן ה</w:t>
      </w:r>
      <w:hyperlink r:id="rId536" w:tooltip="סקסופון" w:history="1">
        <w:r w:rsidRPr="00CA68DA">
          <w:rPr>
            <w:rStyle w:val="Hyperlink"/>
            <w:rFonts w:asciiTheme="majorBidi" w:eastAsiaTheme="majorEastAsia" w:hAnsiTheme="majorBidi" w:cstheme="majorBidi"/>
            <w:color w:val="5A3696"/>
            <w:rtl/>
          </w:rPr>
          <w:t>סקסופון אלט</w:t>
        </w:r>
      </w:hyperlink>
      <w:r w:rsidRPr="00CA68DA">
        <w:rPr>
          <w:rFonts w:asciiTheme="majorBidi" w:hAnsiTheme="majorBidi" w:cstheme="majorBidi"/>
          <w:color w:val="222222"/>
        </w:rPr>
        <w:t>,</w:t>
      </w:r>
      <w:r w:rsidRPr="00CA68DA">
        <w:rPr>
          <w:rStyle w:val="apple-converted-space"/>
          <w:rFonts w:asciiTheme="majorBidi" w:hAnsiTheme="majorBidi" w:cstheme="majorBidi"/>
          <w:color w:val="222222"/>
        </w:rPr>
        <w:t> </w:t>
      </w:r>
      <w:hyperlink r:id="rId537" w:tooltip="צ'ארלי פרקר" w:history="1">
        <w:r w:rsidRPr="00CA68DA">
          <w:rPr>
            <w:rStyle w:val="Hyperlink"/>
            <w:rFonts w:asciiTheme="majorBidi" w:eastAsiaTheme="majorEastAsia" w:hAnsiTheme="majorBidi" w:cstheme="majorBidi"/>
            <w:color w:val="5A3696"/>
            <w:rtl/>
          </w:rPr>
          <w:t>צ'ארלי פרקר</w:t>
        </w:r>
      </w:hyperlink>
      <w:r w:rsidRPr="00CA68DA">
        <w:rPr>
          <w:rFonts w:asciiTheme="majorBidi" w:hAnsiTheme="majorBidi" w:cstheme="majorBidi"/>
          <w:color w:val="222222"/>
        </w:rPr>
        <w:t xml:space="preserve">, </w:t>
      </w:r>
      <w:r w:rsidRPr="00CA68DA">
        <w:rPr>
          <w:rFonts w:asciiTheme="majorBidi" w:hAnsiTheme="majorBidi" w:cstheme="majorBidi"/>
          <w:color w:val="222222"/>
          <w:rtl/>
        </w:rPr>
        <w:t>אשר במהלך חייו הקצרים הספיק להוביל מספר מוזיקאים הרפתקנים ואמיצים למהפכה הגדולה ביותר בתולדות הג'אז</w:t>
      </w:r>
      <w:r w:rsidRPr="00CA68DA">
        <w:rPr>
          <w:rFonts w:asciiTheme="majorBidi" w:hAnsiTheme="majorBidi" w:cstheme="majorBidi"/>
          <w:color w:val="222222"/>
        </w:rPr>
        <w:t>.</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sidRPr="00BF60AD">
        <w:rPr>
          <w:rStyle w:val="apple-converted-space"/>
          <w:rFonts w:asciiTheme="majorBidi" w:hAnsiTheme="majorBidi" w:cstheme="majorBidi" w:hint="cs"/>
          <w:b/>
          <w:bCs/>
          <w:color w:val="222222"/>
          <w:shd w:val="clear" w:color="auto" w:fill="FFFFFF"/>
          <w:rtl/>
        </w:rPr>
        <w:t xml:space="preserve">עידן הביבופ- </w:t>
      </w:r>
      <w:r>
        <w:rPr>
          <w:rStyle w:val="apple-converted-space"/>
          <w:rFonts w:asciiTheme="majorBidi" w:hAnsiTheme="majorBidi" w:cstheme="majorBidi" w:hint="cs"/>
          <w:b/>
          <w:bCs/>
          <w:color w:val="222222"/>
          <w:shd w:val="clear" w:color="auto" w:fill="FFFFFF"/>
          <w:rtl/>
        </w:rPr>
        <w:t xml:space="preserve"> </w:t>
      </w:r>
      <w:r w:rsidRPr="00BF60AD">
        <w:rPr>
          <w:rStyle w:val="apple-converted-space"/>
          <w:rFonts w:asciiTheme="majorBidi" w:hAnsiTheme="majorBidi" w:cstheme="majorBidi" w:hint="cs"/>
          <w:color w:val="222222"/>
          <w:shd w:val="clear" w:color="auto" w:fill="FFFFFF"/>
          <w:rtl/>
        </w:rPr>
        <w:t xml:space="preserve">מטרתה לפרוע מעידן הסווינג </w:t>
      </w:r>
      <w:r>
        <w:rPr>
          <w:rStyle w:val="apple-converted-space"/>
          <w:rFonts w:asciiTheme="majorBidi" w:hAnsiTheme="majorBidi" w:cstheme="majorBidi" w:hint="cs"/>
          <w:color w:val="222222"/>
          <w:shd w:val="clear" w:color="auto" w:fill="FFFFFF"/>
          <w:rtl/>
        </w:rPr>
        <w:t>, אלמנטים של מוזיקה קלאסית איכותית .. מתוך עולם זה צמחו קולמן הוקינס, צ'ארלי פרקר, ויותר מאוחר בוב דילן וטובים אחרים.  מדובר במוזיקה שונה לחלוטין מוזיקה המושתת על במול 9 דיאז 9 במול 13 .. הכרומטיקה סבוכה יותר, הרמוניות מפותחות, יותר אקורדים .. ולמעשה מלודיות קיימות הולבשו עליהם אקורדים שהרי חוק שמירת זכויות יוצרים חל רק על המלודיה ואינו חל על ההרמוניה והאקורדים דבר אשר נוצל בתקופה זו כאשר הדגש הושם על המלודיות באוניסון אקורדי. הרעיון של רגרסיה של שאלות ותשובות הנו ברב הזמן שייך לאלתור.. הסינקופות נתפסו בסממן המבטא את העידן המודרני.</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ולמעשה הג'אז המודרני החל כתנועת מחתרת  אשר מחקה סופית את כל מה שהיה לפני וכל הכוכבים הגדולים פשוט נעלמו ואינם עוד.  נולדים כוכבים חדשים אשר למעשה יישנו את פני ההיסטוריה של המוזיקה בארה"ב. </w:t>
      </w:r>
    </w:p>
    <w:p w:rsidR="0005206F" w:rsidRDefault="0005206F" w:rsidP="0005206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הוירטואאוזיה האישת שולטת בהירמון  מדובר במהלך פריגי מינורי בתחליף טריטון , תחליף שהוא טוב בגלל שינוי הבס לכרומטי.. למשל מדוע שלא להחליף </w:t>
      </w:r>
      <w:r>
        <w:rPr>
          <w:rStyle w:val="apple-converted-space"/>
          <w:rFonts w:asciiTheme="majorBidi" w:hAnsiTheme="majorBidi" w:cstheme="majorBidi" w:hint="cs"/>
          <w:color w:val="222222"/>
          <w:shd w:val="clear" w:color="auto" w:fill="FFFFFF"/>
        </w:rPr>
        <w:t>D</w:t>
      </w:r>
      <w:r>
        <w:rPr>
          <w:rStyle w:val="apple-converted-space"/>
          <w:rFonts w:asciiTheme="majorBidi" w:hAnsiTheme="majorBidi" w:cstheme="majorBidi"/>
          <w:color w:val="222222"/>
          <w:shd w:val="clear" w:color="auto" w:fill="FFFFFF"/>
        </w:rPr>
        <w:t xml:space="preserve">m7 /G7/ Cm7  </w:t>
      </w:r>
      <w:r>
        <w:rPr>
          <w:rStyle w:val="apple-converted-space"/>
          <w:rFonts w:asciiTheme="majorBidi" w:hAnsiTheme="majorBidi" w:cstheme="majorBidi" w:hint="cs"/>
          <w:color w:val="222222"/>
          <w:shd w:val="clear" w:color="auto" w:fill="FFFFFF"/>
          <w:rtl/>
        </w:rPr>
        <w:t xml:space="preserve">  למודוסים:  דורי, מיקסולידי, יוני .. כך נוצר הג'אז המודלי אשר פועל על המודוסים.  וכך נוצר סולם אלטרד- על שם ממציאו  אלטארד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שיטה פשוטה שבה מפרקים את האקורד לתת סולם..  (</w:t>
      </w:r>
      <w:r w:rsidRPr="00111528">
        <w:rPr>
          <w:rFonts w:asciiTheme="majorBidi" w:hAnsiTheme="majorBidi" w:cstheme="majorBidi"/>
          <w:color w:val="545454"/>
          <w:shd w:val="clear" w:color="auto" w:fill="FFFFFF"/>
        </w:rPr>
        <w:t xml:space="preserve"> </w:t>
      </w:r>
      <w:r>
        <w:rPr>
          <w:rFonts w:asciiTheme="majorBidi" w:hAnsiTheme="majorBidi" w:cstheme="majorBidi"/>
          <w:color w:val="545454"/>
          <w:shd w:val="clear" w:color="auto" w:fill="FFFFFF"/>
        </w:rPr>
        <w:t>DOM</w:t>
      </w:r>
      <w:r w:rsidRPr="00111528">
        <w:rPr>
          <w:rFonts w:asciiTheme="majorBidi" w:hAnsiTheme="majorBidi" w:cstheme="majorBidi"/>
          <w:color w:val="545454"/>
          <w:shd w:val="clear" w:color="auto" w:fill="FFFFFF"/>
          <w:rtl/>
        </w:rPr>
        <w:t>זה כמובן קיצור של "דומיננטה". אקורד</w:t>
      </w:r>
      <w:r w:rsidRPr="00111528">
        <w:rPr>
          <w:rFonts w:asciiTheme="majorBidi" w:hAnsiTheme="majorBidi" w:cstheme="majorBidi"/>
          <w:color w:val="545454"/>
          <w:shd w:val="clear" w:color="auto" w:fill="FFFFFF"/>
        </w:rPr>
        <w:t xml:space="preserve"> G7 </w:t>
      </w:r>
      <w:r>
        <w:rPr>
          <w:rFonts w:asciiTheme="majorBidi" w:hAnsiTheme="majorBidi" w:cstheme="majorBidi" w:hint="cs"/>
          <w:color w:val="545454"/>
          <w:shd w:val="clear" w:color="auto" w:fill="FFFFFF"/>
          <w:rtl/>
        </w:rPr>
        <w:t xml:space="preserve">לדוגמא הנו </w:t>
      </w:r>
      <w:r w:rsidRPr="00111528">
        <w:rPr>
          <w:rFonts w:asciiTheme="majorBidi" w:hAnsiTheme="majorBidi" w:cstheme="majorBidi"/>
          <w:color w:val="545454"/>
          <w:shd w:val="clear" w:color="auto" w:fill="FFFFFF"/>
          <w:rtl/>
        </w:rPr>
        <w:t>דומיננטה</w:t>
      </w:r>
      <w:r>
        <w:rPr>
          <w:rFonts w:asciiTheme="majorBidi" w:hAnsiTheme="majorBidi" w:cstheme="majorBidi" w:hint="cs"/>
          <w:color w:val="545454"/>
          <w:shd w:val="clear" w:color="auto" w:fill="FFFFFF"/>
          <w:rtl/>
        </w:rPr>
        <w:t xml:space="preserve"> של דו מז'ור</w:t>
      </w:r>
      <w:r w:rsidRPr="00111528">
        <w:rPr>
          <w:rFonts w:asciiTheme="majorBidi" w:hAnsiTheme="majorBidi" w:cstheme="majorBidi"/>
          <w:color w:val="545454"/>
          <w:shd w:val="clear" w:color="auto" w:fill="FFFFFF"/>
        </w:rPr>
        <w:t>...</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לסולם אלטרד</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tl/>
        </w:rPr>
        <w:t>יש שם נוסף, "דימינישט הול טון". בגלל</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שהסולם</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tl/>
        </w:rPr>
        <w:t>מורכב משני</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סולמות</w:t>
      </w:r>
      <w:r w:rsidRPr="00111528">
        <w:rPr>
          <w:rFonts w:asciiTheme="majorBidi" w:hAnsiTheme="majorBidi" w:cstheme="majorBidi"/>
          <w:color w:val="545454"/>
          <w:shd w:val="clear" w:color="auto" w:fill="FFFFFF"/>
        </w:rPr>
        <w:t xml:space="preserve">: </w:t>
      </w:r>
      <w:r w:rsidRPr="00111528">
        <w:rPr>
          <w:rFonts w:asciiTheme="majorBidi" w:hAnsiTheme="majorBidi" w:cstheme="majorBidi"/>
          <w:color w:val="545454"/>
          <w:shd w:val="clear" w:color="auto" w:fill="FFFFFF"/>
          <w:rtl/>
        </w:rPr>
        <w:t>דימינישט שזה המוקטן</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ומהסולם</w:t>
      </w:r>
      <w:r w:rsidRPr="00111528">
        <w:rPr>
          <w:rStyle w:val="apple-converted-space"/>
          <w:rFonts w:asciiTheme="majorBidi" w:hAnsiTheme="majorBidi" w:cstheme="majorBidi"/>
          <w:color w:val="545454"/>
          <w:shd w:val="clear" w:color="auto" w:fill="FFFFFF"/>
        </w:rPr>
        <w:t> </w:t>
      </w:r>
      <w:r w:rsidRPr="00111528">
        <w:rPr>
          <w:rFonts w:asciiTheme="majorBidi" w:hAnsiTheme="majorBidi" w:cstheme="majorBidi"/>
          <w:color w:val="545454"/>
          <w:shd w:val="clear" w:color="auto" w:fill="FFFFFF"/>
        </w:rPr>
        <w:t xml:space="preserve">Whole Tone </w:t>
      </w:r>
      <w:r w:rsidRPr="00111528">
        <w:rPr>
          <w:rFonts w:asciiTheme="majorBidi" w:hAnsiTheme="majorBidi" w:cstheme="majorBidi"/>
          <w:color w:val="545454"/>
          <w:shd w:val="clear" w:color="auto" w:fill="FFFFFF"/>
          <w:rtl/>
        </w:rPr>
        <w:t>שזה</w:t>
      </w:r>
      <w:r w:rsidRPr="00111528">
        <w:rPr>
          <w:rStyle w:val="apple-converted-space"/>
          <w:rFonts w:asciiTheme="majorBidi" w:hAnsiTheme="majorBidi" w:cstheme="majorBidi"/>
          <w:color w:val="545454"/>
          <w:shd w:val="clear" w:color="auto" w:fill="FFFFFF"/>
        </w:rPr>
        <w:t> </w:t>
      </w:r>
      <w:r w:rsidRPr="00111528">
        <w:rPr>
          <w:rStyle w:val="Emphasis"/>
          <w:rFonts w:asciiTheme="majorBidi" w:hAnsiTheme="majorBidi" w:cstheme="majorBidi"/>
          <w:b/>
          <w:bCs/>
          <w:i w:val="0"/>
          <w:iCs w:val="0"/>
          <w:color w:val="6A6A6A"/>
          <w:shd w:val="clear" w:color="auto" w:fill="FFFFFF"/>
          <w:rtl/>
        </w:rPr>
        <w:t>סולם</w:t>
      </w:r>
      <w:r w:rsidRPr="00111528">
        <w:rPr>
          <w:rStyle w:val="apple-converted-space"/>
          <w:rFonts w:asciiTheme="majorBidi" w:hAnsiTheme="majorBidi" w:cstheme="majorBidi"/>
          <w:color w:val="545454"/>
          <w:shd w:val="clear" w:color="auto" w:fill="FFFFFF"/>
        </w:rPr>
        <w:t> </w:t>
      </w:r>
      <w:r>
        <w:rPr>
          <w:rFonts w:asciiTheme="majorBidi" w:hAnsiTheme="majorBidi" w:cstheme="majorBidi"/>
          <w:color w:val="545454"/>
          <w:shd w:val="clear" w:color="auto" w:fill="FFFFFF"/>
          <w:rtl/>
        </w:rPr>
        <w:t>שמורכב מטונים שלמים בלבד</w:t>
      </w:r>
      <w:r w:rsidRPr="00111528">
        <w:rPr>
          <w:rFonts w:asciiTheme="majorBidi" w:hAnsiTheme="majorBidi" w:cstheme="majorBidi"/>
          <w:color w:val="545454"/>
          <w:shd w:val="clear" w:color="auto" w:fill="FFFFFF"/>
        </w:rPr>
        <w:t> ...</w:t>
      </w:r>
      <w:r>
        <w:rPr>
          <w:rStyle w:val="apple-converted-space"/>
          <w:rFonts w:asciiTheme="majorBidi" w:hAnsiTheme="majorBidi" w:cstheme="majorBidi" w:hint="cs"/>
          <w:color w:val="222222"/>
          <w:shd w:val="clear" w:color="auto" w:fill="FFFFFF"/>
          <w:rtl/>
        </w:rPr>
        <w:t xml:space="preserve">לוקחים מינור </w:t>
      </w:r>
      <w:r>
        <w:rPr>
          <w:rStyle w:val="apple-converted-space"/>
          <w:rFonts w:asciiTheme="majorBidi" w:hAnsiTheme="majorBidi" w:cstheme="majorBidi" w:hint="cs"/>
          <w:color w:val="222222"/>
          <w:shd w:val="clear" w:color="auto" w:fill="FFFFFF"/>
          <w:rtl/>
        </w:rPr>
        <w:lastRenderedPageBreak/>
        <w:t xml:space="preserve">מלודי רגיל ומבטלים בו לסירוגין פעם את הדרגה השישית ופעם את הדרגה השביעית .. בבלוז 12 התיבות זה מה שקורה למעשה , זה מאפשר לבצע מודולציות רגעיות וחזרה מיידית לסולם הכרומטי. המהפיכה הבאה זה איך לתזמר את האקורדים. כלומר, המלודיה נדחפת לתוך האקורדים..  ההתייחסות לאקורדים מפורקים ע"ג המלודיה  יוצרים הרמוניה הכוללת פרמטות והפסקות על אמצע טריאולות. </w:t>
      </w:r>
    </w:p>
    <w:p w:rsidR="0005206F" w:rsidRDefault="0005206F"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Pr>
      </w:pPr>
      <w:r>
        <w:rPr>
          <w:rStyle w:val="apple-converted-space"/>
          <w:rFonts w:asciiTheme="majorBidi" w:hAnsiTheme="majorBidi" w:cstheme="majorBidi" w:hint="cs"/>
          <w:b/>
          <w:bCs/>
          <w:color w:val="222222"/>
          <w:shd w:val="clear" w:color="auto" w:fill="FFFFFF"/>
          <w:rtl/>
        </w:rPr>
        <w:t xml:space="preserve">      </w:t>
      </w:r>
      <w:r w:rsidR="000F18F0">
        <w:rPr>
          <w:rStyle w:val="apple-converted-space"/>
          <w:rFonts w:asciiTheme="majorBidi" w:hAnsiTheme="majorBidi" w:cstheme="majorBidi"/>
          <w:b/>
          <w:bCs/>
          <w:color w:val="222222"/>
          <w:shd w:val="clear" w:color="auto" w:fill="FFFFFF"/>
        </w:rPr>
        <w:t xml:space="preserve"> </w:t>
      </w:r>
      <w:r>
        <w:rPr>
          <w:rStyle w:val="apple-converted-space"/>
          <w:rFonts w:asciiTheme="majorBidi" w:hAnsiTheme="majorBidi" w:cstheme="majorBidi" w:hint="cs"/>
          <w:b/>
          <w:bCs/>
          <w:color w:val="222222"/>
          <w:shd w:val="clear" w:color="auto" w:fill="FFFFFF"/>
          <w:rtl/>
        </w:rPr>
        <w:t xml:space="preserve">  </w:t>
      </w:r>
      <w:r w:rsidRPr="002A34D5">
        <w:rPr>
          <w:rStyle w:val="apple-converted-space"/>
          <w:rFonts w:asciiTheme="majorBidi" w:hAnsiTheme="majorBidi" w:cstheme="majorBidi" w:hint="cs"/>
          <w:b/>
          <w:bCs/>
          <w:color w:val="222222"/>
          <w:shd w:val="clear" w:color="auto" w:fill="FFFFFF"/>
          <w:rtl/>
        </w:rPr>
        <w:t>צארלי פארקר</w:t>
      </w:r>
      <w:r>
        <w:rPr>
          <w:rStyle w:val="apple-converted-space"/>
          <w:rFonts w:asciiTheme="majorBidi" w:hAnsiTheme="majorBidi" w:cstheme="majorBidi" w:hint="cs"/>
          <w:color w:val="222222"/>
          <w:shd w:val="clear" w:color="auto" w:fill="FFFFFF"/>
          <w:rtl/>
        </w:rPr>
        <w:t xml:space="preserve">-1920-1955  המנהיג הבלתי מעורער של מוזיקת הביבופ יחד עם דיזי גילספי, באד רואל הפסנתרן, האק רואק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המתופף ומונק המלחין , המציאו מוזיקה אשר תבנה את הדרך למוזיקה העתידית של מוזיקת הפופ .. </w:t>
      </w:r>
    </w:p>
    <w:p w:rsidR="00CA68DA" w:rsidRPr="00CA68DA" w:rsidRDefault="00CA68DA" w:rsidP="00CA68DA">
      <w:pPr>
        <w:pStyle w:val="NormalWeb"/>
        <w:shd w:val="clear" w:color="auto" w:fill="FFFFFF"/>
        <w:bidi/>
        <w:spacing w:before="120" w:beforeAutospacing="0" w:after="120" w:afterAutospacing="0"/>
        <w:ind w:hanging="540"/>
        <w:jc w:val="both"/>
        <w:rPr>
          <w:rFonts w:asciiTheme="majorBidi" w:hAnsiTheme="majorBidi" w:cstheme="majorBidi"/>
          <w:b/>
          <w:bCs/>
          <w:color w:val="1008B8"/>
          <w:rtl/>
        </w:rPr>
      </w:pPr>
    </w:p>
    <w:p w:rsidR="003E18C2" w:rsidRDefault="0005206F"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color w:val="222222"/>
          <w:rtl/>
        </w:rPr>
      </w:pPr>
      <w:r>
        <w:rPr>
          <w:rFonts w:asciiTheme="majorBidi" w:hAnsiTheme="majorBidi" w:cstheme="majorBidi" w:hint="cs"/>
          <w:color w:val="222222"/>
          <w:rtl/>
        </w:rPr>
        <w:t xml:space="preserve">7.2 </w:t>
      </w:r>
      <w:r w:rsidR="003E18C2" w:rsidRPr="003E18C2">
        <w:rPr>
          <w:rFonts w:asciiTheme="majorBidi" w:hAnsiTheme="majorBidi" w:cstheme="majorBidi"/>
          <w:color w:val="222222"/>
          <w:rtl/>
        </w:rPr>
        <w:t>ה</w:t>
      </w:r>
      <w:r w:rsidR="003E18C2" w:rsidRPr="003E18C2">
        <w:rPr>
          <w:rFonts w:asciiTheme="majorBidi" w:hAnsiTheme="majorBidi" w:cstheme="majorBidi"/>
          <w:b/>
          <w:bCs/>
          <w:color w:val="222222"/>
          <w:rtl/>
        </w:rPr>
        <w:t>פוסט-בופ</w:t>
      </w:r>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הוא הסגנון המרכזי של ה</w:t>
      </w:r>
      <w:hyperlink r:id="rId538" w:tooltip="ג'אז" w:history="1">
        <w:r w:rsidR="003E18C2" w:rsidRPr="003E18C2">
          <w:rPr>
            <w:rStyle w:val="Hyperlink"/>
            <w:rFonts w:asciiTheme="majorBidi" w:eastAsiaTheme="majorEastAsia" w:hAnsiTheme="majorBidi" w:cstheme="majorBidi"/>
            <w:color w:val="5A3696"/>
            <w:rtl/>
          </w:rPr>
          <w:t>ג'אז</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ב</w:t>
      </w:r>
      <w:hyperlink r:id="rId539" w:tooltip="שנות ה-50" w:history="1">
        <w:r w:rsidR="003E18C2" w:rsidRPr="003E18C2">
          <w:rPr>
            <w:rStyle w:val="Hyperlink"/>
            <w:rFonts w:asciiTheme="majorBidi" w:eastAsiaTheme="majorEastAsia" w:hAnsiTheme="majorBidi" w:cstheme="majorBidi"/>
            <w:color w:val="5A3696"/>
            <w:rtl/>
          </w:rPr>
          <w:t>שנות ה-50</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המאוחרות ו</w:t>
      </w:r>
      <w:hyperlink r:id="rId540" w:tooltip="שנות ה-60" w:history="1">
        <w:r w:rsidR="003E18C2" w:rsidRPr="003E18C2">
          <w:rPr>
            <w:rStyle w:val="Hyperlink"/>
            <w:rFonts w:asciiTheme="majorBidi" w:eastAsiaTheme="majorEastAsia" w:hAnsiTheme="majorBidi" w:cstheme="majorBidi"/>
            <w:color w:val="5A3696"/>
            <w:rtl/>
          </w:rPr>
          <w:t>שנות ה-60</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הזרם צמח מתוך המורשת האדירה שהנחיל הסקספוניסט</w:t>
      </w:r>
      <w:r w:rsidR="003E18C2" w:rsidRPr="003E18C2">
        <w:rPr>
          <w:rStyle w:val="apple-converted-space"/>
          <w:rFonts w:asciiTheme="majorBidi" w:hAnsiTheme="majorBidi" w:cstheme="majorBidi"/>
          <w:color w:val="222222"/>
        </w:rPr>
        <w:t> </w:t>
      </w:r>
      <w:hyperlink r:id="rId541" w:tooltip="צ'ארלי פרקר" w:history="1">
        <w:r w:rsidR="003E18C2" w:rsidRPr="003E18C2">
          <w:rPr>
            <w:rStyle w:val="Hyperlink"/>
            <w:rFonts w:asciiTheme="majorBidi" w:eastAsiaTheme="majorEastAsia" w:hAnsiTheme="majorBidi" w:cstheme="majorBidi"/>
            <w:color w:val="5A3696"/>
            <w:rtl/>
          </w:rPr>
          <w:t>צ'ארלי פרקר</w:t>
        </w:r>
      </w:hyperlink>
      <w:r w:rsidR="003E18C2" w:rsidRPr="003E18C2">
        <w:rPr>
          <w:rFonts w:asciiTheme="majorBidi" w:hAnsiTheme="majorBidi" w:cstheme="majorBidi"/>
          <w:color w:val="222222"/>
        </w:rPr>
        <w:t xml:space="preserve">, </w:t>
      </w:r>
      <w:r w:rsidR="00CA68DA">
        <w:rPr>
          <w:rFonts w:asciiTheme="majorBidi" w:hAnsiTheme="majorBidi" w:cstheme="majorBidi" w:hint="cs"/>
          <w:color w:val="222222"/>
          <w:rtl/>
        </w:rPr>
        <w:t xml:space="preserve"> </w:t>
      </w:r>
      <w:r w:rsidR="003E18C2" w:rsidRPr="003E18C2">
        <w:rPr>
          <w:rFonts w:asciiTheme="majorBidi" w:hAnsiTheme="majorBidi" w:cstheme="majorBidi"/>
          <w:color w:val="222222"/>
          <w:rtl/>
        </w:rPr>
        <w:t>ה</w:t>
      </w:r>
      <w:hyperlink r:id="rId542" w:tooltip="בי בופ" w:history="1">
        <w:r w:rsidR="003E18C2" w:rsidRPr="003E18C2">
          <w:rPr>
            <w:rStyle w:val="Hyperlink"/>
            <w:rFonts w:asciiTheme="majorBidi" w:eastAsiaTheme="majorEastAsia" w:hAnsiTheme="majorBidi" w:cstheme="majorBidi"/>
            <w:color w:val="5A3696"/>
            <w:rtl/>
          </w:rPr>
          <w:t>בי בופ</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פוסט-בופ (בעברית, אחרי או מעבר לבופ</w:t>
      </w:r>
      <w:r>
        <w:rPr>
          <w:rFonts w:asciiTheme="majorBidi" w:hAnsiTheme="majorBidi" w:cstheme="majorBidi" w:hint="cs"/>
          <w:color w:val="222222"/>
          <w:rtl/>
        </w:rPr>
        <w:t>)</w:t>
      </w:r>
      <w:r w:rsidR="003E18C2">
        <w:rPr>
          <w:rFonts w:asciiTheme="majorBidi" w:hAnsiTheme="majorBidi" w:cstheme="majorBidi" w:hint="cs"/>
          <w:color w:val="222222"/>
          <w:rtl/>
        </w:rPr>
        <w:t xml:space="preserve">. </w:t>
      </w:r>
      <w:r w:rsidR="003E18C2" w:rsidRPr="003E18C2">
        <w:rPr>
          <w:rFonts w:asciiTheme="majorBidi" w:hAnsiTheme="majorBidi" w:cstheme="majorBidi"/>
          <w:color w:val="222222"/>
          <w:rtl/>
        </w:rPr>
        <w:t>בשנות ה-50 התחושה בקרב עולם ה</w:t>
      </w:r>
      <w:hyperlink r:id="rId543" w:tooltip="מוזיקה" w:history="1">
        <w:r w:rsidR="003E18C2" w:rsidRPr="003E18C2">
          <w:rPr>
            <w:rStyle w:val="Hyperlink"/>
            <w:rFonts w:asciiTheme="majorBidi" w:eastAsiaTheme="majorEastAsia" w:hAnsiTheme="majorBidi" w:cstheme="majorBidi"/>
            <w:color w:val="5A3696"/>
            <w:rtl/>
          </w:rPr>
          <w:t>מוזיקה</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הייתה שהביבופ של פרקר המבוסס לרוב על אותו מהלך</w:t>
      </w:r>
      <w:r w:rsidR="003E18C2" w:rsidRPr="003E18C2">
        <w:rPr>
          <w:rStyle w:val="apple-converted-space"/>
          <w:rFonts w:asciiTheme="majorBidi" w:hAnsiTheme="majorBidi" w:cstheme="majorBidi"/>
          <w:color w:val="222222"/>
        </w:rPr>
        <w:t> </w:t>
      </w:r>
      <w:hyperlink r:id="rId544" w:tooltip="הרמוניה" w:history="1">
        <w:r w:rsidR="003E18C2" w:rsidRPr="003E18C2">
          <w:rPr>
            <w:rStyle w:val="Hyperlink"/>
            <w:rFonts w:asciiTheme="majorBidi" w:eastAsiaTheme="majorEastAsia" w:hAnsiTheme="majorBidi" w:cstheme="majorBidi"/>
            <w:color w:val="5A3696"/>
            <w:rtl/>
          </w:rPr>
          <w:t>הרמוני</w:t>
        </w:r>
      </w:hyperlink>
      <w:r w:rsidR="003E18C2" w:rsidRPr="003E18C2">
        <w:rPr>
          <w:rFonts w:asciiTheme="majorBidi" w:hAnsiTheme="majorBidi" w:cstheme="majorBidi"/>
          <w:color w:val="222222"/>
        </w:rPr>
        <w:t xml:space="preserve">, </w:t>
      </w:r>
      <w:r w:rsidR="003E18C2" w:rsidRPr="003E18C2">
        <w:rPr>
          <w:rFonts w:asciiTheme="majorBidi" w:hAnsiTheme="majorBidi" w:cstheme="majorBidi"/>
          <w:color w:val="222222"/>
          <w:rtl/>
        </w:rPr>
        <w:t>מאלתורים המבוססים על אותם פראזות ריתמיות וצלילי מתח דומים, מוצה עד תומו. באותו זמן הביבופ כבר היה בתהליך דעיכה עמוק, כאשר הסגנון השלט בג'אז היה ה</w:t>
      </w:r>
      <w:hyperlink r:id="rId545" w:tooltip="הארד-בופ" w:history="1">
        <w:r w:rsidR="003E18C2" w:rsidRPr="003E18C2">
          <w:rPr>
            <w:rStyle w:val="Hyperlink"/>
            <w:rFonts w:asciiTheme="majorBidi" w:eastAsiaTheme="majorEastAsia" w:hAnsiTheme="majorBidi" w:cstheme="majorBidi"/>
            <w:color w:val="5A3696"/>
            <w:rtl/>
          </w:rPr>
          <w:t>הארד-בופ</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שאפשר לראותו כהמשך ישיר של הביבופ והוא משתמש באותם עקרונות הרמוניים ומלודיים בדרך כלל, בשילוב השפעות מ</w:t>
      </w:r>
      <w:r w:rsidR="003E18C2">
        <w:rPr>
          <w:rFonts w:asciiTheme="majorBidi" w:hAnsiTheme="majorBidi" w:cstheme="majorBidi" w:hint="cs"/>
          <w:color w:val="222222"/>
          <w:rtl/>
        </w:rPr>
        <w:t>-</w:t>
      </w:r>
      <w:hyperlink r:id="rId546" w:tooltip="גוספל" w:history="1">
        <w:r w:rsidR="003E18C2" w:rsidRPr="003E18C2">
          <w:rPr>
            <w:rStyle w:val="Hyperlink"/>
            <w:rFonts w:asciiTheme="majorBidi" w:eastAsiaTheme="majorEastAsia" w:hAnsiTheme="majorBidi" w:cstheme="majorBidi"/>
            <w:color w:val="5A3696"/>
            <w:rtl/>
          </w:rPr>
          <w:t>גוספל</w:t>
        </w:r>
      </w:hyperlink>
      <w:r w:rsidR="003E18C2" w:rsidRPr="003E18C2">
        <w:rPr>
          <w:rStyle w:val="apple-converted-space"/>
          <w:rFonts w:asciiTheme="majorBidi" w:hAnsiTheme="majorBidi" w:cstheme="majorBidi"/>
          <w:color w:val="222222"/>
        </w:rPr>
        <w:t> </w:t>
      </w:r>
      <w:r w:rsidR="003E18C2" w:rsidRPr="003E18C2">
        <w:rPr>
          <w:rFonts w:asciiTheme="majorBidi" w:hAnsiTheme="majorBidi" w:cstheme="majorBidi"/>
          <w:color w:val="222222"/>
          <w:rtl/>
        </w:rPr>
        <w:t>ו</w:t>
      </w:r>
      <w:hyperlink r:id="rId547" w:tooltip="בלוז" w:history="1">
        <w:r w:rsidR="003E18C2" w:rsidRPr="003E18C2">
          <w:rPr>
            <w:rStyle w:val="Hyperlink"/>
            <w:rFonts w:asciiTheme="majorBidi" w:eastAsiaTheme="majorEastAsia" w:hAnsiTheme="majorBidi" w:cstheme="majorBidi"/>
            <w:color w:val="5A3696"/>
            <w:rtl/>
          </w:rPr>
          <w:t>בלוז</w:t>
        </w:r>
      </w:hyperlink>
      <w:r w:rsidR="003E18C2" w:rsidRPr="003E18C2">
        <w:rPr>
          <w:rFonts w:asciiTheme="majorBidi" w:hAnsiTheme="majorBidi" w:cstheme="majorBidi"/>
          <w:color w:val="222222"/>
        </w:rPr>
        <w:t xml:space="preserve">. </w:t>
      </w:r>
    </w:p>
    <w:p w:rsidR="003E18C2" w:rsidRP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3E18C2">
        <w:rPr>
          <w:rFonts w:asciiTheme="majorBidi" w:hAnsiTheme="majorBidi" w:cstheme="majorBidi"/>
          <w:color w:val="222222"/>
          <w:rtl/>
        </w:rPr>
        <w:t>מוזיקאים רבים, ביניהם</w:t>
      </w:r>
      <w:r>
        <w:rPr>
          <w:rFonts w:asciiTheme="majorBidi" w:hAnsiTheme="majorBidi" w:cstheme="majorBidi" w:hint="cs"/>
          <w:color w:val="222222"/>
          <w:rtl/>
        </w:rPr>
        <w:t xml:space="preserve"> </w:t>
      </w:r>
      <w:hyperlink r:id="rId548" w:tooltip="מיילס דיוויס" w:history="1">
        <w:r w:rsidRPr="003E18C2">
          <w:rPr>
            <w:rStyle w:val="Hyperlink"/>
            <w:rFonts w:asciiTheme="majorBidi" w:eastAsiaTheme="majorEastAsia" w:hAnsiTheme="majorBidi" w:cstheme="majorBidi"/>
            <w:color w:val="5A3696"/>
            <w:rtl/>
          </w:rPr>
          <w:t>מיילס דיוויס</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49" w:tooltip="ווין שורטר" w:history="1">
        <w:r w:rsidRPr="003E18C2">
          <w:rPr>
            <w:rStyle w:val="Hyperlink"/>
            <w:rFonts w:asciiTheme="majorBidi" w:eastAsiaTheme="majorEastAsia" w:hAnsiTheme="majorBidi" w:cstheme="majorBidi"/>
            <w:color w:val="5A3696"/>
            <w:rtl/>
          </w:rPr>
          <w:t>ווין שורטר</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0" w:tooltip="ביל אוואנס" w:history="1">
        <w:r w:rsidRPr="003E18C2">
          <w:rPr>
            <w:rStyle w:val="Hyperlink"/>
            <w:rFonts w:asciiTheme="majorBidi" w:eastAsiaTheme="majorEastAsia" w:hAnsiTheme="majorBidi" w:cstheme="majorBidi"/>
            <w:color w:val="5A3696"/>
            <w:rtl/>
          </w:rPr>
          <w:t>ביל אוואנס</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 ביקשו לנסות שילובים הרמוניים מורכבים יותר, והחלו מתייחסים לאלתור ממקום אחר לגמרי - במקום לשים דגש על צלילים מסוימים לדרגות מסוימות בסולם, החלו חושבים בצורה קווית יותר, מלודית, והעיזו לברוח מהצלילים "המתבקשים" שתבע הביבופ</w:t>
      </w:r>
      <w:r w:rsidRPr="003E18C2">
        <w:rPr>
          <w:rFonts w:asciiTheme="majorBidi" w:hAnsiTheme="majorBidi" w:cstheme="majorBidi"/>
          <w:color w:val="222222"/>
        </w:rPr>
        <w:t>.</w:t>
      </w:r>
    </w:p>
    <w:p w:rsidR="003E18C2" w:rsidRP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3E18C2">
        <w:rPr>
          <w:rFonts w:asciiTheme="majorBidi" w:hAnsiTheme="majorBidi" w:cstheme="majorBidi"/>
          <w:color w:val="222222"/>
          <w:rtl/>
        </w:rPr>
        <w:t>עידן הפוסט בופ התברך גם במגוון עצום של מוזיקאים צעירים מוכשרים באופן יוצא דופן, כאשר ביניהם</w:t>
      </w:r>
      <w:r w:rsidRPr="003E18C2">
        <w:rPr>
          <w:rStyle w:val="apple-converted-space"/>
          <w:rFonts w:asciiTheme="majorBidi" w:hAnsiTheme="majorBidi" w:cstheme="majorBidi"/>
          <w:color w:val="222222"/>
        </w:rPr>
        <w:t> </w:t>
      </w:r>
      <w:hyperlink r:id="rId551" w:tooltip="רון קרטר" w:history="1">
        <w:r w:rsidRPr="003E18C2">
          <w:rPr>
            <w:rStyle w:val="Hyperlink"/>
            <w:rFonts w:asciiTheme="majorBidi" w:eastAsiaTheme="majorEastAsia" w:hAnsiTheme="majorBidi" w:cstheme="majorBidi"/>
            <w:color w:val="5A3696"/>
            <w:rtl/>
          </w:rPr>
          <w:t>רון קרטר</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2" w:tooltip="קית' ג'ארת" w:history="1">
        <w:r w:rsidRPr="003E18C2">
          <w:rPr>
            <w:rStyle w:val="Hyperlink"/>
            <w:rFonts w:asciiTheme="majorBidi" w:eastAsiaTheme="majorEastAsia" w:hAnsiTheme="majorBidi" w:cstheme="majorBidi"/>
            <w:color w:val="5A3696"/>
            <w:rtl/>
          </w:rPr>
          <w:t>קית' ג'ארת</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3" w:tooltip="הרבי הנקוק" w:history="1">
        <w:r w:rsidRPr="003E18C2">
          <w:rPr>
            <w:rStyle w:val="Hyperlink"/>
            <w:rFonts w:asciiTheme="majorBidi" w:eastAsiaTheme="majorEastAsia" w:hAnsiTheme="majorBidi" w:cstheme="majorBidi"/>
            <w:color w:val="5A3696"/>
            <w:rtl/>
          </w:rPr>
          <w:t>הרבי הנקוק</w:t>
        </w:r>
      </w:hyperlink>
      <w:r w:rsidRPr="003E18C2">
        <w:rPr>
          <w:rFonts w:asciiTheme="majorBidi" w:hAnsiTheme="majorBidi" w:cstheme="majorBidi"/>
          <w:color w:val="222222"/>
        </w:rPr>
        <w:t xml:space="preserve">, </w:t>
      </w:r>
      <w:r w:rsidRPr="003E18C2">
        <w:rPr>
          <w:rFonts w:asciiTheme="majorBidi" w:hAnsiTheme="majorBidi" w:cstheme="majorBidi"/>
          <w:color w:val="222222"/>
          <w:rtl/>
        </w:rPr>
        <w:t>ווין שורטר</w:t>
      </w:r>
      <w:r>
        <w:rPr>
          <w:rFonts w:asciiTheme="majorBidi" w:hAnsiTheme="majorBidi" w:cstheme="majorBidi" w:hint="cs"/>
          <w:color w:val="222222"/>
          <w:rtl/>
        </w:rPr>
        <w:t>,</w:t>
      </w:r>
      <w:hyperlink r:id="rId554" w:tooltip="צ'יק קוריאה" w:history="1">
        <w:r w:rsidRPr="003E18C2">
          <w:rPr>
            <w:rStyle w:val="Hyperlink"/>
            <w:rFonts w:asciiTheme="majorBidi" w:eastAsiaTheme="majorEastAsia" w:hAnsiTheme="majorBidi" w:cstheme="majorBidi"/>
            <w:color w:val="5A3696"/>
            <w:rtl/>
          </w:rPr>
          <w:t>צ'יק קוריאה</w:t>
        </w:r>
      </w:hyperlink>
      <w:r w:rsidRPr="003E18C2">
        <w:rPr>
          <w:rFonts w:asciiTheme="majorBidi" w:hAnsiTheme="majorBidi" w:cstheme="majorBidi"/>
          <w:color w:val="222222"/>
        </w:rPr>
        <w:t xml:space="preserve">, </w:t>
      </w:r>
      <w:r w:rsidRPr="003E18C2">
        <w:rPr>
          <w:rFonts w:asciiTheme="majorBidi" w:hAnsiTheme="majorBidi" w:cstheme="majorBidi"/>
          <w:color w:val="222222"/>
          <w:rtl/>
        </w:rPr>
        <w:t>וכן מוזיקאים אירופאים</w:t>
      </w:r>
      <w:r w:rsidRPr="003E18C2">
        <w:rPr>
          <w:rFonts w:asciiTheme="majorBidi" w:hAnsiTheme="majorBidi" w:cstheme="majorBidi"/>
          <w:color w:val="222222"/>
        </w:rPr>
        <w:t xml:space="preserve"> -</w:t>
      </w:r>
      <w:r w:rsidRPr="003E18C2">
        <w:rPr>
          <w:rStyle w:val="apple-converted-space"/>
          <w:rFonts w:asciiTheme="majorBidi" w:hAnsiTheme="majorBidi" w:cstheme="majorBidi"/>
          <w:color w:val="222222"/>
        </w:rPr>
        <w:t> </w:t>
      </w:r>
      <w:hyperlink r:id="rId555" w:tooltip="פלה דניאלסון (הדף אינו קיים)" w:history="1">
        <w:r w:rsidRPr="003E18C2">
          <w:rPr>
            <w:rStyle w:val="Hyperlink"/>
            <w:rFonts w:asciiTheme="majorBidi" w:eastAsiaTheme="majorEastAsia" w:hAnsiTheme="majorBidi" w:cstheme="majorBidi"/>
            <w:color w:val="A55858"/>
            <w:rtl/>
          </w:rPr>
          <w:t>פלה דניאלסון</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6" w:tooltip="מישל פטרוצ'יאני" w:history="1">
        <w:r w:rsidRPr="003E18C2">
          <w:rPr>
            <w:rStyle w:val="Hyperlink"/>
            <w:rFonts w:asciiTheme="majorBidi" w:eastAsiaTheme="majorEastAsia" w:hAnsiTheme="majorBidi" w:cstheme="majorBidi"/>
            <w:color w:val="5A3696"/>
            <w:rtl/>
          </w:rPr>
          <w:t>מישל פטרוצ'יאני</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w:t>
      </w:r>
      <w:r w:rsidRPr="003E18C2">
        <w:rPr>
          <w:rFonts w:asciiTheme="majorBidi" w:hAnsiTheme="majorBidi" w:cstheme="majorBidi"/>
          <w:color w:val="222222"/>
        </w:rPr>
        <w:t>.</w:t>
      </w:r>
    </w:p>
    <w:p w:rsidR="003E18C2" w:rsidRDefault="003E18C2" w:rsidP="003E1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3E18C2">
        <w:rPr>
          <w:rFonts w:asciiTheme="majorBidi" w:hAnsiTheme="majorBidi" w:cstheme="majorBidi"/>
          <w:color w:val="222222"/>
          <w:rtl/>
        </w:rPr>
        <w:t>הזרם החדש והמהפכני היווה פתיחת דלת ל"פורענות" מוזיקלית שלא הייתה מתאפשרת בלעדיו. ניסיונות מוזקליים שהתפתחו לסגנונות של ממש - ה</w:t>
      </w:r>
      <w:hyperlink r:id="rId557" w:tooltip="פרי ג'אז" w:history="1">
        <w:r w:rsidRPr="003E18C2">
          <w:rPr>
            <w:rStyle w:val="Hyperlink"/>
            <w:rFonts w:asciiTheme="majorBidi" w:eastAsiaTheme="majorEastAsia" w:hAnsiTheme="majorBidi" w:cstheme="majorBidi"/>
            <w:color w:val="5A3696"/>
            <w:rtl/>
          </w:rPr>
          <w:t>פרי ג'אז</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8" w:tooltip="פיוז'ן (מוזיקה)" w:history="1">
        <w:r w:rsidRPr="003E18C2">
          <w:rPr>
            <w:rStyle w:val="Hyperlink"/>
            <w:rFonts w:asciiTheme="majorBidi" w:eastAsiaTheme="majorEastAsia" w:hAnsiTheme="majorBidi" w:cstheme="majorBidi"/>
            <w:color w:val="5A3696"/>
            <w:rtl/>
          </w:rPr>
          <w:t>פיוז'ן</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59" w:tooltip="פרוגרסיב ביג בנד (הדף אינו קיים)" w:history="1">
        <w:r w:rsidRPr="003E18C2">
          <w:rPr>
            <w:rStyle w:val="Hyperlink"/>
            <w:rFonts w:asciiTheme="majorBidi" w:eastAsiaTheme="majorEastAsia" w:hAnsiTheme="majorBidi" w:cstheme="majorBidi"/>
            <w:color w:val="A55858"/>
            <w:rtl/>
          </w:rPr>
          <w:t>פרוגרסיב ביג בנד</w:t>
        </w:r>
      </w:hyperlink>
      <w:r w:rsidRPr="003E18C2">
        <w:rPr>
          <w:rFonts w:asciiTheme="majorBidi" w:hAnsiTheme="majorBidi" w:cstheme="majorBidi"/>
          <w:color w:val="222222"/>
        </w:rPr>
        <w:t>,</w:t>
      </w:r>
      <w:r w:rsidRPr="003E18C2">
        <w:rPr>
          <w:rStyle w:val="apple-converted-space"/>
          <w:rFonts w:asciiTheme="majorBidi" w:hAnsiTheme="majorBidi" w:cstheme="majorBidi"/>
          <w:color w:val="222222"/>
        </w:rPr>
        <w:t> </w:t>
      </w:r>
      <w:hyperlink r:id="rId560" w:tooltip="ג'אז אוונגארד (הדף אינו קיים)" w:history="1">
        <w:r w:rsidRPr="003E18C2">
          <w:rPr>
            <w:rStyle w:val="Hyperlink"/>
            <w:rFonts w:asciiTheme="majorBidi" w:eastAsiaTheme="majorEastAsia" w:hAnsiTheme="majorBidi" w:cstheme="majorBidi"/>
            <w:color w:val="A55858"/>
            <w:rtl/>
          </w:rPr>
          <w:t>ג'אז אוונגארד</w:t>
        </w:r>
      </w:hyperlink>
      <w:r w:rsidRPr="003E18C2">
        <w:rPr>
          <w:rStyle w:val="apple-converted-space"/>
          <w:rFonts w:asciiTheme="majorBidi" w:hAnsiTheme="majorBidi" w:cstheme="majorBidi"/>
          <w:color w:val="222222"/>
        </w:rPr>
        <w:t> </w:t>
      </w:r>
      <w:r w:rsidRPr="003E18C2">
        <w:rPr>
          <w:rFonts w:asciiTheme="majorBidi" w:hAnsiTheme="majorBidi" w:cstheme="majorBidi"/>
          <w:color w:val="222222"/>
          <w:rtl/>
        </w:rPr>
        <w:t>ועוד</w:t>
      </w:r>
      <w:r w:rsidRPr="003E18C2">
        <w:rPr>
          <w:rFonts w:asciiTheme="majorBidi" w:hAnsiTheme="majorBidi" w:cstheme="majorBidi"/>
          <w:color w:val="222222"/>
        </w:rPr>
        <w:t>.</w:t>
      </w:r>
    </w:p>
    <w:p w:rsidR="003E18C2" w:rsidRDefault="003E1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Pr>
          <w:rFonts w:asciiTheme="majorBidi" w:hAnsiTheme="majorBidi" w:cstheme="majorBidi" w:hint="cs"/>
          <w:color w:val="222222"/>
          <w:rtl/>
        </w:rPr>
        <w:t xml:space="preserve">הבלוז </w:t>
      </w:r>
      <w:r w:rsidR="00FD7810">
        <w:rPr>
          <w:rFonts w:asciiTheme="majorBidi" w:hAnsiTheme="majorBidi" w:cstheme="majorBidi" w:hint="cs"/>
          <w:color w:val="222222"/>
          <w:rtl/>
        </w:rPr>
        <w:t>+ הרייג טיים יצר למעשה את הג'אז , מוזיקת ה-ביבופ  יצרה מאוחר יותר את</w:t>
      </w:r>
      <w:r w:rsidR="00366342">
        <w:rPr>
          <w:rFonts w:asciiTheme="majorBidi" w:hAnsiTheme="majorBidi" w:cstheme="majorBidi" w:hint="cs"/>
          <w:color w:val="222222"/>
          <w:rtl/>
        </w:rPr>
        <w:t xml:space="preserve"> </w:t>
      </w:r>
      <w:r w:rsidR="00FD7810">
        <w:rPr>
          <w:rFonts w:asciiTheme="majorBidi" w:hAnsiTheme="majorBidi" w:cstheme="majorBidi" w:hint="cs"/>
          <w:color w:val="222222"/>
          <w:rtl/>
        </w:rPr>
        <w:t xml:space="preserve">המוזיקה שאנו מכירים היום כמוזיקת הפופ.. בשנים שבין 1930-1945 בתקופה זו הג'אז היא המוזיקה של אמריקה .. קביעה זו יכלה להימשך עד היום... אך בעולם המוזיקה זה לא עובד כך.. . נכון להיום אין אנו מבינים  את הגורם לכך, והנה עידן הביבופ מקריב למעשה את הג'אז על מזבח הקידמה.. </w:t>
      </w: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F16ECA" w:rsidRPr="00F478C2" w:rsidRDefault="00F16ECA" w:rsidP="00F16ECA">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76478C" w:rsidRDefault="00801E64"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rtl/>
        </w:rPr>
      </w:pPr>
      <w:r>
        <w:rPr>
          <w:rFonts w:asciiTheme="majorBidi" w:hAnsiTheme="majorBidi" w:cstheme="majorBidi" w:hint="cs"/>
          <w:rtl/>
        </w:rPr>
        <w:lastRenderedPageBreak/>
        <w:t>7</w:t>
      </w:r>
      <w:r w:rsidR="0076478C">
        <w:rPr>
          <w:rFonts w:asciiTheme="majorBidi" w:hAnsiTheme="majorBidi" w:cstheme="majorBidi" w:hint="cs"/>
          <w:rtl/>
        </w:rPr>
        <w:t>.</w:t>
      </w:r>
      <w:r w:rsidR="0005206F">
        <w:rPr>
          <w:rFonts w:asciiTheme="majorBidi" w:hAnsiTheme="majorBidi" w:cstheme="majorBidi" w:hint="cs"/>
          <w:rtl/>
        </w:rPr>
        <w:t>3</w:t>
      </w:r>
      <w:r w:rsidR="0076478C">
        <w:rPr>
          <w:rFonts w:asciiTheme="majorBidi" w:hAnsiTheme="majorBidi" w:cstheme="majorBidi" w:hint="cs"/>
          <w:rtl/>
        </w:rPr>
        <w:t xml:space="preserve">  </w:t>
      </w:r>
      <w:r w:rsidR="0076478C" w:rsidRPr="0076478C">
        <w:rPr>
          <w:rFonts w:asciiTheme="majorBidi" w:hAnsiTheme="majorBidi" w:cstheme="majorBidi"/>
          <w:b/>
          <w:bCs/>
          <w:color w:val="3442C2"/>
          <w:sz w:val="28"/>
          <w:szCs w:val="28"/>
          <w:u w:val="single"/>
          <w:rtl/>
        </w:rPr>
        <w:t>אוונגרד</w:t>
      </w:r>
      <w:r w:rsidR="0076478C" w:rsidRPr="00F478C2">
        <w:rPr>
          <w:rStyle w:val="apple-converted-space"/>
          <w:rFonts w:asciiTheme="majorBidi" w:hAnsiTheme="majorBidi" w:cstheme="majorBidi"/>
          <w:color w:val="222222"/>
        </w:rPr>
        <w:t> </w:t>
      </w:r>
    </w:p>
    <w:p w:rsidR="00BF60AD" w:rsidRDefault="0076478C" w:rsidP="0076478C">
      <w:pPr>
        <w:pStyle w:val="NormalWeb"/>
        <w:shd w:val="clear" w:color="auto" w:fill="FFFFFF"/>
        <w:bidi/>
        <w:spacing w:before="120" w:beforeAutospacing="0" w:after="120" w:afterAutospacing="0" w:line="419" w:lineRule="atLeast"/>
        <w:ind w:hanging="360"/>
        <w:jc w:val="both"/>
        <w:rPr>
          <w:rFonts w:asciiTheme="majorBidi" w:hAnsiTheme="majorBidi" w:cstheme="majorBidi"/>
          <w:color w:val="222222"/>
          <w:rtl/>
        </w:rPr>
      </w:pPr>
      <w:r>
        <w:rPr>
          <w:rFonts w:asciiTheme="majorBidi" w:hAnsiTheme="majorBidi" w:cstheme="majorBidi" w:hint="cs"/>
          <w:rtl/>
        </w:rPr>
        <w:t xml:space="preserve">      </w:t>
      </w:r>
      <w:r w:rsidR="00F478C2" w:rsidRPr="00F478C2">
        <w:rPr>
          <w:rFonts w:asciiTheme="majorBidi" w:hAnsiTheme="majorBidi" w:cstheme="majorBidi"/>
          <w:b/>
          <w:bCs/>
          <w:color w:val="222222"/>
          <w:rtl/>
        </w:rPr>
        <w:t>אוונגרד</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Pr>
        <w:t>(</w:t>
      </w:r>
      <w:r w:rsidR="00F478C2" w:rsidRPr="00F478C2">
        <w:rPr>
          <w:rFonts w:asciiTheme="majorBidi" w:hAnsiTheme="majorBidi" w:cstheme="majorBidi"/>
          <w:color w:val="222222"/>
          <w:rtl/>
        </w:rPr>
        <w:t>מ</w:t>
      </w:r>
      <w:hyperlink r:id="rId561" w:tooltip="צרפתית" w:history="1">
        <w:r w:rsidR="00F478C2" w:rsidRPr="00F478C2">
          <w:rPr>
            <w:rStyle w:val="Hyperlink"/>
            <w:rFonts w:asciiTheme="majorBidi" w:eastAsiaTheme="majorEastAsia" w:hAnsiTheme="majorBidi" w:cstheme="majorBidi"/>
            <w:color w:val="5A3696"/>
            <w:rtl/>
          </w:rPr>
          <w:t>צרפתית</w:t>
        </w:r>
      </w:hyperlink>
      <w:r w:rsidR="00F478C2" w:rsidRPr="00F478C2">
        <w:rPr>
          <w:rFonts w:asciiTheme="majorBidi" w:hAnsiTheme="majorBidi" w:cstheme="majorBidi"/>
          <w:color w:val="222222"/>
        </w:rPr>
        <w:t>:</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b/>
          <w:bCs/>
          <w:color w:val="222222"/>
        </w:rPr>
        <w:t>Avant-garde</w:t>
      </w:r>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Pr>
        <w:t>- "</w:t>
      </w:r>
      <w:r w:rsidR="00F478C2" w:rsidRPr="00F478C2">
        <w:rPr>
          <w:rFonts w:asciiTheme="majorBidi" w:hAnsiTheme="majorBidi" w:cstheme="majorBidi"/>
          <w:color w:val="222222"/>
          <w:rtl/>
        </w:rPr>
        <w:t>משמר קדמי") הוא מונח המתאר זרמים מהפכניים ב</w:t>
      </w:r>
      <w:hyperlink r:id="rId562" w:tooltip="אמנות" w:history="1">
        <w:r w:rsidR="00F478C2" w:rsidRPr="00F478C2">
          <w:rPr>
            <w:rStyle w:val="Hyperlink"/>
            <w:rFonts w:asciiTheme="majorBidi" w:eastAsiaTheme="majorEastAsia" w:hAnsiTheme="majorBidi" w:cstheme="majorBidi"/>
            <w:color w:val="5A3696"/>
            <w:rtl/>
          </w:rPr>
          <w:t>אמנות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ב</w:t>
      </w:r>
      <w:hyperlink r:id="rId563" w:tooltip="ספרות" w:history="1">
        <w:r w:rsidR="00F478C2" w:rsidRPr="00F478C2">
          <w:rPr>
            <w:rStyle w:val="Hyperlink"/>
            <w:rFonts w:asciiTheme="majorBidi" w:eastAsiaTheme="majorEastAsia" w:hAnsiTheme="majorBidi" w:cstheme="majorBidi"/>
            <w:color w:val="5A3696"/>
            <w:rtl/>
          </w:rPr>
          <w:t>ספרות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ב</w:t>
      </w:r>
      <w:hyperlink r:id="rId564" w:tooltip="מוזיקה" w:history="1">
        <w:r w:rsidR="00F478C2" w:rsidRPr="00F478C2">
          <w:rPr>
            <w:rStyle w:val="Hyperlink"/>
            <w:rFonts w:asciiTheme="majorBidi" w:eastAsiaTheme="majorEastAsia" w:hAnsiTheme="majorBidi" w:cstheme="majorBidi"/>
            <w:color w:val="5A3696"/>
            <w:rtl/>
          </w:rPr>
          <w:t>מוזיקה</w:t>
        </w:r>
      </w:hyperlink>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tl/>
        </w:rPr>
        <w:t>וב</w:t>
      </w:r>
      <w:hyperlink r:id="rId565" w:tooltip="אמנות פלסטית" w:history="1">
        <w:r w:rsidR="00F478C2" w:rsidRPr="00F478C2">
          <w:rPr>
            <w:rStyle w:val="Hyperlink"/>
            <w:rFonts w:asciiTheme="majorBidi" w:eastAsiaTheme="majorEastAsia" w:hAnsiTheme="majorBidi" w:cstheme="majorBidi"/>
            <w:color w:val="5A3696"/>
            <w:rtl/>
          </w:rPr>
          <w:t>אמנויות הפלסטיות</w:t>
        </w:r>
      </w:hyperlink>
      <w:r w:rsidR="00F478C2" w:rsidRPr="00F478C2">
        <w:rPr>
          <w:rFonts w:asciiTheme="majorBidi" w:hAnsiTheme="majorBidi" w:cstheme="majorBidi"/>
          <w:color w:val="222222"/>
        </w:rPr>
        <w:t xml:space="preserve">. </w:t>
      </w:r>
      <w:r w:rsidR="00F478C2" w:rsidRPr="00F478C2">
        <w:rPr>
          <w:rFonts w:asciiTheme="majorBidi" w:hAnsiTheme="majorBidi" w:cstheme="majorBidi"/>
          <w:color w:val="222222"/>
          <w:rtl/>
        </w:rPr>
        <w:t>משמעותו המקורית של המושג היא כוח חלוץ</w:t>
      </w:r>
      <w:r w:rsidR="00F478C2" w:rsidRPr="00F478C2">
        <w:rPr>
          <w:rStyle w:val="apple-converted-space"/>
          <w:rFonts w:asciiTheme="majorBidi" w:hAnsiTheme="majorBidi" w:cstheme="majorBidi"/>
          <w:color w:val="222222"/>
        </w:rPr>
        <w:t> </w:t>
      </w:r>
      <w:hyperlink r:id="rId566" w:tooltip="צבא" w:history="1">
        <w:r w:rsidR="00F478C2" w:rsidRPr="00F478C2">
          <w:rPr>
            <w:rStyle w:val="Hyperlink"/>
            <w:rFonts w:asciiTheme="majorBidi" w:eastAsiaTheme="majorEastAsia" w:hAnsiTheme="majorBidi" w:cstheme="majorBidi"/>
            <w:color w:val="5A3696"/>
            <w:rtl/>
          </w:rPr>
          <w:t>צבאי</w:t>
        </w:r>
      </w:hyperlink>
      <w:r w:rsidR="00F478C2" w:rsidRPr="00F478C2">
        <w:rPr>
          <w:rStyle w:val="apple-converted-space"/>
          <w:rFonts w:asciiTheme="majorBidi" w:hAnsiTheme="majorBidi" w:cstheme="majorBidi"/>
          <w:color w:val="222222"/>
        </w:rPr>
        <w:t> </w:t>
      </w:r>
      <w:r w:rsidR="00F478C2" w:rsidRPr="00F478C2">
        <w:rPr>
          <w:rFonts w:asciiTheme="majorBidi" w:hAnsiTheme="majorBidi" w:cstheme="majorBidi"/>
          <w:color w:val="222222"/>
          <w:rtl/>
        </w:rPr>
        <w:t>ההולך לפני המחנה</w:t>
      </w:r>
      <w:r w:rsidR="00F478C2" w:rsidRPr="00F478C2">
        <w:rPr>
          <w:rFonts w:asciiTheme="majorBidi" w:hAnsiTheme="majorBidi" w:cstheme="majorBidi"/>
          <w:color w:val="222222"/>
        </w:rPr>
        <w:t>.</w:t>
      </w:r>
      <w:r w:rsidR="00F478C2">
        <w:rPr>
          <w:rFonts w:asciiTheme="majorBidi" w:hAnsiTheme="majorBidi" w:cstheme="majorBidi" w:hint="cs"/>
          <w:color w:val="222222"/>
          <w:rtl/>
        </w:rPr>
        <w:t xml:space="preserve"> </w:t>
      </w:r>
    </w:p>
    <w:p w:rsidR="00F478C2" w:rsidRDefault="00F478C2" w:rsidP="00BF60AD">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color w:val="222222"/>
          <w:rtl/>
        </w:rPr>
        <w:t>אוונגרד הוא מושג חדש יחסית, הנמצא בשימוש מראשית</w:t>
      </w:r>
      <w:r w:rsidRPr="00F478C2">
        <w:rPr>
          <w:rStyle w:val="apple-converted-space"/>
          <w:rFonts w:asciiTheme="majorBidi" w:hAnsiTheme="majorBidi" w:cstheme="majorBidi"/>
          <w:color w:val="222222"/>
        </w:rPr>
        <w:t> </w:t>
      </w:r>
      <w:hyperlink r:id="rId567" w:tooltip="המאה העשרים" w:history="1">
        <w:r w:rsidRPr="00F478C2">
          <w:rPr>
            <w:rStyle w:val="Hyperlink"/>
            <w:rFonts w:asciiTheme="majorBidi" w:eastAsiaTheme="majorEastAsia" w:hAnsiTheme="majorBidi" w:cstheme="majorBidi"/>
            <w:color w:val="5A3696"/>
            <w:rtl/>
          </w:rPr>
          <w:t>המאה העשרים</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הוא התפשט במהרה לכל הלשונות האירופיות וחדר גם ל</w:t>
      </w:r>
      <w:hyperlink r:id="rId568" w:tooltip="עברית" w:history="1">
        <w:r w:rsidRPr="00F478C2">
          <w:rPr>
            <w:rStyle w:val="Hyperlink"/>
            <w:rFonts w:asciiTheme="majorBidi" w:eastAsiaTheme="majorEastAsia" w:hAnsiTheme="majorBidi" w:cstheme="majorBidi"/>
            <w:color w:val="5A3696"/>
            <w:rtl/>
          </w:rPr>
          <w:t>עברית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כיום יש מספר פירושים דומים אך שונים לאוונגרד: חבורת יוצרים חדשניים, הנאבקים בממסד האמנותי השמרני; יוצרים צעירים הבוחרים במכוון בדרכי ביטוי קיצוניות, והורסים במתכוון דרכי ביטוי ישנות; וחבורת יוצרים המערערת על המקובל באמנות, ומגייסת לשם כך יוצרים מדורות קודמים או מ</w:t>
      </w:r>
      <w:hyperlink r:id="rId569" w:tooltip="תרבות" w:history="1">
        <w:r w:rsidRPr="00F478C2">
          <w:rPr>
            <w:rStyle w:val="Hyperlink"/>
            <w:rFonts w:asciiTheme="majorBidi" w:eastAsiaTheme="majorEastAsia" w:hAnsiTheme="majorBidi" w:cstheme="majorBidi"/>
            <w:color w:val="5A3696"/>
            <w:rtl/>
          </w:rPr>
          <w:t>תרבויות</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רחוקות במקום ובזמן</w:t>
      </w:r>
      <w:r w:rsidRPr="00F478C2">
        <w:rPr>
          <w:rFonts w:asciiTheme="majorBidi" w:hAnsiTheme="majorBidi" w:cstheme="majorBidi"/>
          <w:color w:val="222222"/>
        </w:rPr>
        <w:t>.</w:t>
      </w:r>
    </w:p>
    <w:p w:rsidR="00F478C2" w:rsidRPr="00F478C2" w:rsidRDefault="00F47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b/>
          <w:bCs/>
          <w:color w:val="222222"/>
          <w:rtl/>
        </w:rPr>
        <w:t>אוונגרד</w:t>
      </w:r>
      <w:r>
        <w:rPr>
          <w:rFonts w:asciiTheme="majorBidi" w:hAnsiTheme="majorBidi" w:cstheme="majorBidi" w:hint="cs"/>
          <w:b/>
          <w:bCs/>
          <w:color w:val="222222"/>
          <w:rtl/>
        </w:rPr>
        <w:t xml:space="preserve">- </w:t>
      </w:r>
      <w:r w:rsidRPr="00F478C2">
        <w:rPr>
          <w:rFonts w:asciiTheme="majorBidi" w:hAnsiTheme="majorBidi" w:cstheme="majorBidi" w:hint="cs"/>
          <w:color w:val="222222"/>
          <w:rtl/>
        </w:rPr>
        <w:t xml:space="preserve">מקדים את זמנו , נמצא לפני המחנה.. </w:t>
      </w:r>
    </w:p>
    <w:p w:rsidR="00F478C2" w:rsidRDefault="00F478C2" w:rsidP="00F478C2">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F478C2">
        <w:rPr>
          <w:rFonts w:asciiTheme="majorBidi" w:hAnsiTheme="majorBidi" w:cstheme="majorBidi" w:hint="cs"/>
          <w:b/>
          <w:bCs/>
          <w:color w:val="222222"/>
          <w:rtl/>
        </w:rPr>
        <w:t>אפריקניות</w:t>
      </w:r>
      <w:r>
        <w:rPr>
          <w:rFonts w:asciiTheme="majorBidi" w:hAnsiTheme="majorBidi" w:cstheme="majorBidi" w:hint="cs"/>
          <w:color w:val="222222"/>
          <w:rtl/>
        </w:rPr>
        <w:t>- החזרה לשורשים האפריקניים , חזרה לאדם השחור, ולמעשה התהתקות הולכת וגוברת מהאדם הלבן  מדובר במעבר למערכת יותר הרמונית מערכת פנאקית ושימת הדגש על ה-1  ..</w:t>
      </w:r>
    </w:p>
    <w:p w:rsidR="00BF60AD" w:rsidRDefault="00BF60AD" w:rsidP="00BF60AD">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BF60AD">
        <w:rPr>
          <w:rFonts w:asciiTheme="majorBidi" w:hAnsiTheme="majorBidi" w:cstheme="majorBidi" w:hint="cs"/>
          <w:b/>
          <w:bCs/>
          <w:color w:val="222222"/>
          <w:rtl/>
        </w:rPr>
        <w:t xml:space="preserve">מודרניות- </w:t>
      </w:r>
      <w:r w:rsidRPr="00BF60AD">
        <w:rPr>
          <w:rFonts w:asciiTheme="majorBidi" w:hAnsiTheme="majorBidi" w:cstheme="majorBidi" w:hint="cs"/>
          <w:color w:val="222222"/>
          <w:rtl/>
        </w:rPr>
        <w:t xml:space="preserve">המוזיקה מקבלת את המימד המודרני </w:t>
      </w:r>
      <w:r>
        <w:rPr>
          <w:rFonts w:asciiTheme="majorBidi" w:hAnsiTheme="majorBidi" w:cstheme="majorBidi" w:hint="cs"/>
          <w:color w:val="222222"/>
          <w:rtl/>
        </w:rPr>
        <w:t xml:space="preserve">, הרעיון ה-א טונליות של שנברג מתקבל באהדה רבה.. </w:t>
      </w:r>
    </w:p>
    <w:p w:rsidR="00F16ECA" w:rsidRPr="00BF60AD" w:rsidRDefault="00F16ECA" w:rsidP="00F16ECA">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76478C" w:rsidRPr="0076478C" w:rsidRDefault="00801E64" w:rsidP="0005206F">
      <w:pPr>
        <w:pStyle w:val="NormalWeb"/>
        <w:shd w:val="clear" w:color="auto" w:fill="FFFFFF"/>
        <w:bidi/>
        <w:spacing w:before="120" w:beforeAutospacing="0" w:after="120" w:afterAutospacing="0" w:line="419" w:lineRule="atLeast"/>
        <w:ind w:hanging="360"/>
        <w:jc w:val="both"/>
        <w:rPr>
          <w:rFonts w:asciiTheme="majorBidi" w:hAnsiTheme="majorBidi" w:cstheme="majorBidi"/>
          <w:b/>
          <w:bCs/>
          <w:color w:val="3442C2"/>
          <w:sz w:val="28"/>
          <w:szCs w:val="28"/>
          <w:u w:val="single"/>
          <w:shd w:val="clear" w:color="auto" w:fill="FFFFFF"/>
          <w:rtl/>
        </w:rPr>
      </w:pPr>
      <w:r>
        <w:rPr>
          <w:rFonts w:asciiTheme="majorBidi" w:hAnsiTheme="majorBidi" w:cstheme="majorBidi" w:hint="cs"/>
          <w:rtl/>
        </w:rPr>
        <w:t>7</w:t>
      </w:r>
      <w:r w:rsidR="0076478C">
        <w:rPr>
          <w:rFonts w:asciiTheme="majorBidi" w:hAnsiTheme="majorBidi" w:cstheme="majorBidi" w:hint="cs"/>
          <w:rtl/>
        </w:rPr>
        <w:t>.</w:t>
      </w:r>
      <w:r w:rsidR="0005206F">
        <w:rPr>
          <w:rFonts w:asciiTheme="majorBidi" w:hAnsiTheme="majorBidi" w:cstheme="majorBidi" w:hint="cs"/>
          <w:rtl/>
        </w:rPr>
        <w:t>4</w:t>
      </w:r>
      <w:r w:rsidR="0076478C">
        <w:rPr>
          <w:rFonts w:asciiTheme="majorBidi" w:hAnsiTheme="majorBidi" w:cstheme="majorBidi" w:hint="cs"/>
          <w:rtl/>
        </w:rPr>
        <w:t xml:space="preserve">  </w:t>
      </w:r>
      <w:r w:rsidR="0076478C" w:rsidRPr="0076478C">
        <w:rPr>
          <w:rFonts w:asciiTheme="majorBidi" w:hAnsiTheme="majorBidi" w:cstheme="majorBidi"/>
          <w:b/>
          <w:bCs/>
          <w:color w:val="3442C2"/>
          <w:sz w:val="28"/>
          <w:szCs w:val="28"/>
          <w:u w:val="single"/>
          <w:shd w:val="clear" w:color="auto" w:fill="FFFFFF"/>
          <w:rtl/>
        </w:rPr>
        <w:t>אֶקְזִיסְטֶנְצִיָּאלִיזְם</w:t>
      </w:r>
    </w:p>
    <w:p w:rsidR="00F478C2" w:rsidRPr="00BF60AD" w:rsidRDefault="00BF60AD" w:rsidP="0076478C">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r w:rsidRPr="00BF60AD">
        <w:rPr>
          <w:rFonts w:asciiTheme="majorBidi" w:hAnsiTheme="majorBidi" w:cstheme="majorBidi"/>
          <w:b/>
          <w:bCs/>
          <w:color w:val="222222"/>
          <w:shd w:val="clear" w:color="auto" w:fill="FFFFFF"/>
          <w:rtl/>
        </w:rPr>
        <w:t>אֶקְזִיסְטֶנְצִיָּאלִיזְם</w:t>
      </w:r>
      <w:r w:rsidRPr="00BF60A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rPr>
        <w:t xml:space="preserve"> </w:t>
      </w:r>
      <w:r w:rsidRPr="00BF60AD">
        <w:rPr>
          <w:rFonts w:asciiTheme="majorBidi" w:hAnsiTheme="majorBidi" w:cstheme="majorBidi"/>
          <w:color w:val="222222"/>
          <w:shd w:val="clear" w:color="auto" w:fill="FFFFFF"/>
          <w:rtl/>
        </w:rPr>
        <w:t>מהמונח השגור אצל הפילוסוף</w:t>
      </w:r>
      <w:r>
        <w:rPr>
          <w:rFonts w:asciiTheme="majorBidi" w:hAnsiTheme="majorBidi" w:cstheme="majorBidi" w:hint="cs"/>
          <w:color w:val="222222"/>
          <w:shd w:val="clear" w:color="auto" w:fill="FFFFFF"/>
          <w:rtl/>
        </w:rPr>
        <w:t xml:space="preserve"> </w:t>
      </w:r>
      <w:hyperlink r:id="rId570" w:tooltip="סרן קירקגור" w:history="1">
        <w:r w:rsidRPr="00BF60AD">
          <w:rPr>
            <w:rStyle w:val="Hyperlink"/>
            <w:rFonts w:asciiTheme="majorBidi" w:hAnsiTheme="majorBidi" w:cstheme="majorBidi"/>
            <w:color w:val="5A3696"/>
            <w:shd w:val="clear" w:color="auto" w:fill="FFFFFF"/>
            <w:rtl/>
          </w:rPr>
          <w:t>קירקגור</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ב</w:t>
      </w:r>
      <w:hyperlink r:id="rId571" w:tooltip="דנית" w:history="1">
        <w:r w:rsidRPr="00BF60AD">
          <w:rPr>
            <w:rStyle w:val="Hyperlink"/>
            <w:rFonts w:asciiTheme="majorBidi" w:hAnsiTheme="majorBidi" w:cstheme="majorBidi"/>
            <w:color w:val="5A3696"/>
            <w:shd w:val="clear" w:color="auto" w:fill="FFFFFF"/>
            <w:rtl/>
          </w:rPr>
          <w:t>דנית</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b/>
          <w:bCs/>
          <w:color w:val="222222"/>
          <w:shd w:val="clear" w:color="auto" w:fill="FFFFFF"/>
        </w:rPr>
        <w:t>existents-forhold</w:t>
      </w:r>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או</w:t>
      </w:r>
      <w:r>
        <w:rPr>
          <w:rFonts w:asciiTheme="majorBidi" w:hAnsiTheme="majorBidi" w:cstheme="majorBidi" w:hint="cs"/>
          <w:color w:val="222222"/>
          <w:shd w:val="clear" w:color="auto" w:fill="FFFFFF"/>
          <w:rtl/>
        </w:rPr>
        <w:t xml:space="preserve"> </w:t>
      </w:r>
      <w:r w:rsidRPr="00BF60AD">
        <w:rPr>
          <w:rFonts w:asciiTheme="majorBidi" w:hAnsiTheme="majorBidi" w:cstheme="majorBidi"/>
          <w:b/>
          <w:bCs/>
          <w:color w:val="222222"/>
          <w:shd w:val="clear" w:color="auto" w:fill="FFFFFF"/>
          <w:rtl/>
        </w:rPr>
        <w:t>הפילוסופיה הקיומית</w:t>
      </w:r>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היא גישה לפיה ה</w:t>
      </w:r>
      <w:hyperlink r:id="rId572" w:tooltip="פילוסופיה" w:history="1">
        <w:r w:rsidRPr="00BF60AD">
          <w:rPr>
            <w:rStyle w:val="Hyperlink"/>
            <w:rFonts w:asciiTheme="majorBidi" w:hAnsiTheme="majorBidi" w:cstheme="majorBidi"/>
            <w:color w:val="5A3696"/>
            <w:shd w:val="clear" w:color="auto" w:fill="FFFFFF"/>
            <w:rtl/>
          </w:rPr>
          <w:t>פילוסופיה</w:t>
        </w:r>
      </w:hyperlink>
      <w:r>
        <w:rPr>
          <w:rFonts w:asciiTheme="majorBidi" w:hAnsiTheme="majorBidi" w:cstheme="majorBidi" w:hint="cs"/>
          <w:rtl/>
        </w:rPr>
        <w:t xml:space="preserve"> </w:t>
      </w:r>
      <w:r w:rsidRPr="00BF60AD">
        <w:rPr>
          <w:rFonts w:asciiTheme="majorBidi" w:hAnsiTheme="majorBidi" w:cstheme="majorBidi"/>
          <w:color w:val="222222"/>
          <w:shd w:val="clear" w:color="auto" w:fill="FFFFFF"/>
          <w:rtl/>
        </w:rPr>
        <w:t>מתחילה באדם הפרטי, החי, המרגיש והפועל. נושאים עיקריים המעסיקים את ההוגים האקזיסטנציאליסטים הם ה</w:t>
      </w:r>
      <w:hyperlink r:id="rId573" w:tooltip="אבסורד" w:history="1">
        <w:r w:rsidRPr="00BF60AD">
          <w:rPr>
            <w:rStyle w:val="Hyperlink"/>
            <w:rFonts w:asciiTheme="majorBidi" w:hAnsiTheme="majorBidi" w:cstheme="majorBidi"/>
            <w:color w:val="5A3696"/>
            <w:shd w:val="clear" w:color="auto" w:fill="FFFFFF"/>
            <w:rtl/>
          </w:rPr>
          <w:t>אבסורד</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74" w:tooltip="בחירה חופשית" w:history="1">
        <w:r w:rsidRPr="00BF60AD">
          <w:rPr>
            <w:rStyle w:val="Hyperlink"/>
            <w:rFonts w:asciiTheme="majorBidi" w:hAnsiTheme="majorBidi" w:cstheme="majorBidi"/>
            <w:color w:val="5A3696"/>
            <w:shd w:val="clear" w:color="auto" w:fill="FFFFFF"/>
            <w:rtl/>
          </w:rPr>
          <w:t>חופש הרצון</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75" w:tooltip="משמעות החיים" w:history="1">
        <w:r w:rsidRPr="00BF60AD">
          <w:rPr>
            <w:rStyle w:val="Hyperlink"/>
            <w:rFonts w:asciiTheme="majorBidi" w:hAnsiTheme="majorBidi" w:cstheme="majorBidi"/>
            <w:color w:val="5A3696"/>
            <w:shd w:val="clear" w:color="auto" w:fill="FFFFFF"/>
            <w:rtl/>
          </w:rPr>
          <w:t>משמעות החיים</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w:t>
      </w:r>
      <w:hyperlink r:id="rId576" w:tooltip="בדידות" w:history="1">
        <w:r w:rsidRPr="00BF60AD">
          <w:rPr>
            <w:rStyle w:val="Hyperlink"/>
            <w:rFonts w:asciiTheme="majorBidi" w:hAnsiTheme="majorBidi" w:cstheme="majorBidi"/>
            <w:color w:val="5A3696"/>
            <w:shd w:val="clear" w:color="auto" w:fill="FFFFFF"/>
            <w:rtl/>
          </w:rPr>
          <w:t>הבדידות הקיומית</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זרם זה נמשך מסוף</w:t>
      </w:r>
      <w:r w:rsidRPr="00BF60AD">
        <w:rPr>
          <w:rStyle w:val="apple-converted-space"/>
          <w:rFonts w:asciiTheme="majorBidi" w:hAnsiTheme="majorBidi" w:cstheme="majorBidi"/>
          <w:color w:val="222222"/>
          <w:shd w:val="clear" w:color="auto" w:fill="FFFFFF"/>
        </w:rPr>
        <w:t> </w:t>
      </w:r>
      <w:hyperlink r:id="rId577" w:tooltip="המאה ה-19" w:history="1">
        <w:r w:rsidRPr="00BF60AD">
          <w:rPr>
            <w:rStyle w:val="Hyperlink"/>
            <w:rFonts w:asciiTheme="majorBidi" w:hAnsiTheme="majorBidi" w:cstheme="majorBidi"/>
            <w:color w:val="5A3696"/>
            <w:shd w:val="clear" w:color="auto" w:fill="FFFFFF"/>
            <w:rtl/>
          </w:rPr>
          <w:t>המאה ה-19</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ועד</w:t>
      </w:r>
      <w:r w:rsidRPr="00BF60AD">
        <w:rPr>
          <w:rStyle w:val="apple-converted-space"/>
          <w:rFonts w:asciiTheme="majorBidi" w:hAnsiTheme="majorBidi" w:cstheme="majorBidi"/>
          <w:color w:val="222222"/>
          <w:shd w:val="clear" w:color="auto" w:fill="FFFFFF"/>
        </w:rPr>
        <w:t> </w:t>
      </w:r>
      <w:hyperlink r:id="rId578" w:tooltip="המאה ה-20" w:history="1">
        <w:r w:rsidRPr="00BF60AD">
          <w:rPr>
            <w:rStyle w:val="Hyperlink"/>
            <w:rFonts w:asciiTheme="majorBidi" w:hAnsiTheme="majorBidi" w:cstheme="majorBidi"/>
            <w:color w:val="5A3696"/>
            <w:shd w:val="clear" w:color="auto" w:fill="FFFFFF"/>
            <w:rtl/>
          </w:rPr>
          <w:t>המאה ה-20</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וההוגים המרכזיים בו הם: סרן קירקגור</w:t>
      </w:r>
      <w:r w:rsidRPr="00BF60AD">
        <w:rPr>
          <w:rFonts w:asciiTheme="majorBidi" w:hAnsiTheme="majorBidi" w:cstheme="majorBidi"/>
          <w:color w:val="222222"/>
          <w:shd w:val="clear" w:color="auto" w:fill="FFFFFF"/>
        </w:rPr>
        <w:t>,</w:t>
      </w:r>
      <w:hyperlink r:id="rId579" w:tooltip="פרידריך ניטשה" w:history="1">
        <w:r w:rsidRPr="00BF60AD">
          <w:rPr>
            <w:rStyle w:val="Hyperlink"/>
            <w:rFonts w:asciiTheme="majorBidi" w:hAnsiTheme="majorBidi" w:cstheme="majorBidi"/>
            <w:color w:val="5A3696"/>
            <w:shd w:val="clear" w:color="auto" w:fill="FFFFFF"/>
            <w:rtl/>
          </w:rPr>
          <w:t>פרידריך ניטשה</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80" w:tooltip="פיודור דוסטויבסקי" w:history="1">
        <w:r w:rsidRPr="00BF60AD">
          <w:rPr>
            <w:rStyle w:val="Hyperlink"/>
            <w:rFonts w:asciiTheme="majorBidi" w:hAnsiTheme="majorBidi" w:cstheme="majorBidi"/>
            <w:color w:val="5A3696"/>
            <w:shd w:val="clear" w:color="auto" w:fill="FFFFFF"/>
            <w:rtl/>
          </w:rPr>
          <w:t>פיודור דוסטויבסקי</w:t>
        </w:r>
      </w:hyperlink>
      <w:r w:rsidRPr="00BF60AD">
        <w:rPr>
          <w:rFonts w:asciiTheme="majorBidi" w:hAnsiTheme="majorBidi" w:cstheme="majorBidi"/>
          <w:color w:val="222222"/>
          <w:shd w:val="clear" w:color="auto" w:fill="FFFFFF"/>
        </w:rPr>
        <w:t>,</w:t>
      </w:r>
      <w:r w:rsidRPr="00BF60AD">
        <w:rPr>
          <w:rStyle w:val="apple-converted-space"/>
          <w:rFonts w:asciiTheme="majorBidi" w:hAnsiTheme="majorBidi" w:cstheme="majorBidi"/>
          <w:color w:val="222222"/>
          <w:shd w:val="clear" w:color="auto" w:fill="FFFFFF"/>
        </w:rPr>
        <w:t> </w:t>
      </w:r>
      <w:hyperlink r:id="rId581" w:tooltip="מרטין היידגר" w:history="1">
        <w:r w:rsidRPr="00BF60AD">
          <w:rPr>
            <w:rStyle w:val="Hyperlink"/>
            <w:rFonts w:asciiTheme="majorBidi" w:hAnsiTheme="majorBidi" w:cstheme="majorBidi"/>
            <w:color w:val="5A3696"/>
            <w:shd w:val="clear" w:color="auto" w:fill="FFFFFF"/>
            <w:rtl/>
          </w:rPr>
          <w:t>מרטין היידגר</w:t>
        </w:r>
      </w:hyperlink>
      <w:r w:rsidRPr="00BF60AD">
        <w:rPr>
          <w:rFonts w:asciiTheme="majorBidi" w:hAnsiTheme="majorBidi" w:cstheme="majorBidi"/>
          <w:color w:val="222222"/>
          <w:shd w:val="clear" w:color="auto" w:fill="FFFFFF"/>
        </w:rPr>
        <w:t>,</w:t>
      </w:r>
      <w:hyperlink r:id="rId582" w:tooltip="ז'אן-פול סארטר" w:history="1">
        <w:r w:rsidRPr="00BF60AD">
          <w:rPr>
            <w:rStyle w:val="Hyperlink"/>
            <w:rFonts w:asciiTheme="majorBidi" w:hAnsiTheme="majorBidi" w:cstheme="majorBidi"/>
            <w:color w:val="5A3696"/>
            <w:shd w:val="clear" w:color="auto" w:fill="FFFFFF"/>
            <w:rtl/>
          </w:rPr>
          <w:t>ז'אן-פול סארטר</w:t>
        </w:r>
      </w:hyperlink>
      <w:r w:rsidRPr="00BF60AD">
        <w:rPr>
          <w:rStyle w:val="apple-converted-space"/>
          <w:rFonts w:asciiTheme="majorBidi" w:hAnsiTheme="majorBidi" w:cstheme="majorBidi"/>
          <w:color w:val="222222"/>
          <w:shd w:val="clear" w:color="auto" w:fill="FFFFFF"/>
        </w:rPr>
        <w:t> </w:t>
      </w:r>
      <w:r w:rsidRPr="00BF60AD">
        <w:rPr>
          <w:rFonts w:asciiTheme="majorBidi" w:hAnsiTheme="majorBidi" w:cstheme="majorBidi"/>
          <w:color w:val="222222"/>
          <w:shd w:val="clear" w:color="auto" w:fill="FFFFFF"/>
          <w:rtl/>
        </w:rPr>
        <w:t>ו</w:t>
      </w:r>
      <w:hyperlink r:id="rId583" w:tooltip="אלבר קאמי" w:history="1">
        <w:r w:rsidRPr="00BF60AD">
          <w:rPr>
            <w:rStyle w:val="Hyperlink"/>
            <w:rFonts w:asciiTheme="majorBidi" w:hAnsiTheme="majorBidi" w:cstheme="majorBidi"/>
            <w:color w:val="5A3696"/>
            <w:shd w:val="clear" w:color="auto" w:fill="FFFFFF"/>
            <w:rtl/>
          </w:rPr>
          <w:t>אלבר קאמי</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בנאומו</w:t>
      </w:r>
      <w:r w:rsidR="00366342">
        <w:rPr>
          <w:rFonts w:asciiTheme="majorBidi" w:hAnsiTheme="majorBidi" w:cstheme="majorBidi" w:hint="cs"/>
          <w:color w:val="222222"/>
          <w:shd w:val="clear" w:color="auto" w:fill="FFFFFF"/>
          <w:rtl/>
        </w:rPr>
        <w:t xml:space="preserve"> </w:t>
      </w:r>
      <w:hyperlink r:id="rId584" w:tooltip="האקזיסטנציאליזם הוא הומניזם" w:history="1">
        <w:r w:rsidRPr="00BF60AD">
          <w:rPr>
            <w:rStyle w:val="Hyperlink"/>
            <w:rFonts w:asciiTheme="majorBidi" w:hAnsiTheme="majorBidi" w:cstheme="majorBidi"/>
            <w:color w:val="5A3696"/>
            <w:shd w:val="clear" w:color="auto" w:fill="FFFFFF"/>
            <w:rtl/>
          </w:rPr>
          <w:t>האקזיסטנציאליזם הוא הומניזם</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טען סארטר שהאקזיסטנציאליזם הוא הרעיון כי "הקיום קודם ל</w:t>
      </w:r>
      <w:hyperlink r:id="rId585" w:tooltip="מהות" w:history="1">
        <w:r w:rsidRPr="00BF60AD">
          <w:rPr>
            <w:rStyle w:val="Hyperlink"/>
            <w:rFonts w:asciiTheme="majorBidi" w:hAnsiTheme="majorBidi" w:cstheme="majorBidi"/>
            <w:color w:val="5A3696"/>
            <w:shd w:val="clear" w:color="auto" w:fill="FFFFFF"/>
            <w:rtl/>
          </w:rPr>
          <w:t>מהות</w:t>
        </w:r>
      </w:hyperlink>
      <w:r w:rsidRPr="00BF60AD">
        <w:rPr>
          <w:rFonts w:asciiTheme="majorBidi" w:hAnsiTheme="majorBidi" w:cstheme="majorBidi"/>
          <w:color w:val="222222"/>
          <w:shd w:val="clear" w:color="auto" w:fill="FFFFFF"/>
        </w:rPr>
        <w:t xml:space="preserve">". </w:t>
      </w:r>
      <w:r w:rsidRPr="00BF60AD">
        <w:rPr>
          <w:rFonts w:asciiTheme="majorBidi" w:hAnsiTheme="majorBidi" w:cstheme="majorBidi"/>
          <w:color w:val="222222"/>
          <w:shd w:val="clear" w:color="auto" w:fill="FFFFFF"/>
          <w:rtl/>
        </w:rPr>
        <w:t>כלומר, אדם הוא קודם כל קיים, ורק אחר כך בעל משמעות</w:t>
      </w:r>
      <w:r w:rsidRPr="00BF60AD">
        <w:rPr>
          <w:rFonts w:asciiTheme="majorBidi" w:hAnsiTheme="majorBidi" w:cstheme="majorBidi"/>
          <w:color w:val="222222"/>
          <w:shd w:val="clear" w:color="auto" w:fill="FFFFFF"/>
        </w:rPr>
        <w:t>.</w:t>
      </w:r>
    </w:p>
    <w:p w:rsidR="00F478C2" w:rsidRDefault="00BF60AD" w:rsidP="00F478C2">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sidRPr="00BF60AD">
        <w:rPr>
          <w:rFonts w:asciiTheme="majorBidi" w:hAnsiTheme="majorBidi" w:cstheme="majorBidi"/>
          <w:b/>
          <w:bCs/>
          <w:color w:val="222222"/>
          <w:shd w:val="clear" w:color="auto" w:fill="FFFFFF"/>
          <w:rtl/>
        </w:rPr>
        <w:t>אֶקְזִיסְטֶנְצִיָּאלִיזְם</w:t>
      </w:r>
      <w:r w:rsidRPr="00BF60A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tl/>
        </w:rPr>
        <w:t>–</w:t>
      </w:r>
      <w:r>
        <w:rPr>
          <w:rStyle w:val="apple-converted-space"/>
          <w:rFonts w:asciiTheme="majorBidi" w:hAnsiTheme="majorBidi" w:cstheme="majorBidi" w:hint="cs"/>
          <w:color w:val="222222"/>
          <w:shd w:val="clear" w:color="auto" w:fill="FFFFFF"/>
          <w:rtl/>
        </w:rPr>
        <w:t xml:space="preserve"> זרם פילוסופי הנוצר מהשפעות האומנות , מסתכלים על הממסד באופן מרדני, </w:t>
      </w:r>
    </w:p>
    <w:p w:rsidR="00F16ECA" w:rsidRDefault="00F16ECA" w:rsidP="00F16ECA">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tl/>
        </w:rPr>
      </w:pPr>
    </w:p>
    <w:p w:rsidR="00801E64" w:rsidRDefault="00801E64"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color w:val="222222"/>
          <w:shd w:val="clear" w:color="auto" w:fill="FFFFFF"/>
          <w:rtl/>
        </w:rPr>
      </w:pPr>
      <w:r>
        <w:rPr>
          <w:rFonts w:asciiTheme="majorBidi" w:hAnsiTheme="majorBidi" w:cstheme="majorBidi" w:hint="cs"/>
          <w:sz w:val="28"/>
          <w:szCs w:val="28"/>
          <w:shd w:val="clear" w:color="auto" w:fill="FFFFFF"/>
          <w:rtl/>
        </w:rPr>
        <w:t>7</w:t>
      </w:r>
      <w:r w:rsidRPr="00801E64">
        <w:rPr>
          <w:rFonts w:asciiTheme="majorBidi" w:hAnsiTheme="majorBidi" w:cstheme="majorBidi" w:hint="cs"/>
          <w:sz w:val="28"/>
          <w:szCs w:val="28"/>
          <w:shd w:val="clear" w:color="auto" w:fill="FFFFFF"/>
          <w:rtl/>
        </w:rPr>
        <w:t>.</w:t>
      </w:r>
      <w:r w:rsidR="0005206F">
        <w:rPr>
          <w:rFonts w:asciiTheme="majorBidi" w:hAnsiTheme="majorBidi" w:cstheme="majorBidi" w:hint="cs"/>
          <w:sz w:val="28"/>
          <w:szCs w:val="28"/>
          <w:shd w:val="clear" w:color="auto" w:fill="FFFFFF"/>
          <w:rtl/>
        </w:rPr>
        <w:t>5</w:t>
      </w:r>
      <w:r w:rsidRPr="00801E64">
        <w:rPr>
          <w:rFonts w:asciiTheme="majorBidi" w:hAnsiTheme="majorBidi" w:cstheme="majorBidi" w:hint="cs"/>
          <w:sz w:val="28"/>
          <w:szCs w:val="28"/>
          <w:shd w:val="clear" w:color="auto" w:fill="FFFFFF"/>
          <w:rtl/>
        </w:rPr>
        <w:t xml:space="preserve"> </w:t>
      </w:r>
      <w:r>
        <w:rPr>
          <w:rFonts w:asciiTheme="majorBidi" w:hAnsiTheme="majorBidi" w:cstheme="majorBidi" w:hint="cs"/>
          <w:sz w:val="28"/>
          <w:szCs w:val="28"/>
          <w:shd w:val="clear" w:color="auto" w:fill="FFFFFF"/>
          <w:rtl/>
        </w:rPr>
        <w:t xml:space="preserve"> </w:t>
      </w:r>
      <w:r w:rsidRPr="00801E64">
        <w:rPr>
          <w:rStyle w:val="apple-converted-space"/>
          <w:rFonts w:asciiTheme="majorBidi" w:hAnsiTheme="majorBidi" w:cstheme="majorBidi" w:hint="cs"/>
          <w:b/>
          <w:bCs/>
          <w:color w:val="3442C2"/>
          <w:sz w:val="28"/>
          <w:szCs w:val="28"/>
          <w:u w:val="single"/>
          <w:shd w:val="clear" w:color="auto" w:fill="FFFFFF"/>
          <w:rtl/>
        </w:rPr>
        <w:t>הפרגמנטציה של הג'אז</w:t>
      </w:r>
      <w:r w:rsidRPr="00801E64">
        <w:rPr>
          <w:rStyle w:val="apple-converted-space"/>
          <w:rFonts w:asciiTheme="majorBidi" w:hAnsiTheme="majorBidi" w:cstheme="majorBidi" w:hint="cs"/>
          <w:color w:val="3442C2"/>
          <w:u w:val="single"/>
          <w:shd w:val="clear" w:color="auto" w:fill="FFFFFF"/>
          <w:rtl/>
        </w:rPr>
        <w:t>- 1953-1966</w:t>
      </w:r>
    </w:p>
    <w:p w:rsidR="007343AC" w:rsidRPr="007343AC" w:rsidRDefault="007343AC" w:rsidP="00DD0BB2">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color w:val="222222"/>
          <w:shd w:val="clear" w:color="auto" w:fill="FFFFFF"/>
          <w:rtl/>
        </w:rPr>
      </w:pPr>
      <w:r>
        <w:rPr>
          <w:rStyle w:val="apple-converted-space"/>
          <w:rFonts w:asciiTheme="majorBidi" w:hAnsiTheme="majorBidi" w:cstheme="majorBidi" w:hint="cs"/>
          <w:color w:val="222222"/>
          <w:shd w:val="clear" w:color="auto" w:fill="FFFFFF"/>
          <w:rtl/>
        </w:rPr>
        <w:t xml:space="preserve">הסווינג מגיע בשנות ה-20  ולמעשה מוזיקה זו מאפיינת את המוזיקה האמריקאית. הג'אז מגיע כאמור מניו אורלינס  ועובר לניו יורק  שם אנו מגלים את לואיס אמסטרונג את דיוק אלינגטון  ובשנות ה-30 </w:t>
      </w:r>
      <w:r w:rsidR="00DD0BB2">
        <w:rPr>
          <w:rStyle w:val="apple-converted-space"/>
          <w:rFonts w:asciiTheme="majorBidi" w:hAnsiTheme="majorBidi" w:cstheme="majorBidi" w:hint="cs"/>
          <w:color w:val="222222"/>
          <w:shd w:val="clear" w:color="auto" w:fill="FFFFFF"/>
          <w:rtl/>
        </w:rPr>
        <w:t xml:space="preserve">נולדת המוזיקה המסחרית של ארה"ב ותחילתו של הפופ שאנו מכירים היום. הרבה מהסווינג נמצא ברוק למשל שירי החיפושיות מתאפיינות ממוזיקה הסווינג... מהפכת הביבופ 1935-1953  </w:t>
      </w:r>
      <w:r w:rsidR="00DD0BB2">
        <w:rPr>
          <w:rStyle w:val="apple-converted-space"/>
          <w:rFonts w:asciiTheme="majorBidi" w:hAnsiTheme="majorBidi" w:cstheme="majorBidi"/>
          <w:color w:val="222222"/>
          <w:shd w:val="clear" w:color="auto" w:fill="FFFFFF"/>
          <w:rtl/>
        </w:rPr>
        <w:t>–</w:t>
      </w:r>
      <w:r w:rsidR="00DD0BB2">
        <w:rPr>
          <w:rStyle w:val="apple-converted-space"/>
          <w:rFonts w:asciiTheme="majorBidi" w:hAnsiTheme="majorBidi" w:cstheme="majorBidi" w:hint="cs"/>
          <w:color w:val="222222"/>
          <w:shd w:val="clear" w:color="auto" w:fill="FFFFFF"/>
          <w:rtl/>
        </w:rPr>
        <w:t xml:space="preserve"> צ'רלי פרקר וחבריו מאפיינים תקופה של נגנים מוכשרים, כמעט כולם מכורים לסם ההירואין  ולמעשה צ'רלי פרקר נפטר והוא אך בגיל 35 בגלל השימוש בהרואין. </w:t>
      </w:r>
    </w:p>
    <w:p w:rsidR="007343AC" w:rsidRPr="007343AC" w:rsidRDefault="00DD0BB2" w:rsidP="0012278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roofErr w:type="gramStart"/>
      <w:r w:rsidRPr="008470A8">
        <w:rPr>
          <w:rFonts w:asciiTheme="majorBidi" w:hAnsiTheme="majorBidi" w:cstheme="majorBidi"/>
          <w:b/>
          <w:bCs/>
          <w:color w:val="2B32C7"/>
        </w:rPr>
        <w:lastRenderedPageBreak/>
        <w:t xml:space="preserve">- </w:t>
      </w:r>
      <w:r w:rsidR="007343AC" w:rsidRPr="008470A8">
        <w:rPr>
          <w:rFonts w:asciiTheme="majorBidi" w:hAnsiTheme="majorBidi" w:cstheme="majorBidi"/>
          <w:b/>
          <w:bCs/>
          <w:color w:val="2B32C7"/>
        </w:rPr>
        <w:t>Cool Jazz</w:t>
      </w:r>
      <w:r w:rsidR="00DE4CE5">
        <w:rPr>
          <w:rFonts w:asciiTheme="majorBidi" w:hAnsiTheme="majorBidi" w:cstheme="majorBidi"/>
          <w:color w:val="222222"/>
        </w:rPr>
        <w:t xml:space="preserve"> </w:t>
      </w:r>
      <w:r w:rsidR="00DE4CE5">
        <w:rPr>
          <w:rFonts w:asciiTheme="majorBidi" w:hAnsiTheme="majorBidi" w:cstheme="majorBidi" w:hint="cs"/>
          <w:color w:val="222222"/>
          <w:rtl/>
        </w:rPr>
        <w:t xml:space="preserve"> </w:t>
      </w:r>
      <w:r w:rsidR="007343AC" w:rsidRPr="007343AC">
        <w:rPr>
          <w:rFonts w:asciiTheme="majorBidi" w:hAnsiTheme="majorBidi" w:cstheme="majorBidi"/>
          <w:color w:val="222222"/>
        </w:rPr>
        <w:t xml:space="preserve"> </w:t>
      </w:r>
      <w:r w:rsidR="007343AC" w:rsidRPr="007343AC">
        <w:rPr>
          <w:rFonts w:asciiTheme="majorBidi" w:hAnsiTheme="majorBidi" w:cstheme="majorBidi"/>
          <w:color w:val="222222"/>
          <w:rtl/>
        </w:rPr>
        <w:t>ג'אז החוף המערבי" הוא סגנון</w:t>
      </w:r>
      <w:r w:rsidR="007343AC" w:rsidRPr="007343AC">
        <w:rPr>
          <w:rStyle w:val="apple-converted-space"/>
          <w:rFonts w:asciiTheme="majorBidi" w:hAnsiTheme="majorBidi" w:cstheme="majorBidi"/>
          <w:color w:val="222222"/>
        </w:rPr>
        <w:t> </w:t>
      </w:r>
      <w:hyperlink r:id="rId586" w:tooltip="ג'אז" w:history="1">
        <w:r w:rsidR="007343AC" w:rsidRPr="007343AC">
          <w:rPr>
            <w:rStyle w:val="Hyperlink"/>
            <w:rFonts w:asciiTheme="majorBidi" w:eastAsiaTheme="majorEastAsia" w:hAnsiTheme="majorBidi" w:cstheme="majorBidi"/>
            <w:color w:val="5A3696"/>
            <w:rtl/>
          </w:rPr>
          <w:t>ג'אז</w:t>
        </w:r>
      </w:hyperlink>
      <w:r w:rsidR="007343AC" w:rsidRPr="007343AC">
        <w:rPr>
          <w:rStyle w:val="apple-converted-space"/>
          <w:rFonts w:asciiTheme="majorBidi" w:hAnsiTheme="majorBidi" w:cstheme="majorBidi"/>
          <w:color w:val="222222"/>
        </w:rPr>
        <w:t> </w:t>
      </w:r>
      <w:r w:rsidR="007343AC" w:rsidRPr="007343AC">
        <w:rPr>
          <w:rFonts w:asciiTheme="majorBidi" w:hAnsiTheme="majorBidi" w:cstheme="majorBidi"/>
          <w:color w:val="222222"/>
          <w:rtl/>
        </w:rPr>
        <w:t>שהתפתח בסוף שנות הארבעים כפי הנראה כתוצאה מסדרת הקלטות אותן הקליט</w:t>
      </w:r>
      <w:r>
        <w:rPr>
          <w:rFonts w:asciiTheme="majorBidi" w:hAnsiTheme="majorBidi" w:cstheme="majorBidi" w:hint="cs"/>
          <w:color w:val="222222"/>
          <w:rtl/>
        </w:rPr>
        <w:t xml:space="preserve"> </w:t>
      </w:r>
      <w:hyperlink r:id="rId587" w:tooltip="מיילס דייויס" w:history="1">
        <w:r w:rsidR="007343AC" w:rsidRPr="007343AC">
          <w:rPr>
            <w:rStyle w:val="Hyperlink"/>
            <w:rFonts w:asciiTheme="majorBidi" w:eastAsiaTheme="majorEastAsia" w:hAnsiTheme="majorBidi" w:cstheme="majorBidi"/>
            <w:color w:val="5A3696"/>
            <w:rtl/>
          </w:rPr>
          <w:t>מיילס דייויס</w:t>
        </w:r>
      </w:hyperlink>
      <w:r w:rsidR="007343AC" w:rsidRPr="007343AC">
        <w:rPr>
          <w:rStyle w:val="apple-converted-space"/>
          <w:rFonts w:asciiTheme="majorBidi" w:hAnsiTheme="majorBidi" w:cstheme="majorBidi"/>
          <w:color w:val="222222"/>
        </w:rPr>
        <w:t> </w:t>
      </w:r>
      <w:r w:rsidR="007343AC" w:rsidRPr="007343AC">
        <w:rPr>
          <w:rFonts w:asciiTheme="majorBidi" w:hAnsiTheme="majorBidi" w:cstheme="majorBidi"/>
          <w:color w:val="222222"/>
          <w:rtl/>
        </w:rPr>
        <w:t>ואשר הסתכמו בתקליט</w:t>
      </w:r>
      <w:r w:rsidR="007343AC" w:rsidRPr="007343AC">
        <w:rPr>
          <w:rFonts w:asciiTheme="majorBidi" w:hAnsiTheme="majorBidi" w:cstheme="majorBidi"/>
          <w:color w:val="222222"/>
        </w:rPr>
        <w:t xml:space="preserve"> The Birth of the Cool.</w:t>
      </w:r>
      <w:proofErr w:type="gramEnd"/>
      <w:r w:rsidR="007343AC" w:rsidRPr="007343AC">
        <w:rPr>
          <w:rFonts w:asciiTheme="majorBidi" w:hAnsiTheme="majorBidi" w:cstheme="majorBidi"/>
          <w:color w:val="222222"/>
        </w:rPr>
        <w:t xml:space="preserve"> </w:t>
      </w:r>
      <w:r w:rsidR="007343AC" w:rsidRPr="007343AC">
        <w:rPr>
          <w:rFonts w:asciiTheme="majorBidi" w:hAnsiTheme="majorBidi" w:cstheme="majorBidi"/>
          <w:color w:val="222222"/>
          <w:rtl/>
        </w:rPr>
        <w:t>הסגנון התפתח במקביל לפיתוח ה</w:t>
      </w:r>
      <w:r w:rsidR="007343AC" w:rsidRPr="007343AC">
        <w:rPr>
          <w:rFonts w:asciiTheme="majorBidi" w:hAnsiTheme="majorBidi" w:cstheme="majorBidi"/>
          <w:color w:val="222222"/>
        </w:rPr>
        <w:t>"</w:t>
      </w:r>
      <w:hyperlink r:id="rId588" w:tooltip="בי בופ" w:history="1">
        <w:r w:rsidR="007343AC" w:rsidRPr="007343AC">
          <w:rPr>
            <w:rStyle w:val="Hyperlink"/>
            <w:rFonts w:asciiTheme="majorBidi" w:eastAsiaTheme="majorEastAsia" w:hAnsiTheme="majorBidi" w:cstheme="majorBidi"/>
            <w:color w:val="5A3696"/>
            <w:rtl/>
          </w:rPr>
          <w:t>בִּי בּוֹפּ</w:t>
        </w:r>
      </w:hyperlink>
      <w:r w:rsidR="007343AC" w:rsidRPr="007343AC">
        <w:rPr>
          <w:rFonts w:asciiTheme="majorBidi" w:hAnsiTheme="majorBidi" w:cstheme="majorBidi"/>
          <w:color w:val="222222"/>
        </w:rPr>
        <w:t xml:space="preserve">" (Bebop) </w:t>
      </w:r>
      <w:r w:rsidR="007343AC" w:rsidRPr="007343AC">
        <w:rPr>
          <w:rFonts w:asciiTheme="majorBidi" w:hAnsiTheme="majorBidi" w:cstheme="majorBidi"/>
          <w:color w:val="222222"/>
          <w:rtl/>
        </w:rPr>
        <w:t>בחוף המזרחי על ידי</w:t>
      </w:r>
      <w:r w:rsidR="007343AC" w:rsidRPr="007343AC">
        <w:rPr>
          <w:rStyle w:val="apple-converted-space"/>
          <w:rFonts w:asciiTheme="majorBidi" w:hAnsiTheme="majorBidi" w:cstheme="majorBidi"/>
          <w:color w:val="222222"/>
        </w:rPr>
        <w:t> </w:t>
      </w:r>
      <w:hyperlink r:id="rId589" w:tooltip="צ'ארלי פרקר" w:history="1">
        <w:r w:rsidR="007343AC" w:rsidRPr="007343AC">
          <w:rPr>
            <w:rStyle w:val="Hyperlink"/>
            <w:rFonts w:asciiTheme="majorBidi" w:eastAsiaTheme="majorEastAsia" w:hAnsiTheme="majorBidi" w:cstheme="majorBidi"/>
            <w:color w:val="5A3696"/>
            <w:rtl/>
          </w:rPr>
          <w:t>צ'ארלי פרקר</w:t>
        </w:r>
      </w:hyperlink>
      <w:r w:rsidR="007343AC" w:rsidRPr="007343AC">
        <w:rPr>
          <w:rFonts w:asciiTheme="majorBidi" w:hAnsiTheme="majorBidi" w:cstheme="majorBidi"/>
          <w:color w:val="222222"/>
        </w:rPr>
        <w:t xml:space="preserve">, </w:t>
      </w:r>
    </w:p>
    <w:p w:rsidR="007343AC" w:rsidRPr="007343AC" w:rsidRDefault="007343AC" w:rsidP="007343A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הסגנון מתאפיין בשינויי מלודיה על סמך האקורדים המקוריים, בדומה ל-בי בופ, אולם הוא חסר את "החומץ והפלפל" של ה-בי בופ. המוזיקה רגועה יותר ורבים טוענים כי היא חסרה את הרגשנות האינטנסיבית שכה מאפיינת את ה-בי בופ. כמו כן אמני ה-קול ג'אז מצטיינים לרוב יותר באיכות הצליל בעוד שאמני ה-בי בופ ביכולת טכנית ובאלתור מהיר</w:t>
      </w:r>
      <w:r w:rsidRPr="007343AC">
        <w:rPr>
          <w:rFonts w:asciiTheme="majorBidi" w:hAnsiTheme="majorBidi" w:cstheme="majorBidi"/>
          <w:color w:val="222222"/>
        </w:rPr>
        <w:t>.</w:t>
      </w:r>
      <w:r w:rsidR="00625F58">
        <w:rPr>
          <w:rFonts w:asciiTheme="majorBidi" w:hAnsiTheme="majorBidi" w:cstheme="majorBidi" w:hint="cs"/>
          <w:color w:val="222222"/>
          <w:rtl/>
        </w:rPr>
        <w:t xml:space="preserve"> שיטה זו כונת</w:t>
      </w:r>
    </w:p>
    <w:p w:rsidR="007343AC" w:rsidRDefault="007343AC" w:rsidP="007343AC">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המתופפים בסגנון קול ג'אז מרבים להשתמש ב</w:t>
      </w:r>
      <w:hyperlink r:id="rId590" w:anchor=".D7.A1.D7.95.D7.92.D7.99_.D7.9E.D7.A7.D7.9C.D7.95.D7.AA.23.D7.9E.D7.91.D7.A8.D7.A9.D7.95.D7.AA" w:tooltip="מקל תיפוף" w:history="1">
        <w:r w:rsidRPr="007343AC">
          <w:rPr>
            <w:rStyle w:val="Hyperlink"/>
            <w:rFonts w:asciiTheme="majorBidi" w:eastAsiaTheme="majorEastAsia" w:hAnsiTheme="majorBidi" w:cstheme="majorBidi"/>
            <w:color w:val="5A3696"/>
            <w:rtl/>
          </w:rPr>
          <w:t>מברשות</w:t>
        </w:r>
      </w:hyperlink>
      <w:r w:rsidRPr="007343AC">
        <w:rPr>
          <w:rStyle w:val="apple-converted-space"/>
          <w:rFonts w:asciiTheme="majorBidi" w:hAnsiTheme="majorBidi" w:cstheme="majorBidi"/>
          <w:color w:val="222222"/>
        </w:rPr>
        <w:t> </w:t>
      </w:r>
      <w:hyperlink r:id="rId591" w:tooltip="תיפוף" w:history="1">
        <w:r w:rsidRPr="007343AC">
          <w:rPr>
            <w:rStyle w:val="Hyperlink"/>
            <w:rFonts w:asciiTheme="majorBidi" w:eastAsiaTheme="majorEastAsia" w:hAnsiTheme="majorBidi" w:cstheme="majorBidi"/>
            <w:color w:val="5A3696"/>
            <w:rtl/>
          </w:rPr>
          <w:t>תיפוף</w:t>
        </w:r>
      </w:hyperlink>
      <w:r w:rsidRPr="007343AC">
        <w:rPr>
          <w:rStyle w:val="apple-converted-space"/>
          <w:rFonts w:asciiTheme="majorBidi" w:hAnsiTheme="majorBidi" w:cstheme="majorBidi"/>
          <w:color w:val="222222"/>
        </w:rPr>
        <w:t> </w:t>
      </w:r>
      <w:r w:rsidRPr="007343AC">
        <w:rPr>
          <w:rFonts w:asciiTheme="majorBidi" w:hAnsiTheme="majorBidi" w:cstheme="majorBidi"/>
          <w:color w:val="222222"/>
          <w:rtl/>
        </w:rPr>
        <w:t>במקום ב</w:t>
      </w:r>
      <w:hyperlink r:id="rId592" w:tooltip="מקל תיפוף" w:history="1">
        <w:r w:rsidRPr="007343AC">
          <w:rPr>
            <w:rStyle w:val="Hyperlink"/>
            <w:rFonts w:asciiTheme="majorBidi" w:eastAsiaTheme="majorEastAsia" w:hAnsiTheme="majorBidi" w:cstheme="majorBidi"/>
            <w:color w:val="5A3696"/>
            <w:rtl/>
          </w:rPr>
          <w:t>מקלות</w:t>
        </w:r>
      </w:hyperlink>
      <w:r w:rsidRPr="007343AC">
        <w:rPr>
          <w:rFonts w:asciiTheme="majorBidi" w:hAnsiTheme="majorBidi" w:cstheme="majorBidi"/>
          <w:color w:val="222222"/>
        </w:rPr>
        <w:t xml:space="preserve">, </w:t>
      </w:r>
      <w:r w:rsidRPr="007343AC">
        <w:rPr>
          <w:rFonts w:asciiTheme="majorBidi" w:hAnsiTheme="majorBidi" w:cstheme="majorBidi"/>
          <w:color w:val="222222"/>
          <w:rtl/>
        </w:rPr>
        <w:t>כך שבמקום קצב מהיר עם צלילים חדים, מופק מהתופים קצב רגוע עם צלילים רכים יותר. הסגנון היה פופולרי מאוד מראשיתו בשנות הארבעים ועד לאמצע שנות ה-50</w:t>
      </w:r>
      <w:r w:rsidRPr="007343AC">
        <w:rPr>
          <w:rFonts w:asciiTheme="majorBidi" w:hAnsiTheme="majorBidi" w:cstheme="majorBidi"/>
          <w:color w:val="222222"/>
        </w:rPr>
        <w:t>.</w:t>
      </w:r>
      <w:r w:rsidR="006D74B5">
        <w:rPr>
          <w:rFonts w:asciiTheme="majorBidi" w:hAnsiTheme="majorBidi" w:cstheme="majorBidi" w:hint="cs"/>
          <w:color w:val="222222"/>
          <w:rtl/>
        </w:rPr>
        <w:t>ארה"ב אחרי מלחמת העולם השניה אחת משתי המעצמות הגדולות. רמת החיים בארה"ב מהטובות בעולם ואפילו בעת מלחמת העולם השניה, רמת החיים עלתה , המלחמה רק הועילה לכלכלה של ארה"ב בגלל היצור המלחמתי  ולמעשה ארה"ב הופכ</w:t>
      </w:r>
      <w:r w:rsidR="00625F58">
        <w:rPr>
          <w:rFonts w:asciiTheme="majorBidi" w:hAnsiTheme="majorBidi" w:cstheme="majorBidi" w:hint="cs"/>
          <w:color w:val="222222"/>
          <w:rtl/>
        </w:rPr>
        <w:t xml:space="preserve">ת למעצמה כלכלית ולמעשה לשחקן המרכזי בעולם כולו , לנשק הגרעיני שיש לארצות הברית השפעות לא מעטות על הכלכלה, ואמריקה הופכת להיות העשירה בעולם. (טרנזיזטורים, מכונות כביסה, טלויזיות, מכוניות  אך ורק משפרים את רמת החיים בארה"ב.. והכלכלה האמריקאית מתבססת על פס ייצור המוני ומתקיים ברית בעלי ההון עם ארגון העובדים דבר אשר משפר לאין ערוך את המשכורות לעובדים. </w:t>
      </w:r>
    </w:p>
    <w:p w:rsidR="002A1B8E" w:rsidRDefault="002A1B8E" w:rsidP="00DA231D">
      <w:pPr>
        <w:pStyle w:val="NormalWeb"/>
        <w:shd w:val="clear" w:color="auto" w:fill="FFFFFF"/>
        <w:bidi/>
        <w:spacing w:before="120" w:beforeAutospacing="0" w:after="120" w:afterAutospacing="0" w:line="419" w:lineRule="atLeast"/>
        <w:jc w:val="both"/>
        <w:rPr>
          <w:rFonts w:asciiTheme="majorBidi" w:hAnsiTheme="majorBidi" w:cstheme="majorBidi"/>
          <w:rtl/>
        </w:rPr>
      </w:pPr>
      <w:r>
        <w:rPr>
          <w:rFonts w:asciiTheme="majorBidi" w:hAnsiTheme="majorBidi" w:cstheme="majorBidi" w:hint="cs"/>
          <w:color w:val="222222"/>
          <w:rtl/>
        </w:rPr>
        <w:t xml:space="preserve">התעסוקה החיים יותר יצירתיים והעלאה ברמת החיים גרמו לחיי יום יום בטוחים ומשעממים.. ושירי הרוק למעשה נוצרו כדי לברוח מחיי היום יום המשעממים , האדם והממסד הפך להיות ארגוני ומונטוני. השעמום והתרבות האמריקאית גרמה למוזיקה להיווצרותם של </w:t>
      </w:r>
      <w:r w:rsidRPr="002A1B8E">
        <w:rPr>
          <w:rFonts w:asciiTheme="majorBidi" w:hAnsiTheme="majorBidi" w:cstheme="majorBidi" w:hint="cs"/>
          <w:b/>
          <w:bCs/>
          <w:color w:val="060CF0"/>
          <w:rtl/>
        </w:rPr>
        <w:t xml:space="preserve">"משוררי הביט" </w:t>
      </w:r>
      <w:r>
        <w:rPr>
          <w:rFonts w:asciiTheme="majorBidi" w:hAnsiTheme="majorBidi" w:cstheme="majorBidi"/>
          <w:b/>
          <w:bCs/>
          <w:color w:val="060CF0"/>
          <w:rtl/>
        </w:rPr>
        <w:t>–</w:t>
      </w:r>
      <w:r>
        <w:rPr>
          <w:rFonts w:asciiTheme="majorBidi" w:hAnsiTheme="majorBidi" w:cstheme="majorBidi" w:hint="cs"/>
          <w:b/>
          <w:bCs/>
          <w:color w:val="060CF0"/>
          <w:rtl/>
        </w:rPr>
        <w:t xml:space="preserve"> </w:t>
      </w:r>
      <w:r w:rsidRPr="002A1B8E">
        <w:rPr>
          <w:rFonts w:asciiTheme="majorBidi" w:hAnsiTheme="majorBidi" w:cstheme="majorBidi" w:hint="cs"/>
          <w:rtl/>
        </w:rPr>
        <w:t xml:space="preserve">שחרורו מיני, השימוש בסמים, </w:t>
      </w:r>
      <w:r>
        <w:rPr>
          <w:rFonts w:asciiTheme="majorBidi" w:hAnsiTheme="majorBidi" w:cstheme="majorBidi"/>
        </w:rPr>
        <w:t xml:space="preserve">lsd </w:t>
      </w:r>
      <w:r>
        <w:rPr>
          <w:rFonts w:asciiTheme="majorBidi" w:hAnsiTheme="majorBidi" w:cstheme="majorBidi" w:hint="cs"/>
          <w:rtl/>
        </w:rPr>
        <w:t xml:space="preserve"> גרמו להתמכרות ואהבה גדולה למוזיקה השחורה. התרבות המוזיקלית השחורה הינה קודם כל תרבות גנטית, אך בל נשכח כי בתקופה זו השחורים היו כבר במעמד של רופאים עורכי דין, הרוב המכריע בהם הם אמנים אשר חוו חינוך מוזיקלי מוקדם (אלביס פרסלי </w:t>
      </w:r>
      <w:r w:rsidR="00DA231D">
        <w:rPr>
          <w:rFonts w:asciiTheme="majorBidi" w:hAnsiTheme="majorBidi" w:cstheme="majorBidi" w:hint="cs"/>
          <w:rtl/>
        </w:rPr>
        <w:t xml:space="preserve">הולך מילדות עם אימו לכנסיה, ןמןשפע רבות ממזמורי הכנסיה). </w:t>
      </w:r>
      <w:r>
        <w:rPr>
          <w:rFonts w:asciiTheme="majorBidi" w:hAnsiTheme="majorBidi" w:cstheme="majorBidi" w:hint="cs"/>
          <w:rtl/>
        </w:rPr>
        <w:t xml:space="preserve"> </w:t>
      </w:r>
      <w:r w:rsidR="00DA231D">
        <w:rPr>
          <w:rFonts w:asciiTheme="majorBidi" w:hAnsiTheme="majorBidi" w:cstheme="majorBidi" w:hint="cs"/>
          <w:rtl/>
        </w:rPr>
        <w:t xml:space="preserve">בתקופה זו לחיות בארה"ב האזרח מרגיש אדם מיוחד אדם עליון זוהי מדינה עשירה אך בעלת מחלות חברתיות קשות . </w:t>
      </w:r>
    </w:p>
    <w:p w:rsidR="00DA231D" w:rsidRPr="00DA231D" w:rsidRDefault="00DA231D" w:rsidP="00EC7AAD">
      <w:pPr>
        <w:pStyle w:val="NormalWeb"/>
        <w:shd w:val="clear" w:color="auto" w:fill="FFFFFF"/>
        <w:bidi/>
        <w:spacing w:before="120" w:beforeAutospacing="0" w:after="120" w:afterAutospacing="0" w:line="419" w:lineRule="atLeast"/>
        <w:jc w:val="both"/>
        <w:rPr>
          <w:rFonts w:asciiTheme="majorBidi" w:hAnsiTheme="majorBidi" w:cstheme="majorBidi"/>
          <w:rtl/>
        </w:rPr>
      </w:pPr>
      <w:r w:rsidRPr="00DA231D">
        <w:rPr>
          <w:rFonts w:asciiTheme="majorBidi" w:hAnsiTheme="majorBidi" w:cstheme="majorBidi" w:hint="cs"/>
          <w:b/>
          <w:bCs/>
          <w:color w:val="060CF0"/>
          <w:rtl/>
        </w:rPr>
        <w:t>"תרבות הנגד"</w:t>
      </w:r>
      <w:r>
        <w:rPr>
          <w:rFonts w:asciiTheme="majorBidi" w:hAnsiTheme="majorBidi" w:cstheme="majorBidi" w:hint="cs"/>
          <w:b/>
          <w:bCs/>
          <w:color w:val="060CF0"/>
          <w:rtl/>
        </w:rPr>
        <w:t xml:space="preserve"> </w:t>
      </w:r>
      <w:r>
        <w:rPr>
          <w:rFonts w:asciiTheme="majorBidi" w:hAnsiTheme="majorBidi" w:cstheme="majorBidi"/>
          <w:b/>
          <w:bCs/>
          <w:color w:val="060CF0"/>
          <w:rtl/>
        </w:rPr>
        <w:t>–</w:t>
      </w:r>
      <w:r>
        <w:rPr>
          <w:rFonts w:asciiTheme="majorBidi" w:hAnsiTheme="majorBidi" w:cstheme="majorBidi" w:hint="cs"/>
          <w:b/>
          <w:bCs/>
          <w:color w:val="060CF0"/>
          <w:rtl/>
        </w:rPr>
        <w:t xml:space="preserve"> </w:t>
      </w:r>
      <w:r w:rsidRPr="00DA231D">
        <w:rPr>
          <w:rFonts w:asciiTheme="majorBidi" w:hAnsiTheme="majorBidi" w:cstheme="majorBidi" w:hint="cs"/>
          <w:rtl/>
        </w:rPr>
        <w:t>תרבות המבוססת על תנועות פוליטיות</w:t>
      </w:r>
      <w:r>
        <w:rPr>
          <w:rFonts w:asciiTheme="majorBidi" w:hAnsiTheme="majorBidi" w:cstheme="majorBidi" w:hint="cs"/>
          <w:b/>
          <w:bCs/>
          <w:color w:val="060CF0"/>
          <w:rtl/>
        </w:rPr>
        <w:t xml:space="preserve"> , </w:t>
      </w:r>
      <w:r w:rsidRPr="00DA231D">
        <w:rPr>
          <w:rFonts w:asciiTheme="majorBidi" w:hAnsiTheme="majorBidi" w:cstheme="majorBidi" w:hint="cs"/>
          <w:rtl/>
        </w:rPr>
        <w:t xml:space="preserve">השכל הישר האמריקני תנועת זכויות האזרח  השאיפה לביטול הגזענות בדמותו של מרתין לותר קינג </w:t>
      </w:r>
      <w:r>
        <w:rPr>
          <w:rFonts w:asciiTheme="majorBidi" w:hAnsiTheme="majorBidi" w:cstheme="majorBidi" w:hint="cs"/>
          <w:rtl/>
        </w:rPr>
        <w:t xml:space="preserve">יוצרת למעשה תרבות מוזיקלית שחורה </w:t>
      </w:r>
      <w:r>
        <w:rPr>
          <w:rFonts w:asciiTheme="majorBidi" w:hAnsiTheme="majorBidi" w:cstheme="majorBidi"/>
        </w:rPr>
        <w:t>Har</w:t>
      </w:r>
      <w:r w:rsidR="00EC7AAD">
        <w:rPr>
          <w:rFonts w:asciiTheme="majorBidi" w:hAnsiTheme="majorBidi" w:cstheme="majorBidi"/>
        </w:rPr>
        <w:t>d</w:t>
      </w:r>
      <w:r>
        <w:rPr>
          <w:rFonts w:asciiTheme="majorBidi" w:hAnsiTheme="majorBidi" w:cstheme="majorBidi"/>
        </w:rPr>
        <w:t xml:space="preserve"> bop </w:t>
      </w:r>
      <w:r>
        <w:rPr>
          <w:rFonts w:asciiTheme="majorBidi" w:hAnsiTheme="majorBidi" w:cstheme="majorBidi" w:hint="cs"/>
          <w:rtl/>
        </w:rPr>
        <w:t xml:space="preserve"> אשר מטרתה להצהיר הנה גם לנו השחורים יש מה להגיד .. </w:t>
      </w:r>
    </w:p>
    <w:p w:rsidR="007343AC" w:rsidRDefault="007343AC" w:rsidP="00DD0BB2">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r w:rsidRPr="007343AC">
        <w:rPr>
          <w:rFonts w:asciiTheme="majorBidi" w:hAnsiTheme="majorBidi" w:cstheme="majorBidi"/>
          <w:color w:val="222222"/>
          <w:rtl/>
        </w:rPr>
        <w:t>בין המוזיקאים הבולטים שניגנו בסגנון זה ניתן למנות את</w:t>
      </w:r>
      <w:r w:rsidRPr="007343AC">
        <w:rPr>
          <w:rFonts w:asciiTheme="majorBidi" w:hAnsiTheme="majorBidi" w:cstheme="majorBidi"/>
          <w:color w:val="222222"/>
        </w:rPr>
        <w:t>:</w:t>
      </w:r>
      <w:hyperlink r:id="rId593" w:tooltip="מיילס דייויס" w:history="1">
        <w:r w:rsidRPr="007343AC">
          <w:rPr>
            <w:rStyle w:val="Hyperlink"/>
            <w:rFonts w:asciiTheme="majorBidi" w:eastAsiaTheme="majorEastAsia" w:hAnsiTheme="majorBidi" w:cstheme="majorBidi"/>
            <w:color w:val="5A3696"/>
            <w:rtl/>
          </w:rPr>
          <w:t>מיילס דייויס</w:t>
        </w:r>
      </w:hyperlink>
      <w:r>
        <w:rPr>
          <w:rFonts w:asciiTheme="majorBidi" w:hAnsiTheme="majorBidi" w:cstheme="majorBidi" w:hint="cs"/>
          <w:color w:val="222222"/>
          <w:rtl/>
        </w:rPr>
        <w:t xml:space="preserve">, </w:t>
      </w:r>
      <w:hyperlink r:id="rId594" w:tooltip="צ'ט בייקר" w:history="1">
        <w:r w:rsidRPr="007343AC">
          <w:rPr>
            <w:rStyle w:val="Hyperlink"/>
            <w:rFonts w:asciiTheme="majorBidi" w:eastAsiaTheme="majorEastAsia" w:hAnsiTheme="majorBidi" w:cstheme="majorBidi"/>
            <w:color w:val="5A3696"/>
            <w:rtl/>
          </w:rPr>
          <w:t>צ'ט בייקר</w:t>
        </w:r>
      </w:hyperlink>
      <w:r>
        <w:rPr>
          <w:rFonts w:asciiTheme="majorBidi" w:hAnsiTheme="majorBidi" w:cstheme="majorBidi" w:hint="cs"/>
          <w:color w:val="222222"/>
          <w:rtl/>
        </w:rPr>
        <w:t xml:space="preserve">, </w:t>
      </w:r>
      <w:hyperlink r:id="rId595" w:tooltip="פול דזמונד" w:history="1">
        <w:r w:rsidRPr="007343AC">
          <w:rPr>
            <w:rStyle w:val="Hyperlink"/>
            <w:rFonts w:asciiTheme="majorBidi" w:eastAsiaTheme="majorEastAsia" w:hAnsiTheme="majorBidi" w:cstheme="majorBidi"/>
            <w:color w:val="5A3696"/>
            <w:rtl/>
          </w:rPr>
          <w:t>פול דזמונד</w:t>
        </w:r>
      </w:hyperlink>
      <w:r>
        <w:rPr>
          <w:rFonts w:asciiTheme="majorBidi" w:hAnsiTheme="majorBidi" w:cstheme="majorBidi" w:hint="cs"/>
          <w:color w:val="222222"/>
          <w:rtl/>
        </w:rPr>
        <w:t xml:space="preserve">, </w:t>
      </w:r>
      <w:hyperlink r:id="rId596" w:tooltip="ג'רי מאליגן" w:history="1">
        <w:r w:rsidRPr="007343AC">
          <w:rPr>
            <w:rStyle w:val="Hyperlink"/>
            <w:rFonts w:asciiTheme="majorBidi" w:eastAsiaTheme="majorEastAsia" w:hAnsiTheme="majorBidi" w:cstheme="majorBidi"/>
            <w:color w:val="5A3696"/>
            <w:rtl/>
          </w:rPr>
          <w:t>ג'רי מאליגן</w:t>
        </w:r>
      </w:hyperlink>
      <w:r>
        <w:rPr>
          <w:rFonts w:asciiTheme="majorBidi" w:hAnsiTheme="majorBidi" w:cstheme="majorBidi" w:hint="cs"/>
          <w:color w:val="222222"/>
          <w:rtl/>
        </w:rPr>
        <w:t xml:space="preserve">, </w:t>
      </w:r>
      <w:hyperlink r:id="rId597" w:tooltip="סטן גץ" w:history="1">
        <w:r w:rsidRPr="007343AC">
          <w:rPr>
            <w:rStyle w:val="Hyperlink"/>
            <w:rFonts w:asciiTheme="majorBidi" w:eastAsiaTheme="majorEastAsia" w:hAnsiTheme="majorBidi" w:cstheme="majorBidi"/>
            <w:color w:val="5A3696"/>
            <w:rtl/>
          </w:rPr>
          <w:t>סטן גץ</w:t>
        </w:r>
      </w:hyperlink>
      <w:r>
        <w:rPr>
          <w:rFonts w:asciiTheme="majorBidi" w:hAnsiTheme="majorBidi" w:cstheme="majorBidi" w:hint="cs"/>
          <w:color w:val="222222"/>
          <w:rtl/>
        </w:rPr>
        <w:t xml:space="preserve">, </w:t>
      </w:r>
      <w:hyperlink r:id="rId598" w:tooltip="דייב ברובק" w:history="1">
        <w:r w:rsidRPr="007343AC">
          <w:rPr>
            <w:rStyle w:val="Hyperlink"/>
            <w:rFonts w:asciiTheme="majorBidi" w:eastAsiaTheme="majorEastAsia" w:hAnsiTheme="majorBidi" w:cstheme="majorBidi"/>
            <w:color w:val="5A3696"/>
            <w:rtl/>
          </w:rPr>
          <w:t>דייב ברובק</w:t>
        </w:r>
      </w:hyperlink>
      <w:r>
        <w:rPr>
          <w:rFonts w:asciiTheme="majorBidi" w:hAnsiTheme="majorBidi" w:cstheme="majorBidi" w:hint="cs"/>
          <w:color w:val="222222"/>
          <w:rtl/>
        </w:rPr>
        <w:t xml:space="preserve">, </w:t>
      </w:r>
      <w:r w:rsidRPr="007343AC">
        <w:rPr>
          <w:rFonts w:asciiTheme="majorBidi" w:hAnsiTheme="majorBidi" w:cstheme="majorBidi"/>
          <w:color w:val="222222"/>
          <w:rtl/>
        </w:rPr>
        <w:t>שלי מאן</w:t>
      </w:r>
      <w:r>
        <w:rPr>
          <w:rFonts w:asciiTheme="majorBidi" w:hAnsiTheme="majorBidi" w:cstheme="majorBidi" w:hint="cs"/>
          <w:color w:val="222222"/>
          <w:rtl/>
        </w:rPr>
        <w:t xml:space="preserve"> ואחרים </w:t>
      </w:r>
      <w:r w:rsidR="00DD0BB2">
        <w:rPr>
          <w:rFonts w:asciiTheme="majorBidi" w:hAnsiTheme="majorBidi" w:cstheme="majorBidi" w:hint="cs"/>
          <w:color w:val="222222"/>
          <w:rtl/>
        </w:rPr>
        <w:t>.</w:t>
      </w:r>
    </w:p>
    <w:p w:rsidR="00C829BF" w:rsidRDefault="00C829BF" w:rsidP="00C829BF">
      <w:pPr>
        <w:pStyle w:val="NormalWeb"/>
        <w:shd w:val="clear" w:color="auto" w:fill="FFFFFF"/>
        <w:bidi/>
        <w:spacing w:before="120" w:beforeAutospacing="0" w:after="120" w:afterAutospacing="0" w:line="419" w:lineRule="atLeast"/>
        <w:jc w:val="both"/>
        <w:rPr>
          <w:rFonts w:asciiTheme="majorBidi" w:hAnsiTheme="majorBidi" w:cstheme="majorBidi"/>
          <w:color w:val="222222"/>
          <w:rtl/>
        </w:rPr>
      </w:pPr>
    </w:p>
    <w:p w:rsidR="00F16ECA" w:rsidRPr="00DD0BB2" w:rsidRDefault="00F16ECA" w:rsidP="00F16ECA">
      <w:pPr>
        <w:pStyle w:val="NormalWeb"/>
        <w:shd w:val="clear" w:color="auto" w:fill="FFFFFF"/>
        <w:bidi/>
        <w:spacing w:before="120" w:beforeAutospacing="0" w:after="120" w:afterAutospacing="0" w:line="419" w:lineRule="atLeast"/>
        <w:jc w:val="both"/>
        <w:rPr>
          <w:color w:val="222222"/>
          <w:rtl/>
        </w:rPr>
      </w:pPr>
    </w:p>
    <w:p w:rsidR="00DD0BB2" w:rsidRPr="00DD0BB2" w:rsidRDefault="00DD0BB2" w:rsidP="0005206F">
      <w:pPr>
        <w:pStyle w:val="NormalWeb"/>
        <w:shd w:val="clear" w:color="auto" w:fill="FFFFFF"/>
        <w:bidi/>
        <w:spacing w:before="120" w:beforeAutospacing="0" w:after="120" w:afterAutospacing="0" w:line="419" w:lineRule="atLeast"/>
        <w:ind w:hanging="540"/>
        <w:rPr>
          <w:color w:val="222222"/>
        </w:rPr>
      </w:pPr>
      <w:r w:rsidRPr="00F16ECA">
        <w:rPr>
          <w:b/>
          <w:bCs/>
          <w:color w:val="2C2CC6"/>
        </w:rPr>
        <w:lastRenderedPageBreak/>
        <w:t>Modal</w:t>
      </w:r>
      <w:r w:rsidR="00F16ECA" w:rsidRPr="00F16ECA">
        <w:rPr>
          <w:b/>
          <w:bCs/>
          <w:color w:val="2C2CC6"/>
        </w:rPr>
        <w:t xml:space="preserve"> </w:t>
      </w:r>
      <w:proofErr w:type="gramStart"/>
      <w:r w:rsidR="00F16ECA" w:rsidRPr="00F16ECA">
        <w:rPr>
          <w:b/>
          <w:bCs/>
          <w:color w:val="2C2CC6"/>
        </w:rPr>
        <w:t>Jazz</w:t>
      </w:r>
      <w:r w:rsidR="00F16ECA">
        <w:rPr>
          <w:color w:val="222222"/>
        </w:rPr>
        <w:t xml:space="preserve">  7.</w:t>
      </w:r>
      <w:r w:rsidR="0005206F">
        <w:rPr>
          <w:color w:val="222222"/>
        </w:rPr>
        <w:t>6</w:t>
      </w:r>
      <w:proofErr w:type="gramEnd"/>
      <w:r w:rsidR="00F16ECA">
        <w:rPr>
          <w:color w:val="222222"/>
        </w:rPr>
        <w:t xml:space="preserve"> </w:t>
      </w:r>
      <w:r w:rsidRPr="00DD0BB2">
        <w:rPr>
          <w:color w:val="222222"/>
        </w:rPr>
        <w:t xml:space="preserve"> </w:t>
      </w:r>
      <w:r w:rsidRPr="00DD0BB2">
        <w:rPr>
          <w:color w:val="222222"/>
          <w:rtl/>
        </w:rPr>
        <w:t>-</w:t>
      </w:r>
      <w:r>
        <w:rPr>
          <w:rFonts w:hint="cs"/>
          <w:color w:val="222222"/>
          <w:rtl/>
        </w:rPr>
        <w:t xml:space="preserve"> ג</w:t>
      </w:r>
      <w:r w:rsidRPr="00DD0BB2">
        <w:rPr>
          <w:b/>
          <w:bCs/>
          <w:color w:val="222222"/>
        </w:rPr>
        <w:t>'</w:t>
      </w:r>
      <w:r w:rsidRPr="00DD0BB2">
        <w:rPr>
          <w:b/>
          <w:bCs/>
          <w:color w:val="222222"/>
          <w:rtl/>
        </w:rPr>
        <w:t>אז מודאלי</w:t>
      </w:r>
      <w:r w:rsidRPr="00DD0BB2">
        <w:rPr>
          <w:rStyle w:val="apple-converted-space"/>
          <w:color w:val="222222"/>
        </w:rPr>
        <w:t> </w:t>
      </w:r>
      <w:r w:rsidRPr="00DD0BB2">
        <w:rPr>
          <w:color w:val="222222"/>
          <w:rtl/>
        </w:rPr>
        <w:t>הוא סגנון ב</w:t>
      </w:r>
      <w:hyperlink r:id="rId599" w:tooltip="ג'אז" w:history="1">
        <w:r w:rsidRPr="00DD0BB2">
          <w:rPr>
            <w:rStyle w:val="Hyperlink"/>
            <w:rFonts w:eastAsiaTheme="majorEastAsia"/>
            <w:color w:val="5A3696"/>
            <w:rtl/>
          </w:rPr>
          <w:t>ג'אז</w:t>
        </w:r>
      </w:hyperlink>
      <w:r w:rsidRPr="00DD0BB2">
        <w:rPr>
          <w:color w:val="222222"/>
        </w:rPr>
        <w:t xml:space="preserve">, </w:t>
      </w:r>
      <w:r w:rsidRPr="00DD0BB2">
        <w:rPr>
          <w:color w:val="222222"/>
          <w:rtl/>
        </w:rPr>
        <w:t>שמבוסס על</w:t>
      </w:r>
      <w:r w:rsidRPr="00DD0BB2">
        <w:rPr>
          <w:rStyle w:val="apple-converted-space"/>
          <w:color w:val="222222"/>
        </w:rPr>
        <w:t> </w:t>
      </w:r>
      <w:hyperlink r:id="rId600" w:tooltip="סולם (מוזיקה)" w:history="1">
        <w:r w:rsidRPr="00DD0BB2">
          <w:rPr>
            <w:rStyle w:val="Hyperlink"/>
            <w:rFonts w:eastAsiaTheme="majorEastAsia"/>
            <w:color w:val="5A3696"/>
            <w:rtl/>
          </w:rPr>
          <w:t>סולומות</w:t>
        </w:r>
      </w:hyperlink>
      <w:r w:rsidRPr="00DD0BB2">
        <w:rPr>
          <w:rStyle w:val="apple-converted-space"/>
          <w:color w:val="222222"/>
        </w:rPr>
        <w:t> </w:t>
      </w:r>
      <w:r w:rsidRPr="00C1692C">
        <w:rPr>
          <w:rFonts w:eastAsiaTheme="majorEastAsia"/>
          <w:rtl/>
        </w:rPr>
        <w:t>מודליים</w:t>
      </w:r>
      <w:r w:rsidR="00C1692C">
        <w:rPr>
          <w:rFonts w:eastAsiaTheme="majorEastAsia" w:hint="cs"/>
          <w:rtl/>
        </w:rPr>
        <w:t xml:space="preserve">, </w:t>
      </w:r>
      <w:r w:rsidRPr="00DD0BB2">
        <w:rPr>
          <w:color w:val="222222"/>
          <w:rtl/>
        </w:rPr>
        <w:t>שעליהם הושתתה המוזיקה של ימי הביניים והרנסאנס במקום על</w:t>
      </w:r>
      <w:r w:rsidRPr="00DD0BB2">
        <w:rPr>
          <w:rStyle w:val="apple-converted-space"/>
          <w:color w:val="222222"/>
        </w:rPr>
        <w:t> </w:t>
      </w:r>
      <w:hyperlink r:id="rId601" w:tooltip="מהלך הרמוני" w:history="1">
        <w:r w:rsidRPr="00DD0BB2">
          <w:rPr>
            <w:rStyle w:val="Hyperlink"/>
            <w:rFonts w:eastAsiaTheme="majorEastAsia"/>
            <w:color w:val="5A3696"/>
            <w:rtl/>
          </w:rPr>
          <w:t>מהלכים הרמוניים</w:t>
        </w:r>
      </w:hyperlink>
      <w:r w:rsidRPr="00DD0BB2">
        <w:rPr>
          <w:color w:val="222222"/>
        </w:rPr>
        <w:t xml:space="preserve">. </w:t>
      </w:r>
      <w:r w:rsidRPr="00DD0BB2">
        <w:rPr>
          <w:color w:val="222222"/>
          <w:rtl/>
        </w:rPr>
        <w:t>בג'אז המודאלי ה</w:t>
      </w:r>
      <w:hyperlink r:id="rId602" w:tooltip="אלתור (מוזיקה)" w:history="1">
        <w:r w:rsidRPr="00DD0BB2">
          <w:rPr>
            <w:rStyle w:val="Hyperlink"/>
            <w:rFonts w:eastAsiaTheme="majorEastAsia"/>
            <w:color w:val="5A3696"/>
            <w:rtl/>
          </w:rPr>
          <w:t>אלתור</w:t>
        </w:r>
      </w:hyperlink>
      <w:r>
        <w:rPr>
          <w:rFonts w:hint="cs"/>
          <w:color w:val="222222"/>
          <w:rtl/>
        </w:rPr>
        <w:t xml:space="preserve"> </w:t>
      </w:r>
      <w:r w:rsidRPr="00DD0BB2">
        <w:rPr>
          <w:color w:val="222222"/>
          <w:rtl/>
        </w:rPr>
        <w:t>ב</w:t>
      </w:r>
      <w:hyperlink r:id="rId603" w:tooltip="סולו (מוזיקה)" w:history="1">
        <w:r w:rsidRPr="00DD0BB2">
          <w:rPr>
            <w:rStyle w:val="Hyperlink"/>
            <w:rFonts w:eastAsiaTheme="majorEastAsia"/>
            <w:color w:val="5A3696"/>
            <w:rtl/>
          </w:rPr>
          <w:t>סולואים</w:t>
        </w:r>
      </w:hyperlink>
      <w:r w:rsidRPr="00DD0BB2">
        <w:rPr>
          <w:rStyle w:val="apple-converted-space"/>
          <w:color w:val="222222"/>
        </w:rPr>
        <w:t> </w:t>
      </w:r>
      <w:r w:rsidRPr="00DD0BB2">
        <w:rPr>
          <w:color w:val="222222"/>
          <w:rtl/>
        </w:rPr>
        <w:t>בעיקר מתבצע בשונה מבסגנונות הג'אז שקדמו לו. למשל, בסגנונות ה</w:t>
      </w:r>
      <w:hyperlink r:id="rId604" w:tooltip="בי-בופ" w:history="1">
        <w:r w:rsidRPr="00DD0BB2">
          <w:rPr>
            <w:rStyle w:val="Hyperlink"/>
            <w:rFonts w:eastAsiaTheme="majorEastAsia"/>
            <w:color w:val="5A3696"/>
            <w:rtl/>
          </w:rPr>
          <w:t>בי-בופ</w:t>
        </w:r>
      </w:hyperlink>
      <w:r w:rsidRPr="00DD0BB2">
        <w:rPr>
          <w:rStyle w:val="apple-converted-space"/>
          <w:color w:val="222222"/>
        </w:rPr>
        <w:t> </w:t>
      </w:r>
      <w:r>
        <w:rPr>
          <w:rStyle w:val="apple-converted-space"/>
          <w:rFonts w:hint="cs"/>
          <w:color w:val="222222"/>
          <w:rtl/>
        </w:rPr>
        <w:t xml:space="preserve"> </w:t>
      </w:r>
      <w:r w:rsidRPr="00DD0BB2">
        <w:rPr>
          <w:color w:val="222222"/>
          <w:rtl/>
        </w:rPr>
        <w:t>וה</w:t>
      </w:r>
      <w:hyperlink r:id="rId605" w:tooltip="הארד-בופ" w:history="1">
        <w:r w:rsidRPr="00DD0BB2">
          <w:rPr>
            <w:rStyle w:val="Hyperlink"/>
            <w:rFonts w:eastAsiaTheme="majorEastAsia"/>
            <w:color w:val="5A3696"/>
            <w:rtl/>
          </w:rPr>
          <w:t>הארד-בופ</w:t>
        </w:r>
      </w:hyperlink>
      <w:r>
        <w:rPr>
          <w:rFonts w:hint="cs"/>
          <w:color w:val="222222"/>
          <w:rtl/>
        </w:rPr>
        <w:t xml:space="preserve"> </w:t>
      </w:r>
      <w:r w:rsidRPr="00DD0BB2">
        <w:rPr>
          <w:rStyle w:val="apple-converted-space"/>
          <w:color w:val="222222"/>
        </w:rPr>
        <w:t> </w:t>
      </w:r>
      <w:r w:rsidRPr="00DD0BB2">
        <w:rPr>
          <w:color w:val="222222"/>
          <w:rtl/>
        </w:rPr>
        <w:t>נעשה האלתור על פי תחלופת</w:t>
      </w:r>
      <w:r>
        <w:rPr>
          <w:rFonts w:hint="cs"/>
          <w:color w:val="222222"/>
          <w:rtl/>
        </w:rPr>
        <w:t xml:space="preserve"> </w:t>
      </w:r>
      <w:r w:rsidRPr="00DD0BB2">
        <w:rPr>
          <w:rStyle w:val="apple-converted-space"/>
          <w:color w:val="222222"/>
        </w:rPr>
        <w:t> </w:t>
      </w:r>
      <w:hyperlink r:id="rId606" w:tooltip="אקורד" w:history="1">
        <w:r w:rsidRPr="00DD0BB2">
          <w:rPr>
            <w:rStyle w:val="Hyperlink"/>
            <w:rFonts w:eastAsiaTheme="majorEastAsia"/>
            <w:color w:val="5A3696"/>
            <w:rtl/>
          </w:rPr>
          <w:t>אקורדים</w:t>
        </w:r>
      </w:hyperlink>
      <w:r w:rsidRPr="00DD0BB2">
        <w:rPr>
          <w:rStyle w:val="apple-converted-space"/>
          <w:color w:val="222222"/>
        </w:rPr>
        <w:t> </w:t>
      </w:r>
      <w:r>
        <w:rPr>
          <w:rStyle w:val="apple-converted-space"/>
          <w:rFonts w:hint="cs"/>
          <w:color w:val="222222"/>
          <w:rtl/>
        </w:rPr>
        <w:t xml:space="preserve"> </w:t>
      </w:r>
      <w:r w:rsidRPr="00DD0BB2">
        <w:rPr>
          <w:color w:val="222222"/>
          <w:rtl/>
        </w:rPr>
        <w:t>מהירה. על המוזיקאי היה לעבור בין האקורדים במהלך השיר, שוב ושוב. בג'אז המודאלי נעשה האלתור על פי המודוסים, ואלה מתחלפים לאט יותר, אם בכלל. בג'אז מודאלי יש לנגנים הרבה יותר חופש, שכן המודוסים בשונה ממהלכים הרמוניים מאפשרים ל</w:t>
      </w:r>
      <w:hyperlink r:id="rId607" w:tooltip="מחלקת קצב" w:history="1">
        <w:r w:rsidRPr="00DD0BB2">
          <w:rPr>
            <w:rStyle w:val="Hyperlink"/>
            <w:rFonts w:eastAsiaTheme="majorEastAsia"/>
            <w:color w:val="5A3696"/>
            <w:rtl/>
          </w:rPr>
          <w:t>מחלקת הקצב</w:t>
        </w:r>
      </w:hyperlink>
      <w:r w:rsidRPr="00DD0BB2">
        <w:rPr>
          <w:rStyle w:val="apple-converted-space"/>
          <w:color w:val="222222"/>
        </w:rPr>
        <w:t> </w:t>
      </w:r>
      <w:r w:rsidRPr="00DD0BB2">
        <w:rPr>
          <w:color w:val="222222"/>
          <w:rtl/>
        </w:rPr>
        <w:t>כמו גם לסולנים לפתח רעיונות ומוטיבים</w:t>
      </w:r>
      <w:r w:rsidRPr="00DD0BB2">
        <w:rPr>
          <w:rStyle w:val="apple-converted-space"/>
          <w:color w:val="222222"/>
        </w:rPr>
        <w:t> </w:t>
      </w:r>
      <w:hyperlink r:id="rId608" w:tooltip="מלודיה" w:history="1">
        <w:r w:rsidRPr="00DD0BB2">
          <w:rPr>
            <w:rStyle w:val="Hyperlink"/>
            <w:rFonts w:eastAsiaTheme="majorEastAsia"/>
            <w:color w:val="5A3696"/>
            <w:rtl/>
          </w:rPr>
          <w:t>מלודיים</w:t>
        </w:r>
      </w:hyperlink>
      <w:r w:rsidRPr="00DD0BB2">
        <w:rPr>
          <w:rStyle w:val="apple-converted-space"/>
          <w:color w:val="222222"/>
        </w:rPr>
        <w:t> </w:t>
      </w:r>
      <w:r w:rsidRPr="00DD0BB2">
        <w:rPr>
          <w:color w:val="222222"/>
          <w:rtl/>
        </w:rPr>
        <w:t>מורכבים הרבה יותר</w:t>
      </w:r>
      <w:r w:rsidRPr="00DD0BB2">
        <w:rPr>
          <w:color w:val="222222"/>
        </w:rPr>
        <w:t>.</w:t>
      </w:r>
    </w:p>
    <w:p w:rsidR="00DD0BB2" w:rsidRDefault="00DD0BB2" w:rsidP="00DD0BB2">
      <w:pPr>
        <w:pStyle w:val="NormalWeb"/>
        <w:shd w:val="clear" w:color="auto" w:fill="FFFFFF"/>
        <w:bidi/>
        <w:spacing w:before="120" w:beforeAutospacing="0" w:after="120" w:afterAutospacing="0" w:line="419" w:lineRule="atLeast"/>
        <w:jc w:val="both"/>
        <w:rPr>
          <w:color w:val="222222"/>
          <w:rtl/>
        </w:rPr>
      </w:pPr>
      <w:r w:rsidRPr="00DD0BB2">
        <w:rPr>
          <w:color w:val="222222"/>
          <w:rtl/>
        </w:rPr>
        <w:t>הסגנון התפתח בשנות ה-50 המאוחרות. הקטעים המפורסמים ביותר ג'אז המודאלי הם</w:t>
      </w:r>
      <w:r w:rsidRPr="00DD0BB2">
        <w:rPr>
          <w:color w:val="222222"/>
        </w:rPr>
        <w:t xml:space="preserve"> "So what" </w:t>
      </w:r>
      <w:r w:rsidRPr="00DD0BB2">
        <w:rPr>
          <w:color w:val="222222"/>
          <w:rtl/>
        </w:rPr>
        <w:t>של</w:t>
      </w:r>
      <w:r w:rsidRPr="00DD0BB2">
        <w:rPr>
          <w:rStyle w:val="apple-converted-space"/>
          <w:color w:val="222222"/>
        </w:rPr>
        <w:t> </w:t>
      </w:r>
      <w:hyperlink r:id="rId609" w:tooltip="מיילס דייוויס" w:history="1">
        <w:r w:rsidRPr="00DD0BB2">
          <w:rPr>
            <w:rStyle w:val="Hyperlink"/>
            <w:rFonts w:eastAsiaTheme="majorEastAsia"/>
            <w:color w:val="5A3696"/>
            <w:rtl/>
          </w:rPr>
          <w:t>מיילס דייוויס</w:t>
        </w:r>
      </w:hyperlink>
      <w:r w:rsidRPr="00DD0BB2">
        <w:rPr>
          <w:rStyle w:val="apple-converted-space"/>
          <w:color w:val="222222"/>
        </w:rPr>
        <w:t> </w:t>
      </w:r>
      <w:r w:rsidRPr="00DD0BB2">
        <w:rPr>
          <w:color w:val="222222"/>
          <w:rtl/>
        </w:rPr>
        <w:t>ו</w:t>
      </w:r>
      <w:r w:rsidRPr="00DD0BB2">
        <w:rPr>
          <w:color w:val="222222"/>
        </w:rPr>
        <w:t xml:space="preserve">-"Impressions" </w:t>
      </w:r>
      <w:r w:rsidRPr="00DD0BB2">
        <w:rPr>
          <w:color w:val="222222"/>
          <w:rtl/>
        </w:rPr>
        <w:t>של</w:t>
      </w:r>
      <w:r w:rsidRPr="00DD0BB2">
        <w:rPr>
          <w:rStyle w:val="apple-converted-space"/>
          <w:color w:val="222222"/>
        </w:rPr>
        <w:t> </w:t>
      </w:r>
      <w:hyperlink r:id="rId610" w:tooltip="ג'ון קולטריין" w:history="1">
        <w:r w:rsidRPr="00DD0BB2">
          <w:rPr>
            <w:rStyle w:val="Hyperlink"/>
            <w:rFonts w:eastAsiaTheme="majorEastAsia"/>
            <w:color w:val="5A3696"/>
            <w:rtl/>
          </w:rPr>
          <w:t>ג'ון קולטריין</w:t>
        </w:r>
      </w:hyperlink>
      <w:r w:rsidRPr="00DD0BB2">
        <w:rPr>
          <w:color w:val="222222"/>
        </w:rPr>
        <w:t xml:space="preserve">, </w:t>
      </w:r>
      <w:r w:rsidRPr="00DD0BB2">
        <w:rPr>
          <w:color w:val="222222"/>
          <w:rtl/>
        </w:rPr>
        <w:t>שני המוזיקאים הללו גם נחשבים כאבותיו של הסגנון</w:t>
      </w:r>
      <w:r w:rsidRPr="00DD0BB2">
        <w:rPr>
          <w:color w:val="222222"/>
        </w:rPr>
        <w:t>.</w:t>
      </w:r>
    </w:p>
    <w:p w:rsidR="006D74B5" w:rsidRDefault="006D74B5" w:rsidP="006D74B5">
      <w:pPr>
        <w:pStyle w:val="NormalWeb"/>
        <w:shd w:val="clear" w:color="auto" w:fill="FFFFFF"/>
        <w:bidi/>
        <w:spacing w:before="120" w:beforeAutospacing="0" w:after="120" w:afterAutospacing="0" w:line="419" w:lineRule="atLeast"/>
        <w:jc w:val="both"/>
        <w:rPr>
          <w:rStyle w:val="notranslate"/>
          <w:rFonts w:asciiTheme="majorBidi" w:hAnsiTheme="majorBidi" w:cstheme="majorBidi"/>
          <w:b/>
          <w:bCs/>
          <w:color w:val="222222"/>
        </w:rPr>
      </w:pPr>
    </w:p>
    <w:p w:rsidR="006D74B5" w:rsidRPr="006D74B5" w:rsidRDefault="00F16ECA" w:rsidP="0005206F">
      <w:pPr>
        <w:pStyle w:val="NormalWeb"/>
        <w:shd w:val="clear" w:color="auto" w:fill="FFFFFF"/>
        <w:bidi/>
        <w:spacing w:before="120" w:beforeAutospacing="0" w:after="120" w:afterAutospacing="0" w:line="419" w:lineRule="atLeast"/>
        <w:ind w:hanging="450"/>
        <w:jc w:val="both"/>
        <w:rPr>
          <w:rFonts w:asciiTheme="majorBidi" w:hAnsiTheme="majorBidi" w:cstheme="majorBidi"/>
          <w:color w:val="222222"/>
        </w:rPr>
      </w:pPr>
      <w:r w:rsidRPr="00F16ECA">
        <w:rPr>
          <w:rFonts w:hint="cs"/>
          <w:b/>
          <w:bCs/>
          <w:color w:val="2C2CC6"/>
          <w:u w:val="single"/>
        </w:rPr>
        <w:t>H</w:t>
      </w:r>
      <w:r w:rsidRPr="00F16ECA">
        <w:rPr>
          <w:b/>
          <w:bCs/>
          <w:color w:val="2C2CC6"/>
          <w:u w:val="single"/>
        </w:rPr>
        <w:t>ard bop</w:t>
      </w:r>
      <w:r>
        <w:rPr>
          <w:b/>
          <w:bCs/>
          <w:color w:val="222222"/>
        </w:rPr>
        <w:t xml:space="preserve"> </w:t>
      </w:r>
      <w:r w:rsidRPr="00F16ECA">
        <w:rPr>
          <w:color w:val="222222"/>
        </w:rPr>
        <w:t>7.</w:t>
      </w:r>
      <w:r w:rsidR="0005206F">
        <w:rPr>
          <w:color w:val="222222"/>
        </w:rPr>
        <w:t>7</w:t>
      </w:r>
      <w:r w:rsidRPr="007C18F5">
        <w:rPr>
          <w:rFonts w:hint="cs"/>
          <w:b/>
          <w:bCs/>
          <w:color w:val="222222"/>
          <w:rtl/>
        </w:rPr>
        <w:t xml:space="preserve"> </w:t>
      </w:r>
      <w:r>
        <w:rPr>
          <w:b/>
          <w:bCs/>
          <w:color w:val="222222"/>
        </w:rPr>
        <w:t xml:space="preserve"> - </w:t>
      </w:r>
      <w:r w:rsidR="006D74B5" w:rsidRPr="00F16ECA">
        <w:rPr>
          <w:rFonts w:hint="cs"/>
          <w:color w:val="222222"/>
          <w:rtl/>
        </w:rPr>
        <w:t>בופ קשיח</w:t>
      </w:r>
      <w:r w:rsidR="006D74B5" w:rsidRPr="007C18F5">
        <w:rPr>
          <w:rFonts w:hint="cs"/>
          <w:b/>
          <w:bCs/>
          <w:color w:val="222222"/>
          <w:rtl/>
        </w:rPr>
        <w:t xml:space="preserve">- </w:t>
      </w:r>
      <w:r w:rsidR="006D74B5" w:rsidRPr="007C18F5">
        <w:rPr>
          <w:b/>
          <w:bCs/>
          <w:color w:val="222222"/>
        </w:rPr>
        <w:t xml:space="preserve">  </w:t>
      </w:r>
      <w:r w:rsidR="006D74B5" w:rsidRPr="006D74B5">
        <w:rPr>
          <w:rStyle w:val="notranslate"/>
          <w:rFonts w:asciiTheme="majorBidi" w:hAnsiTheme="majorBidi" w:cstheme="majorBidi"/>
          <w:color w:val="222222"/>
          <w:rtl/>
        </w:rPr>
        <w:t>הוא תת-ז'אנר של</w:t>
      </w:r>
      <w:r w:rsidR="006D74B5" w:rsidRPr="006D74B5">
        <w:rPr>
          <w:rStyle w:val="apple-converted-space"/>
          <w:rFonts w:asciiTheme="majorBidi" w:eastAsiaTheme="majorEastAsia" w:hAnsiTheme="majorBidi" w:cstheme="majorBidi"/>
          <w:color w:val="222222"/>
          <w:rtl/>
        </w:rPr>
        <w:t> </w:t>
      </w:r>
      <w:hyperlink r:id="rId611" w:tooltip="ג'ֶז" w:history="1">
        <w:r w:rsidR="006D74B5" w:rsidRPr="006D74B5">
          <w:rPr>
            <w:rStyle w:val="Hyperlink"/>
            <w:rFonts w:asciiTheme="majorBidi" w:hAnsiTheme="majorBidi" w:cstheme="majorBidi"/>
            <w:color w:val="0B0080"/>
            <w:rtl/>
          </w:rPr>
          <w:t>ג'אז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שהוא הרחבה של המוסיקה של</w:t>
      </w:r>
      <w:r w:rsidR="006D74B5" w:rsidRPr="006D74B5">
        <w:rPr>
          <w:rStyle w:val="apple-converted-space"/>
          <w:rFonts w:asciiTheme="majorBidi" w:eastAsiaTheme="majorEastAsia" w:hAnsiTheme="majorBidi" w:cstheme="majorBidi"/>
          <w:color w:val="222222"/>
          <w:rtl/>
        </w:rPr>
        <w:t> </w:t>
      </w:r>
      <w:hyperlink r:id="rId612" w:tooltip="Bebop" w:history="1">
        <w:r w:rsidR="006D74B5" w:rsidRPr="006D74B5">
          <w:rPr>
            <w:rStyle w:val="Hyperlink"/>
            <w:rFonts w:asciiTheme="majorBidi" w:hAnsiTheme="majorBidi" w:cstheme="majorBidi"/>
            <w:color w:val="0B0080"/>
          </w:rPr>
          <w:t>bebop</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(או "בופ").</w:t>
      </w:r>
      <w:r w:rsidR="006D74B5">
        <w:rPr>
          <w:rStyle w:val="notranslate"/>
          <w:rFonts w:asciiTheme="majorBidi" w:hAnsiTheme="majorBidi" w:cstheme="majorBidi"/>
          <w:color w:val="222222"/>
        </w:rPr>
        <w:t xml:space="preserve"> </w:t>
      </w:r>
      <w:r w:rsidR="006D74B5" w:rsidRPr="006D74B5">
        <w:rPr>
          <w:rStyle w:val="notranslate"/>
          <w:rFonts w:asciiTheme="majorBidi" w:hAnsiTheme="majorBidi" w:cstheme="majorBidi"/>
          <w:color w:val="222222"/>
          <w:rtl/>
        </w:rPr>
        <w:t>עיתונאים וחברות תקליטים החלו להשתמש במונח באמצע שנות החמישים</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כדי לתאר זרם חדש בג'אז, אשר שילב השפעות</w:t>
      </w:r>
      <w:r w:rsidR="006D74B5" w:rsidRPr="006D74B5">
        <w:rPr>
          <w:rStyle w:val="apple-converted-space"/>
          <w:rFonts w:asciiTheme="majorBidi" w:eastAsiaTheme="majorEastAsia" w:hAnsiTheme="majorBidi" w:cstheme="majorBidi"/>
          <w:color w:val="222222"/>
          <w:rtl/>
        </w:rPr>
        <w:t> </w:t>
      </w:r>
      <w:hyperlink r:id="rId613" w:tooltip="מקצב ובלוז" w:history="1">
        <w:r w:rsidR="006D74B5" w:rsidRPr="006D74B5">
          <w:rPr>
            <w:rStyle w:val="Hyperlink"/>
            <w:rFonts w:asciiTheme="majorBidi" w:hAnsiTheme="majorBidi" w:cstheme="majorBidi"/>
            <w:color w:val="0B0080"/>
            <w:rtl/>
          </w:rPr>
          <w:t>מקצב 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w:t>
      </w:r>
      <w:r w:rsidR="006D74B5" w:rsidRPr="006D74B5">
        <w:rPr>
          <w:rStyle w:val="apple-converted-space"/>
          <w:rFonts w:asciiTheme="majorBidi" w:eastAsiaTheme="majorEastAsia" w:hAnsiTheme="majorBidi" w:cstheme="majorBidi"/>
          <w:color w:val="222222"/>
          <w:rtl/>
        </w:rPr>
        <w:t> </w:t>
      </w:r>
      <w:hyperlink r:id="rId614" w:tooltip="מוסיקת גוספל" w:history="1">
        <w:r w:rsidR="006D74B5" w:rsidRPr="006D74B5">
          <w:rPr>
            <w:rStyle w:val="Hyperlink"/>
            <w:rFonts w:asciiTheme="majorBidi" w:hAnsiTheme="majorBidi" w:cstheme="majorBidi"/>
            <w:color w:val="0B0080"/>
            <w:rtl/>
          </w:rPr>
          <w:t>ממוסיקת גוספל</w:t>
        </w:r>
      </w:hyperlink>
      <w:r w:rsidR="006D74B5" w:rsidRPr="006D74B5">
        <w:rPr>
          <w:rStyle w:val="apple-converted-space"/>
          <w:rFonts w:asciiTheme="majorBidi" w:eastAsiaTheme="majorEastAsia" w:hAnsiTheme="majorBidi" w:cstheme="majorBidi"/>
          <w:color w:val="222222"/>
          <w:rtl/>
        </w:rPr>
        <w:t> </w:t>
      </w:r>
      <w:hyperlink r:id="rId615" w:tooltip="בלוז" w:history="1">
        <w:r w:rsidR="006D74B5" w:rsidRPr="006D74B5">
          <w:rPr>
            <w:rStyle w:val="Hyperlink"/>
            <w:rFonts w:asciiTheme="majorBidi" w:hAnsiTheme="majorBidi" w:cstheme="majorBidi"/>
            <w:color w:val="0B0080"/>
            <w:rtl/>
          </w:rPr>
          <w:t>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במיוחד</w:t>
      </w:r>
      <w:r w:rsidR="006D74B5" w:rsidRPr="006D74B5">
        <w:rPr>
          <w:rStyle w:val="apple-converted-space"/>
          <w:rFonts w:asciiTheme="majorBidi" w:eastAsiaTheme="majorEastAsia" w:hAnsiTheme="majorBidi" w:cstheme="majorBidi"/>
          <w:color w:val="222222"/>
          <w:rtl/>
        </w:rPr>
        <w:t> </w:t>
      </w:r>
      <w:hyperlink r:id="rId616" w:tooltip="סַקסוֹפוֹן" w:history="1">
        <w:r w:rsidR="006D74B5" w:rsidRPr="006D74B5">
          <w:rPr>
            <w:rStyle w:val="Hyperlink"/>
            <w:rFonts w:asciiTheme="majorBidi" w:hAnsiTheme="majorBidi" w:cstheme="majorBidi"/>
            <w:color w:val="0B0080"/>
            <w:rtl/>
          </w:rPr>
          <w:t>בסקסופון</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ונגינה</w:t>
      </w:r>
      <w:r w:rsidR="006D74B5">
        <w:rPr>
          <w:rStyle w:val="notranslate"/>
          <w:rFonts w:asciiTheme="majorBidi" w:hAnsiTheme="majorBidi" w:cstheme="majorBidi"/>
          <w:color w:val="222222"/>
        </w:rPr>
        <w:t xml:space="preserve"> </w:t>
      </w:r>
      <w:hyperlink r:id="rId617" w:tooltip="פְּסַנְתֵר" w:history="1">
        <w:r w:rsidR="006D74B5" w:rsidRPr="006D74B5">
          <w:rPr>
            <w:rStyle w:val="Hyperlink"/>
            <w:rFonts w:asciiTheme="majorBidi" w:hAnsiTheme="majorBidi" w:cstheme="majorBidi"/>
            <w:color w:val="0B0080"/>
            <w:rtl/>
          </w:rPr>
          <w:t>בפסנתר</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w:t>
      </w:r>
    </w:p>
    <w:p w:rsidR="00DD0BB2" w:rsidRDefault="00FA7EDD" w:rsidP="002A1B8E">
      <w:pPr>
        <w:pStyle w:val="NormalWeb"/>
        <w:shd w:val="clear" w:color="auto" w:fill="FFFFFF"/>
        <w:bidi/>
        <w:spacing w:before="120" w:beforeAutospacing="0" w:after="120" w:afterAutospacing="0" w:line="419" w:lineRule="atLeast"/>
        <w:jc w:val="both"/>
        <w:rPr>
          <w:rStyle w:val="notranslate"/>
          <w:rFonts w:asciiTheme="majorBidi" w:hAnsiTheme="majorBidi" w:cstheme="majorBidi"/>
          <w:color w:val="222222"/>
        </w:rPr>
      </w:pPr>
      <w:hyperlink r:id="rId618" w:tooltip="דוד ה. רוזנטל" w:history="1">
        <w:r w:rsidR="006D74B5" w:rsidRPr="006D74B5">
          <w:rPr>
            <w:rStyle w:val="Hyperlink"/>
            <w:rFonts w:asciiTheme="majorBidi" w:hAnsiTheme="majorBidi" w:cstheme="majorBidi"/>
            <w:color w:val="0B0080"/>
            <w:rtl/>
          </w:rPr>
          <w:t>דיוויד ה 'רוזנטל</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טוען בספרו</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i/>
          <w:iCs/>
          <w:color w:val="222222"/>
          <w:rtl/>
        </w:rPr>
        <w:t>הארד בופ</w:t>
      </w:r>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כי הז'אנר הוא במידה רבה יצירתו הטבעית של דור מוסיקאי</w:t>
      </w:r>
      <w:r w:rsidR="006D74B5" w:rsidRPr="006D74B5">
        <w:rPr>
          <w:rStyle w:val="apple-converted-space"/>
          <w:rFonts w:asciiTheme="majorBidi" w:eastAsiaTheme="majorEastAsia" w:hAnsiTheme="majorBidi" w:cstheme="majorBidi"/>
          <w:color w:val="222222"/>
          <w:rtl/>
        </w:rPr>
        <w:t> </w:t>
      </w:r>
      <w:hyperlink r:id="rId619" w:tooltip="אפריקאי אמריקאי" w:history="1">
        <w:r w:rsidR="006D74B5" w:rsidRPr="006D74B5">
          <w:rPr>
            <w:rStyle w:val="Hyperlink"/>
            <w:rFonts w:asciiTheme="majorBidi" w:hAnsiTheme="majorBidi" w:cstheme="majorBidi"/>
            <w:color w:val="0B0080"/>
            <w:rtl/>
          </w:rPr>
          <w:t>אפרו-אמריקני</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שגדל בתקופה שבה בופ</w:t>
      </w:r>
      <w:r w:rsidR="006D74B5" w:rsidRPr="006D74B5">
        <w:rPr>
          <w:rStyle w:val="apple-converted-space"/>
          <w:rFonts w:asciiTheme="majorBidi" w:eastAsiaTheme="majorEastAsia" w:hAnsiTheme="majorBidi" w:cstheme="majorBidi"/>
          <w:color w:val="222222"/>
          <w:rtl/>
        </w:rPr>
        <w:t> </w:t>
      </w:r>
      <w:hyperlink r:id="rId620" w:tooltip="מקצב ובלוז" w:history="1">
        <w:r w:rsidR="006D74B5" w:rsidRPr="006D74B5">
          <w:rPr>
            <w:rStyle w:val="Hyperlink"/>
            <w:rFonts w:asciiTheme="majorBidi" w:hAnsiTheme="majorBidi" w:cstheme="majorBidi"/>
            <w:color w:val="0B0080"/>
            <w:rtl/>
          </w:rPr>
          <w:t>וקצב ובלוז</w:t>
        </w:r>
      </w:hyperlink>
      <w:r w:rsidR="006D74B5" w:rsidRPr="006D74B5">
        <w:rPr>
          <w:rStyle w:val="apple-converted-space"/>
          <w:rFonts w:asciiTheme="majorBidi" w:eastAsiaTheme="majorEastAsia" w:hAnsiTheme="majorBidi" w:cstheme="majorBidi"/>
          <w:color w:val="222222"/>
          <w:rtl/>
        </w:rPr>
        <w:t> </w:t>
      </w:r>
      <w:r w:rsidR="006D74B5" w:rsidRPr="006D74B5">
        <w:rPr>
          <w:rStyle w:val="notranslate"/>
          <w:rFonts w:asciiTheme="majorBidi" w:hAnsiTheme="majorBidi" w:cstheme="majorBidi"/>
          <w:color w:val="222222"/>
          <w:rtl/>
        </w:rPr>
        <w:t xml:space="preserve">היו הצורות הדומיננטיות של אמריקאים שחורים </w:t>
      </w:r>
      <w:r w:rsidR="002A1B8E">
        <w:rPr>
          <w:rStyle w:val="notranslate"/>
          <w:rFonts w:asciiTheme="majorBidi" w:hAnsiTheme="majorBidi" w:cstheme="majorBidi"/>
          <w:color w:val="222222"/>
        </w:rPr>
        <w:t>.</w:t>
      </w:r>
    </w:p>
    <w:p w:rsidR="002A1B8E" w:rsidRPr="006D74B5" w:rsidRDefault="002A1B8E" w:rsidP="002A1B8E">
      <w:pPr>
        <w:pStyle w:val="NormalWeb"/>
        <w:shd w:val="clear" w:color="auto" w:fill="FFFFFF"/>
        <w:bidi/>
        <w:spacing w:before="120" w:beforeAutospacing="0" w:after="120" w:afterAutospacing="0" w:line="419" w:lineRule="atLeast"/>
        <w:jc w:val="both"/>
        <w:rPr>
          <w:rFonts w:asciiTheme="majorBidi" w:hAnsiTheme="majorBidi" w:cstheme="majorBidi"/>
          <w:color w:val="222222"/>
        </w:rPr>
      </w:pPr>
    </w:p>
    <w:p w:rsidR="00993C9F" w:rsidRPr="00993C9F" w:rsidRDefault="00DA231D" w:rsidP="0005206F">
      <w:pPr>
        <w:pStyle w:val="NormalWeb"/>
        <w:shd w:val="clear" w:color="auto" w:fill="FFFFFF"/>
        <w:bidi/>
        <w:spacing w:before="120" w:beforeAutospacing="0" w:after="120" w:afterAutospacing="0" w:line="419" w:lineRule="atLeast"/>
        <w:ind w:hanging="450"/>
        <w:jc w:val="both"/>
        <w:rPr>
          <w:rStyle w:val="apple-converted-space"/>
          <w:rFonts w:asciiTheme="majorBidi" w:hAnsiTheme="majorBidi" w:cstheme="majorBidi"/>
          <w:shd w:val="clear" w:color="auto" w:fill="FFFFFF"/>
          <w:rtl/>
        </w:rPr>
      </w:pPr>
      <w:r w:rsidRPr="00F16ECA">
        <w:rPr>
          <w:rStyle w:val="apple-converted-space"/>
          <w:rFonts w:asciiTheme="majorBidi" w:hAnsiTheme="majorBidi" w:cstheme="majorBidi"/>
          <w:b/>
          <w:bCs/>
          <w:color w:val="2C2CC6"/>
          <w:u w:val="single"/>
          <w:shd w:val="clear" w:color="auto" w:fill="FFFFFF"/>
        </w:rPr>
        <w:t xml:space="preserve">Coll </w:t>
      </w:r>
      <w:proofErr w:type="gramStart"/>
      <w:r w:rsidRPr="00F16ECA">
        <w:rPr>
          <w:rStyle w:val="apple-converted-space"/>
          <w:rFonts w:asciiTheme="majorBidi" w:hAnsiTheme="majorBidi" w:cstheme="majorBidi"/>
          <w:b/>
          <w:bCs/>
          <w:color w:val="2C2CC6"/>
          <w:u w:val="single"/>
          <w:shd w:val="clear" w:color="auto" w:fill="FFFFFF"/>
        </w:rPr>
        <w:t>jaz</w:t>
      </w:r>
      <w:r w:rsidR="00DE4CE5" w:rsidRPr="00F16ECA">
        <w:rPr>
          <w:rStyle w:val="apple-converted-space"/>
          <w:rFonts w:asciiTheme="majorBidi" w:hAnsiTheme="majorBidi" w:cstheme="majorBidi"/>
          <w:b/>
          <w:bCs/>
          <w:color w:val="2C2CC6"/>
          <w:u w:val="single"/>
          <w:shd w:val="clear" w:color="auto" w:fill="FFFFFF"/>
        </w:rPr>
        <w:t>z</w:t>
      </w:r>
      <w:r w:rsidR="00F16ECA" w:rsidRPr="00F16ECA">
        <w:rPr>
          <w:rStyle w:val="apple-converted-space"/>
          <w:rFonts w:asciiTheme="majorBidi" w:hAnsiTheme="majorBidi" w:cstheme="majorBidi"/>
          <w:b/>
          <w:bCs/>
          <w:shd w:val="clear" w:color="auto" w:fill="FFFFFF"/>
        </w:rPr>
        <w:t xml:space="preserve">  </w:t>
      </w:r>
      <w:r w:rsidR="00F16ECA" w:rsidRPr="00975AB3">
        <w:rPr>
          <w:rStyle w:val="apple-converted-space"/>
          <w:rFonts w:asciiTheme="majorBidi" w:hAnsiTheme="majorBidi" w:cstheme="majorBidi"/>
          <w:shd w:val="clear" w:color="auto" w:fill="FFFFFF"/>
        </w:rPr>
        <w:t>7.</w:t>
      </w:r>
      <w:r w:rsidR="0005206F" w:rsidRPr="00975AB3">
        <w:rPr>
          <w:rStyle w:val="apple-converted-space"/>
          <w:rFonts w:asciiTheme="majorBidi" w:hAnsiTheme="majorBidi" w:cstheme="majorBidi"/>
          <w:shd w:val="clear" w:color="auto" w:fill="FFFFFF"/>
        </w:rPr>
        <w:t>8</w:t>
      </w:r>
      <w:proofErr w:type="gramEnd"/>
      <w:r w:rsidRPr="00F16ECA">
        <w:rPr>
          <w:rStyle w:val="apple-converted-space"/>
          <w:rFonts w:asciiTheme="majorBidi" w:hAnsiTheme="majorBidi" w:cstheme="majorBidi"/>
          <w:shd w:val="clear" w:color="auto" w:fill="FFFFFF"/>
        </w:rPr>
        <w:t xml:space="preserve"> </w:t>
      </w:r>
      <w:r w:rsidRPr="00F16ECA">
        <w:rPr>
          <w:rStyle w:val="apple-converted-space"/>
          <w:rFonts w:asciiTheme="majorBidi" w:hAnsiTheme="majorBidi" w:cstheme="majorBidi" w:hint="cs"/>
          <w:color w:val="222222"/>
          <w:shd w:val="clear" w:color="auto" w:fill="FFFFFF"/>
          <w:rtl/>
        </w:rPr>
        <w:t xml:space="preserve"> </w:t>
      </w:r>
      <w:r>
        <w:rPr>
          <w:rStyle w:val="apple-converted-space"/>
          <w:rFonts w:asciiTheme="majorBidi" w:hAnsiTheme="majorBidi" w:cstheme="majorBidi"/>
          <w:color w:val="222222"/>
          <w:shd w:val="clear" w:color="auto" w:fill="FFFFFF"/>
        </w:rPr>
        <w:t>-</w:t>
      </w:r>
      <w:r>
        <w:rPr>
          <w:rStyle w:val="apple-converted-space"/>
          <w:rFonts w:asciiTheme="majorBidi" w:hAnsiTheme="majorBidi" w:cstheme="majorBidi" w:hint="cs"/>
          <w:color w:val="222222"/>
          <w:shd w:val="clear" w:color="auto" w:fill="FFFFFF"/>
          <w:rtl/>
        </w:rPr>
        <w:t xml:space="preserve"> 1953-1958 תנועת אמנים </w:t>
      </w:r>
      <w:r w:rsidR="004031D5">
        <w:rPr>
          <w:rStyle w:val="apple-converted-space"/>
          <w:rFonts w:asciiTheme="majorBidi" w:hAnsiTheme="majorBidi" w:cstheme="majorBidi" w:hint="cs"/>
          <w:color w:val="222222"/>
          <w:shd w:val="clear" w:color="auto" w:fill="FFFFFF"/>
          <w:rtl/>
        </w:rPr>
        <w:t xml:space="preserve">מגוונת </w:t>
      </w:r>
      <w:r>
        <w:rPr>
          <w:rStyle w:val="apple-converted-space"/>
          <w:rFonts w:asciiTheme="majorBidi" w:hAnsiTheme="majorBidi" w:cstheme="majorBidi" w:hint="cs"/>
          <w:color w:val="222222"/>
          <w:shd w:val="clear" w:color="auto" w:fill="FFFFFF"/>
          <w:rtl/>
        </w:rPr>
        <w:t xml:space="preserve">שבראשה עמד מיילס דויד  , </w:t>
      </w:r>
      <w:r w:rsidR="004031D5">
        <w:rPr>
          <w:rStyle w:val="apple-converted-space"/>
          <w:rFonts w:asciiTheme="majorBidi" w:hAnsiTheme="majorBidi" w:cstheme="majorBidi" w:hint="cs"/>
          <w:color w:val="222222"/>
          <w:shd w:val="clear" w:color="auto" w:fill="FFFFFF"/>
          <w:rtl/>
        </w:rPr>
        <w:t xml:space="preserve">פועלת על יצור מוזיקה המושתת על מוזיקה שברובה מוזיקה קלאסית שילוב פוגות של באך עם מוזיקה הג'אז. (האזנו לקטע ביוטיוב) , </w:t>
      </w:r>
      <w:r w:rsidR="004031D5" w:rsidRPr="00993C9F">
        <w:rPr>
          <w:rStyle w:val="apple-converted-space"/>
          <w:rFonts w:asciiTheme="majorBidi" w:hAnsiTheme="majorBidi" w:cstheme="majorBidi" w:hint="cs"/>
          <w:b/>
          <w:bCs/>
          <w:color w:val="060CF0"/>
          <w:shd w:val="clear" w:color="auto" w:fill="FFFFFF"/>
          <w:rtl/>
        </w:rPr>
        <w:t>מיילס דייויס</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בן של רופא</w:t>
      </w:r>
      <w:r w:rsidR="00993C9F">
        <w:rPr>
          <w:rStyle w:val="apple-converted-space"/>
          <w:rFonts w:asciiTheme="majorBidi" w:hAnsiTheme="majorBidi" w:cstheme="majorBidi" w:hint="cs"/>
          <w:b/>
          <w:bCs/>
          <w:color w:val="060CF0"/>
          <w:shd w:val="clear" w:color="auto" w:fill="FFFFFF"/>
          <w:rtl/>
        </w:rPr>
        <w:t xml:space="preserve"> </w:t>
      </w:r>
      <w:r w:rsidR="004031D5">
        <w:rPr>
          <w:rStyle w:val="apple-converted-space"/>
          <w:rFonts w:asciiTheme="majorBidi" w:hAnsiTheme="majorBidi" w:cstheme="majorBidi" w:hint="cs"/>
          <w:color w:val="222222"/>
          <w:shd w:val="clear" w:color="auto" w:fill="FFFFFF"/>
          <w:rtl/>
        </w:rPr>
        <w:t xml:space="preserve"> </w:t>
      </w:r>
      <w:r w:rsidR="00993C9F">
        <w:rPr>
          <w:rStyle w:val="apple-converted-space"/>
          <w:rFonts w:asciiTheme="majorBidi" w:hAnsiTheme="majorBidi" w:cstheme="majorBidi" w:hint="cs"/>
          <w:color w:val="222222"/>
          <w:shd w:val="clear" w:color="auto" w:fill="FFFFFF"/>
          <w:rtl/>
        </w:rPr>
        <w:t xml:space="preserve">היה יד ימינו של צ'רלי פארקר (כונה נסיך האופל של הג'אז- אדם אנטיפטי חזק מספיק שלא שם על אף אחד נפטר בשנת 1991) מיילס דוויס </w:t>
      </w:r>
      <w:r w:rsidR="004031D5" w:rsidRPr="00993C9F">
        <w:rPr>
          <w:rStyle w:val="apple-converted-space"/>
          <w:rFonts w:asciiTheme="majorBidi" w:hAnsiTheme="majorBidi" w:cstheme="majorBidi" w:hint="cs"/>
          <w:b/>
          <w:bCs/>
          <w:color w:val="060CF0"/>
          <w:shd w:val="clear" w:color="auto" w:fill="FFFFFF"/>
          <w:rtl/>
        </w:rPr>
        <w:t>וצאט בייקר</w:t>
      </w:r>
      <w:r w:rsidR="004031D5">
        <w:rPr>
          <w:rStyle w:val="apple-converted-space"/>
          <w:rFonts w:asciiTheme="majorBidi" w:hAnsiTheme="majorBidi" w:cstheme="majorBidi" w:hint="cs"/>
          <w:color w:val="222222"/>
          <w:shd w:val="clear" w:color="auto" w:fill="FFFFFF"/>
          <w:rtl/>
        </w:rPr>
        <w:t xml:space="preserve"> היו מחלוצי </w:t>
      </w:r>
      <w:r w:rsidR="004031D5" w:rsidRPr="004031D5">
        <w:rPr>
          <w:rStyle w:val="apple-converted-space"/>
          <w:rFonts w:asciiTheme="majorBidi" w:hAnsiTheme="majorBidi" w:cstheme="majorBidi" w:hint="cs"/>
          <w:b/>
          <w:bCs/>
          <w:color w:val="060CF0"/>
          <w:shd w:val="clear" w:color="auto" w:fill="FFFFFF"/>
          <w:rtl/>
        </w:rPr>
        <w:t>הג'אז המודלי</w:t>
      </w:r>
      <w:r w:rsidR="004031D5">
        <w:rPr>
          <w:rStyle w:val="apple-converted-space"/>
          <w:rFonts w:asciiTheme="majorBidi" w:hAnsiTheme="majorBidi" w:cstheme="majorBidi" w:hint="cs"/>
          <w:b/>
          <w:bCs/>
          <w:color w:val="060CF0"/>
          <w:shd w:val="clear" w:color="auto" w:fill="FFFFFF"/>
          <w:rtl/>
        </w:rPr>
        <w:t xml:space="preserve">- </w:t>
      </w:r>
      <w:r w:rsidR="004031D5" w:rsidRPr="004031D5">
        <w:rPr>
          <w:rStyle w:val="apple-converted-space"/>
          <w:rFonts w:asciiTheme="majorBidi" w:hAnsiTheme="majorBidi" w:cstheme="majorBidi" w:hint="cs"/>
          <w:shd w:val="clear" w:color="auto" w:fill="FFFFFF"/>
          <w:rtl/>
        </w:rPr>
        <w:t xml:space="preserve">השימוש במודוסים והרמוניות מלודיות </w:t>
      </w:r>
      <w:r w:rsidR="004031D5">
        <w:rPr>
          <w:rStyle w:val="apple-converted-space"/>
          <w:rFonts w:asciiTheme="majorBidi" w:hAnsiTheme="majorBidi" w:cstheme="majorBidi" w:hint="cs"/>
          <w:shd w:val="clear" w:color="auto" w:fill="FFFFFF"/>
          <w:rtl/>
        </w:rPr>
        <w:t xml:space="preserve"> פתוחות יותר יצר יופי מלודי אשר לא היה עד תקופה זו  תקופת ה- </w:t>
      </w:r>
      <w:r w:rsidR="004031D5">
        <w:rPr>
          <w:rStyle w:val="apple-converted-space"/>
          <w:rFonts w:asciiTheme="majorBidi" w:hAnsiTheme="majorBidi" w:cstheme="majorBidi"/>
          <w:shd w:val="clear" w:color="auto" w:fill="FFFFFF"/>
        </w:rPr>
        <w:t>hard bop</w:t>
      </w:r>
      <w:r w:rsidR="004031D5">
        <w:rPr>
          <w:rStyle w:val="apple-converted-space"/>
          <w:rFonts w:asciiTheme="majorBidi" w:hAnsiTheme="majorBidi" w:cstheme="majorBidi" w:hint="cs"/>
          <w:shd w:val="clear" w:color="auto" w:fill="FFFFFF"/>
          <w:rtl/>
        </w:rPr>
        <w:t xml:space="preserve"> .. ההרמוניה המודלית יצרה למעשה את המוזיקה שהתפתחה מאוחר יותר דוגמת פרנק סינטרה, דין מרטין, המוזיקה לסרטים: גברתי הנאווה, סיפור הפרברים, וכמובן הצמד היוצא דופן בטיבו "סיימון וגרפונקל".. זוהי תקופת האומנות </w:t>
      </w:r>
      <w:r w:rsidR="00993C9F">
        <w:rPr>
          <w:rStyle w:val="apple-converted-space"/>
          <w:rFonts w:asciiTheme="majorBidi" w:hAnsiTheme="majorBidi" w:cstheme="majorBidi" w:hint="cs"/>
          <w:shd w:val="clear" w:color="auto" w:fill="FFFFFF"/>
          <w:rtl/>
        </w:rPr>
        <w:t xml:space="preserve">אשר באה על חשבון הבדרנות. השימוש ששעה </w:t>
      </w:r>
      <w:r w:rsidR="00993C9F" w:rsidRPr="00993C9F">
        <w:rPr>
          <w:rStyle w:val="apple-converted-space"/>
          <w:rFonts w:asciiTheme="majorBidi" w:hAnsiTheme="majorBidi" w:cstheme="majorBidi" w:hint="cs"/>
          <w:b/>
          <w:bCs/>
          <w:color w:val="060CF0"/>
          <w:shd w:val="clear" w:color="auto" w:fill="FFFFFF"/>
          <w:rtl/>
        </w:rPr>
        <w:t xml:space="preserve">סטאן גץ </w:t>
      </w:r>
      <w:r w:rsidR="00993C9F">
        <w:rPr>
          <w:rStyle w:val="apple-converted-space"/>
          <w:rFonts w:asciiTheme="majorBidi" w:hAnsiTheme="majorBidi" w:cstheme="majorBidi"/>
          <w:b/>
          <w:bCs/>
          <w:color w:val="060CF0"/>
          <w:shd w:val="clear" w:color="auto" w:fill="FFFFFF"/>
          <w:rtl/>
        </w:rPr>
        <w:t>–</w:t>
      </w:r>
      <w:r w:rsidR="00993C9F">
        <w:rPr>
          <w:rStyle w:val="apple-converted-space"/>
          <w:rFonts w:asciiTheme="majorBidi" w:hAnsiTheme="majorBidi" w:cstheme="majorBidi" w:hint="cs"/>
          <w:b/>
          <w:bCs/>
          <w:color w:val="060CF0"/>
          <w:shd w:val="clear" w:color="auto" w:fill="FFFFFF"/>
          <w:rtl/>
        </w:rPr>
        <w:t xml:space="preserve"> </w:t>
      </w:r>
      <w:r w:rsidR="00993C9F">
        <w:rPr>
          <w:rStyle w:val="apple-converted-space"/>
          <w:rFonts w:asciiTheme="majorBidi" w:hAnsiTheme="majorBidi" w:cstheme="majorBidi"/>
          <w:b/>
          <w:bCs/>
          <w:color w:val="060CF0"/>
          <w:shd w:val="clear" w:color="auto" w:fill="FFFFFF"/>
        </w:rPr>
        <w:t>Stan Getz</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1963</w:t>
      </w:r>
      <w:r w:rsidR="00993C9F">
        <w:rPr>
          <w:rStyle w:val="apple-converted-space"/>
          <w:rFonts w:asciiTheme="majorBidi" w:hAnsiTheme="majorBidi" w:cstheme="majorBidi" w:hint="cs"/>
          <w:b/>
          <w:bCs/>
          <w:color w:val="060CF0"/>
          <w:shd w:val="clear" w:color="auto" w:fill="FFFFFF"/>
          <w:rtl/>
        </w:rPr>
        <w:t xml:space="preserve"> </w:t>
      </w:r>
      <w:r w:rsidR="00993C9F" w:rsidRPr="00993C9F">
        <w:rPr>
          <w:rStyle w:val="apple-converted-space"/>
          <w:rFonts w:asciiTheme="majorBidi" w:hAnsiTheme="majorBidi" w:cstheme="majorBidi" w:hint="cs"/>
          <w:shd w:val="clear" w:color="auto" w:fill="FFFFFF"/>
          <w:rtl/>
        </w:rPr>
        <w:t xml:space="preserve">בהרמוניות ברזילייניות בסגנון בוסה נובה , הביאו להפקתם של שירים מהיפים שנעשו בתקופה זו. </w:t>
      </w:r>
    </w:p>
    <w:p w:rsidR="00623381" w:rsidRDefault="004031D5" w:rsidP="00993C9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Pr>
      </w:pPr>
      <w:r>
        <w:rPr>
          <w:rStyle w:val="apple-converted-space"/>
          <w:rFonts w:asciiTheme="majorBidi" w:hAnsiTheme="majorBidi" w:cstheme="majorBidi" w:hint="cs"/>
          <w:shd w:val="clear" w:color="auto" w:fill="FFFFFF"/>
          <w:rtl/>
        </w:rPr>
        <w:t xml:space="preserve">שיפורים טכנולוגיים </w:t>
      </w:r>
      <w:r w:rsidR="00993C9F">
        <w:rPr>
          <w:rStyle w:val="apple-converted-space"/>
          <w:rFonts w:asciiTheme="majorBidi" w:hAnsiTheme="majorBidi" w:cstheme="majorBidi" w:hint="cs"/>
          <w:shd w:val="clear" w:color="auto" w:fill="FFFFFF"/>
          <w:rtl/>
        </w:rPr>
        <w:t xml:space="preserve">רבים </w:t>
      </w:r>
      <w:r>
        <w:rPr>
          <w:rStyle w:val="apple-converted-space"/>
          <w:rFonts w:asciiTheme="majorBidi" w:hAnsiTheme="majorBidi" w:cstheme="majorBidi" w:hint="cs"/>
          <w:shd w:val="clear" w:color="auto" w:fill="FFFFFF"/>
          <w:rtl/>
        </w:rPr>
        <w:t xml:space="preserve">השפיעו על הרוק אנד רול וחברות כמו קולומביה, </w:t>
      </w:r>
      <w:r>
        <w:rPr>
          <w:rStyle w:val="apple-converted-space"/>
          <w:rFonts w:asciiTheme="majorBidi" w:hAnsiTheme="majorBidi" w:cstheme="majorBidi" w:hint="cs"/>
          <w:shd w:val="clear" w:color="auto" w:fill="FFFFFF"/>
        </w:rPr>
        <w:t>RCA</w:t>
      </w:r>
      <w:r>
        <w:rPr>
          <w:rStyle w:val="apple-converted-space"/>
          <w:rFonts w:asciiTheme="majorBidi" w:hAnsiTheme="majorBidi" w:cstheme="majorBidi" w:hint="cs"/>
          <w:shd w:val="clear" w:color="auto" w:fill="FFFFFF"/>
          <w:rtl/>
        </w:rPr>
        <w:t xml:space="preserve">  קבעו למעשה סאונד מוזיקלי בשנת 1945 שהיה הסאונד האיכותי שנוצר מאז ומעולם. הטכנולוגיה של היום רחוקה </w:t>
      </w:r>
      <w:r w:rsidR="00EC7AAD">
        <w:rPr>
          <w:rStyle w:val="apple-converted-space"/>
          <w:rFonts w:asciiTheme="majorBidi" w:hAnsiTheme="majorBidi" w:cstheme="majorBidi" w:hint="cs"/>
          <w:shd w:val="clear" w:color="auto" w:fill="FFFFFF"/>
          <w:rtl/>
        </w:rPr>
        <w:t>מ</w:t>
      </w:r>
      <w:r>
        <w:rPr>
          <w:rStyle w:val="apple-converted-space"/>
          <w:rFonts w:asciiTheme="majorBidi" w:hAnsiTheme="majorBidi" w:cstheme="majorBidi" w:hint="cs"/>
          <w:shd w:val="clear" w:color="auto" w:fill="FFFFFF"/>
          <w:rtl/>
        </w:rPr>
        <w:t xml:space="preserve">להציב אתגרים לסאונד מוזיקלי זה. ולמעשה האיכות המוזיקלית האנלוגית של שנות ה-70 טובה לאין ערוך מהאיכות הדיגיטלית הקיימת כיום.   </w:t>
      </w:r>
    </w:p>
    <w:p w:rsidR="00C829BF" w:rsidRDefault="00C829BF" w:rsidP="00C829BF">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993C9F" w:rsidRDefault="00F16ECA" w:rsidP="0005206F">
      <w:pPr>
        <w:pStyle w:val="NormalWeb"/>
        <w:shd w:val="clear" w:color="auto" w:fill="FFFFFF"/>
        <w:bidi/>
        <w:spacing w:before="120" w:beforeAutospacing="0" w:after="120" w:afterAutospacing="0" w:line="419" w:lineRule="atLeast"/>
        <w:ind w:hanging="540"/>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shd w:val="clear" w:color="auto" w:fill="FFFFFF"/>
        </w:rPr>
        <w:lastRenderedPageBreak/>
        <w:t>7.</w:t>
      </w:r>
      <w:r w:rsidR="0005206F">
        <w:rPr>
          <w:rStyle w:val="apple-converted-space"/>
          <w:rFonts w:asciiTheme="majorBidi" w:hAnsiTheme="majorBidi" w:cstheme="majorBidi"/>
          <w:shd w:val="clear" w:color="auto" w:fill="FFFFFF"/>
        </w:rPr>
        <w:t>9</w:t>
      </w:r>
      <w:r>
        <w:rPr>
          <w:rStyle w:val="apple-converted-space"/>
          <w:rFonts w:asciiTheme="majorBidi" w:hAnsiTheme="majorBidi" w:cstheme="majorBidi"/>
          <w:shd w:val="clear" w:color="auto" w:fill="FFFFFF"/>
        </w:rPr>
        <w:t xml:space="preserve"> </w:t>
      </w:r>
      <w:r>
        <w:rPr>
          <w:rStyle w:val="apple-converted-space"/>
          <w:rFonts w:asciiTheme="majorBidi" w:hAnsiTheme="majorBidi" w:cstheme="majorBidi" w:hint="cs"/>
          <w:shd w:val="clear" w:color="auto" w:fill="FFFFFF"/>
          <w:rtl/>
        </w:rPr>
        <w:t xml:space="preserve">  </w:t>
      </w:r>
      <w:r w:rsidR="00993C9F" w:rsidRPr="00F16ECA">
        <w:rPr>
          <w:rStyle w:val="apple-converted-space"/>
          <w:rFonts w:asciiTheme="majorBidi" w:hAnsiTheme="majorBidi" w:cstheme="majorBidi"/>
          <w:b/>
          <w:bCs/>
          <w:color w:val="2C2CC6"/>
          <w:u w:val="single"/>
          <w:shd w:val="clear" w:color="auto" w:fill="FFFFFF"/>
        </w:rPr>
        <w:t xml:space="preserve">Morden </w:t>
      </w:r>
      <w:proofErr w:type="gramStart"/>
      <w:r w:rsidR="00993C9F" w:rsidRPr="00F16ECA">
        <w:rPr>
          <w:rStyle w:val="apple-converted-space"/>
          <w:rFonts w:asciiTheme="majorBidi" w:hAnsiTheme="majorBidi" w:cstheme="majorBidi"/>
          <w:b/>
          <w:bCs/>
          <w:color w:val="2C2CC6"/>
          <w:u w:val="single"/>
          <w:shd w:val="clear" w:color="auto" w:fill="FFFFFF"/>
        </w:rPr>
        <w:t>Jazz</w:t>
      </w:r>
      <w:r w:rsidR="00993C9F" w:rsidRPr="00F16ECA">
        <w:rPr>
          <w:rStyle w:val="apple-converted-space"/>
          <w:rFonts w:asciiTheme="majorBidi" w:hAnsiTheme="majorBidi" w:cstheme="majorBidi" w:hint="cs"/>
          <w:b/>
          <w:bCs/>
          <w:color w:val="2C2CC6"/>
          <w:u w:val="single"/>
          <w:shd w:val="clear" w:color="auto" w:fill="FFFFFF"/>
          <w:rtl/>
        </w:rPr>
        <w:t xml:space="preserve"> </w:t>
      </w:r>
      <w:r w:rsidR="00993C9F">
        <w:rPr>
          <w:rStyle w:val="apple-converted-space"/>
          <w:rFonts w:asciiTheme="majorBidi" w:hAnsiTheme="majorBidi" w:cstheme="majorBidi" w:hint="cs"/>
          <w:shd w:val="clear" w:color="auto" w:fill="FFFFFF"/>
          <w:rtl/>
        </w:rPr>
        <w:t xml:space="preserve"> -</w:t>
      </w:r>
      <w:proofErr w:type="gramEnd"/>
      <w:r w:rsidR="00993C9F">
        <w:rPr>
          <w:rStyle w:val="apple-converted-space"/>
          <w:rFonts w:asciiTheme="majorBidi" w:hAnsiTheme="majorBidi" w:cstheme="majorBidi" w:hint="cs"/>
          <w:shd w:val="clear" w:color="auto" w:fill="FFFFFF"/>
          <w:rtl/>
        </w:rPr>
        <w:t xml:space="preserve"> </w:t>
      </w:r>
      <w:r>
        <w:rPr>
          <w:rStyle w:val="apple-converted-space"/>
          <w:rFonts w:asciiTheme="majorBidi" w:hAnsiTheme="majorBidi" w:cstheme="majorBidi" w:hint="cs"/>
          <w:shd w:val="clear" w:color="auto" w:fill="FFFFFF"/>
          <w:rtl/>
        </w:rPr>
        <w:t xml:space="preserve">ה- </w:t>
      </w:r>
      <w:r w:rsidRPr="00F16ECA">
        <w:rPr>
          <w:rStyle w:val="apple-converted-space"/>
          <w:rFonts w:asciiTheme="majorBidi" w:hAnsiTheme="majorBidi" w:cstheme="majorBidi" w:hint="cs"/>
          <w:b/>
          <w:bCs/>
          <w:shd w:val="clear" w:color="auto" w:fill="FFFFFF"/>
          <w:rtl/>
        </w:rPr>
        <w:t>מורדן ג'אז</w:t>
      </w:r>
      <w:r>
        <w:rPr>
          <w:rStyle w:val="apple-converted-space"/>
          <w:rFonts w:asciiTheme="majorBidi" w:hAnsiTheme="majorBidi" w:cstheme="majorBidi" w:hint="cs"/>
          <w:shd w:val="clear" w:color="auto" w:fill="FFFFFF"/>
          <w:rtl/>
        </w:rPr>
        <w:t xml:space="preserve"> </w:t>
      </w:r>
      <w:r>
        <w:rPr>
          <w:rStyle w:val="apple-converted-space"/>
          <w:rFonts w:asciiTheme="majorBidi" w:hAnsiTheme="majorBidi" w:cstheme="majorBidi"/>
          <w:shd w:val="clear" w:color="auto" w:fill="FFFFFF"/>
          <w:rtl/>
        </w:rPr>
        <w:t>–</w:t>
      </w:r>
      <w:r w:rsidR="00993C9F">
        <w:rPr>
          <w:rStyle w:val="apple-converted-space"/>
          <w:rFonts w:asciiTheme="majorBidi" w:hAnsiTheme="majorBidi" w:cstheme="majorBidi" w:hint="cs"/>
          <w:shd w:val="clear" w:color="auto" w:fill="FFFFFF"/>
          <w:rtl/>
        </w:rPr>
        <w:t xml:space="preserve">תקופה זו יצרה את מוזיקת הבג בנדס מוזיקה ועיבודים מתוך יצירות קלאסיות כגון הבולרו של מוריס ראוול, </w:t>
      </w:r>
      <w:r w:rsidR="00AF08F3">
        <w:rPr>
          <w:rStyle w:val="apple-converted-space"/>
          <w:rFonts w:asciiTheme="majorBidi" w:hAnsiTheme="majorBidi" w:cstheme="majorBidi" w:hint="cs"/>
          <w:shd w:val="clear" w:color="auto" w:fill="FFFFFF"/>
          <w:rtl/>
        </w:rPr>
        <w:t xml:space="preserve">ומוזיקה של </w:t>
      </w:r>
      <w:r w:rsidR="00993C9F">
        <w:rPr>
          <w:rStyle w:val="apple-converted-space"/>
          <w:rFonts w:asciiTheme="majorBidi" w:hAnsiTheme="majorBidi" w:cstheme="majorBidi" w:hint="cs"/>
          <w:shd w:val="clear" w:color="auto" w:fill="FFFFFF"/>
          <w:rtl/>
        </w:rPr>
        <w:t>שופיין יצר</w:t>
      </w:r>
      <w:r w:rsidR="00AF08F3">
        <w:rPr>
          <w:rStyle w:val="apple-converted-space"/>
          <w:rFonts w:asciiTheme="majorBidi" w:hAnsiTheme="majorBidi" w:cstheme="majorBidi" w:hint="cs"/>
          <w:shd w:val="clear" w:color="auto" w:fill="FFFFFF"/>
          <w:rtl/>
        </w:rPr>
        <w:t>ו</w:t>
      </w:r>
      <w:r w:rsidR="00993C9F">
        <w:rPr>
          <w:rStyle w:val="apple-converted-space"/>
          <w:rFonts w:asciiTheme="majorBidi" w:hAnsiTheme="majorBidi" w:cstheme="majorBidi" w:hint="cs"/>
          <w:shd w:val="clear" w:color="auto" w:fill="FFFFFF"/>
          <w:rtl/>
        </w:rPr>
        <w:t xml:space="preserve"> למעשה את המוזיקה הנפלאה אשר ניגן ושר מיודעינו ג'רי לואיס. שמענו קטע </w:t>
      </w:r>
      <w:r w:rsidR="00AF08F3">
        <w:rPr>
          <w:rStyle w:val="apple-converted-space"/>
          <w:rFonts w:asciiTheme="majorBidi" w:hAnsiTheme="majorBidi" w:cstheme="majorBidi" w:hint="cs"/>
          <w:shd w:val="clear" w:color="auto" w:fill="FFFFFF"/>
          <w:rtl/>
        </w:rPr>
        <w:t xml:space="preserve">פתיחה פרלוד במי  מינור אשר הלחין סטן גץ הנקרא </w:t>
      </w:r>
      <w:r w:rsidR="00AF08F3">
        <w:rPr>
          <w:rStyle w:val="apple-converted-space"/>
          <w:rFonts w:asciiTheme="majorBidi" w:hAnsiTheme="majorBidi" w:cstheme="majorBidi"/>
          <w:shd w:val="clear" w:color="auto" w:fill="FFFFFF"/>
        </w:rPr>
        <w:t>Gilberto</w:t>
      </w:r>
      <w:r w:rsidR="00AF08F3">
        <w:rPr>
          <w:rStyle w:val="apple-converted-space"/>
          <w:rFonts w:asciiTheme="majorBidi" w:hAnsiTheme="majorBidi" w:cstheme="majorBidi" w:hint="cs"/>
          <w:shd w:val="clear" w:color="auto" w:fill="FFFFFF"/>
          <w:rtl/>
        </w:rPr>
        <w:t xml:space="preserve">   וכן קטע נוסף אשר הלחין גארי מוליגאן </w:t>
      </w:r>
      <w:r w:rsidR="00AF08F3">
        <w:rPr>
          <w:rStyle w:val="apple-converted-space"/>
          <w:rFonts w:asciiTheme="majorBidi" w:hAnsiTheme="majorBidi" w:cstheme="majorBidi"/>
          <w:shd w:val="clear" w:color="auto" w:fill="FFFFFF"/>
        </w:rPr>
        <w:t xml:space="preserve">Gerrry Molligan </w:t>
      </w:r>
      <w:r w:rsidR="00AF08F3">
        <w:rPr>
          <w:rStyle w:val="apple-converted-space"/>
          <w:rFonts w:asciiTheme="majorBidi" w:hAnsiTheme="majorBidi" w:cstheme="majorBidi" w:hint="cs"/>
          <w:shd w:val="clear" w:color="auto" w:fill="FFFFFF"/>
          <w:rtl/>
        </w:rPr>
        <w:t xml:space="preserve">  נגן סקסופון לבן מהמעולים אשר היו בתקופה זו.. מוליגן מתבסס על מוזיקת הקונטרה-פונקט  ( מוזיקה אשר נעה מתו מול תו  - מה שמכנים בשפת המוזיקה נקודה מול נקודה, בשילוב קאנון, קוראל, פוגה </w:t>
      </w:r>
      <w:r w:rsidR="00AF08F3">
        <w:rPr>
          <w:rStyle w:val="apple-converted-space"/>
          <w:rFonts w:asciiTheme="majorBidi" w:hAnsiTheme="majorBidi" w:cstheme="majorBidi"/>
          <w:shd w:val="clear" w:color="auto" w:fill="FFFFFF"/>
          <w:rtl/>
        </w:rPr>
        <w:t>–</w:t>
      </w:r>
      <w:r w:rsidR="00AF08F3">
        <w:rPr>
          <w:rStyle w:val="apple-converted-space"/>
          <w:rFonts w:asciiTheme="majorBidi" w:hAnsiTheme="majorBidi" w:cstheme="majorBidi" w:hint="cs"/>
          <w:shd w:val="clear" w:color="auto" w:fill="FFFFFF"/>
          <w:rtl/>
        </w:rPr>
        <w:t xml:space="preserve"> 4 קולות אשר נעים בקנון בקוים שונים יצרו איכות מוזיקלית  בג'אז .. גרי מוליגן- מסביר את המהלך הקונרפונקטי בג'אז כמהלך המבוסס על הצורה של המוזיקה הקלאסית הטהורה. בתקופה הג'אז המודרני צמחו מוזיקאים איכותיים רבים ובינהם אנו מוצאים את ביל ברבר- נגן הטובה, את </w:t>
      </w:r>
      <w:r w:rsidR="004B0484">
        <w:rPr>
          <w:rStyle w:val="apple-converted-space"/>
          <w:rFonts w:asciiTheme="majorBidi" w:hAnsiTheme="majorBidi" w:cstheme="majorBidi" w:hint="cs"/>
          <w:shd w:val="clear" w:color="auto" w:fill="FFFFFF"/>
          <w:rtl/>
        </w:rPr>
        <w:t xml:space="preserve">ג'יל אוונס המנצח ועוד מוכשרים רבים. </w:t>
      </w:r>
    </w:p>
    <w:p w:rsidR="00623381" w:rsidRDefault="004B0484" w:rsidP="00AF6C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 xml:space="preserve">האזנו לשיר </w:t>
      </w:r>
      <w:r w:rsidR="00AF6CDA">
        <w:rPr>
          <w:rStyle w:val="apple-converted-space"/>
          <w:rFonts w:asciiTheme="majorBidi" w:hAnsiTheme="majorBidi" w:cstheme="majorBidi"/>
          <w:shd w:val="clear" w:color="auto" w:fill="FFFFFF"/>
        </w:rPr>
        <w:t>kind of blue</w:t>
      </w:r>
      <w:r>
        <w:rPr>
          <w:rStyle w:val="apple-converted-space"/>
          <w:rFonts w:asciiTheme="majorBidi" w:hAnsiTheme="majorBidi" w:cstheme="majorBidi" w:hint="cs"/>
          <w:shd w:val="clear" w:color="auto" w:fill="FFFFFF"/>
          <w:rtl/>
        </w:rPr>
        <w:t xml:space="preserve"> אשר הלחין מיודעינו </w:t>
      </w:r>
      <w:r w:rsidR="00AF6CDA">
        <w:rPr>
          <w:rStyle w:val="apple-converted-space"/>
          <w:rFonts w:asciiTheme="majorBidi" w:hAnsiTheme="majorBidi" w:cstheme="majorBidi"/>
          <w:shd w:val="clear" w:color="auto" w:fill="FFFFFF"/>
        </w:rPr>
        <w:t>Miles Davis</w:t>
      </w:r>
      <w:r>
        <w:rPr>
          <w:rStyle w:val="apple-converted-space"/>
          <w:rFonts w:asciiTheme="majorBidi" w:hAnsiTheme="majorBidi" w:cstheme="majorBidi" w:hint="cs"/>
          <w:shd w:val="clear" w:color="auto" w:fill="FFFFFF"/>
          <w:rtl/>
        </w:rPr>
        <w:t xml:space="preserve">- כאן כבר עוברים למצלולים ותחושות מוזיקליות אשר מתאימות את עצמן אף לעולם הסרטים, הפנטזיה, מצלול החרדה והפחד, המוזיקה לסרטי היצ'קוק- דוגמת הסרט פסיכו, המוזיקה לסרטי ג'מס בונד </w:t>
      </w:r>
      <w:r>
        <w:rPr>
          <w:rStyle w:val="apple-converted-space"/>
          <w:rFonts w:asciiTheme="majorBidi" w:hAnsiTheme="majorBidi" w:cstheme="majorBidi"/>
          <w:shd w:val="clear" w:color="auto" w:fill="FFFFFF"/>
          <w:rtl/>
        </w:rPr>
        <w:t>–</w:t>
      </w:r>
      <w:r>
        <w:rPr>
          <w:rStyle w:val="apple-converted-space"/>
          <w:rFonts w:asciiTheme="majorBidi" w:hAnsiTheme="majorBidi" w:cstheme="majorBidi" w:hint="cs"/>
          <w:shd w:val="clear" w:color="auto" w:fill="FFFFFF"/>
          <w:rtl/>
        </w:rPr>
        <w:t xml:space="preserve"> מוזיקת </w:t>
      </w:r>
      <w:r w:rsidR="00AF6CDA">
        <w:rPr>
          <w:rStyle w:val="apple-converted-space"/>
          <w:rFonts w:asciiTheme="majorBidi" w:hAnsiTheme="majorBidi" w:cstheme="majorBidi" w:hint="cs"/>
          <w:shd w:val="clear" w:color="auto" w:fill="FFFFFF"/>
          <w:rtl/>
        </w:rPr>
        <w:t>הפתיחה</w:t>
      </w:r>
      <w:r>
        <w:rPr>
          <w:rStyle w:val="apple-converted-space"/>
          <w:rFonts w:asciiTheme="majorBidi" w:hAnsiTheme="majorBidi" w:cstheme="majorBidi" w:hint="cs"/>
          <w:shd w:val="clear" w:color="auto" w:fill="FFFFFF"/>
          <w:rtl/>
        </w:rPr>
        <w:t xml:space="preserve"> של הסרט.. </w:t>
      </w:r>
      <w:r w:rsidR="00422458">
        <w:rPr>
          <w:rStyle w:val="apple-converted-space"/>
          <w:rFonts w:asciiTheme="majorBidi" w:hAnsiTheme="majorBidi" w:cstheme="majorBidi" w:hint="cs"/>
          <w:shd w:val="clear" w:color="auto" w:fill="FFFFFF"/>
          <w:rtl/>
        </w:rPr>
        <w:t xml:space="preserve">מוזיקה המתארת חלל חיצוני דוגמת איטי מכוכב אחר ועוד.. </w:t>
      </w:r>
    </w:p>
    <w:p w:rsidR="004B0484" w:rsidRDefault="004B0484" w:rsidP="004B0484">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 xml:space="preserve">מצלול ותחושות אלו ליוו מאוחר יותר אף את החיפושיות בכתיבת שירים- לדוגמה אלינור ריגבי וכדומה,, </w:t>
      </w:r>
    </w:p>
    <w:p w:rsidR="004B0484" w:rsidRDefault="004B0484" w:rsidP="00AF6C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r>
        <w:rPr>
          <w:rStyle w:val="apple-converted-space"/>
          <w:rFonts w:asciiTheme="majorBidi" w:hAnsiTheme="majorBidi" w:cstheme="majorBidi" w:hint="cs"/>
          <w:shd w:val="clear" w:color="auto" w:fill="FFFFFF"/>
          <w:rtl/>
        </w:rPr>
        <w:t>האזנו לפוגה ב-</w:t>
      </w:r>
      <w:r>
        <w:rPr>
          <w:rStyle w:val="apple-converted-space"/>
          <w:rFonts w:asciiTheme="majorBidi" w:hAnsiTheme="majorBidi" w:cstheme="majorBidi" w:hint="cs"/>
          <w:shd w:val="clear" w:color="auto" w:fill="FFFFFF"/>
        </w:rPr>
        <w:t>A</w:t>
      </w:r>
      <w:r>
        <w:rPr>
          <w:rStyle w:val="apple-converted-space"/>
          <w:rFonts w:asciiTheme="majorBidi" w:hAnsiTheme="majorBidi" w:cstheme="majorBidi" w:hint="cs"/>
          <w:shd w:val="clear" w:color="auto" w:fill="FFFFFF"/>
          <w:rtl/>
        </w:rPr>
        <w:t xml:space="preserve"> מינור  אשר הלחין באך באפיון ג'אזי.. זוהי מוזיקה אשר מצרפת מלודיה על גבי אותה אקורדים ש</w:t>
      </w:r>
      <w:r w:rsidR="00AF6CDA">
        <w:rPr>
          <w:rStyle w:val="apple-converted-space"/>
          <w:rFonts w:asciiTheme="majorBidi" w:hAnsiTheme="majorBidi" w:cstheme="majorBidi" w:hint="cs"/>
          <w:shd w:val="clear" w:color="auto" w:fill="FFFFFF"/>
          <w:rtl/>
        </w:rPr>
        <w:t xml:space="preserve">הלחין </w:t>
      </w:r>
      <w:r>
        <w:rPr>
          <w:rStyle w:val="apple-converted-space"/>
          <w:rFonts w:asciiTheme="majorBidi" w:hAnsiTheme="majorBidi" w:cstheme="majorBidi" w:hint="cs"/>
          <w:shd w:val="clear" w:color="auto" w:fill="FFFFFF"/>
          <w:rtl/>
        </w:rPr>
        <w:t xml:space="preserve">באך.. </w:t>
      </w: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tl/>
        </w:rPr>
      </w:pPr>
    </w:p>
    <w:p w:rsidR="00CA68DA" w:rsidRDefault="00CA68DA" w:rsidP="00CA68DA">
      <w:pPr>
        <w:pStyle w:val="NormalWeb"/>
        <w:shd w:val="clear" w:color="auto" w:fill="FFFFFF"/>
        <w:bidi/>
        <w:spacing w:before="120" w:beforeAutospacing="0" w:after="120" w:afterAutospacing="0" w:line="419" w:lineRule="atLeast"/>
        <w:jc w:val="both"/>
        <w:rPr>
          <w:rStyle w:val="apple-converted-space"/>
          <w:rFonts w:asciiTheme="majorBidi" w:hAnsiTheme="majorBidi" w:cstheme="majorBidi"/>
          <w:shd w:val="clear" w:color="auto" w:fill="FFFFFF"/>
        </w:rPr>
      </w:pPr>
    </w:p>
    <w:p w:rsidR="00433065" w:rsidRDefault="00801E64" w:rsidP="00433065">
      <w:pPr>
        <w:pStyle w:val="NormalWeb"/>
        <w:shd w:val="clear" w:color="auto" w:fill="FFFFFF"/>
        <w:bidi/>
        <w:spacing w:before="120" w:beforeAutospacing="0" w:after="120" w:afterAutospacing="0" w:line="419" w:lineRule="atLeast"/>
        <w:jc w:val="center"/>
        <w:rPr>
          <w:rFonts w:asciiTheme="majorBidi" w:hAnsiTheme="majorBidi" w:cstheme="majorBidi"/>
          <w:b/>
          <w:bCs/>
          <w:color w:val="FFFFFF"/>
          <w:sz w:val="28"/>
          <w:szCs w:val="28"/>
          <w:u w:val="single"/>
          <w:rtl/>
        </w:rPr>
      </w:pPr>
      <w:r w:rsidRPr="00DE41A8">
        <w:rPr>
          <w:rFonts w:asciiTheme="majorBidi" w:hAnsiTheme="majorBidi" w:cstheme="majorBidi" w:hint="cs"/>
          <w:b/>
          <w:bCs/>
          <w:color w:val="FFFFFF"/>
          <w:sz w:val="40"/>
          <w:szCs w:val="40"/>
          <w:highlight w:val="black"/>
          <w:u w:val="single"/>
          <w:rtl/>
        </w:rPr>
        <w:lastRenderedPageBreak/>
        <w:t>8</w:t>
      </w:r>
      <w:r w:rsidR="00433065" w:rsidRPr="00DE41A8">
        <w:rPr>
          <w:rFonts w:asciiTheme="majorBidi" w:hAnsiTheme="majorBidi" w:cstheme="majorBidi"/>
          <w:b/>
          <w:bCs/>
          <w:color w:val="FFFFFF"/>
          <w:sz w:val="40"/>
          <w:szCs w:val="40"/>
          <w:highlight w:val="black"/>
          <w:u w:val="single"/>
          <w:rtl/>
        </w:rPr>
        <w:t>.</w:t>
      </w:r>
      <w:r w:rsidR="00433065" w:rsidRPr="00DE41A8">
        <w:rPr>
          <w:rFonts w:asciiTheme="majorBidi" w:hAnsiTheme="majorBidi" w:cstheme="majorBidi" w:hint="cs"/>
          <w:b/>
          <w:bCs/>
          <w:color w:val="FFFFFF"/>
          <w:sz w:val="40"/>
          <w:szCs w:val="40"/>
          <w:highlight w:val="black"/>
          <w:u w:val="single"/>
          <w:rtl/>
        </w:rPr>
        <w:t xml:space="preserve"> שילוב המודוסים בג'אז</w:t>
      </w:r>
      <w:r w:rsidR="00433065">
        <w:rPr>
          <w:rFonts w:asciiTheme="majorBidi" w:hAnsiTheme="majorBidi" w:cstheme="majorBidi" w:hint="cs"/>
          <w:b/>
          <w:bCs/>
          <w:color w:val="FFFFFF"/>
          <w:sz w:val="28"/>
          <w:szCs w:val="28"/>
          <w:highlight w:val="black"/>
          <w:u w:val="single"/>
          <w:rtl/>
        </w:rPr>
        <w:t xml:space="preserve"> </w:t>
      </w:r>
      <w:r w:rsidR="00433065">
        <w:rPr>
          <w:rFonts w:asciiTheme="majorBidi" w:hAnsiTheme="majorBidi" w:cstheme="majorBidi" w:hint="cs"/>
          <w:b/>
          <w:bCs/>
          <w:color w:val="FFFFFF"/>
          <w:sz w:val="28"/>
          <w:szCs w:val="28"/>
          <w:u w:val="single"/>
          <w:rtl/>
        </w:rPr>
        <w:t>ש</w:t>
      </w:r>
    </w:p>
    <w:p w:rsidR="00433065" w:rsidRDefault="00433065" w:rsidP="00433065">
      <w:pPr>
        <w:pStyle w:val="NormalWeb"/>
        <w:shd w:val="clear" w:color="auto" w:fill="FFFFFF"/>
        <w:bidi/>
        <w:spacing w:before="120" w:beforeAutospacing="0" w:after="120" w:afterAutospacing="0" w:line="419" w:lineRule="atLeast"/>
        <w:jc w:val="center"/>
        <w:rPr>
          <w:rStyle w:val="apple-converted-space"/>
          <w:rFonts w:asciiTheme="majorBidi" w:hAnsiTheme="majorBidi" w:cstheme="majorBidi"/>
          <w:shd w:val="clear" w:color="auto" w:fill="FFFFFF"/>
          <w:rtl/>
        </w:rPr>
      </w:pPr>
      <w:r>
        <w:rPr>
          <w:rFonts w:asciiTheme="majorBidi" w:hAnsiTheme="majorBidi" w:cstheme="majorBidi" w:hint="cs"/>
          <w:b/>
          <w:bCs/>
          <w:color w:val="FFFFFF"/>
          <w:sz w:val="28"/>
          <w:szCs w:val="28"/>
          <w:u w:val="single"/>
          <w:rtl/>
        </w:rPr>
        <w:t>ילוב המודוסים</w:t>
      </w:r>
    </w:p>
    <w:p w:rsidR="00D965BE" w:rsidRDefault="00801E64" w:rsidP="00433065">
      <w:pPr>
        <w:bidi/>
        <w:spacing w:line="276" w:lineRule="auto"/>
        <w:ind w:hanging="540"/>
        <w:rPr>
          <w:rtl/>
        </w:rPr>
      </w:pPr>
      <w:r>
        <w:rPr>
          <w:rFonts w:asciiTheme="majorBidi" w:hAnsiTheme="majorBidi" w:cstheme="majorBidi" w:hint="cs"/>
          <w:shd w:val="clear" w:color="auto" w:fill="FFFFFF"/>
          <w:rtl/>
          <w:lang w:bidi="he-IL"/>
        </w:rPr>
        <w:t>8</w:t>
      </w:r>
      <w:r w:rsidR="00433065">
        <w:rPr>
          <w:rFonts w:asciiTheme="majorBidi" w:hAnsiTheme="majorBidi" w:cstheme="majorBidi" w:hint="cs"/>
          <w:shd w:val="clear" w:color="auto" w:fill="FFFFFF"/>
          <w:rtl/>
          <w:lang w:bidi="he-IL"/>
        </w:rPr>
        <w:t xml:space="preserve">.1.   </w:t>
      </w:r>
      <w:r w:rsidR="00D965BE" w:rsidRPr="009B67E1">
        <w:rPr>
          <w:b/>
          <w:bCs/>
          <w:color w:val="0000FF"/>
          <w:rtl/>
          <w:lang w:bidi="he-IL"/>
        </w:rPr>
        <w:t>מודוס</w:t>
      </w:r>
      <w:r w:rsidR="00D965BE" w:rsidRPr="009B67E1">
        <w:rPr>
          <w:b/>
          <w:bCs/>
          <w:color w:val="0000FF"/>
          <w:rtl/>
        </w:rPr>
        <w:t>-</w:t>
      </w:r>
      <w:r w:rsidR="00D965BE" w:rsidRPr="00E14316">
        <w:rPr>
          <w:rtl/>
        </w:rPr>
        <w:t xml:space="preserve"> </w:t>
      </w:r>
      <w:r w:rsidR="00D965BE">
        <w:rPr>
          <w:rFonts w:hint="cs"/>
          <w:rtl/>
        </w:rPr>
        <w:t xml:space="preserve"> </w:t>
      </w:r>
      <w:r w:rsidR="00D965BE" w:rsidRPr="009B67E1">
        <w:rPr>
          <w:rFonts w:hint="cs"/>
          <w:color w:val="FF6600"/>
          <w:rtl/>
          <w:lang w:bidi="he-IL"/>
        </w:rPr>
        <w:t xml:space="preserve">צורת כתיבת הלחנה ללא שימוש בסימני ההיתק </w:t>
      </w:r>
      <w:r w:rsidR="00D965BE" w:rsidRPr="009B67E1">
        <w:rPr>
          <w:rFonts w:hint="cs"/>
          <w:color w:val="FF6600"/>
          <w:rtl/>
        </w:rPr>
        <w:t>, (</w:t>
      </w:r>
      <w:r w:rsidR="00D965BE" w:rsidRPr="009B67E1">
        <w:rPr>
          <w:rFonts w:hint="cs"/>
          <w:color w:val="FF6600"/>
          <w:rtl/>
          <w:lang w:bidi="he-IL"/>
        </w:rPr>
        <w:t>שימוש בקלידים הלבנים בלבד</w:t>
      </w:r>
      <w:r w:rsidR="00D965BE" w:rsidRPr="009B67E1">
        <w:rPr>
          <w:rFonts w:hint="cs"/>
          <w:color w:val="FF6600"/>
          <w:rtl/>
        </w:rPr>
        <w:t>)</w:t>
      </w:r>
      <w:r w:rsidR="00D965BE">
        <w:rPr>
          <w:rFonts w:hint="cs"/>
          <w:rtl/>
        </w:rPr>
        <w:t xml:space="preserve">. </w:t>
      </w:r>
      <w:r w:rsidR="00D965BE" w:rsidRPr="000D50B3">
        <w:rPr>
          <w:rFonts w:hint="cs"/>
          <w:rtl/>
          <w:lang w:bidi="he-IL"/>
        </w:rPr>
        <w:t xml:space="preserve">מודוס </w:t>
      </w:r>
      <w:r w:rsidR="00D965BE" w:rsidRPr="000D50B3">
        <w:rPr>
          <w:rtl/>
          <w:lang w:bidi="he-IL"/>
        </w:rPr>
        <w:t xml:space="preserve">ביוונית </w:t>
      </w:r>
      <w:r w:rsidR="00D965BE" w:rsidRPr="000D50B3">
        <w:rPr>
          <w:rFonts w:hint="cs"/>
          <w:rtl/>
          <w:lang w:bidi="he-IL"/>
        </w:rPr>
        <w:t xml:space="preserve">פירושו </w:t>
      </w:r>
      <w:r w:rsidR="00D965BE" w:rsidRPr="000D50B3">
        <w:rPr>
          <w:rtl/>
          <w:lang w:bidi="he-IL"/>
        </w:rPr>
        <w:t xml:space="preserve">דרך </w:t>
      </w:r>
      <w:r w:rsidR="00D965BE" w:rsidRPr="000D50B3">
        <w:rPr>
          <w:rtl/>
        </w:rPr>
        <w:t>–</w:t>
      </w:r>
      <w:r w:rsidR="00D965BE" w:rsidRPr="000D50B3">
        <w:rPr>
          <w:rFonts w:hint="cs"/>
          <w:rtl/>
        </w:rPr>
        <w:t xml:space="preserve"> </w:t>
      </w:r>
      <w:r w:rsidR="00D965BE" w:rsidRPr="000D50B3">
        <w:rPr>
          <w:rtl/>
          <w:lang w:bidi="he-IL"/>
        </w:rPr>
        <w:t>דרך</w:t>
      </w:r>
      <w:r w:rsidR="00D965BE" w:rsidRPr="000D50B3">
        <w:rPr>
          <w:rFonts w:hint="cs"/>
          <w:rtl/>
        </w:rPr>
        <w:t xml:space="preserve"> </w:t>
      </w:r>
      <w:r w:rsidR="00D965BE" w:rsidRPr="000D50B3">
        <w:rPr>
          <w:rtl/>
          <w:lang w:bidi="he-IL"/>
        </w:rPr>
        <w:t>מוזיקלית</w:t>
      </w:r>
      <w:r w:rsidR="00D965BE" w:rsidRPr="000D50B3">
        <w:rPr>
          <w:rtl/>
        </w:rPr>
        <w:t>. (</w:t>
      </w:r>
      <w:r w:rsidR="00D965BE" w:rsidRPr="000D50B3">
        <w:rPr>
          <w:rtl/>
          <w:lang w:bidi="he-IL"/>
        </w:rPr>
        <w:t>מודה חדשה</w:t>
      </w:r>
      <w:r w:rsidR="00D965BE" w:rsidRPr="000D50B3">
        <w:rPr>
          <w:rtl/>
        </w:rPr>
        <w:t>)</w:t>
      </w:r>
      <w:r w:rsidR="00D965BE" w:rsidRPr="000D50B3">
        <w:rPr>
          <w:rFonts w:hint="cs"/>
          <w:rtl/>
        </w:rPr>
        <w:t xml:space="preserve">. </w:t>
      </w:r>
      <w:r w:rsidR="00D965BE" w:rsidRPr="00E14316">
        <w:rPr>
          <w:rtl/>
          <w:lang w:bidi="he-IL"/>
        </w:rPr>
        <w:t>בתקופת יוון העתיקה המוזיקה צמחה מתוך העם אנו יודעים איך המודוסים נשמעים ולכן ניתן לשחזר מודוסים אלו המודוסים נשמרו ובמספר כנסיות אורתודוקסיות עדיין שרים מודוסים אלו עד עצם היום הזה</w:t>
      </w:r>
      <w:r w:rsidR="00D965BE" w:rsidRPr="00E14316">
        <w:rPr>
          <w:rtl/>
        </w:rPr>
        <w:t xml:space="preserve">. </w:t>
      </w:r>
    </w:p>
    <w:p w:rsidR="00D965BE" w:rsidRDefault="00D965BE" w:rsidP="00C1692C">
      <w:pPr>
        <w:bidi/>
        <w:spacing w:line="276" w:lineRule="auto"/>
        <w:jc w:val="both"/>
        <w:rPr>
          <w:rtl/>
          <w:lang w:bidi="he-IL"/>
        </w:rPr>
      </w:pPr>
      <w:r w:rsidRPr="00E14316">
        <w:rPr>
          <w:rtl/>
          <w:lang w:bidi="he-IL"/>
        </w:rPr>
        <w:t xml:space="preserve">קיימים </w:t>
      </w:r>
      <w:r w:rsidRPr="00F20C52">
        <w:rPr>
          <w:color w:val="0000FF"/>
          <w:rtl/>
        </w:rPr>
        <w:t xml:space="preserve"> 7 </w:t>
      </w:r>
      <w:r w:rsidRPr="00F20C52">
        <w:rPr>
          <w:color w:val="0000FF"/>
          <w:rtl/>
          <w:lang w:bidi="he-IL"/>
        </w:rPr>
        <w:t>מודוסים</w:t>
      </w:r>
      <w:r w:rsidRPr="00E14316">
        <w:rPr>
          <w:rtl/>
          <w:lang w:bidi="he-IL"/>
        </w:rPr>
        <w:t xml:space="preserve"> שונים  </w:t>
      </w:r>
      <w:r w:rsidRPr="00E14316">
        <w:rPr>
          <w:rtl/>
        </w:rPr>
        <w:t xml:space="preserve">( </w:t>
      </w:r>
      <w:r w:rsidRPr="00E14316">
        <w:rPr>
          <w:rtl/>
          <w:lang w:bidi="he-IL"/>
        </w:rPr>
        <w:t>לכל אחד מהמודוסים יש את ה</w:t>
      </w:r>
      <w:r w:rsidRPr="00E14316">
        <w:rPr>
          <w:rtl/>
        </w:rPr>
        <w:t>-</w:t>
      </w:r>
      <w:r w:rsidRPr="00C12BBD">
        <w:rPr>
          <w:sz w:val="28"/>
          <w:szCs w:val="28"/>
        </w:rPr>
        <w:t>hipo</w:t>
      </w:r>
      <w:r w:rsidRPr="00E14316">
        <w:rPr>
          <w:rtl/>
          <w:lang w:bidi="he-IL"/>
        </w:rPr>
        <w:t xml:space="preserve"> שלו</w:t>
      </w:r>
      <w:r w:rsidRPr="00E14316">
        <w:rPr>
          <w:rtl/>
        </w:rPr>
        <w:t>.)</w:t>
      </w:r>
    </w:p>
    <w:p w:rsidR="00D965BE" w:rsidRDefault="00D965BE" w:rsidP="00C1692C">
      <w:pPr>
        <w:bidi/>
        <w:spacing w:line="276" w:lineRule="auto"/>
        <w:jc w:val="both"/>
        <w:rPr>
          <w:rtl/>
        </w:rPr>
      </w:pPr>
    </w:p>
    <w:p w:rsidR="00D965BE" w:rsidRDefault="00D965BE" w:rsidP="00C1692C">
      <w:pPr>
        <w:bidi/>
        <w:spacing w:line="276" w:lineRule="auto"/>
        <w:jc w:val="both"/>
        <w:rPr>
          <w:color w:val="000000"/>
          <w:rtl/>
        </w:rPr>
      </w:pPr>
      <w:r w:rsidRPr="00412767">
        <w:rPr>
          <w:color w:val="000000"/>
          <w:rtl/>
          <w:lang w:bidi="he-IL"/>
        </w:rPr>
        <w:t xml:space="preserve">מודוסים הם סולמות מוזיקליים עליהם הושתתה המוזיקה של ימי הביניים והרנסאנס </w:t>
      </w:r>
      <w:r w:rsidRPr="00412767">
        <w:rPr>
          <w:color w:val="000000"/>
          <w:rtl/>
        </w:rPr>
        <w:t>(</w:t>
      </w:r>
      <w:r w:rsidRPr="00412767">
        <w:rPr>
          <w:color w:val="000000"/>
          <w:rtl/>
          <w:lang w:bidi="he-IL"/>
        </w:rPr>
        <w:t>מודוס</w:t>
      </w:r>
      <w:r w:rsidRPr="00412767">
        <w:rPr>
          <w:color w:val="000000"/>
        </w:rPr>
        <w:t xml:space="preserve"> </w:t>
      </w:r>
      <w:r w:rsidRPr="00412767">
        <w:rPr>
          <w:color w:val="000000"/>
          <w:rtl/>
          <w:lang w:bidi="he-IL"/>
        </w:rPr>
        <w:t>משמעו מודל</w:t>
      </w:r>
      <w:r w:rsidRPr="00412767">
        <w:rPr>
          <w:color w:val="000000"/>
          <w:rtl/>
        </w:rPr>
        <w:t>/</w:t>
      </w:r>
      <w:r w:rsidRPr="00412767">
        <w:rPr>
          <w:color w:val="000000"/>
          <w:rtl/>
          <w:lang w:bidi="he-IL"/>
        </w:rPr>
        <w:t>תבנית ביוונית</w:t>
      </w:r>
      <w:r w:rsidRPr="00412767">
        <w:rPr>
          <w:color w:val="000000"/>
          <w:rtl/>
        </w:rPr>
        <w:t xml:space="preserve">). </w:t>
      </w:r>
      <w:r w:rsidRPr="00412767">
        <w:rPr>
          <w:color w:val="000000"/>
          <w:rtl/>
          <w:lang w:bidi="he-IL"/>
        </w:rPr>
        <w:t>החל מהמאה ה</w:t>
      </w:r>
      <w:r w:rsidRPr="00412767">
        <w:rPr>
          <w:color w:val="000000"/>
          <w:rtl/>
        </w:rPr>
        <w:t xml:space="preserve">-17 </w:t>
      </w:r>
      <w:r w:rsidRPr="00412767">
        <w:rPr>
          <w:color w:val="000000"/>
          <w:rtl/>
          <w:lang w:bidi="he-IL"/>
        </w:rPr>
        <w:t>השימוש בהם במוזיקה מערבית פחת</w:t>
      </w:r>
      <w:r w:rsidRPr="00412767">
        <w:rPr>
          <w:color w:val="000000"/>
        </w:rPr>
        <w:t xml:space="preserve">. </w:t>
      </w:r>
      <w:r>
        <w:rPr>
          <w:rFonts w:hint="cs"/>
          <w:color w:val="000000"/>
          <w:rtl/>
        </w:rPr>
        <w:t>.</w:t>
      </w:r>
      <w:r w:rsidRPr="00412767">
        <w:rPr>
          <w:color w:val="000000"/>
          <w:rtl/>
          <w:lang w:bidi="he-IL"/>
        </w:rPr>
        <w:t>כיום משתמשים במודוסים בעיקר בפלמנקו</w:t>
      </w:r>
      <w:r w:rsidRPr="00412767">
        <w:rPr>
          <w:color w:val="000000"/>
          <w:rtl/>
        </w:rPr>
        <w:t xml:space="preserve">, </w:t>
      </w:r>
      <w:r w:rsidRPr="00412767">
        <w:rPr>
          <w:color w:val="000000"/>
          <w:rtl/>
          <w:lang w:bidi="he-IL"/>
        </w:rPr>
        <w:t>ג</w:t>
      </w:r>
      <w:r w:rsidRPr="00412767">
        <w:rPr>
          <w:color w:val="000000"/>
          <w:rtl/>
        </w:rPr>
        <w:t>'</w:t>
      </w:r>
      <w:r w:rsidRPr="00412767">
        <w:rPr>
          <w:color w:val="000000"/>
          <w:rtl/>
          <w:lang w:bidi="he-IL"/>
        </w:rPr>
        <w:t>אז</w:t>
      </w:r>
      <w:r w:rsidRPr="00412767">
        <w:rPr>
          <w:color w:val="000000"/>
          <w:rtl/>
        </w:rPr>
        <w:t xml:space="preserve">, </w:t>
      </w:r>
      <w:r w:rsidRPr="00412767">
        <w:rPr>
          <w:color w:val="000000"/>
          <w:rtl/>
          <w:lang w:bidi="he-IL"/>
        </w:rPr>
        <w:t>חזנות</w:t>
      </w:r>
      <w:r w:rsidRPr="00412767">
        <w:rPr>
          <w:color w:val="000000"/>
          <w:rtl/>
        </w:rPr>
        <w:t xml:space="preserve">, </w:t>
      </w:r>
      <w:r w:rsidRPr="00412767">
        <w:rPr>
          <w:color w:val="000000"/>
          <w:rtl/>
          <w:lang w:bidi="he-IL"/>
        </w:rPr>
        <w:t>ובמוזיקה קלאסית</w:t>
      </w:r>
      <w:r w:rsidRPr="00412767">
        <w:rPr>
          <w:color w:val="000000"/>
        </w:rPr>
        <w:t xml:space="preserve"> </w:t>
      </w:r>
      <w:r w:rsidRPr="00412767">
        <w:rPr>
          <w:color w:val="000000"/>
          <w:rtl/>
          <w:lang w:bidi="he-IL"/>
        </w:rPr>
        <w:t>מודרנית</w:t>
      </w:r>
      <w:r w:rsidRPr="00412767">
        <w:rPr>
          <w:color w:val="000000"/>
        </w:rPr>
        <w:t>.</w:t>
      </w:r>
      <w:r>
        <w:rPr>
          <w:rFonts w:hint="cs"/>
          <w:color w:val="000000"/>
          <w:rtl/>
        </w:rPr>
        <w:t xml:space="preserve"> </w:t>
      </w:r>
      <w:r w:rsidRPr="00412767">
        <w:rPr>
          <w:color w:val="000000"/>
          <w:rtl/>
          <w:lang w:bidi="he-IL"/>
        </w:rPr>
        <w:t>מודוסים שימשו בזמר העברי המוקדם</w:t>
      </w:r>
      <w:r w:rsidRPr="00412767">
        <w:rPr>
          <w:color w:val="000000"/>
          <w:rtl/>
        </w:rPr>
        <w:t xml:space="preserve">. </w:t>
      </w:r>
      <w:r w:rsidRPr="00412767">
        <w:rPr>
          <w:color w:val="000000"/>
          <w:rtl/>
          <w:lang w:bidi="he-IL"/>
        </w:rPr>
        <w:t>כמו כן</w:t>
      </w:r>
      <w:r w:rsidRPr="00412767">
        <w:rPr>
          <w:color w:val="000000"/>
          <w:rtl/>
        </w:rPr>
        <w:t xml:space="preserve">, </w:t>
      </w:r>
      <w:r w:rsidRPr="00412767">
        <w:rPr>
          <w:color w:val="000000"/>
          <w:rtl/>
          <w:lang w:bidi="he-IL"/>
        </w:rPr>
        <w:t xml:space="preserve">מודוסים משמשים </w:t>
      </w:r>
      <w:r>
        <w:rPr>
          <w:rFonts w:hint="cs"/>
          <w:color w:val="000000"/>
          <w:rtl/>
          <w:lang w:bidi="he-IL"/>
        </w:rPr>
        <w:t>כיום</w:t>
      </w:r>
      <w:r w:rsidRPr="00412767">
        <w:rPr>
          <w:color w:val="000000"/>
          <w:rtl/>
          <w:lang w:bidi="he-IL"/>
        </w:rPr>
        <w:t xml:space="preserve"> במוזיקה</w:t>
      </w:r>
      <w:r w:rsidRPr="00412767">
        <w:rPr>
          <w:color w:val="000000"/>
        </w:rPr>
        <w:t xml:space="preserve"> </w:t>
      </w:r>
      <w:r w:rsidRPr="00412767">
        <w:rPr>
          <w:color w:val="000000"/>
          <w:rtl/>
          <w:lang w:bidi="he-IL"/>
        </w:rPr>
        <w:t>לסרטים שכן הם יוצרים מצלולים ו</w:t>
      </w:r>
      <w:r w:rsidRPr="00412767">
        <w:rPr>
          <w:color w:val="000000"/>
          <w:rtl/>
        </w:rPr>
        <w:t>"</w:t>
      </w:r>
      <w:r w:rsidRPr="00412767">
        <w:rPr>
          <w:color w:val="000000"/>
          <w:rtl/>
          <w:lang w:bidi="he-IL"/>
        </w:rPr>
        <w:t>תחושות</w:t>
      </w:r>
      <w:r w:rsidRPr="00412767">
        <w:rPr>
          <w:color w:val="000000"/>
          <w:rtl/>
        </w:rPr>
        <w:t xml:space="preserve">" </w:t>
      </w:r>
      <w:r w:rsidRPr="00412767">
        <w:rPr>
          <w:color w:val="000000"/>
          <w:rtl/>
          <w:lang w:bidi="he-IL"/>
        </w:rPr>
        <w:t xml:space="preserve">שלא קיימים בסולם </w:t>
      </w:r>
      <w:r>
        <w:rPr>
          <w:rFonts w:hint="cs"/>
          <w:color w:val="000000"/>
          <w:rtl/>
          <w:lang w:bidi="he-IL"/>
        </w:rPr>
        <w:t>ה</w:t>
      </w:r>
      <w:r w:rsidRPr="00412767">
        <w:rPr>
          <w:color w:val="000000"/>
          <w:rtl/>
          <w:lang w:bidi="he-IL"/>
        </w:rPr>
        <w:t>מז</w:t>
      </w:r>
      <w:r w:rsidRPr="00412767">
        <w:rPr>
          <w:color w:val="000000"/>
          <w:rtl/>
        </w:rPr>
        <w:t>'</w:t>
      </w:r>
      <w:r w:rsidRPr="00412767">
        <w:rPr>
          <w:color w:val="000000"/>
          <w:rtl/>
          <w:lang w:bidi="he-IL"/>
        </w:rPr>
        <w:t xml:space="preserve">ורי או </w:t>
      </w:r>
      <w:r>
        <w:rPr>
          <w:rFonts w:hint="cs"/>
          <w:color w:val="000000"/>
          <w:rtl/>
          <w:lang w:bidi="he-IL"/>
        </w:rPr>
        <w:t>ה</w:t>
      </w:r>
      <w:r w:rsidRPr="00412767">
        <w:rPr>
          <w:color w:val="000000"/>
          <w:rtl/>
          <w:lang w:bidi="he-IL"/>
        </w:rPr>
        <w:t>מינורי</w:t>
      </w:r>
      <w:r w:rsidRPr="00412767">
        <w:rPr>
          <w:color w:val="000000"/>
        </w:rPr>
        <w:t xml:space="preserve"> </w:t>
      </w:r>
      <w:r w:rsidRPr="00412767">
        <w:rPr>
          <w:color w:val="000000"/>
          <w:rtl/>
          <w:lang w:bidi="he-IL"/>
        </w:rPr>
        <w:t>הרגילים</w:t>
      </w:r>
      <w:r w:rsidRPr="00412767">
        <w:rPr>
          <w:color w:val="000000"/>
        </w:rPr>
        <w:t>.</w:t>
      </w:r>
    </w:p>
    <w:p w:rsidR="00D965BE" w:rsidRDefault="00D965BE" w:rsidP="00C1692C">
      <w:pPr>
        <w:bidi/>
        <w:spacing w:line="276" w:lineRule="auto"/>
        <w:jc w:val="both"/>
        <w:rPr>
          <w:color w:val="000000"/>
          <w:rtl/>
        </w:rPr>
      </w:pPr>
    </w:p>
    <w:p w:rsidR="00D965BE" w:rsidRDefault="00D965BE" w:rsidP="00C1692C">
      <w:pPr>
        <w:bidi/>
        <w:spacing w:line="276" w:lineRule="auto"/>
        <w:jc w:val="both"/>
        <w:rPr>
          <w:color w:val="000000"/>
          <w:rtl/>
        </w:rPr>
      </w:pPr>
      <w:r w:rsidRPr="00412767">
        <w:rPr>
          <w:color w:val="000000"/>
          <w:rtl/>
          <w:lang w:bidi="he-IL"/>
        </w:rPr>
        <w:t>בכדי להבין את המודוסים</w:t>
      </w:r>
      <w:r w:rsidRPr="00412767">
        <w:rPr>
          <w:color w:val="000000"/>
          <w:rtl/>
        </w:rPr>
        <w:t xml:space="preserve">, </w:t>
      </w:r>
      <w:r w:rsidRPr="00412767">
        <w:rPr>
          <w:color w:val="000000"/>
          <w:rtl/>
          <w:lang w:bidi="he-IL"/>
        </w:rPr>
        <w:t>נתבונן לדוגמה בתוים 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Pr>
        <w:t xml:space="preserve">, </w:t>
      </w:r>
      <w:r w:rsidRPr="00412767">
        <w:rPr>
          <w:color w:val="000000"/>
          <w:rtl/>
          <w:lang w:bidi="he-IL"/>
        </w:rPr>
        <w:t>סול</w:t>
      </w:r>
      <w:r w:rsidRPr="00412767">
        <w:rPr>
          <w:color w:val="000000"/>
          <w:rtl/>
        </w:rPr>
        <w:t xml:space="preserve">, </w:t>
      </w:r>
      <w:r w:rsidRPr="00412767">
        <w:rPr>
          <w:color w:val="000000"/>
          <w:rtl/>
          <w:lang w:bidi="he-IL"/>
        </w:rPr>
        <w:t>לה וסי המרכיבים את סולם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שצליל הטוניקה שלו הוא דו</w:t>
      </w:r>
      <w:r w:rsidRPr="00412767">
        <w:rPr>
          <w:color w:val="000000"/>
          <w:rtl/>
        </w:rPr>
        <w:t xml:space="preserve">. </w:t>
      </w:r>
      <w:r w:rsidRPr="00412767">
        <w:rPr>
          <w:color w:val="000000"/>
          <w:rtl/>
          <w:lang w:bidi="he-IL"/>
        </w:rPr>
        <w:t>אם נשתמש באותם</w:t>
      </w:r>
      <w:r w:rsidRPr="00412767">
        <w:rPr>
          <w:color w:val="000000"/>
        </w:rPr>
        <w:t xml:space="preserve"> </w:t>
      </w:r>
      <w:r w:rsidRPr="00412767">
        <w:rPr>
          <w:color w:val="000000"/>
          <w:rtl/>
          <w:lang w:bidi="he-IL"/>
        </w:rPr>
        <w:t>הצלילים של דו מז</w:t>
      </w:r>
      <w:r w:rsidRPr="00412767">
        <w:rPr>
          <w:color w:val="000000"/>
          <w:rtl/>
        </w:rPr>
        <w:t>'</w:t>
      </w:r>
      <w:r w:rsidRPr="00412767">
        <w:rPr>
          <w:color w:val="000000"/>
          <w:rtl/>
          <w:lang w:bidi="he-IL"/>
        </w:rPr>
        <w:t>ור</w:t>
      </w:r>
      <w:r w:rsidRPr="00412767">
        <w:rPr>
          <w:color w:val="000000"/>
          <w:rtl/>
        </w:rPr>
        <w:t xml:space="preserve">, </w:t>
      </w:r>
      <w:r w:rsidRPr="00412767">
        <w:rPr>
          <w:color w:val="000000"/>
          <w:rtl/>
          <w:lang w:bidi="he-IL"/>
        </w:rPr>
        <w:t>אך נתייחס לטוניקה שונה</w:t>
      </w:r>
      <w:r w:rsidRPr="00412767">
        <w:rPr>
          <w:color w:val="000000"/>
          <w:rtl/>
        </w:rPr>
        <w:t xml:space="preserve">, </w:t>
      </w:r>
      <w:r w:rsidRPr="00412767">
        <w:rPr>
          <w:color w:val="000000"/>
          <w:rtl/>
          <w:lang w:bidi="he-IL"/>
        </w:rPr>
        <w:t>יתקבל מודוס</w:t>
      </w:r>
      <w:r w:rsidRPr="00412767">
        <w:rPr>
          <w:color w:val="000000"/>
          <w:rtl/>
        </w:rPr>
        <w:t xml:space="preserve">. </w:t>
      </w:r>
      <w:r w:rsidRPr="00412767">
        <w:rPr>
          <w:color w:val="000000"/>
          <w:rtl/>
          <w:lang w:bidi="he-IL"/>
        </w:rPr>
        <w:t>לדוגמה</w:t>
      </w:r>
      <w:r w:rsidRPr="00412767">
        <w:rPr>
          <w:color w:val="000000"/>
          <w:rtl/>
        </w:rPr>
        <w:t xml:space="preserve">, </w:t>
      </w:r>
      <w:r w:rsidRPr="00412767">
        <w:rPr>
          <w:color w:val="000000"/>
          <w:rtl/>
          <w:lang w:bidi="he-IL"/>
        </w:rPr>
        <w:t>אם נתייחס לרה</w:t>
      </w:r>
      <w:r w:rsidRPr="00412767">
        <w:rPr>
          <w:color w:val="000000"/>
        </w:rPr>
        <w:t xml:space="preserve"> </w:t>
      </w:r>
      <w:r w:rsidRPr="00412767">
        <w:rPr>
          <w:color w:val="000000"/>
          <w:rtl/>
          <w:lang w:bidi="he-IL"/>
        </w:rPr>
        <w:t>כאל הטוניקה במקום דו יתקבל מודוס בשם רה</w:t>
      </w:r>
      <w:r w:rsidRPr="00412767">
        <w:rPr>
          <w:color w:val="000000"/>
        </w:rPr>
        <w:t xml:space="preserve"> </w:t>
      </w:r>
      <w:r w:rsidRPr="00412767">
        <w:rPr>
          <w:color w:val="000000"/>
          <w:rtl/>
          <w:lang w:bidi="he-IL"/>
        </w:rPr>
        <w:t>דורי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סולם רה דורי הוא סולם מינורי</w:t>
      </w:r>
      <w:r w:rsidRPr="00412767">
        <w:rPr>
          <w:color w:val="000000"/>
        </w:rPr>
        <w:t xml:space="preserve"> </w:t>
      </w:r>
      <w:r w:rsidRPr="00412767">
        <w:rPr>
          <w:color w:val="000000"/>
          <w:rtl/>
          <w:lang w:bidi="he-IL"/>
        </w:rPr>
        <w:t>שהדרגה השישית בו שונתה וכעת היא סקסטה גדולה מן השורש</w:t>
      </w:r>
      <w:r w:rsidRPr="00412767">
        <w:rPr>
          <w:color w:val="000000"/>
          <w:rtl/>
        </w:rPr>
        <w:t xml:space="preserve">, </w:t>
      </w:r>
      <w:r w:rsidRPr="00412767">
        <w:rPr>
          <w:color w:val="000000"/>
          <w:rtl/>
          <w:lang w:bidi="he-IL"/>
        </w:rPr>
        <w:t>ולא סקסטה קטנה כמו בסולם</w:t>
      </w:r>
      <w:r w:rsidRPr="00412767">
        <w:rPr>
          <w:color w:val="000000"/>
        </w:rPr>
        <w:t xml:space="preserve"> </w:t>
      </w:r>
      <w:r w:rsidRPr="00412767">
        <w:rPr>
          <w:color w:val="000000"/>
          <w:rtl/>
          <w:lang w:bidi="he-IL"/>
        </w:rPr>
        <w:t>מינור טבעי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אותה השיטה מייושמת גם לכל שאר המודוסים</w:t>
      </w:r>
      <w:r w:rsidRPr="00412767">
        <w:rPr>
          <w:color w:val="000000"/>
          <w:rtl/>
        </w:rPr>
        <w:t xml:space="preserve">: </w:t>
      </w:r>
      <w:r w:rsidRPr="00412767">
        <w:rPr>
          <w:color w:val="000000"/>
          <w:rtl/>
          <w:lang w:bidi="he-IL"/>
        </w:rPr>
        <w:t>כאשר מייחסים בנגינת צלילי</w:t>
      </w:r>
      <w:r w:rsidRPr="00412767">
        <w:rPr>
          <w:color w:val="000000"/>
        </w:rPr>
        <w:t xml:space="preserve"> </w:t>
      </w:r>
      <w:r w:rsidRPr="00412767">
        <w:rPr>
          <w:color w:val="000000"/>
          <w:rtl/>
          <w:lang w:bidi="he-IL"/>
        </w:rPr>
        <w:t>הסולם דו מז</w:t>
      </w:r>
      <w:r w:rsidRPr="00412767">
        <w:rPr>
          <w:color w:val="000000"/>
          <w:rtl/>
        </w:rPr>
        <w:t>'</w:t>
      </w:r>
      <w:r w:rsidRPr="00412767">
        <w:rPr>
          <w:color w:val="000000"/>
          <w:rtl/>
          <w:lang w:bidi="he-IL"/>
        </w:rPr>
        <w:t>ור לדו כ</w:t>
      </w:r>
      <w:r>
        <w:rPr>
          <w:rFonts w:hint="cs"/>
          <w:color w:val="000000"/>
          <w:rtl/>
        </w:rPr>
        <w:t>-</w:t>
      </w:r>
      <w:r w:rsidRPr="00412767">
        <w:rPr>
          <w:color w:val="000000"/>
          <w:rtl/>
          <w:lang w:bidi="he-IL"/>
        </w:rPr>
        <w:t>אל הטוניקה</w:t>
      </w:r>
      <w:r w:rsidRPr="00412767">
        <w:rPr>
          <w:color w:val="000000"/>
          <w:rtl/>
        </w:rPr>
        <w:t xml:space="preserve">, </w:t>
      </w:r>
      <w:r w:rsidRPr="00412767">
        <w:rPr>
          <w:color w:val="000000"/>
          <w:rtl/>
          <w:lang w:bidi="he-IL"/>
        </w:rPr>
        <w:t xml:space="preserve">מתקבל המודוס </w:t>
      </w:r>
      <w:r w:rsidRPr="004539AC">
        <w:rPr>
          <w:color w:val="0033CC"/>
          <w:rtl/>
        </w:rPr>
        <w:t>"</w:t>
      </w:r>
      <w:r w:rsidRPr="004539AC">
        <w:rPr>
          <w:color w:val="0033CC"/>
          <w:rtl/>
          <w:lang w:bidi="he-IL"/>
        </w:rPr>
        <w:t>יוני</w:t>
      </w:r>
      <w:r w:rsidRPr="004539AC">
        <w:rPr>
          <w:color w:val="0033CC"/>
          <w:rtl/>
        </w:rPr>
        <w:t>"</w:t>
      </w:r>
      <w:r w:rsidRPr="00412767">
        <w:rPr>
          <w:color w:val="000000"/>
          <w:rtl/>
        </w:rPr>
        <w:t xml:space="preserve"> (</w:t>
      </w:r>
      <w:r w:rsidRPr="00412767">
        <w:rPr>
          <w:color w:val="000000"/>
          <w:rtl/>
          <w:lang w:bidi="he-IL"/>
        </w:rPr>
        <w:t>שהוא למעשה 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כאשר מתייחסים לרה כאל הטוניקה</w:t>
      </w:r>
      <w:r w:rsidRPr="00412767">
        <w:rPr>
          <w:color w:val="000000"/>
          <w:rtl/>
        </w:rPr>
        <w:t xml:space="preserve">, </w:t>
      </w:r>
      <w:r w:rsidRPr="00412767">
        <w:rPr>
          <w:color w:val="000000"/>
          <w:rtl/>
          <w:lang w:bidi="he-IL"/>
        </w:rPr>
        <w:t xml:space="preserve">מתקבל המודוס </w:t>
      </w:r>
      <w:r w:rsidRPr="004539AC">
        <w:rPr>
          <w:color w:val="0033CC"/>
          <w:rtl/>
          <w:lang w:bidi="he-IL"/>
        </w:rPr>
        <w:t>דורי</w:t>
      </w:r>
      <w:r w:rsidRPr="00412767">
        <w:rPr>
          <w:color w:val="000000"/>
          <w:rtl/>
        </w:rPr>
        <w:t xml:space="preserve">; </w:t>
      </w:r>
      <w:r w:rsidRPr="00412767">
        <w:rPr>
          <w:color w:val="000000"/>
          <w:rtl/>
          <w:lang w:bidi="he-IL"/>
        </w:rPr>
        <w:t>כאשר מתייחסים למי</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פריגי</w:t>
      </w:r>
      <w:r w:rsidRPr="00412767">
        <w:rPr>
          <w:color w:val="000000"/>
          <w:rtl/>
        </w:rPr>
        <w:t xml:space="preserve">; </w:t>
      </w:r>
      <w:r w:rsidRPr="00412767">
        <w:rPr>
          <w:color w:val="000000"/>
          <w:rtl/>
          <w:lang w:bidi="he-IL"/>
        </w:rPr>
        <w:t>כאשר מתייחסים לפה</w:t>
      </w:r>
      <w:r w:rsidRPr="00412767">
        <w:rPr>
          <w:color w:val="000000"/>
          <w:rtl/>
        </w:rPr>
        <w:t xml:space="preserve">, </w:t>
      </w:r>
      <w:r w:rsidRPr="00412767">
        <w:rPr>
          <w:color w:val="000000"/>
          <w:rtl/>
          <w:lang w:bidi="he-IL"/>
        </w:rPr>
        <w:t xml:space="preserve">מתקבל המודוס </w:t>
      </w:r>
      <w:r w:rsidRPr="004539AC">
        <w:rPr>
          <w:color w:val="0033CC"/>
          <w:rtl/>
          <w:lang w:bidi="he-IL"/>
        </w:rPr>
        <w:t>לידי</w:t>
      </w:r>
      <w:r w:rsidRPr="00412767">
        <w:rPr>
          <w:color w:val="000000"/>
          <w:rtl/>
        </w:rPr>
        <w:t xml:space="preserve">; </w:t>
      </w:r>
      <w:r w:rsidRPr="00412767">
        <w:rPr>
          <w:color w:val="000000"/>
          <w:rtl/>
          <w:lang w:bidi="he-IL"/>
        </w:rPr>
        <w:t>כאשר מתייחסים לסול</w:t>
      </w:r>
      <w:r w:rsidRPr="00412767">
        <w:rPr>
          <w:color w:val="000000"/>
          <w:rtl/>
        </w:rPr>
        <w:t xml:space="preserve">, </w:t>
      </w:r>
      <w:r w:rsidRPr="00412767">
        <w:rPr>
          <w:color w:val="000000"/>
          <w:rtl/>
          <w:lang w:bidi="he-IL"/>
        </w:rPr>
        <w:t>מתקבל</w:t>
      </w:r>
      <w:r w:rsidRPr="00412767">
        <w:rPr>
          <w:color w:val="000000"/>
        </w:rPr>
        <w:t xml:space="preserve"> </w:t>
      </w:r>
      <w:r w:rsidRPr="00412767">
        <w:rPr>
          <w:color w:val="000000"/>
          <w:rtl/>
          <w:lang w:bidi="he-IL"/>
        </w:rPr>
        <w:t xml:space="preserve">המודוס </w:t>
      </w:r>
      <w:r w:rsidRPr="004539AC">
        <w:rPr>
          <w:color w:val="0033CC"/>
          <w:rtl/>
          <w:lang w:bidi="he-IL"/>
        </w:rPr>
        <w:t>מיקסולידי</w:t>
      </w:r>
      <w:r w:rsidRPr="00412767">
        <w:rPr>
          <w:color w:val="000000"/>
          <w:rtl/>
        </w:rPr>
        <w:t xml:space="preserve">; </w:t>
      </w:r>
      <w:r w:rsidRPr="00412767">
        <w:rPr>
          <w:color w:val="000000"/>
          <w:rtl/>
          <w:lang w:bidi="he-IL"/>
        </w:rPr>
        <w:t>כאשר מתייחסים ללה</w:t>
      </w:r>
      <w:r w:rsidRPr="00412767">
        <w:rPr>
          <w:color w:val="000000"/>
          <w:rtl/>
        </w:rPr>
        <w:t xml:space="preserve">, </w:t>
      </w:r>
      <w:r w:rsidRPr="00412767">
        <w:rPr>
          <w:color w:val="000000"/>
          <w:rtl/>
          <w:lang w:bidi="he-IL"/>
        </w:rPr>
        <w:t xml:space="preserve">מתקבל המודוס </w:t>
      </w:r>
      <w:r w:rsidRPr="004539AC">
        <w:rPr>
          <w:color w:val="0033CC"/>
          <w:rtl/>
          <w:lang w:bidi="he-IL"/>
        </w:rPr>
        <w:t>אאולי</w:t>
      </w:r>
      <w:r w:rsidRPr="00412767">
        <w:rPr>
          <w:color w:val="000000"/>
          <w:rtl/>
        </w:rPr>
        <w:t xml:space="preserve"> (</w:t>
      </w:r>
      <w:r w:rsidRPr="00412767">
        <w:rPr>
          <w:color w:val="000000"/>
          <w:rtl/>
          <w:lang w:bidi="he-IL"/>
        </w:rPr>
        <w:t>מינור טבעי</w:t>
      </w:r>
      <w:r w:rsidRPr="00412767">
        <w:rPr>
          <w:color w:val="000000"/>
          <w:rtl/>
        </w:rPr>
        <w:t xml:space="preserve">); </w:t>
      </w:r>
      <w:r w:rsidRPr="00412767">
        <w:rPr>
          <w:color w:val="000000"/>
          <w:rtl/>
          <w:lang w:bidi="he-IL"/>
        </w:rPr>
        <w:t>וכאשר</w:t>
      </w:r>
      <w:r w:rsidRPr="00412767">
        <w:rPr>
          <w:color w:val="000000"/>
        </w:rPr>
        <w:t xml:space="preserve"> </w:t>
      </w:r>
      <w:r w:rsidRPr="00412767">
        <w:rPr>
          <w:color w:val="000000"/>
          <w:rtl/>
          <w:lang w:bidi="he-IL"/>
        </w:rPr>
        <w:t>מתייחסים לסי</w:t>
      </w:r>
      <w:r w:rsidRPr="00412767">
        <w:rPr>
          <w:color w:val="000000"/>
          <w:rtl/>
        </w:rPr>
        <w:t xml:space="preserve">, </w:t>
      </w:r>
      <w:r w:rsidRPr="00412767">
        <w:rPr>
          <w:color w:val="000000"/>
          <w:rtl/>
          <w:lang w:bidi="he-IL"/>
        </w:rPr>
        <w:t xml:space="preserve">מתקבל המודוס </w:t>
      </w:r>
      <w:r w:rsidRPr="004539AC">
        <w:rPr>
          <w:color w:val="0033CC"/>
          <w:rtl/>
          <w:lang w:bidi="he-IL"/>
        </w:rPr>
        <w:t>לוקרי</w:t>
      </w:r>
      <w:r w:rsidRPr="00412767">
        <w:rPr>
          <w:color w:val="000000"/>
        </w:rPr>
        <w:t>.</w:t>
      </w:r>
    </w:p>
    <w:p w:rsidR="00D965BE" w:rsidRDefault="00D965BE" w:rsidP="00C1692C">
      <w:pPr>
        <w:bidi/>
        <w:spacing w:line="276" w:lineRule="auto"/>
        <w:jc w:val="both"/>
        <w:rPr>
          <w:color w:val="000000"/>
          <w:rtl/>
        </w:rPr>
      </w:pPr>
      <w:r w:rsidRPr="00412767">
        <w:rPr>
          <w:color w:val="000000"/>
        </w:rPr>
        <w:br/>
      </w:r>
      <w:r w:rsidRPr="00412767">
        <w:rPr>
          <w:color w:val="000000"/>
          <w:rtl/>
          <w:lang w:bidi="he-IL"/>
        </w:rPr>
        <w:t>את המודוסים מחלקים ל</w:t>
      </w:r>
      <w:r w:rsidRPr="00412767">
        <w:rPr>
          <w:color w:val="000000"/>
          <w:rtl/>
        </w:rPr>
        <w:t xml:space="preserve">-2 </w:t>
      </w:r>
      <w:r w:rsidRPr="00412767">
        <w:rPr>
          <w:color w:val="000000"/>
          <w:rtl/>
          <w:lang w:bidi="he-IL"/>
        </w:rPr>
        <w:t>קבוצות</w:t>
      </w:r>
      <w:r w:rsidRPr="00412767">
        <w:rPr>
          <w:color w:val="000000"/>
          <w:rtl/>
        </w:rPr>
        <w:t xml:space="preserve">: </w:t>
      </w:r>
      <w:r w:rsidRPr="00412767">
        <w:rPr>
          <w:color w:val="000000"/>
          <w:rtl/>
          <w:lang w:bidi="he-IL"/>
        </w:rPr>
        <w:t>מודוסים</w:t>
      </w:r>
      <w:r w:rsidRPr="00412767">
        <w:rPr>
          <w:color w:val="000000"/>
        </w:rPr>
        <w:t xml:space="preserve"> </w:t>
      </w:r>
      <w:r w:rsidRPr="00412767">
        <w:rPr>
          <w:color w:val="000000"/>
          <w:rtl/>
          <w:lang w:bidi="he-IL"/>
        </w:rPr>
        <w:t>מז</w:t>
      </w:r>
      <w:r w:rsidRPr="00412767">
        <w:rPr>
          <w:color w:val="000000"/>
          <w:rtl/>
        </w:rPr>
        <w:t>'</w:t>
      </w:r>
      <w:r w:rsidRPr="00412767">
        <w:rPr>
          <w:color w:val="000000"/>
          <w:rtl/>
          <w:lang w:bidi="he-IL"/>
        </w:rPr>
        <w:t>וריים ומודוסים מינוריים</w:t>
      </w:r>
      <w:r w:rsidRPr="00412767">
        <w:rPr>
          <w:color w:val="000000"/>
          <w:rtl/>
        </w:rPr>
        <w:t xml:space="preserve">. </w:t>
      </w:r>
      <w:r w:rsidRPr="00412767">
        <w:rPr>
          <w:color w:val="000000"/>
          <w:rtl/>
          <w:lang w:bidi="he-IL"/>
        </w:rPr>
        <w:t>כך אפשר לאמוד את השינויים בהם לעומת הסולם המז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והמינורי ביתר קלות</w:t>
      </w:r>
      <w:r w:rsidRPr="00412767">
        <w:rPr>
          <w:color w:val="000000"/>
          <w:rtl/>
        </w:rPr>
        <w:t xml:space="preserve">. </w:t>
      </w:r>
      <w:r w:rsidRPr="00412767">
        <w:rPr>
          <w:color w:val="000000"/>
          <w:rtl/>
          <w:lang w:bidi="he-IL"/>
        </w:rPr>
        <w:t>המודוסים המזו</w:t>
      </w:r>
      <w:r w:rsidRPr="00412767">
        <w:rPr>
          <w:color w:val="000000"/>
          <w:rtl/>
        </w:rPr>
        <w:t>'</w:t>
      </w:r>
      <w:r w:rsidRPr="00412767">
        <w:rPr>
          <w:color w:val="000000"/>
          <w:rtl/>
          <w:lang w:bidi="he-IL"/>
        </w:rPr>
        <w:t>ריים הם</w:t>
      </w:r>
      <w:r w:rsidRPr="00412767">
        <w:rPr>
          <w:color w:val="000000"/>
          <w:rtl/>
        </w:rPr>
        <w:t xml:space="preserve">: </w:t>
      </w:r>
      <w:r w:rsidRPr="004539AC">
        <w:rPr>
          <w:color w:val="0033CC"/>
          <w:rtl/>
          <w:lang w:bidi="he-IL"/>
        </w:rPr>
        <w:t>יוני</w:t>
      </w:r>
      <w:r w:rsidRPr="004539AC">
        <w:rPr>
          <w:color w:val="0033CC"/>
          <w:rtl/>
        </w:rPr>
        <w:t xml:space="preserve">, </w:t>
      </w:r>
      <w:r w:rsidRPr="004539AC">
        <w:rPr>
          <w:color w:val="0033CC"/>
          <w:rtl/>
          <w:lang w:bidi="he-IL"/>
        </w:rPr>
        <w:t>לידי</w:t>
      </w:r>
      <w:r w:rsidRPr="004539AC">
        <w:rPr>
          <w:rFonts w:hint="cs"/>
          <w:color w:val="0033CC"/>
          <w:rtl/>
        </w:rPr>
        <w:t>,</w:t>
      </w:r>
      <w:r w:rsidRPr="004539AC">
        <w:rPr>
          <w:color w:val="0033CC"/>
          <w:rtl/>
          <w:lang w:bidi="he-IL"/>
        </w:rPr>
        <w:t xml:space="preserve"> ומיקסולידי</w:t>
      </w:r>
      <w:r w:rsidRPr="00412767">
        <w:rPr>
          <w:color w:val="000000"/>
          <w:rtl/>
        </w:rPr>
        <w:t xml:space="preserve">; </w:t>
      </w:r>
      <w:r w:rsidRPr="00412767">
        <w:rPr>
          <w:color w:val="000000"/>
          <w:rtl/>
          <w:lang w:bidi="he-IL"/>
        </w:rPr>
        <w:t>המודוסים</w:t>
      </w:r>
      <w:r w:rsidRPr="00412767">
        <w:rPr>
          <w:color w:val="000000"/>
        </w:rPr>
        <w:t xml:space="preserve"> </w:t>
      </w:r>
      <w:r w:rsidRPr="00412767">
        <w:rPr>
          <w:color w:val="000000"/>
          <w:rtl/>
          <w:lang w:bidi="he-IL"/>
        </w:rPr>
        <w:t>המינוריים הם</w:t>
      </w:r>
      <w:r w:rsidRPr="00412767">
        <w:rPr>
          <w:color w:val="000000"/>
          <w:rtl/>
        </w:rPr>
        <w:t xml:space="preserve">: </w:t>
      </w:r>
      <w:r w:rsidRPr="004539AC">
        <w:rPr>
          <w:color w:val="0033CC"/>
          <w:rtl/>
          <w:lang w:bidi="he-IL"/>
        </w:rPr>
        <w:t>דורי</w:t>
      </w:r>
      <w:r w:rsidRPr="004539AC">
        <w:rPr>
          <w:color w:val="0033CC"/>
          <w:rtl/>
        </w:rPr>
        <w:t>,</w:t>
      </w:r>
      <w:r w:rsidRPr="00412767">
        <w:rPr>
          <w:color w:val="000000"/>
          <w:rtl/>
        </w:rPr>
        <w:t xml:space="preserve"> </w:t>
      </w:r>
      <w:r w:rsidRPr="004539AC">
        <w:rPr>
          <w:color w:val="0033CC"/>
          <w:rtl/>
          <w:lang w:bidi="he-IL"/>
        </w:rPr>
        <w:t>פריגי ואאולי</w:t>
      </w:r>
      <w:r w:rsidRPr="004539AC">
        <w:rPr>
          <w:color w:val="0033CC"/>
          <w:rtl/>
        </w:rPr>
        <w:t>.</w:t>
      </w:r>
      <w:r w:rsidRPr="00412767">
        <w:rPr>
          <w:color w:val="000000"/>
          <w:rtl/>
          <w:lang w:bidi="he-IL"/>
        </w:rPr>
        <w:t xml:space="preserve"> מודוס יוצא דופן הוא המודוס </w:t>
      </w:r>
      <w:r w:rsidRPr="004539AC">
        <w:rPr>
          <w:color w:val="0033CC"/>
          <w:rtl/>
          <w:lang w:bidi="he-IL"/>
        </w:rPr>
        <w:t>הלוקרי</w:t>
      </w:r>
      <w:r w:rsidRPr="00412767">
        <w:rPr>
          <w:color w:val="000000"/>
          <w:rtl/>
        </w:rPr>
        <w:t xml:space="preserve">, </w:t>
      </w:r>
      <w:r w:rsidRPr="00412767">
        <w:rPr>
          <w:color w:val="000000"/>
          <w:rtl/>
          <w:lang w:bidi="he-IL"/>
        </w:rPr>
        <w:t>הוא נקרא</w:t>
      </w:r>
      <w:r w:rsidRPr="00412767">
        <w:rPr>
          <w:color w:val="000000"/>
        </w:rPr>
        <w:t xml:space="preserve"> "</w:t>
      </w:r>
      <w:r w:rsidRPr="004539AC">
        <w:rPr>
          <w:color w:val="0033CC"/>
          <w:rtl/>
          <w:lang w:bidi="he-IL"/>
        </w:rPr>
        <w:t>סולם חצי מוקטן</w:t>
      </w:r>
      <w:r w:rsidRPr="00412767">
        <w:rPr>
          <w:color w:val="000000"/>
          <w:rtl/>
        </w:rPr>
        <w:t xml:space="preserve">", </w:t>
      </w:r>
      <w:r w:rsidRPr="00412767">
        <w:rPr>
          <w:color w:val="000000"/>
          <w:rtl/>
          <w:lang w:bidi="he-IL"/>
        </w:rPr>
        <w:t>משום שהדרגה הראשונה</w:t>
      </w:r>
      <w:r w:rsidRPr="00412767">
        <w:rPr>
          <w:color w:val="000000"/>
          <w:rtl/>
        </w:rPr>
        <w:t xml:space="preserve">, </w:t>
      </w:r>
      <w:r w:rsidRPr="00412767">
        <w:rPr>
          <w:color w:val="000000"/>
          <w:rtl/>
          <w:lang w:bidi="he-IL"/>
        </w:rPr>
        <w:t>השלישית החמישית והשביעית שלו יוצרות אקורד</w:t>
      </w:r>
      <w:r w:rsidRPr="00412767">
        <w:rPr>
          <w:color w:val="000000"/>
        </w:rPr>
        <w:t xml:space="preserve"> </w:t>
      </w:r>
      <w:r w:rsidRPr="00412767">
        <w:rPr>
          <w:color w:val="000000"/>
          <w:rtl/>
          <w:lang w:bidi="he-IL"/>
        </w:rPr>
        <w:t xml:space="preserve">חצי מוקטן </w:t>
      </w:r>
      <w:r w:rsidRPr="00412767">
        <w:rPr>
          <w:color w:val="000000"/>
          <w:rtl/>
        </w:rPr>
        <w:t>(</w:t>
      </w:r>
      <w:r w:rsidRPr="00412767">
        <w:rPr>
          <w:color w:val="000000"/>
          <w:rtl/>
          <w:lang w:bidi="he-IL"/>
        </w:rPr>
        <w:t>המדרגה החמישית בלוקרי מונמכת</w:t>
      </w:r>
      <w:r>
        <w:rPr>
          <w:rFonts w:hint="cs"/>
          <w:color w:val="000000"/>
          <w:rtl/>
        </w:rPr>
        <w:t>)..</w:t>
      </w:r>
    </w:p>
    <w:p w:rsidR="00D965BE" w:rsidRDefault="00D965BE" w:rsidP="00C1692C">
      <w:pPr>
        <w:bidi/>
        <w:spacing w:line="276" w:lineRule="auto"/>
        <w:jc w:val="both"/>
        <w:rPr>
          <w:color w:val="000000"/>
          <w:rtl/>
        </w:rPr>
      </w:pPr>
    </w:p>
    <w:p w:rsidR="00D965BE" w:rsidRDefault="00D965BE" w:rsidP="00C1692C">
      <w:pPr>
        <w:bidi/>
        <w:spacing w:line="276" w:lineRule="auto"/>
        <w:jc w:val="both"/>
        <w:rPr>
          <w:color w:val="000000"/>
          <w:rtl/>
        </w:rPr>
      </w:pPr>
      <w:r>
        <w:rPr>
          <w:rFonts w:hint="cs"/>
          <w:color w:val="000000"/>
          <w:rtl/>
          <w:lang w:bidi="he-IL"/>
        </w:rPr>
        <w:t>בשיטה זו של המודוסים</w:t>
      </w:r>
      <w:r>
        <w:rPr>
          <w:rFonts w:hint="cs"/>
          <w:color w:val="000000"/>
          <w:rtl/>
        </w:rPr>
        <w:t xml:space="preserve">, </w:t>
      </w:r>
      <w:r>
        <w:rPr>
          <w:rFonts w:hint="cs"/>
          <w:color w:val="000000"/>
          <w:rtl/>
          <w:lang w:bidi="he-IL"/>
        </w:rPr>
        <w:t xml:space="preserve">קיימים </w:t>
      </w:r>
      <w:r>
        <w:rPr>
          <w:rFonts w:hint="cs"/>
          <w:color w:val="000000"/>
          <w:rtl/>
        </w:rPr>
        <w:t xml:space="preserve">7 </w:t>
      </w:r>
      <w:r>
        <w:rPr>
          <w:rFonts w:hint="cs"/>
          <w:color w:val="000000"/>
          <w:rtl/>
          <w:lang w:bidi="he-IL"/>
        </w:rPr>
        <w:t>תבניות שונות</w:t>
      </w:r>
      <w:r>
        <w:rPr>
          <w:rFonts w:hint="cs"/>
          <w:color w:val="000000"/>
          <w:rtl/>
        </w:rPr>
        <w:t xml:space="preserve">, </w:t>
      </w:r>
      <w:r>
        <w:rPr>
          <w:rFonts w:hint="cs"/>
          <w:color w:val="000000"/>
          <w:rtl/>
          <w:lang w:bidi="he-IL"/>
        </w:rPr>
        <w:t>תבנית שונה לכל מודוס</w:t>
      </w:r>
    </w:p>
    <w:p w:rsidR="00D965BE" w:rsidRDefault="00D965BE" w:rsidP="00D965BE">
      <w:pPr>
        <w:bidi/>
        <w:ind w:left="180"/>
        <w:jc w:val="both"/>
        <w:rPr>
          <w:color w:val="000000"/>
          <w:rtl/>
        </w:rPr>
      </w:pPr>
    </w:p>
    <w:p w:rsidR="00D965BE" w:rsidRDefault="00801E64" w:rsidP="00433065">
      <w:pPr>
        <w:bidi/>
        <w:spacing w:line="276" w:lineRule="auto"/>
        <w:ind w:hanging="540"/>
        <w:jc w:val="both"/>
        <w:rPr>
          <w:b/>
          <w:bCs/>
          <w:color w:val="000000"/>
          <w:u w:val="single"/>
          <w:rtl/>
        </w:rPr>
      </w:pPr>
      <w:r>
        <w:rPr>
          <w:rFonts w:hint="cs"/>
          <w:rtl/>
          <w:lang w:bidi="he-IL"/>
        </w:rPr>
        <w:t>8</w:t>
      </w:r>
      <w:r w:rsidR="00433065">
        <w:rPr>
          <w:rFonts w:hint="cs"/>
          <w:rtl/>
          <w:lang w:bidi="he-IL"/>
        </w:rPr>
        <w:t>.2</w:t>
      </w:r>
      <w:r w:rsidR="00433065" w:rsidRPr="00433065">
        <w:rPr>
          <w:rFonts w:hint="cs"/>
          <w:rtl/>
          <w:lang w:bidi="he-IL"/>
        </w:rPr>
        <w:t>.</w:t>
      </w:r>
      <w:r w:rsidR="00433065">
        <w:rPr>
          <w:rFonts w:hint="cs"/>
          <w:rtl/>
          <w:lang w:bidi="he-IL"/>
        </w:rPr>
        <w:t xml:space="preserve"> </w:t>
      </w:r>
      <w:r w:rsidR="00433065" w:rsidRPr="00433065">
        <w:rPr>
          <w:rFonts w:hint="cs"/>
          <w:b/>
          <w:bCs/>
          <w:color w:val="FF0000"/>
          <w:rtl/>
          <w:lang w:bidi="he-IL"/>
        </w:rPr>
        <w:t xml:space="preserve"> </w:t>
      </w:r>
      <w:r w:rsidR="00D965BE" w:rsidRPr="00724145">
        <w:rPr>
          <w:b/>
          <w:bCs/>
          <w:color w:val="FF0000"/>
          <w:u w:val="single"/>
          <w:rtl/>
          <w:lang w:bidi="he-IL"/>
        </w:rPr>
        <w:t>רשימת</w:t>
      </w:r>
      <w:r w:rsidR="00D965BE" w:rsidRPr="00724145">
        <w:rPr>
          <w:b/>
          <w:bCs/>
          <w:color w:val="FF0000"/>
          <w:u w:val="single"/>
        </w:rPr>
        <w:t xml:space="preserve"> </w:t>
      </w:r>
      <w:r w:rsidR="00D965BE" w:rsidRPr="00724145">
        <w:rPr>
          <w:b/>
          <w:bCs/>
          <w:color w:val="FF0000"/>
          <w:u w:val="single"/>
          <w:rtl/>
          <w:lang w:bidi="he-IL"/>
        </w:rPr>
        <w:t>המודוסים</w:t>
      </w:r>
      <w:r w:rsidR="00D965BE" w:rsidRPr="00466C3B">
        <w:rPr>
          <w:b/>
          <w:bCs/>
          <w:color w:val="FF0000"/>
          <w:u w:val="single"/>
        </w:rPr>
        <w:t>:</w:t>
      </w:r>
    </w:p>
    <w:p w:rsidR="00D965BE" w:rsidRDefault="00D965BE" w:rsidP="00C1692C">
      <w:pPr>
        <w:bidi/>
        <w:spacing w:line="276" w:lineRule="auto"/>
        <w:jc w:val="both"/>
        <w:rPr>
          <w:color w:val="000000"/>
          <w:u w:val="single"/>
          <w:rtl/>
        </w:rPr>
      </w:pPr>
      <w:r w:rsidRPr="00412767">
        <w:rPr>
          <w:color w:val="000000"/>
          <w:u w:val="single"/>
          <w:rtl/>
          <w:lang w:bidi="he-IL"/>
        </w:rPr>
        <w:t xml:space="preserve">קיימים </w:t>
      </w:r>
      <w:r w:rsidRPr="00412767">
        <w:rPr>
          <w:color w:val="000000"/>
          <w:u w:val="single"/>
          <w:rtl/>
        </w:rPr>
        <w:t xml:space="preserve">7 </w:t>
      </w:r>
      <w:r w:rsidRPr="00412767">
        <w:rPr>
          <w:color w:val="000000"/>
          <w:u w:val="single"/>
          <w:rtl/>
          <w:lang w:bidi="he-IL"/>
        </w:rPr>
        <w:t>מודוסים כמספר צלילי הסולם הדיאטוני</w:t>
      </w:r>
      <w:r w:rsidRPr="00412767">
        <w:rPr>
          <w:color w:val="000000"/>
          <w:u w:val="single"/>
          <w:rtl/>
        </w:rPr>
        <w:t xml:space="preserve">. </w:t>
      </w:r>
      <w:r w:rsidRPr="00412767">
        <w:rPr>
          <w:color w:val="000000"/>
          <w:u w:val="single"/>
          <w:rtl/>
          <w:lang w:bidi="he-IL"/>
        </w:rPr>
        <w:t>להלן</w:t>
      </w:r>
      <w:r w:rsidRPr="00412767">
        <w:rPr>
          <w:color w:val="000000"/>
          <w:u w:val="single"/>
        </w:rPr>
        <w:t xml:space="preserve"> </w:t>
      </w:r>
      <w:r w:rsidRPr="00412767">
        <w:rPr>
          <w:color w:val="000000"/>
          <w:u w:val="single"/>
          <w:rtl/>
          <w:lang w:bidi="he-IL"/>
        </w:rPr>
        <w:t>הגדרה כללית של המודוסים</w:t>
      </w:r>
      <w:r w:rsidRPr="00412767">
        <w:rPr>
          <w:color w:val="000000"/>
          <w:u w:val="single"/>
        </w:rPr>
        <w:t>:</w:t>
      </w:r>
    </w:p>
    <w:p w:rsidR="00D965BE" w:rsidRDefault="00D965BE" w:rsidP="00C1692C">
      <w:pPr>
        <w:bidi/>
        <w:spacing w:line="276" w:lineRule="auto"/>
        <w:jc w:val="both"/>
        <w:rPr>
          <w:color w:val="000000"/>
          <w:rtl/>
        </w:rPr>
      </w:pPr>
      <w:r w:rsidRPr="00412767">
        <w:rPr>
          <w:b/>
          <w:bCs/>
          <w:color w:val="000000"/>
          <w:rtl/>
          <w:lang w:bidi="he-IL"/>
        </w:rPr>
        <w:t>המודוס הראשון</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יוני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sidRPr="00412767">
        <w:rPr>
          <w:color w:val="000000"/>
        </w:rPr>
        <w:t xml:space="preserve"> </w:t>
      </w:r>
      <w:r w:rsidRPr="00412767">
        <w:rPr>
          <w:color w:val="000000"/>
          <w:rtl/>
          <w:lang w:bidi="he-IL"/>
        </w:rPr>
        <w:t>הסולם המז</w:t>
      </w:r>
      <w:r w:rsidRPr="00412767">
        <w:rPr>
          <w:color w:val="000000"/>
          <w:rtl/>
        </w:rPr>
        <w:t>'</w:t>
      </w:r>
      <w:r w:rsidRPr="00412767">
        <w:rPr>
          <w:color w:val="000000"/>
          <w:rtl/>
          <w:lang w:bidi="he-IL"/>
        </w:rPr>
        <w:t>ורי הבסיסי שממנו נגזרים כל שאר המודוסים ושאליו מושווים</w:t>
      </w:r>
      <w:r w:rsidRPr="00412767">
        <w:rPr>
          <w:color w:val="000000"/>
        </w:rPr>
        <w:t xml:space="preserve"> </w:t>
      </w:r>
      <w:r w:rsidRPr="00412767">
        <w:rPr>
          <w:color w:val="000000"/>
          <w:rtl/>
          <w:lang w:bidi="he-IL"/>
        </w:rPr>
        <w:t>שאר המודוסים המז</w:t>
      </w:r>
      <w:r w:rsidRPr="00412767">
        <w:rPr>
          <w:color w:val="000000"/>
          <w:rtl/>
        </w:rPr>
        <w:t>'</w:t>
      </w:r>
      <w:r w:rsidRPr="00412767">
        <w:rPr>
          <w:color w:val="000000"/>
          <w:rtl/>
          <w:lang w:bidi="he-IL"/>
        </w:rPr>
        <w:t xml:space="preserve">וריים </w:t>
      </w:r>
    </w:p>
    <w:p w:rsidR="00D965BE" w:rsidRPr="004539AC" w:rsidRDefault="00D965BE" w:rsidP="00C1692C">
      <w:pPr>
        <w:bidi/>
        <w:spacing w:line="276" w:lineRule="auto"/>
        <w:jc w:val="both"/>
        <w:rPr>
          <w:color w:val="FF0000"/>
          <w:sz w:val="22"/>
          <w:szCs w:val="22"/>
          <w:rtl/>
        </w:rPr>
      </w:pPr>
      <w:r w:rsidRPr="00412767">
        <w:rPr>
          <w:color w:val="000000"/>
          <w:rtl/>
          <w:lang w:bidi="he-IL"/>
        </w:rPr>
        <w:t xml:space="preserve">מרווחי הצלילים </w:t>
      </w:r>
      <w:r>
        <w:rPr>
          <w:rFonts w:hint="cs"/>
          <w:color w:val="000000"/>
          <w:rtl/>
          <w:lang w:bidi="he-IL"/>
        </w:rPr>
        <w:t xml:space="preserve">של מודוס </w:t>
      </w:r>
      <w:r w:rsidRPr="00ED3ECB">
        <w:rPr>
          <w:rFonts w:hint="cs"/>
          <w:color w:val="0033CC"/>
          <w:rtl/>
          <w:lang w:bidi="he-IL"/>
        </w:rPr>
        <w:t xml:space="preserve">יוני </w:t>
      </w:r>
      <w:r>
        <w:rPr>
          <w:rFonts w:hint="cs"/>
          <w:color w:val="000000"/>
          <w:rtl/>
        </w:rPr>
        <w:t>(</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4539AC">
        <w:rPr>
          <w:rFonts w:hint="cs"/>
          <w:color w:val="FF0000"/>
          <w:sz w:val="22"/>
          <w:szCs w:val="22"/>
          <w:rtl/>
          <w:lang w:bidi="he-IL"/>
        </w:rPr>
        <w:t>חצי</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חצי</w:t>
      </w:r>
      <w:r w:rsidRPr="004539AC">
        <w:rPr>
          <w:rFonts w:hint="cs"/>
          <w:color w:val="FF0000"/>
          <w:sz w:val="22"/>
          <w:szCs w:val="22"/>
          <w:rtl/>
        </w:rPr>
        <w:t xml:space="preserve">- </w:t>
      </w:r>
      <w:r>
        <w:rPr>
          <w:rFonts w:hint="cs"/>
          <w:color w:val="FF0000"/>
          <w:sz w:val="22"/>
          <w:szCs w:val="22"/>
          <w:rtl/>
          <w:lang w:bidi="he-IL"/>
        </w:rPr>
        <w:t>ט</w:t>
      </w:r>
      <w:r w:rsidRPr="004539AC">
        <w:rPr>
          <w:rFonts w:hint="cs"/>
          <w:color w:val="FF0000"/>
          <w:sz w:val="22"/>
          <w:szCs w:val="22"/>
          <w:rtl/>
          <w:lang w:bidi="he-IL"/>
        </w:rPr>
        <w:t>ון</w:t>
      </w:r>
      <w:r w:rsidRPr="004539AC">
        <w:rPr>
          <w:rFonts w:hint="cs"/>
          <w:color w:val="FF0000"/>
          <w:sz w:val="22"/>
          <w:szCs w:val="22"/>
          <w:rtl/>
        </w:rPr>
        <w:t>-</w:t>
      </w:r>
      <w:r>
        <w:rPr>
          <w:rFonts w:hint="cs"/>
          <w:color w:val="FF0000"/>
          <w:sz w:val="22"/>
          <w:szCs w:val="22"/>
          <w:rtl/>
        </w:rPr>
        <w:t xml:space="preserve"> </w:t>
      </w:r>
      <w:r w:rsidRPr="004539AC">
        <w:rPr>
          <w:rFonts w:hint="cs"/>
          <w:color w:val="FF0000"/>
          <w:sz w:val="22"/>
          <w:szCs w:val="22"/>
          <w:rtl/>
          <w:lang w:bidi="he-IL"/>
        </w:rPr>
        <w:t>טון</w:t>
      </w:r>
      <w:r>
        <w:rPr>
          <w:rFonts w:hint="cs"/>
          <w:color w:val="FF0000"/>
          <w:sz w:val="22"/>
          <w:szCs w:val="22"/>
          <w:rtl/>
        </w:rPr>
        <w:t>.</w:t>
      </w:r>
    </w:p>
    <w:p w:rsidR="00D965BE" w:rsidRDefault="00D965BE" w:rsidP="00C1692C">
      <w:pPr>
        <w:bidi/>
        <w:spacing w:line="276" w:lineRule="auto"/>
        <w:jc w:val="both"/>
        <w:rPr>
          <w:color w:val="000000"/>
          <w:rtl/>
        </w:rPr>
      </w:pPr>
      <w:r>
        <w:rPr>
          <w:rFonts w:hint="cs"/>
          <w:color w:val="000000"/>
          <w:rtl/>
          <w:lang w:bidi="he-IL"/>
        </w:rPr>
        <w:t>הטוניקה ש</w:t>
      </w:r>
      <w:r w:rsidRPr="00412767">
        <w:rPr>
          <w:color w:val="000000"/>
          <w:rtl/>
          <w:lang w:bidi="he-IL"/>
        </w:rPr>
        <w:t>ל</w:t>
      </w:r>
      <w:r>
        <w:rPr>
          <w:rFonts w:hint="cs"/>
          <w:color w:val="000000"/>
          <w:rtl/>
          <w:lang w:bidi="he-IL"/>
        </w:rPr>
        <w:t xml:space="preserve"> מודוס</w:t>
      </w:r>
      <w:r w:rsidRPr="00ED3ECB">
        <w:rPr>
          <w:color w:val="0033CC"/>
          <w:rtl/>
        </w:rPr>
        <w:t xml:space="preserve"> </w:t>
      </w:r>
      <w:r w:rsidRPr="00ED3ECB">
        <w:rPr>
          <w:rFonts w:hint="cs"/>
          <w:color w:val="0033CC"/>
          <w:rtl/>
          <w:lang w:bidi="he-IL"/>
        </w:rPr>
        <w:t>יוני</w:t>
      </w:r>
      <w:r>
        <w:rPr>
          <w:rFonts w:hint="cs"/>
          <w:color w:val="000000"/>
          <w:rtl/>
        </w:rPr>
        <w:t xml:space="preserve"> </w:t>
      </w:r>
      <w:r w:rsidRPr="00724145">
        <w:rPr>
          <w:rFonts w:hint="cs"/>
          <w:rtl/>
          <w:lang w:bidi="he-IL"/>
        </w:rPr>
        <w:t>היא</w:t>
      </w:r>
      <w:r w:rsidRPr="00724145">
        <w:rPr>
          <w:color w:val="0000FF"/>
          <w:rtl/>
        </w:rPr>
        <w:t xml:space="preserve"> </w:t>
      </w:r>
      <w:r w:rsidRPr="00724145">
        <w:rPr>
          <w:b/>
          <w:bCs/>
          <w:color w:val="0000FF"/>
          <w:rtl/>
          <w:lang w:bidi="he-IL"/>
        </w:rPr>
        <w:t>דו</w:t>
      </w:r>
      <w:r>
        <w:rPr>
          <w:rFonts w:hint="cs"/>
          <w:b/>
          <w:bCs/>
          <w:color w:val="0000FF"/>
          <w:rtl/>
        </w:rPr>
        <w:t xml:space="preserve">  </w:t>
      </w:r>
      <w:r>
        <w:rPr>
          <w:rFonts w:hint="cs"/>
          <w:rtl/>
        </w:rPr>
        <w:t>,</w:t>
      </w:r>
      <w:r w:rsidRPr="004539AC">
        <w:rPr>
          <w:rFonts w:hint="cs"/>
          <w:rtl/>
          <w:lang w:bidi="he-IL"/>
        </w:rPr>
        <w:t xml:space="preserve">סדר הצלילים </w:t>
      </w:r>
      <w:r>
        <w:rPr>
          <w:rFonts w:hint="cs"/>
          <w:rtl/>
          <w:lang w:bidi="he-IL"/>
        </w:rPr>
        <w:t xml:space="preserve">במודוס </w:t>
      </w:r>
      <w:r w:rsidRPr="00ED3ECB">
        <w:rPr>
          <w:rFonts w:hint="cs"/>
          <w:color w:val="0033CC"/>
          <w:rtl/>
          <w:lang w:bidi="he-IL"/>
        </w:rPr>
        <w:t xml:space="preserve">יוני </w:t>
      </w:r>
      <w:r>
        <w:rPr>
          <w:rFonts w:hint="cs"/>
          <w:rtl/>
        </w:rPr>
        <w:t>(</w:t>
      </w:r>
      <w:r>
        <w:rPr>
          <w:rFonts w:hint="cs"/>
          <w:rtl/>
          <w:lang w:bidi="he-IL"/>
        </w:rPr>
        <w:t>משמאל לימין</w:t>
      </w:r>
      <w:r>
        <w:rPr>
          <w:rFonts w:hint="cs"/>
          <w:rtl/>
        </w:rPr>
        <w:t>)</w:t>
      </w:r>
      <w:r>
        <w:rPr>
          <w:rFonts w:hint="cs"/>
          <w:b/>
          <w:bCs/>
          <w:color w:val="0000FF"/>
          <w:rtl/>
        </w:rPr>
        <w:t xml:space="preserve"> </w:t>
      </w:r>
      <w:r w:rsidRPr="00724145">
        <w:rPr>
          <w:color w:val="0000FF"/>
          <w:rtl/>
        </w:rPr>
        <w:t>:</w:t>
      </w:r>
      <w:r w:rsidRPr="00412767">
        <w:rPr>
          <w:color w:val="000000"/>
          <w:rtl/>
        </w:rPr>
        <w:t xml:space="preserve"> </w:t>
      </w:r>
      <w:r>
        <w:rPr>
          <w:rFonts w:hint="cs"/>
          <w:color w:val="000000"/>
          <w:rtl/>
        </w:rPr>
        <w:t xml:space="preserve"> </w:t>
      </w:r>
      <w:r w:rsidRPr="00412767">
        <w:rPr>
          <w:color w:val="000000"/>
          <w:rtl/>
          <w:lang w:bidi="he-IL"/>
        </w:rPr>
        <w:t>דו</w:t>
      </w:r>
      <w:r w:rsidRPr="00412767">
        <w:rPr>
          <w:color w:val="000000"/>
          <w:rtl/>
        </w:rPr>
        <w:t xml:space="preserve">, </w:t>
      </w:r>
      <w:r>
        <w:rPr>
          <w:rFonts w:hint="cs"/>
          <w:color w:val="000000"/>
          <w:rtl/>
          <w:lang w:bidi="he-IL"/>
        </w:rPr>
        <w:t>סי</w:t>
      </w:r>
      <w:r w:rsidRPr="00412767">
        <w:rPr>
          <w:color w:val="000000"/>
          <w:rtl/>
        </w:rPr>
        <w:t xml:space="preserve">, </w:t>
      </w:r>
      <w:r>
        <w:rPr>
          <w:rFonts w:hint="cs"/>
          <w:color w:val="000000"/>
          <w:rtl/>
          <w:lang w:bidi="he-IL"/>
        </w:rPr>
        <w:t>לה</w:t>
      </w:r>
      <w:r w:rsidRPr="00412767">
        <w:rPr>
          <w:color w:val="000000"/>
          <w:rtl/>
        </w:rPr>
        <w:t xml:space="preserve">, </w:t>
      </w:r>
      <w:r>
        <w:rPr>
          <w:rFonts w:hint="cs"/>
          <w:color w:val="000000"/>
          <w:rtl/>
          <w:lang w:bidi="he-IL"/>
        </w:rPr>
        <w:t>סול</w:t>
      </w:r>
      <w:r w:rsidRPr="00412767">
        <w:rPr>
          <w:color w:val="000000"/>
          <w:rtl/>
        </w:rPr>
        <w:t xml:space="preserve">, </w:t>
      </w:r>
      <w:r>
        <w:rPr>
          <w:rFonts w:hint="cs"/>
          <w:color w:val="000000"/>
          <w:rtl/>
          <w:lang w:bidi="he-IL"/>
        </w:rPr>
        <w:t>פה</w:t>
      </w:r>
      <w:r w:rsidRPr="00412767">
        <w:rPr>
          <w:color w:val="000000"/>
          <w:rtl/>
        </w:rPr>
        <w:t xml:space="preserve">, </w:t>
      </w:r>
      <w:r>
        <w:rPr>
          <w:rFonts w:hint="cs"/>
          <w:color w:val="000000"/>
          <w:rtl/>
          <w:lang w:bidi="he-IL"/>
        </w:rPr>
        <w:t>מי</w:t>
      </w:r>
      <w:r w:rsidRPr="00412767">
        <w:rPr>
          <w:color w:val="000000"/>
          <w:rtl/>
        </w:rPr>
        <w:t xml:space="preserve">, </w:t>
      </w:r>
      <w:r>
        <w:rPr>
          <w:rFonts w:hint="cs"/>
          <w:color w:val="000000"/>
          <w:rtl/>
          <w:lang w:bidi="he-IL"/>
        </w:rPr>
        <w:t>רה</w:t>
      </w:r>
      <w:r w:rsidRPr="00412767">
        <w:rPr>
          <w:color w:val="000000"/>
        </w:rPr>
        <w:t xml:space="preserve">, </w:t>
      </w:r>
      <w:r w:rsidRPr="00412767">
        <w:rPr>
          <w:color w:val="000000"/>
          <w:rtl/>
          <w:lang w:bidi="he-IL"/>
        </w:rPr>
        <w:t>דו</w:t>
      </w:r>
      <w:r>
        <w:rPr>
          <w:rFonts w:hint="cs"/>
          <w:color w:val="000000"/>
          <w:rtl/>
        </w:rPr>
        <w:t>.</w:t>
      </w:r>
    </w:p>
    <w:p w:rsidR="00D965BE" w:rsidRPr="00ED3ECB" w:rsidRDefault="00D965BE" w:rsidP="00C1692C">
      <w:pPr>
        <w:bidi/>
        <w:spacing w:line="276" w:lineRule="auto"/>
        <w:jc w:val="both"/>
        <w:rPr>
          <w:color w:val="0033CC"/>
          <w:rtl/>
        </w:rPr>
      </w:pPr>
      <w:r>
        <w:rPr>
          <w:rFonts w:hint="cs"/>
          <w:color w:val="000000"/>
          <w:rtl/>
          <w:lang w:bidi="he-IL"/>
        </w:rPr>
        <w:t xml:space="preserve">כלומר מודוס </w:t>
      </w:r>
      <w:r w:rsidRPr="00ED3ECB">
        <w:rPr>
          <w:rFonts w:hint="cs"/>
          <w:color w:val="0033CC"/>
          <w:rtl/>
          <w:lang w:bidi="he-IL"/>
        </w:rPr>
        <w:t>יוני</w:t>
      </w:r>
      <w:r>
        <w:rPr>
          <w:rFonts w:hint="cs"/>
          <w:color w:val="000000"/>
          <w:rtl/>
          <w:lang w:bidi="he-IL"/>
        </w:rPr>
        <w:t xml:space="preserve"> זהה לחלוטין לסולם </w:t>
      </w:r>
      <w:r w:rsidRPr="00ED3ECB">
        <w:rPr>
          <w:rFonts w:hint="cs"/>
          <w:color w:val="0033CC"/>
          <w:rtl/>
          <w:lang w:bidi="he-IL"/>
        </w:rPr>
        <w:t>דו מז</w:t>
      </w:r>
      <w:r w:rsidRPr="00ED3ECB">
        <w:rPr>
          <w:rFonts w:hint="cs"/>
          <w:color w:val="0033CC"/>
          <w:rtl/>
        </w:rPr>
        <w:t>'</w:t>
      </w:r>
      <w:r w:rsidRPr="00ED3ECB">
        <w:rPr>
          <w:rFonts w:hint="cs"/>
          <w:color w:val="0033CC"/>
          <w:rtl/>
          <w:lang w:bidi="he-IL"/>
        </w:rPr>
        <w:t>ור</w:t>
      </w:r>
    </w:p>
    <w:p w:rsidR="00D965BE" w:rsidRDefault="00D965BE" w:rsidP="00C1692C">
      <w:pPr>
        <w:bidi/>
        <w:spacing w:line="276" w:lineRule="auto"/>
        <w:ind w:left="180" w:hanging="180"/>
        <w:jc w:val="both"/>
        <w:rPr>
          <w:b/>
          <w:bCs/>
          <w:color w:val="000000"/>
          <w:rtl/>
        </w:rPr>
      </w:pPr>
      <w:r>
        <w:rPr>
          <w:rFonts w:hint="cs"/>
          <w:b/>
          <w:bCs/>
          <w:color w:val="000000"/>
          <w:rtl/>
        </w:rPr>
        <w:t xml:space="preserve">  </w:t>
      </w:r>
    </w:p>
    <w:p w:rsidR="00D965BE" w:rsidRDefault="00D965BE" w:rsidP="00C1692C">
      <w:pPr>
        <w:bidi/>
        <w:spacing w:line="276" w:lineRule="auto"/>
        <w:ind w:left="180" w:hanging="180"/>
        <w:jc w:val="both"/>
        <w:rPr>
          <w:color w:val="FF0000"/>
          <w:sz w:val="22"/>
          <w:szCs w:val="22"/>
          <w:rtl/>
        </w:rPr>
      </w:pPr>
      <w:r w:rsidRPr="00412767">
        <w:rPr>
          <w:b/>
          <w:bCs/>
          <w:color w:val="000000"/>
        </w:rPr>
        <w:lastRenderedPageBreak/>
        <w:t xml:space="preserve"> </w:t>
      </w:r>
      <w:r>
        <w:rPr>
          <w:rFonts w:hint="cs"/>
          <w:b/>
          <w:bCs/>
          <w:color w:val="000000"/>
          <w:rtl/>
        </w:rPr>
        <w:t xml:space="preserve">  </w:t>
      </w:r>
      <w:r w:rsidRPr="00412767">
        <w:rPr>
          <w:b/>
          <w:bCs/>
          <w:color w:val="000000"/>
          <w:rtl/>
          <w:lang w:bidi="he-IL"/>
        </w:rPr>
        <w:t>המודוס השני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דורי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סולם מינורי עם דרגה</w:t>
      </w:r>
      <w:r w:rsidRPr="00412767">
        <w:rPr>
          <w:color w:val="000000"/>
        </w:rPr>
        <w:t xml:space="preserve"> </w:t>
      </w:r>
      <w:r w:rsidRPr="00412767">
        <w:rPr>
          <w:color w:val="000000"/>
          <w:rtl/>
          <w:lang w:bidi="he-IL"/>
        </w:rPr>
        <w:t xml:space="preserve">שישית מוגבהת </w:t>
      </w:r>
      <w:r w:rsidRPr="00412767">
        <w:rPr>
          <w:color w:val="000000"/>
          <w:rtl/>
        </w:rPr>
        <w:t>(</w:t>
      </w:r>
      <w:r w:rsidRPr="00412767">
        <w:rPr>
          <w:color w:val="000000"/>
          <w:rtl/>
          <w:lang w:bidi="he-IL"/>
        </w:rPr>
        <w:t>סקסטה גדולה</w:t>
      </w:r>
      <w:r w:rsidRPr="00412767">
        <w:rPr>
          <w:color w:val="000000"/>
          <w:rtl/>
        </w:rPr>
        <w:t xml:space="preserve">, </w:t>
      </w:r>
      <w:r w:rsidRPr="00412767">
        <w:rPr>
          <w:color w:val="000000"/>
          <w:rtl/>
          <w:lang w:bidi="he-IL"/>
        </w:rPr>
        <w:t xml:space="preserve">במקום </w:t>
      </w:r>
      <w:r>
        <w:rPr>
          <w:rFonts w:hint="cs"/>
          <w:color w:val="000000"/>
          <w:rtl/>
          <w:lang w:bidi="he-IL"/>
        </w:rPr>
        <w:t xml:space="preserve">סקסטה </w:t>
      </w:r>
      <w:r w:rsidRPr="00412767">
        <w:rPr>
          <w:color w:val="000000"/>
          <w:rtl/>
          <w:lang w:bidi="he-IL"/>
        </w:rPr>
        <w:t>קטנה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ED3ECB">
        <w:rPr>
          <w:rFonts w:hint="cs"/>
          <w:color w:val="0033CC"/>
          <w:rtl/>
          <w:lang w:bidi="he-IL"/>
        </w:rPr>
        <w:t>דורי</w:t>
      </w:r>
      <w:r>
        <w:rPr>
          <w:rFonts w:hint="cs"/>
          <w:color w:val="000000"/>
          <w:rtl/>
        </w:rPr>
        <w:t xml:space="preserve"> (</w:t>
      </w:r>
      <w:r>
        <w:rPr>
          <w:rFonts w:hint="cs"/>
          <w:color w:val="000000"/>
          <w:rtl/>
          <w:lang w:bidi="he-IL"/>
        </w:rPr>
        <w:t xml:space="preserve">משמאל לימין </w:t>
      </w:r>
      <w:r>
        <w:rPr>
          <w:rFonts w:hint="cs"/>
          <w:color w:val="000000"/>
          <w:rtl/>
        </w:rPr>
        <w:t>)</w:t>
      </w:r>
      <w:r w:rsidRPr="00412767">
        <w:rPr>
          <w:color w:val="000000"/>
          <w:rtl/>
          <w:lang w:bidi="he-IL"/>
        </w:rPr>
        <w:t>הם</w:t>
      </w:r>
      <w:r w:rsidRPr="00412767">
        <w:rPr>
          <w:color w:val="00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Pr>
          <w:rFonts w:hint="cs"/>
          <w:color w:val="FF0000"/>
          <w:sz w:val="22"/>
          <w:szCs w:val="22"/>
          <w:rtl/>
        </w:rPr>
        <w:t>-</w:t>
      </w:r>
      <w:r w:rsidRPr="00ED3ECB">
        <w:rPr>
          <w:color w:val="FF0000"/>
          <w:sz w:val="22"/>
          <w:szCs w:val="22"/>
          <w:rtl/>
          <w:lang w:bidi="he-IL"/>
        </w:rPr>
        <w:t xml:space="preserve"> טון</w:t>
      </w:r>
      <w:r>
        <w:rPr>
          <w:rFonts w:hint="cs"/>
          <w:color w:val="FF0000"/>
          <w:sz w:val="22"/>
          <w:szCs w:val="22"/>
          <w:rtl/>
        </w:rPr>
        <w:t>.</w:t>
      </w:r>
    </w:p>
    <w:p w:rsidR="00D965BE" w:rsidRDefault="00D965BE" w:rsidP="00C1692C">
      <w:pPr>
        <w:bidi/>
        <w:spacing w:line="276" w:lineRule="auto"/>
        <w:ind w:left="180" w:hanging="180"/>
        <w:jc w:val="both"/>
        <w:rPr>
          <w:color w:val="000000"/>
          <w:rtl/>
        </w:rPr>
      </w:pPr>
      <w:r w:rsidRPr="00412767">
        <w:rPr>
          <w:color w:val="000000"/>
          <w:rtl/>
        </w:rPr>
        <w:t xml:space="preserve"> </w:t>
      </w:r>
      <w:r>
        <w:rPr>
          <w:rFonts w:hint="cs"/>
          <w:color w:val="000000"/>
          <w:rtl/>
          <w:lang w:bidi="he-IL"/>
        </w:rPr>
        <w:t xml:space="preserve">  הטוניקה</w:t>
      </w:r>
      <w:r w:rsidRPr="00412767">
        <w:rPr>
          <w:color w:val="000000"/>
          <w:rtl/>
        </w:rPr>
        <w:t xml:space="preserve"> </w:t>
      </w:r>
      <w:r>
        <w:rPr>
          <w:rFonts w:hint="cs"/>
          <w:color w:val="000000"/>
          <w:rtl/>
          <w:lang w:bidi="he-IL"/>
        </w:rPr>
        <w:t>ש</w:t>
      </w:r>
      <w:r w:rsidRPr="00412767">
        <w:rPr>
          <w:color w:val="000000"/>
          <w:rtl/>
          <w:lang w:bidi="he-IL"/>
        </w:rPr>
        <w:t>ל</w:t>
      </w:r>
      <w:r>
        <w:rPr>
          <w:rFonts w:hint="cs"/>
          <w:color w:val="000000"/>
          <w:rtl/>
          <w:lang w:bidi="he-IL"/>
        </w:rPr>
        <w:t xml:space="preserve"> מודוס</w:t>
      </w:r>
      <w:r w:rsidRPr="00412767">
        <w:rPr>
          <w:color w:val="000000"/>
          <w:rtl/>
        </w:rPr>
        <w:t xml:space="preserve"> </w:t>
      </w:r>
      <w:r w:rsidRPr="00ED3ECB">
        <w:rPr>
          <w:rFonts w:hint="cs"/>
          <w:color w:val="0033CC"/>
          <w:rtl/>
          <w:lang w:bidi="he-IL"/>
        </w:rPr>
        <w:t>דורי</w:t>
      </w:r>
      <w:r>
        <w:rPr>
          <w:rFonts w:hint="cs"/>
          <w:color w:val="000000"/>
          <w:rtl/>
        </w:rPr>
        <w:t xml:space="preserve"> </w:t>
      </w:r>
      <w:r w:rsidRPr="00412767">
        <w:rPr>
          <w:color w:val="000000"/>
          <w:rtl/>
          <w:lang w:bidi="he-IL"/>
        </w:rPr>
        <w:t>ה</w:t>
      </w:r>
      <w:r>
        <w:rPr>
          <w:rFonts w:hint="cs"/>
          <w:color w:val="000000"/>
          <w:rtl/>
          <w:lang w:bidi="he-IL"/>
        </w:rPr>
        <w:t>יא</w:t>
      </w:r>
      <w:r w:rsidRPr="00412767">
        <w:rPr>
          <w:color w:val="000000"/>
          <w:rtl/>
        </w:rPr>
        <w:t xml:space="preserve"> </w:t>
      </w:r>
      <w:r w:rsidRPr="00724145">
        <w:rPr>
          <w:b/>
          <w:bCs/>
          <w:color w:val="0000FF"/>
          <w:rtl/>
          <w:lang w:bidi="he-IL"/>
        </w:rPr>
        <w:t>רה</w:t>
      </w:r>
      <w:r>
        <w:rPr>
          <w:rFonts w:hint="cs"/>
          <w:b/>
          <w:bCs/>
          <w:color w:val="0000FF"/>
          <w:rtl/>
        </w:rPr>
        <w:t xml:space="preserve">, </w:t>
      </w:r>
      <w:r w:rsidRPr="00ED3ECB">
        <w:rPr>
          <w:rFonts w:hint="cs"/>
          <w:rtl/>
          <w:lang w:bidi="he-IL"/>
        </w:rPr>
        <w:t>סדר הצלילים ב</w:t>
      </w:r>
      <w:r>
        <w:rPr>
          <w:rFonts w:hint="cs"/>
          <w:rtl/>
          <w:lang w:bidi="he-IL"/>
        </w:rPr>
        <w:t xml:space="preserve">מודוס </w:t>
      </w:r>
      <w:r w:rsidRPr="00ED3ECB">
        <w:rPr>
          <w:rFonts w:hint="cs"/>
          <w:color w:val="0033CC"/>
          <w:rtl/>
          <w:lang w:bidi="he-IL"/>
        </w:rPr>
        <w:t>דורי</w:t>
      </w:r>
      <w:r>
        <w:rPr>
          <w:rFonts w:hint="cs"/>
          <w:b/>
          <w:bCs/>
          <w:color w:val="0000FF"/>
          <w:rtl/>
        </w:rPr>
        <w:t xml:space="preserve"> </w:t>
      </w:r>
      <w:r>
        <w:rPr>
          <w:rFonts w:hint="cs"/>
          <w:rtl/>
        </w:rPr>
        <w:t>(</w:t>
      </w:r>
      <w:r>
        <w:rPr>
          <w:rFonts w:hint="cs"/>
          <w:rtl/>
          <w:lang w:bidi="he-IL"/>
        </w:rPr>
        <w:t>משמאל לימין</w:t>
      </w:r>
      <w:r>
        <w:rPr>
          <w:rFonts w:hint="cs"/>
          <w:rtl/>
        </w:rPr>
        <w:t>)</w:t>
      </w:r>
      <w:r w:rsidRPr="00724145">
        <w:rPr>
          <w:color w:val="0000FF"/>
          <w:rtl/>
        </w:rPr>
        <w:t>:</w:t>
      </w:r>
      <w:r w:rsidRPr="00412767">
        <w:rPr>
          <w:color w:val="000000"/>
          <w:rtl/>
          <w:lang w:bidi="he-IL"/>
        </w:rPr>
        <w:t xml:space="preserve"> רה</w:t>
      </w:r>
      <w:r w:rsidRPr="00412767">
        <w:rPr>
          <w:color w:val="000000"/>
          <w:rtl/>
        </w:rPr>
        <w:t>,</w:t>
      </w:r>
      <w:r>
        <w:rPr>
          <w:rFonts w:hint="cs"/>
          <w:color w:val="000000"/>
          <w:rtl/>
          <w:lang w:bidi="he-IL"/>
        </w:rPr>
        <w:t>דו</w:t>
      </w:r>
      <w:r w:rsidRPr="00412767">
        <w:rPr>
          <w:color w:val="000000"/>
          <w:rtl/>
        </w:rPr>
        <w:t>,</w:t>
      </w:r>
      <w:r>
        <w:rPr>
          <w:rFonts w:hint="cs"/>
          <w:color w:val="000000"/>
          <w:rtl/>
          <w:lang w:bidi="he-IL"/>
        </w:rPr>
        <w:t>סי</w:t>
      </w:r>
      <w:r w:rsidRPr="00412767">
        <w:rPr>
          <w:color w:val="000000"/>
          <w:rtl/>
        </w:rPr>
        <w:t>,</w:t>
      </w:r>
      <w:r>
        <w:rPr>
          <w:rFonts w:hint="cs"/>
          <w:color w:val="000000"/>
          <w:rtl/>
          <w:lang w:bidi="he-IL"/>
        </w:rPr>
        <w:t>לה</w:t>
      </w:r>
      <w:r w:rsidRPr="00412767">
        <w:rPr>
          <w:color w:val="000000"/>
          <w:rtl/>
        </w:rPr>
        <w:t>,</w:t>
      </w:r>
      <w:r>
        <w:rPr>
          <w:rFonts w:hint="cs"/>
          <w:color w:val="000000"/>
          <w:rtl/>
          <w:lang w:bidi="he-IL"/>
        </w:rPr>
        <w:t>סול</w:t>
      </w:r>
      <w:r w:rsidRPr="00412767">
        <w:rPr>
          <w:color w:val="000000"/>
          <w:rtl/>
        </w:rPr>
        <w:t>,</w:t>
      </w:r>
      <w:r>
        <w:rPr>
          <w:rFonts w:hint="cs"/>
          <w:color w:val="000000"/>
          <w:rtl/>
          <w:lang w:bidi="he-IL"/>
        </w:rPr>
        <w:t>פה</w:t>
      </w:r>
      <w:r w:rsidRPr="00412767">
        <w:rPr>
          <w:color w:val="000000"/>
          <w:rtl/>
        </w:rPr>
        <w:t>,</w:t>
      </w:r>
      <w:r>
        <w:rPr>
          <w:rFonts w:hint="cs"/>
          <w:color w:val="000000"/>
          <w:rtl/>
          <w:lang w:bidi="he-IL"/>
        </w:rPr>
        <w:t>מי</w:t>
      </w:r>
      <w:r>
        <w:rPr>
          <w:rFonts w:hint="cs"/>
          <w:color w:val="000000"/>
          <w:rtl/>
        </w:rPr>
        <w:t>,</w:t>
      </w:r>
      <w:r>
        <w:rPr>
          <w:rFonts w:hint="cs"/>
          <w:color w:val="000000"/>
          <w:rtl/>
          <w:lang w:bidi="he-IL"/>
        </w:rPr>
        <w:t xml:space="preserve">רה </w:t>
      </w:r>
      <w:r w:rsidRPr="00412767">
        <w:rPr>
          <w:color w:val="000000"/>
          <w:rtl/>
          <w:lang w:bidi="he-IL"/>
        </w:rPr>
        <w:t>דוגמאות</w:t>
      </w:r>
      <w:r w:rsidRPr="00412767">
        <w:rPr>
          <w:color w:val="000000"/>
          <w:rtl/>
        </w:rPr>
        <w:t>:"</w:t>
      </w:r>
      <w:r w:rsidRPr="00412767">
        <w:rPr>
          <w:color w:val="000000"/>
          <w:rtl/>
          <w:lang w:bidi="he-IL"/>
        </w:rPr>
        <w:t>האריה</w:t>
      </w:r>
      <w:r w:rsidRPr="00412767">
        <w:rPr>
          <w:color w:val="000000"/>
          <w:rtl/>
        </w:rPr>
        <w:t xml:space="preserve">" </w:t>
      </w:r>
      <w:r w:rsidRPr="00412767">
        <w:rPr>
          <w:color w:val="000000"/>
          <w:rtl/>
          <w:lang w:bidi="he-IL"/>
        </w:rPr>
        <w:t xml:space="preserve">מתוך </w:t>
      </w:r>
      <w:r w:rsidRPr="00412767">
        <w:rPr>
          <w:color w:val="000000"/>
          <w:rtl/>
        </w:rPr>
        <w:t>"</w:t>
      </w:r>
      <w:r w:rsidRPr="00412767">
        <w:rPr>
          <w:color w:val="000000"/>
          <w:rtl/>
          <w:lang w:bidi="he-IL"/>
        </w:rPr>
        <w:t>קרנבל החיות</w:t>
      </w:r>
      <w:r w:rsidRPr="00412767">
        <w:rPr>
          <w:color w:val="000000"/>
          <w:rtl/>
        </w:rPr>
        <w:t xml:space="preserve">" </w:t>
      </w:r>
      <w:r w:rsidRPr="00412767">
        <w:rPr>
          <w:color w:val="000000"/>
          <w:rtl/>
          <w:lang w:bidi="he-IL"/>
        </w:rPr>
        <w:t>מאת סן ס</w:t>
      </w:r>
      <w:r>
        <w:rPr>
          <w:rFonts w:hint="cs"/>
          <w:color w:val="000000"/>
          <w:rtl/>
          <w:lang w:bidi="he-IL"/>
        </w:rPr>
        <w:t>א</w:t>
      </w:r>
      <w:r w:rsidRPr="00412767">
        <w:rPr>
          <w:color w:val="000000"/>
          <w:rtl/>
          <w:lang w:bidi="he-IL"/>
        </w:rPr>
        <w:t>נס</w:t>
      </w:r>
      <w:r w:rsidRPr="00412767">
        <w:rPr>
          <w:color w:val="000000"/>
          <w:rtl/>
        </w:rPr>
        <w:t>, "</w:t>
      </w:r>
      <w:r w:rsidRPr="00412767">
        <w:rPr>
          <w:color w:val="000000"/>
          <w:rtl/>
          <w:lang w:bidi="he-IL"/>
        </w:rPr>
        <w:t>שיר העמק</w:t>
      </w:r>
      <w:r w:rsidRPr="00412767">
        <w:rPr>
          <w:color w:val="000000"/>
          <w:rtl/>
        </w:rPr>
        <w:t xml:space="preserve">" </w:t>
      </w:r>
      <w:r w:rsidRPr="00412767">
        <w:rPr>
          <w:color w:val="000000"/>
          <w:rtl/>
          <w:lang w:bidi="he-IL"/>
        </w:rPr>
        <w:t>בלחן דניאל</w:t>
      </w:r>
      <w:r w:rsidRPr="00412767">
        <w:rPr>
          <w:color w:val="000000"/>
        </w:rPr>
        <w:t xml:space="preserve"> </w:t>
      </w:r>
      <w:r w:rsidRPr="00412767">
        <w:rPr>
          <w:color w:val="000000"/>
          <w:rtl/>
          <w:lang w:bidi="he-IL"/>
        </w:rPr>
        <w:t>סמבורסקי</w:t>
      </w:r>
      <w:r>
        <w:rPr>
          <w:rFonts w:hint="cs"/>
          <w:color w:val="000000"/>
          <w:rtl/>
        </w:rPr>
        <w:t>.</w:t>
      </w:r>
    </w:p>
    <w:p w:rsidR="00D965BE" w:rsidRDefault="00D965BE" w:rsidP="00C1692C">
      <w:pPr>
        <w:bidi/>
        <w:spacing w:line="276" w:lineRule="auto"/>
        <w:ind w:left="180" w:hanging="180"/>
        <w:jc w:val="both"/>
        <w:rPr>
          <w:color w:val="000000"/>
          <w:rtl/>
        </w:rPr>
      </w:pPr>
      <w:r w:rsidRPr="00412767">
        <w:rPr>
          <w:color w:val="000000"/>
        </w:rPr>
        <w:br/>
      </w:r>
    </w:p>
    <w:p w:rsidR="00D965BE" w:rsidRDefault="00D965BE" w:rsidP="00C1692C">
      <w:pPr>
        <w:bidi/>
        <w:spacing w:line="276" w:lineRule="auto"/>
        <w:ind w:left="180" w:hanging="180"/>
        <w:jc w:val="both"/>
        <w:rPr>
          <w:color w:val="000000"/>
          <w:rtl/>
        </w:rPr>
      </w:pPr>
      <w:r>
        <w:rPr>
          <w:rFonts w:hint="cs"/>
          <w:b/>
          <w:bCs/>
          <w:color w:val="000000"/>
          <w:rtl/>
        </w:rPr>
        <w:t xml:space="preserve">   </w:t>
      </w:r>
      <w:r w:rsidRPr="00412767">
        <w:rPr>
          <w:b/>
          <w:bCs/>
          <w:color w:val="000000"/>
          <w:rtl/>
          <w:lang w:bidi="he-IL"/>
        </w:rPr>
        <w:t>המודוס השלישי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פריגי</w:t>
      </w:r>
      <w:r>
        <w:rPr>
          <w:rFonts w:hint="cs"/>
          <w:b/>
          <w:bCs/>
          <w:color w:val="0000FF"/>
          <w:rtl/>
        </w:rPr>
        <w:t xml:space="preserve"> -</w:t>
      </w:r>
      <w:r>
        <w:rPr>
          <w:rFonts w:hint="cs"/>
          <w:b/>
          <w:bCs/>
          <w:color w:val="0000FF"/>
          <w:rtl/>
          <w:lang w:bidi="he-IL"/>
        </w:rPr>
        <w:t>מינורי</w:t>
      </w:r>
      <w:r>
        <w:rPr>
          <w:rFonts w:hint="cs"/>
          <w:b/>
          <w:bCs/>
          <w:color w:val="0000FF"/>
          <w:rtl/>
        </w:rPr>
        <w:t>-</w:t>
      </w:r>
      <w:r w:rsidRPr="00412767">
        <w:rPr>
          <w:b/>
          <w:bCs/>
          <w:color w:val="0000FF"/>
        </w:rPr>
        <w:t xml:space="preserve"> </w:t>
      </w:r>
      <w:r w:rsidRPr="00412767">
        <w:rPr>
          <w:color w:val="000000"/>
        </w:rPr>
        <w:t xml:space="preserve"> </w:t>
      </w:r>
      <w:r w:rsidRPr="00412767">
        <w:rPr>
          <w:color w:val="000000"/>
          <w:rtl/>
          <w:lang w:bidi="he-IL"/>
        </w:rPr>
        <w:t>סולם מינורי עם</w:t>
      </w:r>
      <w:r w:rsidRPr="00412767">
        <w:rPr>
          <w:color w:val="000000"/>
        </w:rPr>
        <w:t xml:space="preserve"> </w:t>
      </w:r>
      <w:r w:rsidRPr="00412767">
        <w:rPr>
          <w:color w:val="000000"/>
          <w:rtl/>
          <w:lang w:bidi="he-IL"/>
        </w:rPr>
        <w:t xml:space="preserve">דרגה שנייה מונמכת </w:t>
      </w:r>
      <w:r w:rsidRPr="00412767">
        <w:rPr>
          <w:color w:val="000000"/>
          <w:rtl/>
        </w:rPr>
        <w:t>(</w:t>
      </w:r>
      <w:r w:rsidRPr="00412767">
        <w:rPr>
          <w:color w:val="000000"/>
          <w:rtl/>
          <w:lang w:bidi="he-IL"/>
        </w:rPr>
        <w:t>סקונדה קטנה במקום גדולה</w:t>
      </w:r>
      <w:r w:rsidRPr="00412767">
        <w:rPr>
          <w:color w:val="000000"/>
          <w:rtl/>
        </w:rPr>
        <w:t xml:space="preserve">). </w:t>
      </w:r>
      <w:r w:rsidRPr="00412767">
        <w:rPr>
          <w:color w:val="000000"/>
          <w:rtl/>
          <w:lang w:bidi="he-IL"/>
        </w:rPr>
        <w:t xml:space="preserve">מרווחי </w:t>
      </w:r>
      <w:r>
        <w:rPr>
          <w:rFonts w:hint="cs"/>
          <w:color w:val="000000"/>
          <w:rtl/>
          <w:lang w:bidi="he-IL"/>
        </w:rPr>
        <w:t>ה</w:t>
      </w:r>
      <w:r w:rsidRPr="00412767">
        <w:rPr>
          <w:color w:val="000000"/>
          <w:rtl/>
          <w:lang w:bidi="he-IL"/>
        </w:rPr>
        <w:t>צלילי</w:t>
      </w:r>
      <w:r>
        <w:rPr>
          <w:rFonts w:hint="cs"/>
          <w:color w:val="000000"/>
          <w:rtl/>
          <w:lang w:bidi="he-IL"/>
        </w:rPr>
        <w:t xml:space="preserve">ם של מודוס </w:t>
      </w:r>
      <w:r w:rsidRPr="0016406A">
        <w:rPr>
          <w:rFonts w:hint="cs"/>
          <w:color w:val="0033CC"/>
          <w:rtl/>
          <w:lang w:bidi="he-IL"/>
        </w:rPr>
        <w:t>פריגי</w:t>
      </w:r>
      <w:r>
        <w:rPr>
          <w:rFonts w:hint="cs"/>
          <w:color w:val="000000"/>
          <w:rtl/>
        </w:rPr>
        <w:t xml:space="preserve"> (</w:t>
      </w:r>
      <w:r>
        <w:rPr>
          <w:rFonts w:hint="cs"/>
          <w:color w:val="000000"/>
          <w:rtl/>
          <w:lang w:bidi="he-IL"/>
        </w:rPr>
        <w:t>משמאל לימין</w:t>
      </w:r>
      <w:r>
        <w:rPr>
          <w:rFonts w:hint="cs"/>
          <w:color w:val="000000"/>
          <w:rtl/>
        </w:rPr>
        <w:t>)</w:t>
      </w:r>
      <w:r w:rsidRPr="00412767">
        <w:rPr>
          <w:color w:val="000000"/>
          <w:rtl/>
          <w:lang w:bidi="he-IL"/>
        </w:rPr>
        <w:t xml:space="preserve"> הם</w:t>
      </w:r>
      <w:r w:rsidRPr="00412767">
        <w:rPr>
          <w:color w:val="000000"/>
          <w:rtl/>
        </w:rPr>
        <w:t xml:space="preserve">: </w:t>
      </w:r>
      <w:r w:rsidRPr="0016406A">
        <w:rPr>
          <w:rFonts w:hint="cs"/>
          <w:color w:val="FF0000"/>
          <w:rtl/>
          <w:lang w:bidi="he-IL"/>
        </w:rPr>
        <w:t>טון</w:t>
      </w:r>
      <w:r w:rsidRPr="0016406A">
        <w:rPr>
          <w:rFonts w:hint="cs"/>
          <w:color w:val="FF0000"/>
          <w:rtl/>
        </w:rPr>
        <w:t>-</w:t>
      </w:r>
      <w:r>
        <w:rPr>
          <w:rFonts w:hint="cs"/>
          <w:color w:val="FF0000"/>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Pr>
        <w:t xml:space="preserve"> </w:t>
      </w:r>
      <w:r>
        <w:rPr>
          <w:rFonts w:hint="cs"/>
          <w:color w:val="FF0000"/>
          <w:sz w:val="22"/>
          <w:szCs w:val="22"/>
          <w:rtl/>
        </w:rPr>
        <w:t>-</w:t>
      </w:r>
      <w:r w:rsidRPr="00ED3ECB">
        <w:rPr>
          <w:color w:val="FF0000"/>
          <w:sz w:val="22"/>
          <w:szCs w:val="22"/>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טון</w:t>
      </w:r>
      <w:r w:rsidRPr="00ED3ECB">
        <w:rPr>
          <w:color w:val="FF0000"/>
          <w:sz w:val="22"/>
          <w:szCs w:val="22"/>
          <w:rtl/>
        </w:rPr>
        <w:t xml:space="preserve">- </w:t>
      </w:r>
      <w:r w:rsidRPr="00ED3ECB">
        <w:rPr>
          <w:color w:val="FF0000"/>
          <w:sz w:val="22"/>
          <w:szCs w:val="22"/>
          <w:rtl/>
          <w:lang w:bidi="he-IL"/>
        </w:rPr>
        <w:t xml:space="preserve">חצי </w:t>
      </w:r>
      <w:r w:rsidRPr="00412767">
        <w:rPr>
          <w:color w:val="000000"/>
          <w:rtl/>
        </w:rPr>
        <w:t>(</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מי</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 xml:space="preserve">, </w:t>
      </w:r>
      <w:r w:rsidRPr="00412767">
        <w:rPr>
          <w:color w:val="000000"/>
          <w:rtl/>
          <w:lang w:bidi="he-IL"/>
        </w:rPr>
        <w:t>מי</w:t>
      </w:r>
      <w:r>
        <w:rPr>
          <w:rFonts w:hint="cs"/>
          <w:color w:val="000000"/>
          <w:rtl/>
        </w:rPr>
        <w:t xml:space="preserve">- </w:t>
      </w:r>
      <w:r w:rsidRPr="00412767">
        <w:rPr>
          <w:color w:val="000000"/>
          <w:rtl/>
          <w:lang w:bidi="he-IL"/>
        </w:rPr>
        <w:t>דוגמה</w:t>
      </w:r>
      <w:r w:rsidRPr="00412767">
        <w:rPr>
          <w:color w:val="000000"/>
          <w:rtl/>
        </w:rPr>
        <w:t xml:space="preserve">: </w:t>
      </w:r>
      <w:r w:rsidRPr="00412767">
        <w:rPr>
          <w:color w:val="000000"/>
          <w:rtl/>
          <w:lang w:bidi="he-IL"/>
        </w:rPr>
        <w:t xml:space="preserve">דרור יקרא </w:t>
      </w:r>
      <w:r>
        <w:rPr>
          <w:rFonts w:hint="cs"/>
          <w:color w:val="000000"/>
          <w:rtl/>
        </w:rPr>
        <w:t>-</w:t>
      </w:r>
      <w:r w:rsidRPr="00412767">
        <w:rPr>
          <w:color w:val="000000"/>
          <w:rtl/>
          <w:lang w:bidi="he-IL"/>
        </w:rPr>
        <w:t>בלחן התימני</w:t>
      </w:r>
      <w:r>
        <w:rPr>
          <w:rFonts w:hint="cs"/>
          <w:color w:val="000000"/>
          <w:rtl/>
        </w:rPr>
        <w:t>)</w:t>
      </w:r>
    </w:p>
    <w:p w:rsidR="00D965BE" w:rsidRDefault="00D965BE" w:rsidP="00C1692C">
      <w:pPr>
        <w:bidi/>
        <w:spacing w:line="276" w:lineRule="auto"/>
        <w:ind w:left="180" w:hanging="180"/>
        <w:jc w:val="both"/>
        <w:rPr>
          <w:b/>
          <w:bCs/>
          <w:color w:val="000000"/>
          <w:rtl/>
        </w:rPr>
      </w:pPr>
      <w:r>
        <w:rPr>
          <w:rFonts w:hint="cs"/>
          <w:b/>
          <w:bCs/>
          <w:color w:val="000000"/>
          <w:rtl/>
        </w:rPr>
        <w:t xml:space="preserve"> </w:t>
      </w:r>
    </w:p>
    <w:p w:rsidR="00D965BE" w:rsidRDefault="00D965BE" w:rsidP="00C1692C">
      <w:pPr>
        <w:bidi/>
        <w:spacing w:line="276" w:lineRule="auto"/>
        <w:ind w:left="180" w:hanging="180"/>
        <w:jc w:val="both"/>
        <w:rPr>
          <w:color w:val="000000"/>
          <w:rtl/>
        </w:rPr>
      </w:pPr>
      <w:r>
        <w:rPr>
          <w:rFonts w:hint="cs"/>
          <w:b/>
          <w:bCs/>
          <w:color w:val="000000"/>
          <w:rtl/>
        </w:rPr>
        <w:t xml:space="preserve">  </w:t>
      </w:r>
      <w:r w:rsidRPr="00412767">
        <w:rPr>
          <w:b/>
          <w:bCs/>
          <w:color w:val="000000"/>
        </w:rPr>
        <w:t xml:space="preserve"> </w:t>
      </w:r>
      <w:r w:rsidRPr="00412767">
        <w:rPr>
          <w:b/>
          <w:bCs/>
          <w:color w:val="000000"/>
          <w:rtl/>
          <w:lang w:bidi="he-IL"/>
        </w:rPr>
        <w:t>המודוס הרביעי</w:t>
      </w:r>
      <w:r w:rsidRPr="00412767">
        <w:rPr>
          <w:color w:val="000000"/>
        </w:rPr>
        <w:t xml:space="preserve"> </w:t>
      </w:r>
      <w:r w:rsidRPr="00412767">
        <w:rPr>
          <w:color w:val="000000"/>
          <w:rtl/>
          <w:lang w:bidi="he-IL"/>
        </w:rPr>
        <w:t>הוא</w:t>
      </w:r>
      <w:r w:rsidRPr="00412767">
        <w:rPr>
          <w:color w:val="000000"/>
        </w:rPr>
        <w:t xml:space="preserve"> </w:t>
      </w:r>
      <w:r w:rsidRPr="00412767">
        <w:rPr>
          <w:b/>
          <w:bCs/>
          <w:color w:val="0000FF"/>
          <w:rtl/>
          <w:lang w:bidi="he-IL"/>
        </w:rPr>
        <w:t>מודוס</w:t>
      </w:r>
      <w:r w:rsidRPr="00412767">
        <w:rPr>
          <w:b/>
          <w:bCs/>
          <w:color w:val="0000FF"/>
        </w:rPr>
        <w:t xml:space="preserve"> </w:t>
      </w:r>
      <w:r w:rsidRPr="00412767">
        <w:rPr>
          <w:b/>
          <w:bCs/>
          <w:color w:val="0000FF"/>
          <w:rtl/>
          <w:lang w:bidi="he-IL"/>
        </w:rPr>
        <w:t>לידי</w:t>
      </w:r>
      <w:r>
        <w:rPr>
          <w:rFonts w:hint="cs"/>
          <w:b/>
          <w:bCs/>
          <w:color w:val="0000FF"/>
          <w:rtl/>
        </w:rPr>
        <w:t xml:space="preserve">- </w:t>
      </w:r>
      <w:r>
        <w:rPr>
          <w:rFonts w:hint="cs"/>
          <w:b/>
          <w:bCs/>
          <w:color w:val="0000FF"/>
          <w:rtl/>
          <w:lang w:bidi="he-IL"/>
        </w:rPr>
        <w:t>מז</w:t>
      </w:r>
      <w:r>
        <w:rPr>
          <w:rFonts w:hint="cs"/>
          <w:b/>
          <w:bCs/>
          <w:color w:val="0000FF"/>
          <w:rtl/>
        </w:rPr>
        <w:t>'</w:t>
      </w:r>
      <w:r>
        <w:rPr>
          <w:rFonts w:hint="cs"/>
          <w:b/>
          <w:bCs/>
          <w:color w:val="0000FF"/>
          <w:rtl/>
          <w:lang w:bidi="he-IL"/>
        </w:rPr>
        <w:t>ורי</w:t>
      </w:r>
      <w:r>
        <w:rPr>
          <w:rFonts w:hint="cs"/>
          <w:b/>
          <w:bCs/>
          <w:color w:val="0000FF"/>
          <w:rtl/>
        </w:rPr>
        <w:t>-</w:t>
      </w:r>
      <w:r w:rsidRPr="00412767">
        <w:rPr>
          <w:color w:val="000000"/>
        </w:rPr>
        <w:t xml:space="preserve"> </w:t>
      </w:r>
      <w:r w:rsidRPr="00412767">
        <w:rPr>
          <w:color w:val="000000"/>
          <w:rtl/>
          <w:lang w:bidi="he-IL"/>
        </w:rPr>
        <w:t>ס</w:t>
      </w:r>
      <w:r>
        <w:rPr>
          <w:color w:val="000000"/>
          <w:rtl/>
          <w:lang w:bidi="he-IL"/>
        </w:rPr>
        <w:t>ולם מז</w:t>
      </w:r>
      <w:r>
        <w:rPr>
          <w:color w:val="000000"/>
          <w:rtl/>
        </w:rPr>
        <w:t>'</w:t>
      </w:r>
      <w:r>
        <w:rPr>
          <w:color w:val="000000"/>
          <w:rtl/>
          <w:lang w:bidi="he-IL"/>
        </w:rPr>
        <w:t>ורי עם דרגה רביעית מוגבה</w:t>
      </w:r>
      <w:r>
        <w:rPr>
          <w:rFonts w:hint="cs"/>
          <w:color w:val="000000"/>
          <w:rtl/>
          <w:lang w:bidi="he-IL"/>
        </w:rPr>
        <w:t>ת</w:t>
      </w:r>
      <w:r w:rsidRPr="00412767">
        <w:rPr>
          <w:color w:val="000000"/>
        </w:rPr>
        <w:t xml:space="preserve"> (</w:t>
      </w:r>
      <w:hyperlink r:id="rId621" w:tgtFrame="_blank" w:history="1">
        <w:r w:rsidRPr="00412767">
          <w:rPr>
            <w:rStyle w:val="Hyperlink"/>
            <w:rtl/>
            <w:lang w:bidi="he-IL"/>
          </w:rPr>
          <w:t>קוורטה</w:t>
        </w:r>
      </w:hyperlink>
      <w:r w:rsidRPr="00412767">
        <w:rPr>
          <w:color w:val="000000"/>
        </w:rPr>
        <w:t xml:space="preserve"> </w:t>
      </w:r>
      <w:r w:rsidRPr="00412767">
        <w:rPr>
          <w:color w:val="000000"/>
          <w:rtl/>
          <w:lang w:bidi="he-IL"/>
        </w:rPr>
        <w:t>מוגדלת במקום קוורטה זכה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חצי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א</w:t>
      </w:r>
      <w:r w:rsidRPr="00724145">
        <w:rPr>
          <w:color w:val="0000FF"/>
          <w:rtl/>
        </w:rPr>
        <w:t xml:space="preserve"> </w:t>
      </w:r>
      <w:r w:rsidRPr="00724145">
        <w:rPr>
          <w:b/>
          <w:bCs/>
          <w:color w:val="0000FF"/>
          <w:rtl/>
          <w:lang w:bidi="he-IL"/>
        </w:rPr>
        <w:t>פה</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Pr>
        <w:t xml:space="preserve">, </w:t>
      </w:r>
      <w:r w:rsidRPr="00412767">
        <w:rPr>
          <w:color w:val="000000"/>
          <w:rtl/>
          <w:lang w:bidi="he-IL"/>
        </w:rPr>
        <w:t>רה</w:t>
      </w:r>
      <w:r w:rsidRPr="00412767">
        <w:rPr>
          <w:color w:val="000000"/>
          <w:rtl/>
        </w:rPr>
        <w:t>,</w:t>
      </w:r>
      <w:r w:rsidRPr="00412767">
        <w:rPr>
          <w:color w:val="000000"/>
          <w:rtl/>
          <w:lang w:bidi="he-IL"/>
        </w:rPr>
        <w:t>מי</w:t>
      </w:r>
      <w:r w:rsidRPr="00412767">
        <w:rPr>
          <w:color w:val="000000"/>
          <w:rtl/>
        </w:rPr>
        <w:t>,</w:t>
      </w:r>
      <w:r w:rsidRPr="00412767">
        <w:rPr>
          <w:color w:val="000000"/>
          <w:rtl/>
          <w:lang w:bidi="he-IL"/>
        </w:rPr>
        <w:t>פה</w:t>
      </w:r>
      <w:r>
        <w:rPr>
          <w:rFonts w:hint="cs"/>
          <w:color w:val="000000"/>
          <w:rtl/>
        </w:rPr>
        <w:t>- (</w:t>
      </w:r>
      <w:r w:rsidRPr="00412767">
        <w:rPr>
          <w:color w:val="000000"/>
          <w:rtl/>
          <w:lang w:bidi="he-IL"/>
        </w:rPr>
        <w:t>הערה</w:t>
      </w:r>
      <w:r w:rsidRPr="00412767">
        <w:rPr>
          <w:color w:val="000000"/>
          <w:rtl/>
        </w:rPr>
        <w:t xml:space="preserve">: </w:t>
      </w:r>
      <w:r w:rsidRPr="00412767">
        <w:rPr>
          <w:color w:val="000000"/>
          <w:rtl/>
          <w:lang w:bidi="he-IL"/>
        </w:rPr>
        <w:t>מודוס זה בשימוש מועט בשל הקוורטה המוגדלת</w:t>
      </w:r>
      <w:r w:rsidRPr="00412767">
        <w:rPr>
          <w:color w:val="000000"/>
        </w:rPr>
        <w:t xml:space="preserve"> </w:t>
      </w:r>
      <w:r w:rsidRPr="00412767">
        <w:rPr>
          <w:color w:val="000000"/>
          <w:rtl/>
          <w:lang w:bidi="he-IL"/>
        </w:rPr>
        <w:t>פה</w:t>
      </w:r>
      <w:r w:rsidRPr="00412767">
        <w:rPr>
          <w:color w:val="000000"/>
          <w:rtl/>
        </w:rPr>
        <w:t>-</w:t>
      </w:r>
      <w:r w:rsidRPr="00412767">
        <w:rPr>
          <w:color w:val="000000"/>
          <w:rtl/>
          <w:lang w:bidi="he-IL"/>
        </w:rPr>
        <w:t>סי</w:t>
      </w:r>
      <w:r>
        <w:rPr>
          <w:rFonts w:hint="cs"/>
          <w:color w:val="000000"/>
          <w:rtl/>
        </w:rPr>
        <w:t>)</w:t>
      </w:r>
      <w:r w:rsidRPr="00412767">
        <w:rPr>
          <w:color w:val="000000"/>
        </w:rPr>
        <w:t>.</w:t>
      </w:r>
    </w:p>
    <w:p w:rsidR="00D965BE" w:rsidRDefault="00D965BE" w:rsidP="00C1692C">
      <w:pPr>
        <w:bidi/>
        <w:spacing w:line="276" w:lineRule="auto"/>
        <w:ind w:left="180" w:hanging="180"/>
        <w:jc w:val="both"/>
        <w:rPr>
          <w:color w:val="000000"/>
          <w:rtl/>
        </w:rPr>
      </w:pPr>
      <w:r w:rsidRPr="00412767">
        <w:rPr>
          <w:color w:val="000000"/>
        </w:rPr>
        <w:br/>
      </w:r>
      <w:r w:rsidRPr="00412767">
        <w:rPr>
          <w:b/>
          <w:bCs/>
          <w:color w:val="000000"/>
          <w:rtl/>
          <w:lang w:bidi="he-IL"/>
        </w:rPr>
        <w:t>המודוס החמישי</w:t>
      </w:r>
      <w:r w:rsidRPr="00412767">
        <w:rPr>
          <w:color w:val="000000"/>
        </w:rPr>
        <w:t xml:space="preserve"> </w:t>
      </w:r>
      <w:r w:rsidRPr="00412767">
        <w:rPr>
          <w:color w:val="000000"/>
          <w:rtl/>
          <w:lang w:bidi="he-IL"/>
        </w:rPr>
        <w:t xml:space="preserve">הוא </w:t>
      </w:r>
      <w:r w:rsidRPr="00412767">
        <w:rPr>
          <w:b/>
          <w:bCs/>
          <w:color w:val="0000FF"/>
          <w:rtl/>
          <w:lang w:bidi="he-IL"/>
        </w:rPr>
        <w:t>מודוס</w:t>
      </w:r>
      <w:r w:rsidRPr="00412767">
        <w:rPr>
          <w:b/>
          <w:bCs/>
          <w:color w:val="0000FF"/>
        </w:rPr>
        <w:t xml:space="preserve"> </w:t>
      </w:r>
      <w:r w:rsidRPr="00412767">
        <w:rPr>
          <w:b/>
          <w:bCs/>
          <w:color w:val="0000FF"/>
          <w:rtl/>
          <w:lang w:bidi="he-IL"/>
        </w:rPr>
        <w:t>מיקסולידי</w:t>
      </w:r>
      <w:r w:rsidRPr="005C5C9C">
        <w:rPr>
          <w:b/>
          <w:bCs/>
          <w:color w:val="0000FF"/>
        </w:rPr>
        <w:t xml:space="preserve"> </w:t>
      </w:r>
      <w:r w:rsidRPr="005C5C9C">
        <w:rPr>
          <w:rFonts w:hint="cs"/>
          <w:b/>
          <w:bCs/>
          <w:color w:val="0000FF"/>
          <w:rtl/>
          <w:lang w:bidi="he-IL"/>
        </w:rPr>
        <w:t>מז</w:t>
      </w:r>
      <w:r w:rsidRPr="005C5C9C">
        <w:rPr>
          <w:rFonts w:hint="cs"/>
          <w:b/>
          <w:bCs/>
          <w:color w:val="0000FF"/>
          <w:rtl/>
        </w:rPr>
        <w:t>'</w:t>
      </w:r>
      <w:r w:rsidRPr="005C5C9C">
        <w:rPr>
          <w:rFonts w:hint="cs"/>
          <w:b/>
          <w:bCs/>
          <w:color w:val="0000FF"/>
          <w:rtl/>
          <w:lang w:bidi="he-IL"/>
        </w:rPr>
        <w:t>ורי</w:t>
      </w:r>
      <w:r>
        <w:rPr>
          <w:rFonts w:hint="cs"/>
          <w:color w:val="000000"/>
          <w:rtl/>
        </w:rPr>
        <w:t>-</w:t>
      </w:r>
      <w:r w:rsidRPr="00412767">
        <w:rPr>
          <w:color w:val="000000"/>
        </w:rPr>
        <w:t xml:space="preserve"> </w:t>
      </w:r>
      <w:r w:rsidRPr="00412767">
        <w:rPr>
          <w:color w:val="000000"/>
          <w:rtl/>
          <w:lang w:bidi="he-IL"/>
        </w:rPr>
        <w:t>סולם מז</w:t>
      </w:r>
      <w:r w:rsidRPr="00412767">
        <w:rPr>
          <w:color w:val="000000"/>
          <w:rtl/>
        </w:rPr>
        <w:t>'</w:t>
      </w:r>
      <w:r w:rsidRPr="00412767">
        <w:rPr>
          <w:color w:val="000000"/>
          <w:rtl/>
          <w:lang w:bidi="he-IL"/>
        </w:rPr>
        <w:t>ורי</w:t>
      </w:r>
      <w:r w:rsidRPr="00412767">
        <w:rPr>
          <w:color w:val="000000"/>
        </w:rPr>
        <w:t xml:space="preserve"> </w:t>
      </w:r>
      <w:r w:rsidRPr="00412767">
        <w:rPr>
          <w:color w:val="000000"/>
          <w:rtl/>
          <w:lang w:bidi="he-IL"/>
        </w:rPr>
        <w:t xml:space="preserve">עם דרגה שביעית מונמכת </w:t>
      </w:r>
      <w:r w:rsidRPr="00412767">
        <w:rPr>
          <w:color w:val="000000"/>
          <w:rtl/>
        </w:rPr>
        <w:t>(</w:t>
      </w:r>
      <w:r w:rsidRPr="00412767">
        <w:rPr>
          <w:color w:val="000000"/>
          <w:rtl/>
          <w:lang w:bidi="he-IL"/>
        </w:rPr>
        <w:t>ספטימה קטנה במקום גדולה</w:t>
      </w:r>
      <w:r w:rsidRPr="00412767">
        <w:rPr>
          <w:color w:val="000000"/>
          <w:rtl/>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724145">
        <w:rPr>
          <w:color w:val="FF0000"/>
        </w:rPr>
        <w:t xml:space="preserve"> -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w:t>
      </w:r>
      <w:r w:rsidRPr="00724145">
        <w:rPr>
          <w:color w:val="FF0000"/>
          <w:rtl/>
          <w:lang w:bidi="he-IL"/>
        </w:rPr>
        <w:t xml:space="preserve"> 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סול</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Pr>
        <w:t>).</w:t>
      </w:r>
      <w:r w:rsidRPr="00412767">
        <w:rPr>
          <w:color w:val="000000"/>
          <w:rtl/>
          <w:lang w:bidi="he-IL"/>
        </w:rPr>
        <w:t>דוגמאות</w:t>
      </w:r>
      <w:r w:rsidRPr="00412767">
        <w:rPr>
          <w:color w:val="000000"/>
          <w:rtl/>
        </w:rPr>
        <w:t xml:space="preserve">: </w:t>
      </w:r>
      <w:r w:rsidRPr="00412767">
        <w:rPr>
          <w:color w:val="000000"/>
          <w:rtl/>
          <w:lang w:bidi="he-IL"/>
        </w:rPr>
        <w:t xml:space="preserve">פרק רביעי מתוך </w:t>
      </w:r>
      <w:r w:rsidRPr="00412767">
        <w:rPr>
          <w:color w:val="000000"/>
          <w:rtl/>
        </w:rPr>
        <w:t>"</w:t>
      </w:r>
      <w:r w:rsidRPr="00412767">
        <w:rPr>
          <w:color w:val="000000"/>
          <w:rtl/>
          <w:lang w:bidi="he-IL"/>
        </w:rPr>
        <w:t>כוכבי הלכת</w:t>
      </w:r>
      <w:r w:rsidRPr="00412767">
        <w:rPr>
          <w:color w:val="000000"/>
          <w:rtl/>
        </w:rPr>
        <w:t xml:space="preserve">" </w:t>
      </w:r>
      <w:r w:rsidRPr="00412767">
        <w:rPr>
          <w:color w:val="000000"/>
          <w:rtl/>
          <w:lang w:bidi="he-IL"/>
        </w:rPr>
        <w:t>מאת הולסט</w:t>
      </w:r>
      <w:r w:rsidRPr="00412767">
        <w:rPr>
          <w:color w:val="000000"/>
          <w:rtl/>
        </w:rPr>
        <w:t>, "</w:t>
      </w:r>
      <w:r w:rsidRPr="00412767">
        <w:rPr>
          <w:color w:val="000000"/>
          <w:rtl/>
          <w:lang w:bidi="he-IL"/>
        </w:rPr>
        <w:t>סלינו על</w:t>
      </w:r>
      <w:r w:rsidRPr="00412767">
        <w:rPr>
          <w:color w:val="000000"/>
        </w:rPr>
        <w:t xml:space="preserve"> </w:t>
      </w:r>
      <w:r w:rsidRPr="00412767">
        <w:rPr>
          <w:color w:val="000000"/>
          <w:rtl/>
          <w:lang w:bidi="he-IL"/>
        </w:rPr>
        <w:t>כתפינו</w:t>
      </w:r>
      <w:r w:rsidRPr="00412767">
        <w:rPr>
          <w:color w:val="000000"/>
          <w:rtl/>
        </w:rPr>
        <w:t xml:space="preserve">" </w:t>
      </w:r>
      <w:r w:rsidRPr="00412767">
        <w:rPr>
          <w:color w:val="000000"/>
          <w:rtl/>
          <w:lang w:bidi="he-IL"/>
        </w:rPr>
        <w:t>בלחן ידידיה אדמון</w:t>
      </w:r>
      <w:r>
        <w:rPr>
          <w:color w:val="000000"/>
        </w:rPr>
        <w:t>.</w:t>
      </w:r>
    </w:p>
    <w:p w:rsidR="00D965BE" w:rsidRDefault="00D965BE" w:rsidP="00C1692C">
      <w:pPr>
        <w:bidi/>
        <w:spacing w:line="276" w:lineRule="auto"/>
        <w:ind w:left="180" w:hanging="180"/>
        <w:jc w:val="both"/>
        <w:rPr>
          <w:color w:val="000000"/>
          <w:rtl/>
        </w:rPr>
      </w:pPr>
    </w:p>
    <w:p w:rsidR="00D965BE" w:rsidRDefault="00D965BE" w:rsidP="00C1692C">
      <w:pPr>
        <w:bidi/>
        <w:spacing w:line="276" w:lineRule="auto"/>
        <w:ind w:left="180" w:hanging="180"/>
        <w:jc w:val="both"/>
        <w:rPr>
          <w:color w:val="000000"/>
          <w:rtl/>
        </w:rPr>
      </w:pPr>
      <w:r>
        <w:rPr>
          <w:rFonts w:hint="cs"/>
          <w:color w:val="000000"/>
          <w:rtl/>
        </w:rPr>
        <w:t xml:space="preserve">   </w:t>
      </w:r>
      <w:r w:rsidRPr="00412767">
        <w:rPr>
          <w:b/>
          <w:bCs/>
          <w:color w:val="000000"/>
          <w:rtl/>
          <w:lang w:bidi="he-IL"/>
        </w:rPr>
        <w:t>המודוס השישי</w:t>
      </w:r>
      <w:r w:rsidRPr="00412767">
        <w:rPr>
          <w:color w:val="000000"/>
        </w:rPr>
        <w:t xml:space="preserve"> </w:t>
      </w:r>
      <w:r w:rsidRPr="00724145">
        <w:rPr>
          <w:b/>
          <w:bCs/>
          <w:color w:val="0000FF"/>
          <w:rtl/>
          <w:lang w:bidi="he-IL"/>
        </w:rPr>
        <w:t>הוא מודוס</w:t>
      </w:r>
      <w:r w:rsidRPr="00724145">
        <w:rPr>
          <w:b/>
          <w:bCs/>
          <w:color w:val="0000FF"/>
        </w:rPr>
        <w:t xml:space="preserve"> </w:t>
      </w:r>
      <w:r w:rsidRPr="00724145">
        <w:rPr>
          <w:b/>
          <w:bCs/>
          <w:color w:val="0000FF"/>
          <w:rtl/>
          <w:lang w:bidi="he-IL"/>
        </w:rPr>
        <w:t>אאולי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 xml:space="preserve">הסולם מינור טבעי </w:t>
      </w:r>
      <w:r w:rsidRPr="00412767">
        <w:rPr>
          <w:color w:val="000000"/>
          <w:rtl/>
        </w:rPr>
        <w:t>(</w:t>
      </w:r>
      <w:r w:rsidRPr="00412767">
        <w:rPr>
          <w:color w:val="000000"/>
          <w:rtl/>
          <w:lang w:bidi="he-IL"/>
        </w:rPr>
        <w:t>אליו מושווים שאר הסולמות המינורים</w:t>
      </w:r>
      <w:r w:rsidRPr="00412767">
        <w:rPr>
          <w:color w:val="000000"/>
          <w:rtl/>
        </w:rPr>
        <w:t xml:space="preserve">). </w:t>
      </w:r>
      <w:r w:rsidRPr="00412767">
        <w:rPr>
          <w:color w:val="000000"/>
          <w:rtl/>
          <w:lang w:bidi="he-IL"/>
        </w:rPr>
        <w:t>מרווחי הצלילים בסולם הם</w:t>
      </w:r>
      <w:r w:rsidRPr="00412767">
        <w:rPr>
          <w:color w:val="000000"/>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 ה</w:t>
      </w:r>
      <w:r>
        <w:rPr>
          <w:rFonts w:hint="cs"/>
          <w:color w:val="000000"/>
          <w:rtl/>
          <w:lang w:bidi="he-IL"/>
        </w:rPr>
        <w:t>י</w:t>
      </w:r>
      <w:r w:rsidRPr="00412767">
        <w:rPr>
          <w:color w:val="000000"/>
          <w:rtl/>
          <w:lang w:bidi="he-IL"/>
        </w:rPr>
        <w:t xml:space="preserve">א </w:t>
      </w:r>
      <w:r w:rsidRPr="00724145">
        <w:rPr>
          <w:b/>
          <w:bCs/>
          <w:color w:val="0000FF"/>
          <w:rtl/>
          <w:lang w:bidi="he-IL"/>
        </w:rPr>
        <w:t>לה</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Pr>
        <w:t>).</w:t>
      </w:r>
      <w:r w:rsidRPr="00412767">
        <w:rPr>
          <w:color w:val="000000"/>
          <w:rtl/>
          <w:lang w:bidi="he-IL"/>
        </w:rPr>
        <w:t>דוגמה</w:t>
      </w:r>
      <w:r w:rsidRPr="00412767">
        <w:rPr>
          <w:color w:val="000000"/>
          <w:rtl/>
        </w:rPr>
        <w:t>: "</w:t>
      </w:r>
      <w:r w:rsidRPr="00412767">
        <w:rPr>
          <w:color w:val="000000"/>
          <w:rtl/>
          <w:lang w:bidi="he-IL"/>
        </w:rPr>
        <w:t>על שפת ים כנרת</w:t>
      </w:r>
      <w:r w:rsidRPr="00412767">
        <w:rPr>
          <w:color w:val="000000"/>
          <w:rtl/>
        </w:rPr>
        <w:t xml:space="preserve">" </w:t>
      </w:r>
      <w:r w:rsidRPr="00412767">
        <w:rPr>
          <w:color w:val="000000"/>
          <w:rtl/>
          <w:lang w:bidi="he-IL"/>
        </w:rPr>
        <w:t>בלחן חנינא</w:t>
      </w:r>
      <w:r w:rsidRPr="00412767">
        <w:rPr>
          <w:color w:val="000000"/>
        </w:rPr>
        <w:t xml:space="preserve"> </w:t>
      </w:r>
      <w:r w:rsidRPr="00412767">
        <w:rPr>
          <w:color w:val="000000"/>
          <w:rtl/>
          <w:lang w:bidi="he-IL"/>
        </w:rPr>
        <w:t>קרצ</w:t>
      </w:r>
      <w:r w:rsidRPr="00412767">
        <w:rPr>
          <w:color w:val="000000"/>
          <w:rtl/>
        </w:rPr>
        <w:t>'</w:t>
      </w:r>
      <w:r w:rsidRPr="00412767">
        <w:rPr>
          <w:color w:val="000000"/>
          <w:rtl/>
          <w:lang w:bidi="he-IL"/>
        </w:rPr>
        <w:t>בסקי</w:t>
      </w:r>
      <w:r w:rsidRPr="00412767">
        <w:rPr>
          <w:color w:val="000000"/>
        </w:rPr>
        <w:t>.</w:t>
      </w:r>
    </w:p>
    <w:p w:rsidR="00D965BE" w:rsidRDefault="00D965BE" w:rsidP="00C1692C">
      <w:pPr>
        <w:bidi/>
        <w:spacing w:line="276" w:lineRule="auto"/>
        <w:ind w:left="180" w:hanging="180"/>
        <w:jc w:val="both"/>
        <w:rPr>
          <w:color w:val="000000"/>
          <w:rtl/>
          <w:lang w:bidi="he-IL"/>
        </w:rPr>
      </w:pPr>
      <w:r w:rsidRPr="00412767">
        <w:rPr>
          <w:color w:val="000000"/>
        </w:rPr>
        <w:br/>
      </w:r>
      <w:r w:rsidRPr="00412767">
        <w:rPr>
          <w:b/>
          <w:bCs/>
          <w:color w:val="000000"/>
          <w:rtl/>
          <w:lang w:bidi="he-IL"/>
        </w:rPr>
        <w:t>המודוס השביעי</w:t>
      </w:r>
      <w:r w:rsidRPr="00412767">
        <w:rPr>
          <w:color w:val="000000"/>
        </w:rPr>
        <w:t xml:space="preserve"> </w:t>
      </w:r>
      <w:r w:rsidRPr="00412767">
        <w:rPr>
          <w:color w:val="000000"/>
          <w:rtl/>
          <w:lang w:bidi="he-IL"/>
        </w:rPr>
        <w:t xml:space="preserve">הוא </w:t>
      </w:r>
      <w:r w:rsidRPr="00724145">
        <w:rPr>
          <w:b/>
          <w:bCs/>
          <w:color w:val="0000FF"/>
          <w:rtl/>
          <w:lang w:bidi="he-IL"/>
        </w:rPr>
        <w:t>מודוס</w:t>
      </w:r>
      <w:r w:rsidRPr="00724145">
        <w:rPr>
          <w:b/>
          <w:bCs/>
          <w:color w:val="0000FF"/>
        </w:rPr>
        <w:t xml:space="preserve"> </w:t>
      </w:r>
      <w:r w:rsidRPr="00724145">
        <w:rPr>
          <w:b/>
          <w:bCs/>
          <w:color w:val="0000FF"/>
          <w:rtl/>
          <w:lang w:bidi="he-IL"/>
        </w:rPr>
        <w:t>לוקרי</w:t>
      </w:r>
      <w:r>
        <w:rPr>
          <w:rFonts w:hint="cs"/>
          <w:b/>
          <w:bCs/>
          <w:color w:val="0000FF"/>
          <w:rtl/>
        </w:rPr>
        <w:t>-</w:t>
      </w:r>
      <w:r>
        <w:rPr>
          <w:rFonts w:hint="cs"/>
          <w:b/>
          <w:bCs/>
          <w:color w:val="0000FF"/>
          <w:rtl/>
          <w:lang w:bidi="he-IL"/>
        </w:rPr>
        <w:t>מינורי</w:t>
      </w:r>
      <w:r>
        <w:rPr>
          <w:rFonts w:hint="cs"/>
          <w:b/>
          <w:bCs/>
          <w:color w:val="0000FF"/>
          <w:rtl/>
        </w:rPr>
        <w:t>-</w:t>
      </w:r>
      <w:r w:rsidRPr="00412767">
        <w:rPr>
          <w:color w:val="000000"/>
        </w:rPr>
        <w:t xml:space="preserve"> </w:t>
      </w:r>
      <w:r w:rsidRPr="00412767">
        <w:rPr>
          <w:color w:val="000000"/>
          <w:rtl/>
          <w:lang w:bidi="he-IL"/>
        </w:rPr>
        <w:t>שדומה לסולם</w:t>
      </w:r>
      <w:r w:rsidRPr="00412767">
        <w:rPr>
          <w:color w:val="000000"/>
        </w:rPr>
        <w:t xml:space="preserve"> </w:t>
      </w:r>
      <w:r w:rsidRPr="00412767">
        <w:rPr>
          <w:color w:val="000000"/>
          <w:rtl/>
          <w:lang w:bidi="he-IL"/>
        </w:rPr>
        <w:t>המינורי</w:t>
      </w:r>
      <w:r w:rsidRPr="00412767">
        <w:rPr>
          <w:color w:val="000000"/>
          <w:rtl/>
        </w:rPr>
        <w:t xml:space="preserve">, </w:t>
      </w:r>
      <w:r w:rsidRPr="00412767">
        <w:rPr>
          <w:color w:val="000000"/>
          <w:rtl/>
          <w:lang w:bidi="he-IL"/>
        </w:rPr>
        <w:t>עם דרגה שנייה וחמישית מונמכים</w:t>
      </w:r>
      <w:r w:rsidRPr="00412767">
        <w:rPr>
          <w:color w:val="000000"/>
          <w:rtl/>
        </w:rPr>
        <w:t xml:space="preserve"> . </w:t>
      </w:r>
      <w:r w:rsidRPr="00412767">
        <w:rPr>
          <w:color w:val="000000"/>
          <w:rtl/>
          <w:lang w:bidi="he-IL"/>
        </w:rPr>
        <w:t xml:space="preserve">מודוס זה נקרא גם מודוס </w:t>
      </w:r>
      <w:r w:rsidRPr="00412767">
        <w:rPr>
          <w:color w:val="000000"/>
          <w:rtl/>
        </w:rPr>
        <w:t>"</w:t>
      </w:r>
      <w:r w:rsidRPr="00412767">
        <w:rPr>
          <w:color w:val="000000"/>
          <w:rtl/>
          <w:lang w:bidi="he-IL"/>
        </w:rPr>
        <w:t>חצי מוקטן</w:t>
      </w:r>
      <w:r w:rsidRPr="00412767">
        <w:rPr>
          <w:color w:val="000000"/>
        </w:rPr>
        <w:t xml:space="preserve">", </w:t>
      </w:r>
      <w:r w:rsidRPr="00412767">
        <w:rPr>
          <w:color w:val="000000"/>
          <w:rtl/>
          <w:lang w:bidi="he-IL"/>
        </w:rPr>
        <w:t>מרווחי צליליו הם</w:t>
      </w:r>
      <w:r w:rsidRPr="00412767">
        <w:rPr>
          <w:color w:val="00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חצי 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 xml:space="preserve">טון </w:t>
      </w:r>
      <w:r w:rsidRPr="00724145">
        <w:rPr>
          <w:color w:val="FF0000"/>
          <w:rtl/>
        </w:rPr>
        <w:t xml:space="preserve">- </w:t>
      </w:r>
      <w:r w:rsidRPr="00724145">
        <w:rPr>
          <w:color w:val="FF0000"/>
          <w:rtl/>
          <w:lang w:bidi="he-IL"/>
        </w:rPr>
        <w:t>טון</w:t>
      </w:r>
      <w:r w:rsidRPr="00412767">
        <w:rPr>
          <w:color w:val="000000"/>
          <w:rtl/>
        </w:rPr>
        <w:t xml:space="preserve"> (</w:t>
      </w:r>
      <w:r>
        <w:rPr>
          <w:rFonts w:hint="cs"/>
          <w:color w:val="000000"/>
          <w:rtl/>
          <w:lang w:bidi="he-IL"/>
        </w:rPr>
        <w:t>הטוניקה</w:t>
      </w:r>
      <w:r w:rsidRPr="00412767">
        <w:rPr>
          <w:color w:val="000000"/>
          <w:rtl/>
          <w:lang w:bidi="he-IL"/>
        </w:rPr>
        <w:t xml:space="preserve"> לסולם</w:t>
      </w:r>
      <w:r w:rsidRPr="00412767">
        <w:rPr>
          <w:color w:val="000000"/>
        </w:rPr>
        <w:t xml:space="preserve"> </w:t>
      </w:r>
      <w:r w:rsidRPr="00412767">
        <w:rPr>
          <w:color w:val="000000"/>
          <w:rtl/>
          <w:lang w:bidi="he-IL"/>
        </w:rPr>
        <w:t>ה</w:t>
      </w:r>
      <w:r>
        <w:rPr>
          <w:rFonts w:hint="cs"/>
          <w:color w:val="000000"/>
          <w:rtl/>
          <w:lang w:bidi="he-IL"/>
        </w:rPr>
        <w:t>י</w:t>
      </w:r>
      <w:r w:rsidRPr="00412767">
        <w:rPr>
          <w:color w:val="000000"/>
          <w:rtl/>
          <w:lang w:bidi="he-IL"/>
        </w:rPr>
        <w:t xml:space="preserve">א </w:t>
      </w:r>
      <w:r w:rsidRPr="00724145">
        <w:rPr>
          <w:b/>
          <w:bCs/>
          <w:color w:val="0000FF"/>
          <w:rtl/>
          <w:lang w:bidi="he-IL"/>
        </w:rPr>
        <w:t>סי</w:t>
      </w:r>
      <w:r w:rsidRPr="00412767">
        <w:rPr>
          <w:color w:val="000000"/>
          <w:rtl/>
        </w:rPr>
        <w:t xml:space="preserve">: </w:t>
      </w:r>
      <w:r w:rsidRPr="00412767">
        <w:rPr>
          <w:color w:val="000000"/>
          <w:rtl/>
          <w:lang w:bidi="he-IL"/>
        </w:rPr>
        <w:t>סי</w:t>
      </w:r>
      <w:r w:rsidRPr="00412767">
        <w:rPr>
          <w:color w:val="000000"/>
          <w:rtl/>
        </w:rPr>
        <w:t xml:space="preserve">, </w:t>
      </w:r>
      <w:r w:rsidRPr="00412767">
        <w:rPr>
          <w:color w:val="000000"/>
          <w:rtl/>
          <w:lang w:bidi="he-IL"/>
        </w:rPr>
        <w:t>דו</w:t>
      </w:r>
      <w:r w:rsidRPr="00412767">
        <w:rPr>
          <w:color w:val="000000"/>
          <w:rtl/>
        </w:rPr>
        <w:t xml:space="preserve">, </w:t>
      </w:r>
      <w:r w:rsidRPr="00412767">
        <w:rPr>
          <w:color w:val="000000"/>
          <w:rtl/>
          <w:lang w:bidi="he-IL"/>
        </w:rPr>
        <w:t>רה</w:t>
      </w:r>
      <w:r w:rsidRPr="00412767">
        <w:rPr>
          <w:color w:val="000000"/>
          <w:rtl/>
        </w:rPr>
        <w:t xml:space="preserve">, </w:t>
      </w:r>
      <w:r w:rsidRPr="00412767">
        <w:rPr>
          <w:color w:val="000000"/>
          <w:rtl/>
          <w:lang w:bidi="he-IL"/>
        </w:rPr>
        <w:t>מי</w:t>
      </w:r>
      <w:r w:rsidRPr="00412767">
        <w:rPr>
          <w:color w:val="000000"/>
          <w:rtl/>
        </w:rPr>
        <w:t xml:space="preserve">, </w:t>
      </w:r>
      <w:r w:rsidRPr="00412767">
        <w:rPr>
          <w:color w:val="000000"/>
          <w:rtl/>
          <w:lang w:bidi="he-IL"/>
        </w:rPr>
        <w:t>פה</w:t>
      </w:r>
      <w:r w:rsidRPr="00412767">
        <w:rPr>
          <w:color w:val="000000"/>
          <w:rtl/>
        </w:rPr>
        <w:t xml:space="preserve">, </w:t>
      </w:r>
      <w:r w:rsidRPr="00412767">
        <w:rPr>
          <w:color w:val="000000"/>
          <w:rtl/>
          <w:lang w:bidi="he-IL"/>
        </w:rPr>
        <w:t>סול</w:t>
      </w:r>
      <w:r w:rsidRPr="00412767">
        <w:rPr>
          <w:color w:val="000000"/>
          <w:rtl/>
        </w:rPr>
        <w:t xml:space="preserve">, </w:t>
      </w:r>
      <w:r w:rsidRPr="00412767">
        <w:rPr>
          <w:color w:val="000000"/>
          <w:rtl/>
          <w:lang w:bidi="he-IL"/>
        </w:rPr>
        <w:t>לה</w:t>
      </w:r>
      <w:r w:rsidRPr="00412767">
        <w:rPr>
          <w:color w:val="000000"/>
          <w:rtl/>
        </w:rPr>
        <w:t xml:space="preserve">, </w:t>
      </w:r>
      <w:r w:rsidRPr="00412767">
        <w:rPr>
          <w:color w:val="000000"/>
          <w:rtl/>
          <w:lang w:bidi="he-IL"/>
        </w:rPr>
        <w:t>סי</w:t>
      </w:r>
      <w:r w:rsidRPr="00412767">
        <w:rPr>
          <w:color w:val="000000"/>
        </w:rPr>
        <w:t>).</w:t>
      </w:r>
      <w:r w:rsidRPr="00412767">
        <w:rPr>
          <w:color w:val="000000"/>
          <w:rtl/>
          <w:lang w:bidi="he-IL"/>
        </w:rPr>
        <w:t>הערה</w:t>
      </w:r>
      <w:r w:rsidRPr="00412767">
        <w:rPr>
          <w:color w:val="000000"/>
          <w:rtl/>
        </w:rPr>
        <w:t xml:space="preserve">: </w:t>
      </w:r>
      <w:r w:rsidRPr="00412767">
        <w:rPr>
          <w:color w:val="000000"/>
          <w:rtl/>
          <w:lang w:bidi="he-IL"/>
        </w:rPr>
        <w:t xml:space="preserve">מודוס זה אינו </w:t>
      </w:r>
      <w:r>
        <w:rPr>
          <w:rFonts w:hint="cs"/>
          <w:color w:val="000000"/>
          <w:rtl/>
          <w:lang w:bidi="he-IL"/>
        </w:rPr>
        <w:t>בשימוש</w:t>
      </w:r>
      <w:r w:rsidRPr="00412767">
        <w:rPr>
          <w:color w:val="000000"/>
          <w:rtl/>
          <w:lang w:bidi="he-IL"/>
        </w:rPr>
        <w:t xml:space="preserve"> בפועל בשל</w:t>
      </w:r>
      <w:r w:rsidRPr="00412767">
        <w:rPr>
          <w:color w:val="000000"/>
        </w:rPr>
        <w:t xml:space="preserve"> </w:t>
      </w:r>
      <w:r w:rsidRPr="00412767">
        <w:rPr>
          <w:color w:val="000000"/>
          <w:rtl/>
          <w:lang w:bidi="he-IL"/>
        </w:rPr>
        <w:t>הקווינטה המוקטנת סי</w:t>
      </w:r>
      <w:r w:rsidRPr="00412767">
        <w:rPr>
          <w:color w:val="000000"/>
          <w:rtl/>
        </w:rPr>
        <w:t>-</w:t>
      </w:r>
      <w:r w:rsidRPr="00412767">
        <w:rPr>
          <w:color w:val="000000"/>
          <w:rtl/>
          <w:lang w:bidi="he-IL"/>
        </w:rPr>
        <w:t>פה</w:t>
      </w:r>
      <w:r w:rsidRPr="00412767">
        <w:rPr>
          <w:color w:val="000000"/>
          <w:rtl/>
        </w:rPr>
        <w:t>. "</w:t>
      </w:r>
      <w:r w:rsidRPr="00412767">
        <w:rPr>
          <w:color w:val="000000"/>
          <w:rtl/>
          <w:lang w:bidi="he-IL"/>
        </w:rPr>
        <w:t>מודוס לוקרי</w:t>
      </w:r>
      <w:r w:rsidRPr="00412767">
        <w:rPr>
          <w:color w:val="000000"/>
          <w:rtl/>
        </w:rPr>
        <w:t xml:space="preserve">" </w:t>
      </w:r>
      <w:r w:rsidRPr="00412767">
        <w:rPr>
          <w:color w:val="000000"/>
          <w:rtl/>
          <w:lang w:bidi="he-IL"/>
        </w:rPr>
        <w:t>בג</w:t>
      </w:r>
      <w:r w:rsidRPr="00412767">
        <w:rPr>
          <w:color w:val="000000"/>
          <w:rtl/>
        </w:rPr>
        <w:t>'</w:t>
      </w:r>
      <w:r w:rsidRPr="00412767">
        <w:rPr>
          <w:color w:val="000000"/>
          <w:rtl/>
          <w:lang w:bidi="he-IL"/>
        </w:rPr>
        <w:t>אז מתפקד בעצם כמילוי הדומיננטה</w:t>
      </w:r>
      <w:r w:rsidRPr="00412767">
        <w:rPr>
          <w:color w:val="000000"/>
        </w:rPr>
        <w:t xml:space="preserve"> </w:t>
      </w:r>
      <w:r w:rsidRPr="00412767">
        <w:rPr>
          <w:color w:val="000000"/>
          <w:rtl/>
          <w:lang w:bidi="he-IL"/>
        </w:rPr>
        <w:t>במז</w:t>
      </w:r>
      <w:r w:rsidRPr="00412767">
        <w:rPr>
          <w:color w:val="000000"/>
          <w:rtl/>
        </w:rPr>
        <w:t>'</w:t>
      </w:r>
      <w:r w:rsidRPr="00412767">
        <w:rPr>
          <w:color w:val="000000"/>
          <w:rtl/>
          <w:lang w:bidi="he-IL"/>
        </w:rPr>
        <w:t>ור</w:t>
      </w:r>
      <w:r w:rsidRPr="00412767">
        <w:rPr>
          <w:color w:val="000000"/>
        </w:rPr>
        <w:t>.</w:t>
      </w:r>
    </w:p>
    <w:p w:rsidR="00C1692C" w:rsidRDefault="00C1692C" w:rsidP="00C1692C">
      <w:pPr>
        <w:bidi/>
        <w:spacing w:line="276" w:lineRule="auto"/>
        <w:ind w:left="180" w:hanging="180"/>
        <w:jc w:val="both"/>
        <w:rPr>
          <w:color w:val="000000"/>
          <w:rtl/>
          <w:lang w:bidi="he-IL"/>
        </w:rPr>
      </w:pPr>
    </w:p>
    <w:p w:rsidR="00D965BE" w:rsidRPr="00E14316" w:rsidRDefault="00801E64" w:rsidP="00433065">
      <w:pPr>
        <w:bidi/>
        <w:ind w:left="180" w:hanging="540"/>
        <w:jc w:val="both"/>
        <w:rPr>
          <w:color w:val="FF0000"/>
        </w:rPr>
      </w:pPr>
      <w:r>
        <w:rPr>
          <w:rFonts w:hint="cs"/>
          <w:rtl/>
          <w:lang w:bidi="he-IL"/>
        </w:rPr>
        <w:t>8</w:t>
      </w:r>
      <w:r w:rsidR="00433065">
        <w:rPr>
          <w:rFonts w:hint="cs"/>
          <w:rtl/>
          <w:lang w:bidi="he-IL"/>
        </w:rPr>
        <w:t>.3</w:t>
      </w:r>
      <w:r w:rsidR="00D965BE" w:rsidRPr="00E14316">
        <w:rPr>
          <w:rtl/>
        </w:rPr>
        <w:t xml:space="preserve">. </w:t>
      </w:r>
      <w:r w:rsidR="00D965BE" w:rsidRPr="00E14316">
        <w:rPr>
          <w:b/>
          <w:bCs/>
          <w:color w:val="FF0000"/>
          <w:rtl/>
        </w:rPr>
        <w:t xml:space="preserve"> </w:t>
      </w:r>
      <w:r w:rsidR="00D965BE">
        <w:rPr>
          <w:rFonts w:hint="cs"/>
          <w:b/>
          <w:bCs/>
          <w:color w:val="FF0000"/>
          <w:rtl/>
          <w:lang w:bidi="he-IL"/>
        </w:rPr>
        <w:t xml:space="preserve"> </w:t>
      </w:r>
      <w:r w:rsidR="00D965BE" w:rsidRPr="00E03DB2">
        <w:rPr>
          <w:b/>
          <w:bCs/>
          <w:color w:val="FF0000"/>
          <w:sz w:val="28"/>
          <w:szCs w:val="28"/>
          <w:u w:val="single"/>
          <w:rtl/>
          <w:lang w:bidi="he-IL"/>
        </w:rPr>
        <w:t xml:space="preserve">טבלה </w:t>
      </w:r>
      <w:r w:rsidR="00D965BE" w:rsidRPr="00E03DB2">
        <w:rPr>
          <w:rFonts w:hint="cs"/>
          <w:b/>
          <w:bCs/>
          <w:color w:val="FF0000"/>
          <w:sz w:val="28"/>
          <w:szCs w:val="28"/>
          <w:u w:val="single"/>
          <w:rtl/>
          <w:lang w:bidi="he-IL"/>
        </w:rPr>
        <w:t xml:space="preserve">מודוסים </w:t>
      </w:r>
      <w:r w:rsidR="00D965BE" w:rsidRPr="00E03DB2">
        <w:rPr>
          <w:b/>
          <w:bCs/>
          <w:color w:val="FF0000"/>
          <w:sz w:val="28"/>
          <w:szCs w:val="28"/>
          <w:u w:val="single"/>
          <w:rtl/>
        </w:rPr>
        <w:t>–</w:t>
      </w:r>
      <w:r w:rsidR="00D965BE" w:rsidRPr="00E03DB2">
        <w:rPr>
          <w:rFonts w:hint="cs"/>
          <w:b/>
          <w:bCs/>
          <w:color w:val="FF0000"/>
          <w:sz w:val="28"/>
          <w:szCs w:val="28"/>
          <w:u w:val="single"/>
          <w:rtl/>
          <w:lang w:bidi="he-IL"/>
        </w:rPr>
        <w:t xml:space="preserve"> מרווח מצליל הטוניקה</w:t>
      </w:r>
      <w:r w:rsidR="00D965BE" w:rsidRPr="00E14316">
        <w:rPr>
          <w:b/>
          <w:bCs/>
          <w:color w:val="FF0000"/>
          <w:rtl/>
        </w:rPr>
        <w:t xml:space="preserve">  </w:t>
      </w:r>
    </w:p>
    <w:p w:rsidR="00D965BE" w:rsidRPr="00E14316" w:rsidRDefault="00D965BE" w:rsidP="00C1692C">
      <w:pPr>
        <w:bidi/>
        <w:spacing w:line="276" w:lineRule="auto"/>
        <w:ind w:left="180"/>
        <w:jc w:val="both"/>
        <w:rPr>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מצליל הטוניקה</w:t>
      </w:r>
      <w:r>
        <w:rPr>
          <w:rFonts w:hint="cs"/>
          <w:rtl/>
        </w:rPr>
        <w:t xml:space="preserve"> .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וכן </w:t>
      </w:r>
      <w:r w:rsidRPr="00E14316">
        <w:rPr>
          <w:rtl/>
          <w:lang w:bidi="he-IL"/>
        </w:rPr>
        <w:t xml:space="preserve">שמות המודוסים על פי צליל ההתחלה </w:t>
      </w:r>
      <w:r w:rsidRPr="00E14316">
        <w:rPr>
          <w:rtl/>
        </w:rPr>
        <w:t xml:space="preserve">, </w:t>
      </w:r>
      <w:r w:rsidRPr="00E14316">
        <w:rPr>
          <w:rtl/>
          <w:lang w:bidi="he-IL"/>
        </w:rPr>
        <w:t>וגודל המרווח שבין כל דרגה לצליל היסודי</w:t>
      </w:r>
      <w:r w:rsidRPr="00E14316">
        <w:rPr>
          <w:rtl/>
        </w:rPr>
        <w:t>.</w:t>
      </w:r>
    </w:p>
    <w:p w:rsidR="00D965BE" w:rsidRPr="0099593A" w:rsidRDefault="00D965BE" w:rsidP="00D965BE">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sidRPr="0099593A">
        <w:rPr>
          <w:b/>
          <w:bCs/>
          <w:color w:val="0000FF"/>
          <w:sz w:val="20"/>
          <w:szCs w:val="20"/>
          <w:rtl/>
          <w:lang w:bidi="he-IL"/>
        </w:rPr>
        <w:t xml:space="preserve">השיטה לזיהוי מודוסים </w:t>
      </w:r>
      <w:r>
        <w:rPr>
          <w:b/>
          <w:bCs/>
          <w:color w:val="0000FF"/>
          <w:sz w:val="20"/>
          <w:szCs w:val="20"/>
          <w:rtl/>
        </w:rPr>
        <w:t>–</w:t>
      </w:r>
      <w:r>
        <w:rPr>
          <w:rFonts w:hint="cs"/>
          <w:b/>
          <w:bCs/>
          <w:color w:val="0000FF"/>
          <w:sz w:val="20"/>
          <w:szCs w:val="20"/>
          <w:rtl/>
          <w:lang w:bidi="he-IL"/>
        </w:rPr>
        <w:t>מרווח מצליל הטוניקה</w:t>
      </w:r>
      <w:r w:rsidRPr="0099593A">
        <w:rPr>
          <w:b/>
          <w:bCs/>
          <w:color w:val="0000FF"/>
          <w:sz w:val="20"/>
          <w:szCs w:val="20"/>
          <w:rtl/>
        </w:rPr>
        <w:t xml:space="preserve"> </w:t>
      </w:r>
    </w:p>
    <w:tbl>
      <w:tblPr>
        <w:bidiVisual/>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1"/>
        <w:gridCol w:w="1079"/>
        <w:gridCol w:w="1080"/>
        <w:gridCol w:w="1080"/>
        <w:gridCol w:w="1080"/>
        <w:gridCol w:w="1080"/>
        <w:gridCol w:w="1080"/>
        <w:gridCol w:w="1080"/>
      </w:tblGrid>
      <w:tr w:rsidR="00D965BE" w:rsidRPr="0033449A" w:rsidTr="008470A8">
        <w:tc>
          <w:tcPr>
            <w:tcW w:w="1081"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079"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מודוס</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סקונדה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טרצה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קוורטה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קווינטה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סקסטה</w:t>
            </w:r>
          </w:p>
        </w:tc>
        <w:tc>
          <w:tcPr>
            <w:tcW w:w="108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ספטימה</w:t>
            </w:r>
          </w:p>
          <w:p w:rsidR="00D965BE" w:rsidRPr="0033449A" w:rsidRDefault="00D965BE" w:rsidP="00D965BE">
            <w:pPr>
              <w:bidi/>
              <w:ind w:left="540" w:hanging="540"/>
              <w:rPr>
                <w:b/>
                <w:bCs/>
                <w:color w:val="FF0000"/>
                <w:sz w:val="20"/>
                <w:szCs w:val="20"/>
                <w:rtl/>
              </w:rPr>
            </w:pPr>
          </w:p>
        </w:tc>
      </w:tr>
      <w:tr w:rsidR="00D965BE" w:rsidRPr="0033449A" w:rsidTr="008470A8">
        <w:tc>
          <w:tcPr>
            <w:tcW w:w="1081" w:type="dxa"/>
          </w:tcPr>
          <w:p w:rsidR="00D965BE" w:rsidRPr="0033449A" w:rsidRDefault="00D965BE" w:rsidP="008470A8">
            <w:pPr>
              <w:bidi/>
              <w:ind w:left="540" w:hanging="540"/>
              <w:jc w:val="center"/>
              <w:rPr>
                <w:sz w:val="20"/>
                <w:szCs w:val="20"/>
              </w:rPr>
            </w:pPr>
            <w:r w:rsidRPr="0033449A">
              <w:rPr>
                <w:sz w:val="20"/>
                <w:szCs w:val="20"/>
              </w:rPr>
              <w:t>C</w:t>
            </w:r>
          </w:p>
        </w:tc>
        <w:tc>
          <w:tcPr>
            <w:tcW w:w="1079"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יוני</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זכה</w:t>
            </w:r>
          </w:p>
        </w:tc>
        <w:tc>
          <w:tcPr>
            <w:tcW w:w="1080" w:type="dxa"/>
          </w:tcPr>
          <w:p w:rsidR="00D965BE" w:rsidRPr="0033449A" w:rsidRDefault="00D965BE" w:rsidP="00D965BE">
            <w:pPr>
              <w:bidi/>
              <w:ind w:left="540" w:hanging="540"/>
              <w:rPr>
                <w:sz w:val="20"/>
                <w:szCs w:val="20"/>
              </w:rPr>
            </w:pPr>
            <w:r w:rsidRPr="0033449A">
              <w:rPr>
                <w:sz w:val="20"/>
                <w:szCs w:val="20"/>
                <w:rtl/>
                <w:lang w:bidi="he-IL"/>
              </w:rPr>
              <w:t>זכה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c>
          <w:tcPr>
            <w:tcW w:w="1080" w:type="dxa"/>
          </w:tcPr>
          <w:p w:rsidR="00D965BE" w:rsidRPr="0033449A" w:rsidRDefault="00D965BE" w:rsidP="00D965BE">
            <w:pPr>
              <w:bidi/>
              <w:ind w:left="540" w:hanging="540"/>
              <w:rPr>
                <w:sz w:val="20"/>
                <w:szCs w:val="20"/>
                <w:rtl/>
              </w:rPr>
            </w:pPr>
            <w:r w:rsidRPr="0033449A">
              <w:rPr>
                <w:sz w:val="20"/>
                <w:szCs w:val="20"/>
                <w:rtl/>
                <w:lang w:bidi="he-IL"/>
              </w:rPr>
              <w:t>גדולה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D</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דורי</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color w:val="FF0000"/>
                <w:sz w:val="20"/>
                <w:szCs w:val="20"/>
              </w:rPr>
            </w:pPr>
            <w:r w:rsidRPr="0033449A">
              <w:rPr>
                <w:color w:val="FF0000"/>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Pr>
            </w:pPr>
            <w:r w:rsidRPr="0033449A">
              <w:rPr>
                <w:sz w:val="20"/>
                <w:szCs w:val="20"/>
              </w:rPr>
              <w:t>E</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פריגי</w:t>
            </w:r>
          </w:p>
        </w:tc>
        <w:tc>
          <w:tcPr>
            <w:tcW w:w="1080" w:type="dxa"/>
          </w:tcPr>
          <w:p w:rsidR="008470A8" w:rsidRPr="0033449A" w:rsidRDefault="008470A8" w:rsidP="008470A8">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c>
          <w:tcPr>
            <w:tcW w:w="1080" w:type="dxa"/>
          </w:tcPr>
          <w:p w:rsidR="008470A8" w:rsidRPr="0033449A" w:rsidRDefault="008470A8" w:rsidP="008470A8">
            <w:pPr>
              <w:bidi/>
              <w:ind w:left="540" w:hanging="540"/>
              <w:rPr>
                <w:sz w:val="20"/>
                <w:szCs w:val="20"/>
              </w:rPr>
            </w:pPr>
            <w:r w:rsidRPr="0033449A">
              <w:rPr>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F</w:t>
            </w:r>
          </w:p>
        </w:tc>
        <w:tc>
          <w:tcPr>
            <w:tcW w:w="1079" w:type="dxa"/>
          </w:tcPr>
          <w:p w:rsidR="008470A8" w:rsidRPr="0033449A" w:rsidRDefault="008470A8" w:rsidP="008470A8">
            <w:pPr>
              <w:bidi/>
              <w:ind w:left="540" w:hanging="540"/>
              <w:rPr>
                <w:b/>
                <w:bCs/>
                <w:color w:val="0000FF"/>
                <w:sz w:val="20"/>
                <w:szCs w:val="20"/>
                <w:rtl/>
              </w:rPr>
            </w:pPr>
            <w:r w:rsidRPr="0033449A">
              <w:rPr>
                <w:b/>
                <w:bCs/>
                <w:color w:val="0000FF"/>
                <w:sz w:val="20"/>
                <w:szCs w:val="20"/>
                <w:rtl/>
                <w:lang w:bidi="he-IL"/>
              </w:rPr>
              <w:t>לידי</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color w:val="FF0000"/>
                <w:sz w:val="20"/>
                <w:szCs w:val="20"/>
                <w:rtl/>
              </w:rPr>
            </w:pPr>
            <w:r w:rsidRPr="0033449A">
              <w:rPr>
                <w:color w:val="FF0000"/>
                <w:sz w:val="20"/>
                <w:szCs w:val="20"/>
                <w:rtl/>
                <w:lang w:bidi="he-IL"/>
              </w:rPr>
              <w:t>מוגדלת</w:t>
            </w:r>
          </w:p>
        </w:tc>
        <w:tc>
          <w:tcPr>
            <w:tcW w:w="1080" w:type="dxa"/>
          </w:tcPr>
          <w:p w:rsidR="008470A8" w:rsidRPr="0033449A" w:rsidRDefault="008470A8" w:rsidP="008470A8">
            <w:pPr>
              <w:bidi/>
              <w:ind w:left="540" w:hanging="540"/>
              <w:rPr>
                <w:sz w:val="20"/>
                <w:szCs w:val="20"/>
              </w:rPr>
            </w:pPr>
            <w:r w:rsidRPr="0033449A">
              <w:rPr>
                <w:sz w:val="20"/>
                <w:szCs w:val="20"/>
                <w:rtl/>
                <w:lang w:bidi="he-IL"/>
              </w:rPr>
              <w:t>זכה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c>
          <w:tcPr>
            <w:tcW w:w="1080" w:type="dxa"/>
          </w:tcPr>
          <w:p w:rsidR="008470A8" w:rsidRPr="0033449A" w:rsidRDefault="008470A8" w:rsidP="008470A8">
            <w:pPr>
              <w:bidi/>
              <w:ind w:left="540" w:hanging="540"/>
              <w:rPr>
                <w:sz w:val="20"/>
                <w:szCs w:val="20"/>
              </w:rPr>
            </w:pPr>
            <w:r w:rsidRPr="0033449A">
              <w:rPr>
                <w:sz w:val="20"/>
                <w:szCs w:val="20"/>
                <w:rtl/>
                <w:lang w:bidi="he-IL"/>
              </w:rPr>
              <w:t>גדולה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G</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מיקסולידי</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sz w:val="20"/>
                <w:szCs w:val="20"/>
                <w:rtl/>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tl/>
              </w:rPr>
            </w:pPr>
            <w:r w:rsidRPr="0033449A">
              <w:rPr>
                <w:sz w:val="20"/>
                <w:szCs w:val="20"/>
              </w:rPr>
              <w:t>A</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איאולי</w:t>
            </w:r>
          </w:p>
        </w:tc>
        <w:tc>
          <w:tcPr>
            <w:tcW w:w="1080" w:type="dxa"/>
          </w:tcPr>
          <w:p w:rsidR="008470A8" w:rsidRPr="0033449A" w:rsidRDefault="008470A8" w:rsidP="00D965BE">
            <w:pPr>
              <w:bidi/>
              <w:ind w:left="540" w:hanging="540"/>
              <w:rPr>
                <w:sz w:val="20"/>
                <w:szCs w:val="20"/>
              </w:rPr>
            </w:pPr>
            <w:r w:rsidRPr="0033449A">
              <w:rPr>
                <w:sz w:val="20"/>
                <w:szCs w:val="20"/>
                <w:rtl/>
                <w:lang w:bidi="he-IL"/>
              </w:rPr>
              <w:t>גדולה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r>
      <w:tr w:rsidR="008470A8" w:rsidRPr="0033449A" w:rsidTr="008470A8">
        <w:tc>
          <w:tcPr>
            <w:tcW w:w="1081" w:type="dxa"/>
          </w:tcPr>
          <w:p w:rsidR="008470A8" w:rsidRPr="0033449A" w:rsidRDefault="008470A8" w:rsidP="008470A8">
            <w:pPr>
              <w:bidi/>
              <w:ind w:left="540" w:hanging="540"/>
              <w:jc w:val="center"/>
              <w:rPr>
                <w:sz w:val="20"/>
                <w:szCs w:val="20"/>
              </w:rPr>
            </w:pPr>
            <w:r w:rsidRPr="0033449A">
              <w:rPr>
                <w:sz w:val="20"/>
                <w:szCs w:val="20"/>
              </w:rPr>
              <w:t>B</w:t>
            </w:r>
          </w:p>
        </w:tc>
        <w:tc>
          <w:tcPr>
            <w:tcW w:w="1079" w:type="dxa"/>
          </w:tcPr>
          <w:p w:rsidR="008470A8" w:rsidRPr="0033449A" w:rsidRDefault="008470A8" w:rsidP="00D965BE">
            <w:pPr>
              <w:bidi/>
              <w:ind w:left="540" w:hanging="540"/>
              <w:rPr>
                <w:b/>
                <w:bCs/>
                <w:color w:val="0000FF"/>
                <w:sz w:val="20"/>
                <w:szCs w:val="20"/>
                <w:rtl/>
              </w:rPr>
            </w:pPr>
            <w:r w:rsidRPr="0033449A">
              <w:rPr>
                <w:b/>
                <w:bCs/>
                <w:color w:val="0000FF"/>
                <w:sz w:val="20"/>
                <w:szCs w:val="20"/>
                <w:rtl/>
                <w:lang w:bidi="he-IL"/>
              </w:rPr>
              <w:t>לוקרי</w:t>
            </w:r>
          </w:p>
        </w:tc>
        <w:tc>
          <w:tcPr>
            <w:tcW w:w="1080" w:type="dxa"/>
          </w:tcPr>
          <w:p w:rsidR="008470A8" w:rsidRPr="0033449A" w:rsidRDefault="008470A8" w:rsidP="00D965BE">
            <w:pPr>
              <w:bidi/>
              <w:ind w:left="540" w:hanging="540"/>
              <w:rPr>
                <w:color w:val="FF0000"/>
                <w:sz w:val="20"/>
                <w:szCs w:val="20"/>
              </w:rPr>
            </w:pPr>
            <w:r w:rsidRPr="0033449A">
              <w:rPr>
                <w:color w:val="FF0000"/>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זכה</w:t>
            </w:r>
          </w:p>
        </w:tc>
        <w:tc>
          <w:tcPr>
            <w:tcW w:w="1080" w:type="dxa"/>
          </w:tcPr>
          <w:p w:rsidR="008470A8" w:rsidRPr="0033449A" w:rsidRDefault="008470A8" w:rsidP="00D965BE">
            <w:pPr>
              <w:bidi/>
              <w:ind w:left="540" w:hanging="540"/>
              <w:rPr>
                <w:color w:val="FF0000"/>
                <w:sz w:val="20"/>
                <w:szCs w:val="20"/>
                <w:rtl/>
              </w:rPr>
            </w:pPr>
            <w:r w:rsidRPr="0033449A">
              <w:rPr>
                <w:color w:val="FF0000"/>
                <w:sz w:val="20"/>
                <w:szCs w:val="20"/>
                <w:rtl/>
                <w:lang w:bidi="he-IL"/>
              </w:rPr>
              <w:t>מוקטנת</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c>
          <w:tcPr>
            <w:tcW w:w="1080" w:type="dxa"/>
          </w:tcPr>
          <w:p w:rsidR="008470A8" w:rsidRPr="0033449A" w:rsidRDefault="008470A8" w:rsidP="00D965BE">
            <w:pPr>
              <w:bidi/>
              <w:ind w:left="540" w:hanging="540"/>
              <w:rPr>
                <w:sz w:val="20"/>
                <w:szCs w:val="20"/>
              </w:rPr>
            </w:pPr>
            <w:r w:rsidRPr="0033449A">
              <w:rPr>
                <w:sz w:val="20"/>
                <w:szCs w:val="20"/>
                <w:rtl/>
                <w:lang w:bidi="he-IL"/>
              </w:rPr>
              <w:t>קטנה</w:t>
            </w:r>
          </w:p>
        </w:tc>
      </w:tr>
    </w:tbl>
    <w:p w:rsidR="00D965BE" w:rsidRDefault="00D965BE" w:rsidP="00D965BE">
      <w:pPr>
        <w:tabs>
          <w:tab w:val="left" w:pos="1981"/>
        </w:tabs>
        <w:bidi/>
        <w:jc w:val="both"/>
        <w:rPr>
          <w:b/>
          <w:bCs/>
          <w:color w:val="0000FF"/>
          <w:rtl/>
          <w:lang w:bidi="he-IL"/>
        </w:rPr>
      </w:pPr>
    </w:p>
    <w:p w:rsidR="00433065" w:rsidRDefault="00433065" w:rsidP="00D965BE">
      <w:pPr>
        <w:tabs>
          <w:tab w:val="left" w:pos="1981"/>
        </w:tabs>
        <w:bidi/>
        <w:jc w:val="both"/>
        <w:rPr>
          <w:b/>
          <w:bCs/>
          <w:color w:val="0000FF"/>
          <w:rtl/>
          <w:lang w:bidi="he-IL"/>
        </w:rPr>
      </w:pPr>
    </w:p>
    <w:p w:rsidR="00433065" w:rsidRDefault="00433065" w:rsidP="00433065">
      <w:pPr>
        <w:tabs>
          <w:tab w:val="left" w:pos="1981"/>
        </w:tabs>
        <w:bidi/>
        <w:jc w:val="both"/>
        <w:rPr>
          <w:b/>
          <w:bCs/>
          <w:color w:val="0000FF"/>
          <w:rtl/>
          <w:lang w:bidi="he-IL"/>
        </w:rPr>
      </w:pPr>
    </w:p>
    <w:p w:rsidR="00433065" w:rsidRDefault="00433065" w:rsidP="00433065">
      <w:pPr>
        <w:tabs>
          <w:tab w:val="left" w:pos="1981"/>
        </w:tabs>
        <w:bidi/>
        <w:jc w:val="both"/>
        <w:rPr>
          <w:b/>
          <w:bCs/>
          <w:color w:val="0000FF"/>
          <w:rtl/>
          <w:lang w:bidi="he-IL"/>
        </w:rPr>
      </w:pPr>
    </w:p>
    <w:p w:rsidR="00D965BE" w:rsidRDefault="00D965BE" w:rsidP="00433065">
      <w:pPr>
        <w:tabs>
          <w:tab w:val="left" w:pos="1981"/>
        </w:tabs>
        <w:bidi/>
        <w:jc w:val="both"/>
        <w:rPr>
          <w:b/>
          <w:bCs/>
          <w:color w:val="0000FF"/>
          <w:rtl/>
        </w:rPr>
      </w:pPr>
      <w:r w:rsidRPr="00E14316">
        <w:rPr>
          <w:b/>
          <w:bCs/>
          <w:color w:val="0000FF"/>
          <w:rtl/>
        </w:rPr>
        <w:t xml:space="preserve">   </w:t>
      </w:r>
    </w:p>
    <w:p w:rsidR="00D965BE" w:rsidRPr="00E14316" w:rsidRDefault="00801E64" w:rsidP="00433065">
      <w:pPr>
        <w:bidi/>
        <w:ind w:left="180" w:hanging="540"/>
        <w:jc w:val="both"/>
        <w:rPr>
          <w:color w:val="FF0000"/>
        </w:rPr>
      </w:pPr>
      <w:r>
        <w:rPr>
          <w:rFonts w:hint="cs"/>
          <w:rtl/>
          <w:lang w:bidi="he-IL"/>
        </w:rPr>
        <w:lastRenderedPageBreak/>
        <w:t>8</w:t>
      </w:r>
      <w:r w:rsidR="00433065">
        <w:rPr>
          <w:rFonts w:hint="cs"/>
          <w:rtl/>
          <w:lang w:bidi="he-IL"/>
        </w:rPr>
        <w:t>.4</w:t>
      </w:r>
      <w:r w:rsidR="00D965BE" w:rsidRPr="00E14316">
        <w:rPr>
          <w:rtl/>
        </w:rPr>
        <w:t xml:space="preserve">. </w:t>
      </w:r>
      <w:r w:rsidR="00D965BE" w:rsidRPr="00E14316">
        <w:rPr>
          <w:b/>
          <w:bCs/>
          <w:color w:val="FF0000"/>
          <w:rtl/>
        </w:rPr>
        <w:t xml:space="preserve">  </w:t>
      </w:r>
      <w:r w:rsidR="00D965BE" w:rsidRPr="00E03DB2">
        <w:rPr>
          <w:b/>
          <w:bCs/>
          <w:color w:val="FF0000"/>
          <w:sz w:val="28"/>
          <w:szCs w:val="28"/>
          <w:u w:val="single"/>
          <w:rtl/>
          <w:lang w:bidi="he-IL"/>
        </w:rPr>
        <w:t xml:space="preserve">טבלה </w:t>
      </w:r>
      <w:r w:rsidR="00D965BE" w:rsidRPr="00E03DB2">
        <w:rPr>
          <w:rFonts w:hint="cs"/>
          <w:b/>
          <w:bCs/>
          <w:color w:val="FF0000"/>
          <w:sz w:val="28"/>
          <w:szCs w:val="28"/>
          <w:u w:val="single"/>
          <w:rtl/>
          <w:lang w:bidi="he-IL"/>
        </w:rPr>
        <w:t xml:space="preserve">מודוסים </w:t>
      </w:r>
      <w:r w:rsidR="00D965BE" w:rsidRPr="00E03DB2">
        <w:rPr>
          <w:b/>
          <w:bCs/>
          <w:color w:val="FF0000"/>
          <w:sz w:val="28"/>
          <w:szCs w:val="28"/>
          <w:u w:val="single"/>
          <w:rtl/>
        </w:rPr>
        <w:t>–</w:t>
      </w:r>
      <w:r w:rsidR="00D965BE" w:rsidRPr="00E03DB2">
        <w:rPr>
          <w:rFonts w:hint="cs"/>
          <w:b/>
          <w:bCs/>
          <w:color w:val="FF0000"/>
          <w:sz w:val="28"/>
          <w:szCs w:val="28"/>
          <w:u w:val="single"/>
          <w:rtl/>
          <w:lang w:bidi="he-IL"/>
        </w:rPr>
        <w:t xml:space="preserve"> מרווח בין שני צלילים</w:t>
      </w:r>
      <w:r w:rsidR="00D965BE">
        <w:rPr>
          <w:rFonts w:hint="cs"/>
          <w:b/>
          <w:bCs/>
          <w:color w:val="FF0000"/>
          <w:rtl/>
        </w:rPr>
        <w:t xml:space="preserve"> - </w:t>
      </w:r>
      <w:r w:rsidR="00D965BE" w:rsidRPr="00AD3779">
        <w:rPr>
          <w:rFonts w:hint="cs"/>
          <w:b/>
          <w:bCs/>
          <w:color w:val="0000FF"/>
          <w:rtl/>
          <w:lang w:bidi="he-IL"/>
        </w:rPr>
        <w:t>תבנית</w:t>
      </w:r>
      <w:r w:rsidR="00D965BE" w:rsidRPr="00AD3779">
        <w:rPr>
          <w:b/>
          <w:bCs/>
          <w:color w:val="0000FF"/>
          <w:rtl/>
        </w:rPr>
        <w:t xml:space="preserve"> </w:t>
      </w:r>
      <w:r w:rsidR="00D965BE" w:rsidRPr="00E14316">
        <w:rPr>
          <w:b/>
          <w:bCs/>
          <w:color w:val="FF0000"/>
          <w:rtl/>
        </w:rPr>
        <w:t xml:space="preserve"> </w:t>
      </w:r>
    </w:p>
    <w:p w:rsidR="00D965BE" w:rsidRDefault="00D965BE" w:rsidP="00D965BE">
      <w:pPr>
        <w:bidi/>
        <w:ind w:left="180"/>
        <w:jc w:val="both"/>
        <w:rPr>
          <w:b/>
          <w:bCs/>
          <w:color w:val="0000FF"/>
          <w:rtl/>
        </w:rPr>
      </w:pPr>
      <w:r w:rsidRPr="00E14316">
        <w:rPr>
          <w:rtl/>
          <w:lang w:bidi="he-IL"/>
        </w:rPr>
        <w:t>להלן טבלה המתארת את המרווחים השונים בכל סוג מודוס</w:t>
      </w:r>
      <w:r>
        <w:rPr>
          <w:rFonts w:hint="cs"/>
          <w:rtl/>
        </w:rPr>
        <w:t xml:space="preserve"> </w:t>
      </w:r>
      <w:r w:rsidRPr="008C1CED">
        <w:rPr>
          <w:rFonts w:hint="cs"/>
          <w:color w:val="0000FF"/>
          <w:rtl/>
          <w:lang w:bidi="he-IL"/>
        </w:rPr>
        <w:t>מרווח בין שני צלילים</w:t>
      </w:r>
      <w:r>
        <w:rPr>
          <w:rFonts w:hint="cs"/>
          <w:color w:val="0000FF"/>
          <w:rtl/>
        </w:rPr>
        <w:t>.</w:t>
      </w:r>
      <w:r>
        <w:rPr>
          <w:rFonts w:hint="cs"/>
          <w:rtl/>
        </w:rPr>
        <w:t xml:space="preserve"> </w:t>
      </w:r>
      <w:r w:rsidRPr="00E14316">
        <w:rPr>
          <w:rtl/>
          <w:lang w:bidi="he-IL"/>
        </w:rPr>
        <w:t xml:space="preserve">יש לציין כי מודוס ניתן לבנות מכל </w:t>
      </w:r>
      <w:r>
        <w:rPr>
          <w:rFonts w:hint="cs"/>
          <w:rtl/>
          <w:lang w:bidi="he-IL"/>
        </w:rPr>
        <w:t>אחד מ</w:t>
      </w:r>
      <w:r>
        <w:rPr>
          <w:rFonts w:hint="cs"/>
          <w:rtl/>
        </w:rPr>
        <w:t>-</w:t>
      </w:r>
      <w:r w:rsidRPr="008C1CED">
        <w:rPr>
          <w:rFonts w:hint="cs"/>
          <w:color w:val="0000FF"/>
          <w:rtl/>
        </w:rPr>
        <w:t xml:space="preserve">7 </w:t>
      </w:r>
      <w:r w:rsidRPr="008C1CED">
        <w:rPr>
          <w:rFonts w:hint="cs"/>
          <w:color w:val="0000FF"/>
          <w:rtl/>
          <w:lang w:bidi="he-IL"/>
        </w:rPr>
        <w:t>צלילי היסוד בלבד</w:t>
      </w:r>
      <w:r>
        <w:rPr>
          <w:rFonts w:hint="cs"/>
          <w:rtl/>
        </w:rPr>
        <w:t xml:space="preserve">. </w:t>
      </w:r>
      <w:r>
        <w:rPr>
          <w:rFonts w:hint="cs"/>
          <w:rtl/>
          <w:lang w:bidi="he-IL"/>
        </w:rPr>
        <w:t xml:space="preserve">טבלה זו מתארת למעשה את תבנית הסולם לכל </w:t>
      </w:r>
      <w:r>
        <w:rPr>
          <w:rFonts w:hint="cs"/>
          <w:rtl/>
        </w:rPr>
        <w:t xml:space="preserve">7 </w:t>
      </w:r>
      <w:r>
        <w:rPr>
          <w:rFonts w:hint="cs"/>
          <w:rtl/>
          <w:lang w:bidi="he-IL"/>
        </w:rPr>
        <w:t>המודוסים</w:t>
      </w:r>
      <w:r>
        <w:rPr>
          <w:rFonts w:hint="cs"/>
          <w:rtl/>
        </w:rPr>
        <w:t xml:space="preserve">. </w:t>
      </w:r>
      <w:r w:rsidRPr="00E14316">
        <w:rPr>
          <w:b/>
          <w:bCs/>
          <w:color w:val="0000FF"/>
          <w:rtl/>
        </w:rPr>
        <w:t xml:space="preserve">      </w:t>
      </w:r>
    </w:p>
    <w:p w:rsidR="00D965BE" w:rsidRPr="0099593A" w:rsidRDefault="00D965BE" w:rsidP="00D965BE">
      <w:pPr>
        <w:bidi/>
        <w:ind w:left="540"/>
        <w:rPr>
          <w:color w:val="0000FF"/>
          <w:sz w:val="20"/>
          <w:szCs w:val="20"/>
          <w:rtl/>
        </w:rPr>
      </w:pPr>
      <w:r w:rsidRPr="00E14316">
        <w:rPr>
          <w:b/>
          <w:bCs/>
          <w:color w:val="FF0000"/>
          <w:rtl/>
        </w:rPr>
        <w:t xml:space="preserve">    </w:t>
      </w:r>
      <w:r w:rsidRPr="0099593A">
        <w:rPr>
          <w:b/>
          <w:bCs/>
          <w:color w:val="0000FF"/>
          <w:sz w:val="20"/>
          <w:szCs w:val="20"/>
          <w:rtl/>
          <w:lang w:bidi="he-IL"/>
        </w:rPr>
        <w:t xml:space="preserve">טבלה </w:t>
      </w:r>
      <w:r w:rsidRPr="0099593A">
        <w:rPr>
          <w:b/>
          <w:bCs/>
          <w:color w:val="0000FF"/>
          <w:sz w:val="20"/>
          <w:szCs w:val="20"/>
          <w:rtl/>
        </w:rPr>
        <w:t xml:space="preserve">– </w:t>
      </w:r>
      <w:r>
        <w:rPr>
          <w:rFonts w:hint="cs"/>
          <w:b/>
          <w:bCs/>
          <w:color w:val="0000FF"/>
          <w:sz w:val="20"/>
          <w:szCs w:val="20"/>
          <w:rtl/>
          <w:lang w:bidi="he-IL"/>
        </w:rPr>
        <w:t>תבנית מודלית</w:t>
      </w:r>
      <w:r w:rsidRPr="0099593A">
        <w:rPr>
          <w:b/>
          <w:bCs/>
          <w:color w:val="0000FF"/>
          <w:sz w:val="20"/>
          <w:szCs w:val="20"/>
          <w:rtl/>
        </w:rPr>
        <w:t xml:space="preserve">  </w:t>
      </w:r>
      <w:r>
        <w:rPr>
          <w:rFonts w:hint="cs"/>
          <w:b/>
          <w:bCs/>
          <w:color w:val="0000FF"/>
          <w:sz w:val="20"/>
          <w:szCs w:val="20"/>
          <w:rtl/>
        </w:rPr>
        <w:t>-</w:t>
      </w:r>
      <w:r>
        <w:rPr>
          <w:rFonts w:hint="cs"/>
          <w:b/>
          <w:bCs/>
          <w:color w:val="0000FF"/>
          <w:sz w:val="20"/>
          <w:szCs w:val="20"/>
          <w:rtl/>
          <w:lang w:bidi="he-IL"/>
        </w:rPr>
        <w:t>מרווח בין שני צלילים</w:t>
      </w:r>
    </w:p>
    <w:tbl>
      <w:tblPr>
        <w:bidiVisual/>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1"/>
        <w:gridCol w:w="1260"/>
        <w:gridCol w:w="899"/>
        <w:gridCol w:w="900"/>
        <w:gridCol w:w="900"/>
        <w:gridCol w:w="900"/>
        <w:gridCol w:w="900"/>
        <w:gridCol w:w="900"/>
        <w:gridCol w:w="900"/>
      </w:tblGrid>
      <w:tr w:rsidR="00D965BE" w:rsidRPr="0033449A" w:rsidTr="00CF2949">
        <w:tc>
          <w:tcPr>
            <w:tcW w:w="1081"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26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מודוס</w:t>
            </w:r>
          </w:p>
        </w:tc>
        <w:tc>
          <w:tcPr>
            <w:tcW w:w="899"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Pr>
            </w:pPr>
            <w:r w:rsidRPr="0033449A">
              <w:rPr>
                <w:sz w:val="20"/>
                <w:szCs w:val="20"/>
              </w:rPr>
              <w:t>C</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יוני</w:t>
            </w:r>
          </w:p>
        </w:tc>
        <w:tc>
          <w:tcPr>
            <w:tcW w:w="899" w:type="dxa"/>
          </w:tcPr>
          <w:p w:rsidR="00D965BE" w:rsidRPr="0033449A" w:rsidRDefault="00D965BE" w:rsidP="00D965BE">
            <w:pPr>
              <w:bidi/>
              <w:ind w:left="540" w:hanging="540"/>
              <w:jc w:val="center"/>
              <w:rPr>
                <w:sz w:val="20"/>
                <w:szCs w:val="20"/>
                <w:rtl/>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CF2949" w:rsidRPr="0033449A" w:rsidTr="00CF2949">
        <w:tc>
          <w:tcPr>
            <w:tcW w:w="1081" w:type="dxa"/>
          </w:tcPr>
          <w:p w:rsidR="00CF2949" w:rsidRPr="0033449A" w:rsidRDefault="00CF2949" w:rsidP="008C11B4">
            <w:pPr>
              <w:bidi/>
              <w:ind w:left="540" w:hanging="540"/>
              <w:jc w:val="center"/>
              <w:rPr>
                <w:sz w:val="20"/>
                <w:szCs w:val="20"/>
                <w:rtl/>
              </w:rPr>
            </w:pPr>
            <w:r w:rsidRPr="0033449A">
              <w:rPr>
                <w:sz w:val="20"/>
                <w:szCs w:val="20"/>
              </w:rPr>
              <w:t>D</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דורי</w:t>
            </w:r>
          </w:p>
        </w:tc>
        <w:tc>
          <w:tcPr>
            <w:tcW w:w="899" w:type="dxa"/>
          </w:tcPr>
          <w:p w:rsidR="00CF2949" w:rsidRPr="0033449A" w:rsidRDefault="00CF2949" w:rsidP="008C11B4">
            <w:pPr>
              <w:bidi/>
              <w:ind w:left="540" w:hanging="540"/>
              <w:jc w:val="center"/>
              <w:rPr>
                <w:sz w:val="20"/>
                <w:szCs w:val="20"/>
              </w:rPr>
            </w:pPr>
            <w:r w:rsidRPr="0033449A">
              <w:rPr>
                <w:rFonts w:hint="cs"/>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r>
      <w:tr w:rsidR="00CF2949" w:rsidRPr="0033449A" w:rsidTr="00CF2949">
        <w:tc>
          <w:tcPr>
            <w:tcW w:w="1081" w:type="dxa"/>
          </w:tcPr>
          <w:p w:rsidR="00CF2949" w:rsidRPr="0033449A" w:rsidRDefault="00CF2949" w:rsidP="008C11B4">
            <w:pPr>
              <w:bidi/>
              <w:ind w:left="540" w:hanging="540"/>
              <w:jc w:val="center"/>
              <w:rPr>
                <w:sz w:val="20"/>
                <w:szCs w:val="20"/>
              </w:rPr>
            </w:pPr>
            <w:r w:rsidRPr="0033449A">
              <w:rPr>
                <w:sz w:val="20"/>
                <w:szCs w:val="20"/>
              </w:rPr>
              <w:t>E</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פריגי</w:t>
            </w:r>
          </w:p>
        </w:tc>
        <w:tc>
          <w:tcPr>
            <w:tcW w:w="899" w:type="dxa"/>
          </w:tcPr>
          <w:p w:rsidR="00CF2949" w:rsidRPr="0033449A" w:rsidRDefault="00CF2949" w:rsidP="008C11B4">
            <w:pPr>
              <w:bidi/>
              <w:ind w:left="540" w:hanging="540"/>
              <w:jc w:val="center"/>
              <w:rPr>
                <w:sz w:val="20"/>
                <w:szCs w:val="20"/>
              </w:rPr>
            </w:pPr>
            <w:r w:rsidRPr="0033449A">
              <w:rPr>
                <w:rFonts w:hint="cs"/>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Pr>
            </w:pPr>
            <w:r w:rsidRPr="0033449A">
              <w:rPr>
                <w:rFonts w:hint="cs"/>
                <w:color w:val="FF0000"/>
                <w:sz w:val="20"/>
                <w:szCs w:val="20"/>
                <w:rtl/>
              </w:rPr>
              <w:t>0.5</w:t>
            </w:r>
          </w:p>
        </w:tc>
      </w:tr>
      <w:tr w:rsidR="00CF2949" w:rsidRPr="0033449A" w:rsidTr="00CF2949">
        <w:tc>
          <w:tcPr>
            <w:tcW w:w="1081" w:type="dxa"/>
          </w:tcPr>
          <w:p w:rsidR="00CF2949" w:rsidRPr="0033449A" w:rsidRDefault="00CF2949" w:rsidP="008C11B4">
            <w:pPr>
              <w:bidi/>
              <w:ind w:left="540" w:hanging="540"/>
              <w:jc w:val="center"/>
              <w:rPr>
                <w:sz w:val="20"/>
                <w:szCs w:val="20"/>
                <w:rtl/>
              </w:rPr>
            </w:pPr>
            <w:r w:rsidRPr="0033449A">
              <w:rPr>
                <w:sz w:val="20"/>
                <w:szCs w:val="20"/>
              </w:rPr>
              <w:t xml:space="preserve">F </w:t>
            </w:r>
          </w:p>
        </w:tc>
        <w:tc>
          <w:tcPr>
            <w:tcW w:w="1260" w:type="dxa"/>
          </w:tcPr>
          <w:p w:rsidR="00CF2949" w:rsidRPr="0033449A" w:rsidRDefault="00CF2949" w:rsidP="008C11B4">
            <w:pPr>
              <w:bidi/>
              <w:ind w:left="540" w:hanging="540"/>
              <w:rPr>
                <w:b/>
                <w:bCs/>
                <w:color w:val="0000FF"/>
                <w:sz w:val="20"/>
                <w:szCs w:val="20"/>
                <w:rtl/>
              </w:rPr>
            </w:pPr>
            <w:r w:rsidRPr="0033449A">
              <w:rPr>
                <w:b/>
                <w:bCs/>
                <w:color w:val="0000FF"/>
                <w:sz w:val="20"/>
                <w:szCs w:val="20"/>
                <w:rtl/>
                <w:lang w:bidi="he-IL"/>
              </w:rPr>
              <w:t>לידי</w:t>
            </w:r>
          </w:p>
        </w:tc>
        <w:tc>
          <w:tcPr>
            <w:tcW w:w="899" w:type="dxa"/>
          </w:tcPr>
          <w:p w:rsidR="00CF2949" w:rsidRPr="0033449A" w:rsidRDefault="00CF2949" w:rsidP="008C11B4">
            <w:pPr>
              <w:bidi/>
              <w:ind w:left="540" w:hanging="540"/>
              <w:jc w:val="center"/>
              <w:rPr>
                <w:sz w:val="20"/>
                <w:szCs w:val="20"/>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FF0000"/>
                <w:sz w:val="20"/>
                <w:szCs w:val="20"/>
                <w:rtl/>
              </w:rPr>
            </w:pPr>
            <w:r w:rsidRPr="0033449A">
              <w:rPr>
                <w:rFonts w:hint="cs"/>
                <w:color w:val="FF0000"/>
                <w:sz w:val="20"/>
                <w:szCs w:val="20"/>
                <w:rtl/>
              </w:rPr>
              <w:t>0.5</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c>
          <w:tcPr>
            <w:tcW w:w="900" w:type="dxa"/>
          </w:tcPr>
          <w:p w:rsidR="00CF2949" w:rsidRPr="0033449A" w:rsidRDefault="00CF2949" w:rsidP="008C11B4">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tl/>
              </w:rPr>
            </w:pPr>
            <w:r w:rsidRPr="0033449A">
              <w:rPr>
                <w:sz w:val="20"/>
                <w:szCs w:val="20"/>
              </w:rPr>
              <w:t>G</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מיקסולידי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tl/>
              </w:rPr>
            </w:pPr>
            <w:r w:rsidRPr="0033449A">
              <w:rPr>
                <w:sz w:val="20"/>
                <w:szCs w:val="20"/>
              </w:rPr>
              <w:t>A</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איאולי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CF2949">
        <w:tc>
          <w:tcPr>
            <w:tcW w:w="1081" w:type="dxa"/>
          </w:tcPr>
          <w:p w:rsidR="00D965BE" w:rsidRPr="0033449A" w:rsidRDefault="00D965BE" w:rsidP="00D965BE">
            <w:pPr>
              <w:bidi/>
              <w:ind w:left="540" w:hanging="540"/>
              <w:jc w:val="center"/>
              <w:rPr>
                <w:sz w:val="20"/>
                <w:szCs w:val="20"/>
              </w:rPr>
            </w:pPr>
            <w:r w:rsidRPr="0033449A">
              <w:rPr>
                <w:sz w:val="20"/>
                <w:szCs w:val="20"/>
              </w:rPr>
              <w:t>B</w:t>
            </w:r>
          </w:p>
        </w:tc>
        <w:tc>
          <w:tcPr>
            <w:tcW w:w="126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לוקרי</w:t>
            </w:r>
          </w:p>
        </w:tc>
        <w:tc>
          <w:tcPr>
            <w:tcW w:w="899"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FF0000"/>
                <w:sz w:val="20"/>
                <w:szCs w:val="20"/>
              </w:rPr>
            </w:pPr>
            <w:r w:rsidRPr="0033449A">
              <w:rPr>
                <w:rFonts w:hint="cs"/>
                <w:color w:val="FF0000"/>
                <w:sz w:val="20"/>
                <w:szCs w:val="20"/>
                <w:rtl/>
              </w:rPr>
              <w:t>0.5</w:t>
            </w:r>
          </w:p>
        </w:tc>
      </w:tr>
    </w:tbl>
    <w:p w:rsidR="00D965BE" w:rsidRDefault="00D965BE" w:rsidP="00D965BE">
      <w:pPr>
        <w:bidi/>
        <w:ind w:left="180" w:hanging="360"/>
        <w:jc w:val="both"/>
        <w:rPr>
          <w:b/>
          <w:bCs/>
          <w:color w:val="FF0000"/>
          <w:rtl/>
        </w:rPr>
      </w:pPr>
    </w:p>
    <w:p w:rsidR="00D965BE" w:rsidRDefault="00D965BE" w:rsidP="00D965BE">
      <w:pPr>
        <w:bidi/>
        <w:ind w:left="180" w:hanging="360"/>
        <w:jc w:val="both"/>
        <w:rPr>
          <w:b/>
          <w:bCs/>
          <w:color w:val="FF0000"/>
          <w:rtl/>
        </w:rPr>
      </w:pPr>
    </w:p>
    <w:p w:rsidR="00D965BE" w:rsidRDefault="00801E64" w:rsidP="00433065">
      <w:pPr>
        <w:bidi/>
        <w:ind w:left="180" w:hanging="540"/>
        <w:jc w:val="both"/>
        <w:rPr>
          <w:color w:val="FF0000"/>
          <w:rtl/>
        </w:rPr>
      </w:pPr>
      <w:r>
        <w:rPr>
          <w:rFonts w:hint="cs"/>
          <w:rtl/>
          <w:lang w:bidi="he-IL"/>
        </w:rPr>
        <w:t>8</w:t>
      </w:r>
      <w:r w:rsidR="00433065">
        <w:rPr>
          <w:rFonts w:hint="cs"/>
          <w:rtl/>
          <w:lang w:bidi="he-IL"/>
        </w:rPr>
        <w:t>.5</w:t>
      </w:r>
      <w:r w:rsidR="00D965BE" w:rsidRPr="00E14316">
        <w:rPr>
          <w:rtl/>
        </w:rPr>
        <w:t xml:space="preserve">. </w:t>
      </w:r>
      <w:r w:rsidR="00D965BE">
        <w:rPr>
          <w:rFonts w:hint="cs"/>
          <w:b/>
          <w:bCs/>
          <w:color w:val="FF0000"/>
          <w:rtl/>
        </w:rPr>
        <w:t xml:space="preserve"> </w:t>
      </w:r>
      <w:r w:rsidR="00D965BE" w:rsidRPr="00E03DB2">
        <w:rPr>
          <w:rFonts w:hint="cs"/>
          <w:b/>
          <w:bCs/>
          <w:color w:val="FF0000"/>
          <w:sz w:val="28"/>
          <w:szCs w:val="28"/>
          <w:u w:val="single"/>
          <w:rtl/>
          <w:lang w:bidi="he-IL"/>
        </w:rPr>
        <w:t>תבנית מודלית לעומת תבנית טונלית</w:t>
      </w:r>
      <w:r w:rsidR="00D965BE" w:rsidRPr="00E14316">
        <w:rPr>
          <w:b/>
          <w:bCs/>
          <w:color w:val="FF0000"/>
          <w:rtl/>
        </w:rPr>
        <w:t xml:space="preserve"> </w:t>
      </w:r>
    </w:p>
    <w:p w:rsidR="00D965BE" w:rsidRDefault="00D965BE" w:rsidP="00D965BE">
      <w:pPr>
        <w:bidi/>
        <w:ind w:left="180" w:hanging="360"/>
        <w:jc w:val="both"/>
        <w:rPr>
          <w:rtl/>
        </w:rPr>
      </w:pPr>
      <w:r>
        <w:rPr>
          <w:rFonts w:hint="cs"/>
          <w:color w:val="FF0000"/>
          <w:rtl/>
        </w:rPr>
        <w:t xml:space="preserve">      </w:t>
      </w:r>
      <w:r w:rsidRPr="00257C1D">
        <w:rPr>
          <w:rFonts w:hint="cs"/>
          <w:rtl/>
          <w:lang w:bidi="he-IL"/>
        </w:rPr>
        <w:t>השוני המהותי בין תבנית מודלית לבין תבנית טונלית</w:t>
      </w:r>
      <w:r>
        <w:rPr>
          <w:rFonts w:hint="cs"/>
          <w:rtl/>
          <w:lang w:bidi="he-IL"/>
        </w:rPr>
        <w:t xml:space="preserve"> הוא בטון המוביל</w:t>
      </w:r>
      <w:r>
        <w:rPr>
          <w:rFonts w:hint="cs"/>
          <w:rtl/>
        </w:rPr>
        <w:t xml:space="preserve">. </w:t>
      </w:r>
      <w:r>
        <w:rPr>
          <w:rFonts w:hint="cs"/>
          <w:rtl/>
          <w:lang w:bidi="he-IL"/>
        </w:rPr>
        <w:t xml:space="preserve">שוני זה גרם לאפשרות בנייתם של </w:t>
      </w:r>
      <w:r>
        <w:rPr>
          <w:rFonts w:hint="cs"/>
          <w:rtl/>
        </w:rPr>
        <w:t xml:space="preserve">42 </w:t>
      </w:r>
      <w:r>
        <w:rPr>
          <w:rFonts w:hint="cs"/>
          <w:rtl/>
          <w:lang w:bidi="he-IL"/>
        </w:rPr>
        <w:t xml:space="preserve">סוגי סולמות בשיטה הטונלית לעומת רק </w:t>
      </w:r>
      <w:r>
        <w:rPr>
          <w:rFonts w:hint="cs"/>
          <w:rtl/>
        </w:rPr>
        <w:t xml:space="preserve">7 </w:t>
      </w:r>
      <w:r>
        <w:rPr>
          <w:rFonts w:hint="cs"/>
          <w:rtl/>
          <w:lang w:bidi="he-IL"/>
        </w:rPr>
        <w:t>סולמות אשר היו בשיטה המודלית</w:t>
      </w:r>
      <w:r>
        <w:rPr>
          <w:rFonts w:hint="cs"/>
          <w:rtl/>
        </w:rPr>
        <w:t xml:space="preserve">. (7 </w:t>
      </w:r>
      <w:r>
        <w:rPr>
          <w:rFonts w:hint="cs"/>
          <w:rtl/>
          <w:lang w:bidi="he-IL"/>
        </w:rPr>
        <w:t xml:space="preserve">סולמות במינור </w:t>
      </w:r>
      <w:r>
        <w:rPr>
          <w:rFonts w:hint="cs"/>
          <w:rtl/>
        </w:rPr>
        <w:t xml:space="preserve">* 3 </w:t>
      </w:r>
      <w:r>
        <w:rPr>
          <w:rFonts w:hint="cs"/>
          <w:rtl/>
          <w:lang w:bidi="he-IL"/>
        </w:rPr>
        <w:t>סוגי סולמות</w:t>
      </w:r>
      <w:r>
        <w:rPr>
          <w:rFonts w:hint="cs"/>
          <w:rtl/>
        </w:rPr>
        <w:t xml:space="preserve">: </w:t>
      </w:r>
      <w:r>
        <w:rPr>
          <w:rFonts w:hint="cs"/>
          <w:rtl/>
          <w:lang w:bidi="he-IL"/>
        </w:rPr>
        <w:t>רגי</w:t>
      </w:r>
      <w:r>
        <w:rPr>
          <w:rFonts w:hint="cs"/>
          <w:rtl/>
        </w:rPr>
        <w:t>,</w:t>
      </w:r>
      <w:r>
        <w:rPr>
          <w:rFonts w:hint="cs"/>
          <w:rtl/>
          <w:lang w:bidi="he-IL"/>
        </w:rPr>
        <w:t>במול</w:t>
      </w:r>
      <w:r>
        <w:rPr>
          <w:rFonts w:hint="cs"/>
          <w:rtl/>
        </w:rPr>
        <w:t>,</w:t>
      </w:r>
      <w:r>
        <w:rPr>
          <w:rFonts w:hint="cs"/>
          <w:rtl/>
          <w:lang w:bidi="he-IL"/>
        </w:rPr>
        <w:t xml:space="preserve">דיאז </w:t>
      </w:r>
      <w:r>
        <w:rPr>
          <w:rFonts w:hint="cs"/>
          <w:rtl/>
        </w:rPr>
        <w:t xml:space="preserve">= 21 </w:t>
      </w:r>
      <w:r>
        <w:rPr>
          <w:rFonts w:hint="cs"/>
          <w:rtl/>
          <w:lang w:bidi="he-IL"/>
        </w:rPr>
        <w:t>סולמות במינור  ו</w:t>
      </w:r>
      <w:r>
        <w:rPr>
          <w:rFonts w:hint="cs"/>
          <w:rtl/>
        </w:rPr>
        <w:t xml:space="preserve">-7 </w:t>
      </w:r>
      <w:r>
        <w:rPr>
          <w:rFonts w:hint="cs"/>
          <w:rtl/>
          <w:lang w:bidi="he-IL"/>
        </w:rPr>
        <w:t>סולמות במז</w:t>
      </w:r>
      <w:r>
        <w:rPr>
          <w:rFonts w:hint="cs"/>
          <w:rtl/>
        </w:rPr>
        <w:t>'</w:t>
      </w:r>
      <w:r>
        <w:rPr>
          <w:rFonts w:hint="cs"/>
          <w:rtl/>
          <w:lang w:bidi="he-IL"/>
        </w:rPr>
        <w:t xml:space="preserve">ור </w:t>
      </w:r>
      <w:r>
        <w:rPr>
          <w:rFonts w:hint="cs"/>
          <w:rtl/>
        </w:rPr>
        <w:t xml:space="preserve">* 3 </w:t>
      </w:r>
      <w:r>
        <w:rPr>
          <w:rFonts w:hint="cs"/>
          <w:rtl/>
          <w:lang w:bidi="he-IL"/>
        </w:rPr>
        <w:t xml:space="preserve">סוגי סולמות </w:t>
      </w:r>
      <w:r>
        <w:rPr>
          <w:rFonts w:hint="cs"/>
          <w:rtl/>
        </w:rPr>
        <w:t>:</w:t>
      </w:r>
      <w:r>
        <w:rPr>
          <w:rFonts w:hint="cs"/>
          <w:rtl/>
          <w:lang w:bidi="he-IL"/>
        </w:rPr>
        <w:t>רגיל</w:t>
      </w:r>
      <w:r>
        <w:rPr>
          <w:rFonts w:hint="cs"/>
          <w:rtl/>
        </w:rPr>
        <w:t>,</w:t>
      </w:r>
      <w:r>
        <w:rPr>
          <w:rFonts w:hint="cs"/>
          <w:rtl/>
          <w:lang w:bidi="he-IL"/>
        </w:rPr>
        <w:t>במול</w:t>
      </w:r>
      <w:r>
        <w:rPr>
          <w:rFonts w:hint="cs"/>
          <w:rtl/>
        </w:rPr>
        <w:t>,</w:t>
      </w:r>
      <w:r>
        <w:rPr>
          <w:rFonts w:hint="cs"/>
          <w:rtl/>
          <w:lang w:bidi="he-IL"/>
        </w:rPr>
        <w:t>דיאז</w:t>
      </w:r>
      <w:r>
        <w:rPr>
          <w:rFonts w:hint="cs"/>
          <w:rtl/>
        </w:rPr>
        <w:t xml:space="preserve">= 21 </w:t>
      </w:r>
      <w:r>
        <w:rPr>
          <w:rFonts w:hint="cs"/>
          <w:rtl/>
          <w:lang w:bidi="he-IL"/>
        </w:rPr>
        <w:t>סולמות  במז</w:t>
      </w:r>
      <w:r>
        <w:rPr>
          <w:rFonts w:hint="cs"/>
          <w:rtl/>
        </w:rPr>
        <w:t>'</w:t>
      </w:r>
      <w:r>
        <w:rPr>
          <w:rFonts w:hint="cs"/>
          <w:rtl/>
          <w:lang w:bidi="he-IL"/>
        </w:rPr>
        <w:t>ור ובסה</w:t>
      </w:r>
      <w:r>
        <w:rPr>
          <w:rFonts w:hint="cs"/>
          <w:rtl/>
        </w:rPr>
        <w:t>"</w:t>
      </w:r>
      <w:r>
        <w:rPr>
          <w:rFonts w:hint="cs"/>
          <w:rtl/>
          <w:lang w:bidi="he-IL"/>
        </w:rPr>
        <w:t xml:space="preserve">כ </w:t>
      </w:r>
      <w:r>
        <w:rPr>
          <w:rFonts w:hint="cs"/>
          <w:rtl/>
        </w:rPr>
        <w:t xml:space="preserve">42 </w:t>
      </w:r>
      <w:r>
        <w:rPr>
          <w:rFonts w:hint="cs"/>
          <w:rtl/>
          <w:lang w:bidi="he-IL"/>
        </w:rPr>
        <w:t>סוגי סולמות בשיטה הטונלית</w:t>
      </w:r>
      <w:r>
        <w:rPr>
          <w:rFonts w:hint="cs"/>
          <w:rtl/>
        </w:rPr>
        <w:t>)...</w:t>
      </w:r>
    </w:p>
    <w:p w:rsidR="00D965BE" w:rsidRDefault="00D965BE" w:rsidP="00D965BE">
      <w:pPr>
        <w:bidi/>
        <w:ind w:left="180" w:hanging="360"/>
        <w:jc w:val="both"/>
        <w:rPr>
          <w:rtl/>
        </w:rPr>
      </w:pPr>
      <w:r>
        <w:rPr>
          <w:rFonts w:hint="cs"/>
          <w:rtl/>
          <w:lang w:bidi="he-IL"/>
        </w:rPr>
        <w:t xml:space="preserve">      בדוגמא מופיעים  </w:t>
      </w:r>
      <w:r>
        <w:rPr>
          <w:rFonts w:hint="cs"/>
          <w:rtl/>
        </w:rPr>
        <w:t xml:space="preserve">7 </w:t>
      </w:r>
      <w:r>
        <w:rPr>
          <w:rFonts w:hint="cs"/>
          <w:rtl/>
          <w:lang w:bidi="he-IL"/>
        </w:rPr>
        <w:t xml:space="preserve">המודוסים והסולמות במזור או במינור המקבילים להם בלבד </w:t>
      </w:r>
      <w:r>
        <w:rPr>
          <w:rFonts w:hint="cs"/>
          <w:rtl/>
        </w:rPr>
        <w:t>(</w:t>
      </w:r>
      <w:r>
        <w:rPr>
          <w:rFonts w:hint="cs"/>
          <w:rtl/>
          <w:lang w:bidi="he-IL"/>
        </w:rPr>
        <w:t xml:space="preserve">כאמור ישנם עוד </w:t>
      </w:r>
      <w:r>
        <w:rPr>
          <w:rFonts w:hint="cs"/>
          <w:rtl/>
        </w:rPr>
        <w:t xml:space="preserve">35 </w:t>
      </w:r>
      <w:r>
        <w:rPr>
          <w:rFonts w:hint="cs"/>
          <w:rtl/>
          <w:lang w:bidi="he-IL"/>
        </w:rPr>
        <w:t>סולמות שנוספו מאז השיטה המודלית לעומת השיטה הטונלית</w:t>
      </w:r>
      <w:r>
        <w:rPr>
          <w:rFonts w:hint="cs"/>
          <w:rtl/>
        </w:rPr>
        <w:t xml:space="preserve">).  </w:t>
      </w:r>
    </w:p>
    <w:p w:rsidR="00D965BE" w:rsidRDefault="00D965BE" w:rsidP="00D965BE">
      <w:pPr>
        <w:bidi/>
        <w:ind w:left="180" w:hanging="360"/>
        <w:jc w:val="both"/>
        <w:rPr>
          <w:rtl/>
        </w:rPr>
      </w:pPr>
    </w:p>
    <w:tbl>
      <w:tblPr>
        <w:bidiVisual/>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440"/>
        <w:gridCol w:w="900"/>
        <w:gridCol w:w="900"/>
        <w:gridCol w:w="900"/>
        <w:gridCol w:w="900"/>
        <w:gridCol w:w="900"/>
        <w:gridCol w:w="900"/>
        <w:gridCol w:w="1080"/>
      </w:tblGrid>
      <w:tr w:rsidR="00D965BE" w:rsidRPr="0033449A" w:rsidTr="00621D96">
        <w:tc>
          <w:tcPr>
            <w:tcW w:w="720" w:type="dxa"/>
          </w:tcPr>
          <w:p w:rsidR="00D965BE" w:rsidRPr="0033449A" w:rsidRDefault="00D965BE" w:rsidP="00D965BE">
            <w:pPr>
              <w:bidi/>
              <w:ind w:left="540" w:hanging="540"/>
              <w:rPr>
                <w:b/>
                <w:bCs/>
                <w:color w:val="FF0000"/>
                <w:sz w:val="20"/>
                <w:szCs w:val="20"/>
                <w:rtl/>
              </w:rPr>
            </w:pPr>
            <w:r w:rsidRPr="0033449A">
              <w:rPr>
                <w:b/>
                <w:bCs/>
                <w:color w:val="FF0000"/>
                <w:sz w:val="20"/>
                <w:szCs w:val="20"/>
                <w:rtl/>
                <w:lang w:bidi="he-IL"/>
              </w:rPr>
              <w:t>טוניקה</w:t>
            </w:r>
          </w:p>
        </w:tc>
        <w:tc>
          <w:tcPr>
            <w:tcW w:w="144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מודלי</w:t>
            </w:r>
            <w:r w:rsidRPr="0033449A">
              <w:rPr>
                <w:rFonts w:hint="cs"/>
                <w:b/>
                <w:bCs/>
                <w:color w:val="FF0000"/>
                <w:sz w:val="20"/>
                <w:szCs w:val="20"/>
                <w:rtl/>
              </w:rPr>
              <w:t>/</w:t>
            </w:r>
            <w:r w:rsidRPr="0033449A">
              <w:rPr>
                <w:rFonts w:hint="cs"/>
                <w:b/>
                <w:bCs/>
                <w:color w:val="FF0000"/>
                <w:sz w:val="20"/>
                <w:szCs w:val="20"/>
                <w:rtl/>
                <w:lang w:bidi="he-IL"/>
              </w:rPr>
              <w:t>טונלי</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-7</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-6</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-5</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-4</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-3</w:t>
            </w:r>
          </w:p>
        </w:tc>
        <w:tc>
          <w:tcPr>
            <w:tcW w:w="90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-2</w:t>
            </w:r>
          </w:p>
        </w:tc>
        <w:tc>
          <w:tcPr>
            <w:tcW w:w="1080" w:type="dxa"/>
          </w:tcPr>
          <w:p w:rsidR="00D965BE" w:rsidRPr="0033449A" w:rsidRDefault="00D965BE" w:rsidP="00D965BE">
            <w:pPr>
              <w:bidi/>
              <w:ind w:left="540" w:hanging="540"/>
              <w:rPr>
                <w:b/>
                <w:bCs/>
                <w:color w:val="FF0000"/>
                <w:sz w:val="20"/>
                <w:szCs w:val="20"/>
                <w:rtl/>
              </w:rPr>
            </w:pPr>
            <w:r w:rsidRPr="0033449A">
              <w:rPr>
                <w:rFonts w:hint="cs"/>
                <w:b/>
                <w:bCs/>
                <w:color w:val="FF0000"/>
                <w:sz w:val="20"/>
                <w:szCs w:val="20"/>
                <w:rtl/>
                <w:lang w:bidi="he-IL"/>
              </w:rPr>
              <w:t>מרווח</w:t>
            </w:r>
            <w:r w:rsidRPr="0033449A">
              <w:rPr>
                <w:rFonts w:hint="cs"/>
                <w:b/>
                <w:bCs/>
                <w:color w:val="FF0000"/>
                <w:sz w:val="20"/>
                <w:szCs w:val="20"/>
                <w:rtl/>
              </w:rPr>
              <w:t>-1</w:t>
            </w:r>
          </w:p>
          <w:p w:rsidR="00D965BE" w:rsidRPr="0033449A" w:rsidRDefault="00D965BE" w:rsidP="00D965BE">
            <w:pPr>
              <w:bidi/>
              <w:ind w:left="540" w:hanging="540"/>
              <w:rPr>
                <w:b/>
                <w:bCs/>
                <w:color w:val="FF0000"/>
                <w:sz w:val="20"/>
                <w:szCs w:val="20"/>
                <w:rtl/>
              </w:rPr>
            </w:pP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C</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יוני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דו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D</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דורי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רה מינור </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E</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פריגי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FF"/>
                <w:sz w:val="20"/>
                <w:szCs w:val="20"/>
                <w:rtl/>
              </w:rPr>
            </w:pPr>
            <w:r w:rsidRPr="0033449A">
              <w:rPr>
                <w:rFonts w:hint="cs"/>
                <w:b/>
                <w:bCs/>
                <w:color w:val="0000FF"/>
                <w:sz w:val="20"/>
                <w:szCs w:val="20"/>
                <w:rtl/>
              </w:rPr>
              <w:t>0.5</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מי מינור </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FF"/>
                <w:sz w:val="20"/>
                <w:szCs w:val="20"/>
                <w:rtl/>
              </w:rPr>
            </w:pPr>
            <w:r w:rsidRPr="0033449A">
              <w:rPr>
                <w:rFonts w:hint="cs"/>
                <w:b/>
                <w:bCs/>
                <w:color w:val="0000FF"/>
                <w:sz w:val="20"/>
                <w:szCs w:val="20"/>
                <w:rtl/>
              </w:rPr>
              <w:t>0.5</w:t>
            </w:r>
          </w:p>
        </w:tc>
        <w:tc>
          <w:tcPr>
            <w:tcW w:w="1080" w:type="dxa"/>
          </w:tcPr>
          <w:p w:rsidR="00D965BE" w:rsidRPr="0033449A" w:rsidRDefault="00D965BE" w:rsidP="00D965BE">
            <w:pPr>
              <w:bidi/>
              <w:ind w:left="540" w:hanging="540"/>
              <w:jc w:val="center"/>
              <w:rPr>
                <w:sz w:val="20"/>
                <w:szCs w:val="20"/>
                <w:rtl/>
              </w:rPr>
            </w:pPr>
            <w:r w:rsidRPr="0033449A">
              <w:rPr>
                <w:rFonts w:hint="cs"/>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r w:rsidRPr="0033449A">
              <w:rPr>
                <w:rFonts w:hint="cs"/>
                <w:sz w:val="20"/>
                <w:szCs w:val="20"/>
              </w:rPr>
              <w:t>F</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לידי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פה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sz w:val="20"/>
                <w:szCs w:val="20"/>
              </w:rPr>
              <w:t>G</w:t>
            </w:r>
          </w:p>
        </w:tc>
        <w:tc>
          <w:tcPr>
            <w:tcW w:w="1440" w:type="dxa"/>
          </w:tcPr>
          <w:p w:rsidR="00D965BE" w:rsidRPr="0033449A" w:rsidRDefault="00D965BE" w:rsidP="00D965BE">
            <w:pPr>
              <w:bidi/>
              <w:ind w:left="540" w:hanging="540"/>
              <w:rPr>
                <w:b/>
                <w:bCs/>
                <w:color w:val="0000FF"/>
                <w:sz w:val="20"/>
                <w:szCs w:val="20"/>
                <w:rtl/>
              </w:rPr>
            </w:pPr>
            <w:r w:rsidRPr="0033449A">
              <w:rPr>
                <w:b/>
                <w:bCs/>
                <w:color w:val="0000FF"/>
                <w:sz w:val="20"/>
                <w:szCs w:val="20"/>
                <w:rtl/>
                <w:lang w:bidi="he-IL"/>
              </w:rPr>
              <w:t>מיקסולידי</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סול מז</w:t>
            </w:r>
            <w:r w:rsidRPr="0033449A">
              <w:rPr>
                <w:rFonts w:hint="cs"/>
                <w:b/>
                <w:bCs/>
                <w:color w:val="0000FF"/>
                <w:sz w:val="20"/>
                <w:szCs w:val="20"/>
                <w:rtl/>
              </w:rPr>
              <w:t>'</w:t>
            </w:r>
            <w:r w:rsidRPr="0033449A">
              <w:rPr>
                <w:rFonts w:hint="cs"/>
                <w:b/>
                <w:bCs/>
                <w:color w:val="0000FF"/>
                <w:sz w:val="20"/>
                <w:szCs w:val="20"/>
                <w:rtl/>
                <w:lang w:bidi="he-IL"/>
              </w:rPr>
              <w:t>ור</w:t>
            </w:r>
          </w:p>
        </w:tc>
        <w:tc>
          <w:tcPr>
            <w:tcW w:w="900" w:type="dxa"/>
          </w:tcPr>
          <w:p w:rsidR="00D965BE" w:rsidRPr="0033449A" w:rsidRDefault="00D965BE" w:rsidP="00D965BE">
            <w:pPr>
              <w:bidi/>
              <w:ind w:left="540" w:hanging="540"/>
              <w:jc w:val="center"/>
              <w:rPr>
                <w:b/>
                <w:bCs/>
                <w:color w:val="0000FF"/>
                <w:sz w:val="20"/>
                <w:szCs w:val="20"/>
                <w:rtl/>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108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rFonts w:hint="cs"/>
                <w:sz w:val="20"/>
                <w:szCs w:val="20"/>
              </w:rPr>
              <w:t>A</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איאולי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לה מינור</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Pr>
            </w:pPr>
            <w:r w:rsidRPr="0033449A">
              <w:rPr>
                <w:rFonts w:hint="cs"/>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900" w:type="dxa"/>
          </w:tcPr>
          <w:p w:rsidR="00D965BE" w:rsidRPr="0033449A" w:rsidRDefault="00D965BE" w:rsidP="00D965BE">
            <w:pPr>
              <w:bidi/>
              <w:ind w:left="540" w:hanging="540"/>
              <w:jc w:val="center"/>
              <w:rPr>
                <w:color w:val="000000"/>
                <w:sz w:val="20"/>
                <w:szCs w:val="20"/>
                <w:rtl/>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c>
          <w:tcPr>
            <w:tcW w:w="90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r w:rsidR="00D965BE" w:rsidRPr="0033449A" w:rsidTr="00621D96">
        <w:tc>
          <w:tcPr>
            <w:tcW w:w="720" w:type="dxa"/>
          </w:tcPr>
          <w:p w:rsidR="00D965BE" w:rsidRPr="0033449A" w:rsidRDefault="00D965BE" w:rsidP="00D965BE">
            <w:pPr>
              <w:bidi/>
              <w:ind w:left="540" w:hanging="540"/>
              <w:jc w:val="center"/>
              <w:rPr>
                <w:sz w:val="20"/>
                <w:szCs w:val="20"/>
                <w:rtl/>
              </w:rPr>
            </w:pPr>
            <w:r w:rsidRPr="0033449A">
              <w:rPr>
                <w:rFonts w:hint="cs"/>
                <w:sz w:val="20"/>
                <w:szCs w:val="20"/>
              </w:rPr>
              <w:t>B</w:t>
            </w: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 xml:space="preserve">לוקרי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108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r>
      <w:tr w:rsidR="00D965BE" w:rsidRPr="0033449A" w:rsidTr="00621D96">
        <w:tc>
          <w:tcPr>
            <w:tcW w:w="720" w:type="dxa"/>
          </w:tcPr>
          <w:p w:rsidR="00D965BE" w:rsidRPr="0033449A" w:rsidRDefault="00D965BE" w:rsidP="00D965BE">
            <w:pPr>
              <w:bidi/>
              <w:ind w:left="540" w:hanging="540"/>
              <w:jc w:val="center"/>
              <w:rPr>
                <w:sz w:val="20"/>
                <w:szCs w:val="20"/>
              </w:rPr>
            </w:pPr>
          </w:p>
        </w:tc>
        <w:tc>
          <w:tcPr>
            <w:tcW w:w="1440" w:type="dxa"/>
          </w:tcPr>
          <w:p w:rsidR="00D965BE" w:rsidRPr="0033449A" w:rsidRDefault="00D965BE" w:rsidP="00D965BE">
            <w:pPr>
              <w:bidi/>
              <w:ind w:left="540" w:hanging="540"/>
              <w:rPr>
                <w:b/>
                <w:bCs/>
                <w:color w:val="0000FF"/>
                <w:sz w:val="20"/>
                <w:szCs w:val="20"/>
                <w:rtl/>
              </w:rPr>
            </w:pPr>
            <w:r w:rsidRPr="0033449A">
              <w:rPr>
                <w:rFonts w:hint="cs"/>
                <w:b/>
                <w:bCs/>
                <w:color w:val="0000FF"/>
                <w:sz w:val="20"/>
                <w:szCs w:val="20"/>
                <w:rtl/>
                <w:lang w:bidi="he-IL"/>
              </w:rPr>
              <w:t>סי מינור</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sz w:val="20"/>
                <w:szCs w:val="20"/>
                <w:rtl/>
              </w:rPr>
            </w:pPr>
            <w:r w:rsidRPr="0033449A">
              <w:rPr>
                <w:rFonts w:hint="cs"/>
                <w:sz w:val="20"/>
                <w:szCs w:val="20"/>
                <w:rtl/>
              </w:rPr>
              <w:t>1</w:t>
            </w:r>
          </w:p>
        </w:tc>
        <w:tc>
          <w:tcPr>
            <w:tcW w:w="900" w:type="dxa"/>
          </w:tcPr>
          <w:p w:rsidR="00D965BE" w:rsidRPr="0033449A" w:rsidRDefault="00D965BE" w:rsidP="00D965BE">
            <w:pPr>
              <w:bidi/>
              <w:ind w:left="540" w:hanging="540"/>
              <w:jc w:val="center"/>
              <w:rPr>
                <w:b/>
                <w:bCs/>
                <w:color w:val="0000FF"/>
                <w:sz w:val="20"/>
                <w:szCs w:val="20"/>
              </w:rPr>
            </w:pPr>
            <w:r w:rsidRPr="0033449A">
              <w:rPr>
                <w:rFonts w:hint="cs"/>
                <w:b/>
                <w:bCs/>
                <w:color w:val="0000FF"/>
                <w:sz w:val="20"/>
                <w:szCs w:val="20"/>
                <w:rtl/>
              </w:rPr>
              <w:t>0.5</w:t>
            </w:r>
          </w:p>
        </w:tc>
        <w:tc>
          <w:tcPr>
            <w:tcW w:w="1080" w:type="dxa"/>
          </w:tcPr>
          <w:p w:rsidR="00D965BE" w:rsidRPr="0033449A" w:rsidRDefault="00D965BE" w:rsidP="00D965BE">
            <w:pPr>
              <w:bidi/>
              <w:ind w:left="540" w:hanging="540"/>
              <w:jc w:val="center"/>
              <w:rPr>
                <w:color w:val="000000"/>
                <w:sz w:val="20"/>
                <w:szCs w:val="20"/>
              </w:rPr>
            </w:pPr>
            <w:r w:rsidRPr="0033449A">
              <w:rPr>
                <w:rFonts w:hint="cs"/>
                <w:color w:val="000000"/>
                <w:sz w:val="20"/>
                <w:szCs w:val="20"/>
                <w:rtl/>
              </w:rPr>
              <w:t>1</w:t>
            </w:r>
          </w:p>
        </w:tc>
      </w:tr>
    </w:tbl>
    <w:p w:rsidR="00D965BE" w:rsidRDefault="00D965BE" w:rsidP="00D965BE">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rtl/>
          <w:lang w:bidi="he-IL"/>
        </w:rPr>
      </w:pPr>
    </w:p>
    <w:p w:rsidR="00433065" w:rsidRDefault="00433065" w:rsidP="00433065">
      <w:pPr>
        <w:bidi/>
        <w:ind w:left="180" w:hanging="360"/>
        <w:jc w:val="both"/>
        <w:rPr>
          <w:lang w:bidi="he-IL"/>
        </w:rPr>
      </w:pPr>
    </w:p>
    <w:p w:rsidR="00D965BE" w:rsidRPr="00E14316" w:rsidRDefault="00801E64" w:rsidP="00433065">
      <w:pPr>
        <w:bidi/>
        <w:ind w:left="180" w:hanging="540"/>
        <w:jc w:val="both"/>
        <w:rPr>
          <w:color w:val="FF0000"/>
          <w:rtl/>
        </w:rPr>
      </w:pPr>
      <w:r>
        <w:rPr>
          <w:rFonts w:hint="cs"/>
          <w:rtl/>
          <w:lang w:bidi="he-IL"/>
        </w:rPr>
        <w:lastRenderedPageBreak/>
        <w:t>8</w:t>
      </w:r>
      <w:r w:rsidR="00433065">
        <w:rPr>
          <w:rFonts w:hint="cs"/>
          <w:rtl/>
          <w:lang w:bidi="he-IL"/>
        </w:rPr>
        <w:t>.6</w:t>
      </w:r>
      <w:r w:rsidR="00D965BE" w:rsidRPr="00E14316">
        <w:rPr>
          <w:rtl/>
        </w:rPr>
        <w:t xml:space="preserve">. </w:t>
      </w:r>
      <w:r w:rsidR="00D965BE" w:rsidRPr="00E14316">
        <w:rPr>
          <w:b/>
          <w:bCs/>
          <w:color w:val="FF0000"/>
          <w:rtl/>
        </w:rPr>
        <w:t xml:space="preserve">  </w:t>
      </w:r>
      <w:r w:rsidR="00D965BE" w:rsidRPr="00E03DB2">
        <w:rPr>
          <w:rFonts w:hint="cs"/>
          <w:b/>
          <w:bCs/>
          <w:color w:val="FF0000"/>
          <w:sz w:val="28"/>
          <w:szCs w:val="28"/>
          <w:u w:val="single"/>
          <w:rtl/>
          <w:lang w:bidi="he-IL"/>
        </w:rPr>
        <w:t>ה</w:t>
      </w:r>
      <w:r w:rsidR="00D965BE" w:rsidRPr="00E03DB2">
        <w:rPr>
          <w:b/>
          <w:bCs/>
          <w:color w:val="FF0000"/>
          <w:sz w:val="28"/>
          <w:szCs w:val="28"/>
          <w:u w:val="single"/>
          <w:rtl/>
          <w:lang w:bidi="he-IL"/>
        </w:rPr>
        <w:t>תווי</w:t>
      </w:r>
      <w:r w:rsidR="00D965BE" w:rsidRPr="00E03DB2">
        <w:rPr>
          <w:rFonts w:hint="cs"/>
          <w:b/>
          <w:bCs/>
          <w:color w:val="FF0000"/>
          <w:sz w:val="28"/>
          <w:szCs w:val="28"/>
          <w:u w:val="single"/>
          <w:rtl/>
          <w:lang w:bidi="he-IL"/>
        </w:rPr>
        <w:t>ם של</w:t>
      </w:r>
      <w:r w:rsidR="00D965BE" w:rsidRPr="00E03DB2">
        <w:rPr>
          <w:b/>
          <w:bCs/>
          <w:color w:val="FF0000"/>
          <w:sz w:val="28"/>
          <w:szCs w:val="28"/>
          <w:u w:val="single"/>
          <w:rtl/>
        </w:rPr>
        <w:t xml:space="preserve">  7 </w:t>
      </w:r>
      <w:r w:rsidR="00D965BE" w:rsidRPr="00E03DB2">
        <w:rPr>
          <w:b/>
          <w:bCs/>
          <w:color w:val="FF0000"/>
          <w:sz w:val="28"/>
          <w:szCs w:val="28"/>
          <w:u w:val="single"/>
          <w:rtl/>
          <w:lang w:bidi="he-IL"/>
        </w:rPr>
        <w:t>המודוסים</w:t>
      </w:r>
      <w:r w:rsidR="00D965BE" w:rsidRPr="00E14316">
        <w:rPr>
          <w:b/>
          <w:bCs/>
          <w:color w:val="FF0000"/>
          <w:rtl/>
        </w:rPr>
        <w:t xml:space="preserve"> </w:t>
      </w:r>
    </w:p>
    <w:p w:rsidR="00D965BE" w:rsidRDefault="00D965BE" w:rsidP="00D965BE">
      <w:pPr>
        <w:bidi/>
        <w:ind w:left="180"/>
        <w:jc w:val="both"/>
        <w:rPr>
          <w:rtl/>
          <w:lang w:bidi="he-IL"/>
        </w:rPr>
      </w:pPr>
      <w:r w:rsidRPr="00E14316">
        <w:rPr>
          <w:rtl/>
          <w:lang w:bidi="he-IL"/>
        </w:rPr>
        <w:t>להלן  ה</w:t>
      </w:r>
      <w:r>
        <w:rPr>
          <w:rtl/>
          <w:lang w:bidi="he-IL"/>
        </w:rPr>
        <w:t>תווים</w:t>
      </w:r>
      <w:r w:rsidRPr="00E14316">
        <w:rPr>
          <w:rtl/>
          <w:lang w:bidi="he-IL"/>
        </w:rPr>
        <w:t xml:space="preserve"> של </w:t>
      </w:r>
      <w:r w:rsidRPr="00E14316">
        <w:rPr>
          <w:rtl/>
        </w:rPr>
        <w:t xml:space="preserve">7 </w:t>
      </w:r>
      <w:r w:rsidRPr="00E14316">
        <w:rPr>
          <w:rtl/>
          <w:lang w:bidi="he-IL"/>
        </w:rPr>
        <w:t xml:space="preserve">המודוסים הקלאסיים </w:t>
      </w:r>
      <w:r w:rsidRPr="00E14316">
        <w:rPr>
          <w:rtl/>
        </w:rPr>
        <w:t>(</w:t>
      </w:r>
      <w:r w:rsidRPr="00E14316">
        <w:rPr>
          <w:rtl/>
          <w:lang w:bidi="he-IL"/>
        </w:rPr>
        <w:t xml:space="preserve">יש לציין שכל מודוס יכול להתחיל </w:t>
      </w:r>
      <w:r>
        <w:rPr>
          <w:rFonts w:hint="cs"/>
          <w:rtl/>
          <w:lang w:bidi="he-IL"/>
        </w:rPr>
        <w:t xml:space="preserve">מאחד </w:t>
      </w:r>
      <w:r w:rsidRPr="00C65A91">
        <w:rPr>
          <w:rFonts w:hint="cs"/>
          <w:color w:val="0000FF"/>
          <w:rtl/>
          <w:lang w:bidi="he-IL"/>
        </w:rPr>
        <w:t>מ</w:t>
      </w:r>
      <w:r w:rsidRPr="00C65A91">
        <w:rPr>
          <w:rFonts w:hint="cs"/>
          <w:color w:val="0000FF"/>
          <w:rtl/>
        </w:rPr>
        <w:t>-7</w:t>
      </w:r>
      <w:r w:rsidRPr="00C65A91">
        <w:rPr>
          <w:color w:val="0000FF"/>
          <w:rtl/>
          <w:lang w:bidi="he-IL"/>
        </w:rPr>
        <w:t xml:space="preserve"> צלילי היסוד</w:t>
      </w:r>
      <w:r w:rsidRPr="00E14316">
        <w:rPr>
          <w:rtl/>
        </w:rPr>
        <w:t>).</w:t>
      </w:r>
      <w:r>
        <w:rPr>
          <w:rFonts w:hint="cs"/>
          <w:rtl/>
          <w:lang w:bidi="he-IL"/>
        </w:rPr>
        <w:t xml:space="preserve"> ולמעשה מדובר ב</w:t>
      </w:r>
      <w:r>
        <w:rPr>
          <w:rFonts w:hint="cs"/>
          <w:rtl/>
        </w:rPr>
        <w:t xml:space="preserve">-7 </w:t>
      </w:r>
      <w:r>
        <w:rPr>
          <w:rFonts w:hint="cs"/>
          <w:rtl/>
          <w:lang w:bidi="he-IL"/>
        </w:rPr>
        <w:t>תבניות שונות</w:t>
      </w:r>
      <w:r>
        <w:rPr>
          <w:rFonts w:hint="cs"/>
          <w:rtl/>
        </w:rPr>
        <w:t xml:space="preserve">. </w:t>
      </w:r>
    </w:p>
    <w:p w:rsidR="00433065" w:rsidRDefault="00433065" w:rsidP="00433065">
      <w:pPr>
        <w:bidi/>
        <w:ind w:left="180"/>
        <w:jc w:val="both"/>
        <w:rPr>
          <w:rtl/>
          <w:lang w:bidi="he-IL"/>
        </w:rPr>
      </w:pPr>
    </w:p>
    <w:p w:rsidR="00D965BE" w:rsidRPr="00E14316" w:rsidRDefault="00D965BE" w:rsidP="00D965BE">
      <w:pPr>
        <w:bidi/>
        <w:ind w:left="360"/>
        <w:jc w:val="both"/>
        <w:rPr>
          <w:rtl/>
        </w:rPr>
      </w:pPr>
      <w:r>
        <w:rPr>
          <w:noProof/>
          <w:rtl/>
          <w:lang w:bidi="he-IL"/>
        </w:rPr>
        <w:drawing>
          <wp:inline distT="0" distB="0" distL="0" distR="0">
            <wp:extent cx="3491230" cy="546100"/>
            <wp:effectExtent l="1905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2"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503295" cy="617220"/>
            <wp:effectExtent l="19050" t="0" r="1905"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3" cstate="print"/>
                    <a:srcRect/>
                    <a:stretch>
                      <a:fillRect/>
                    </a:stretch>
                  </pic:blipFill>
                  <pic:spPr bwMode="auto">
                    <a:xfrm>
                      <a:off x="0" y="0"/>
                      <a:ext cx="3503295" cy="61722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605790"/>
            <wp:effectExtent l="19050" t="0" r="0" b="0"/>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4" cstate="print"/>
                    <a:srcRect/>
                    <a:stretch>
                      <a:fillRect/>
                    </a:stretch>
                  </pic:blipFill>
                  <pic:spPr bwMode="auto">
                    <a:xfrm>
                      <a:off x="0" y="0"/>
                      <a:ext cx="3491230" cy="60579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58165"/>
            <wp:effectExtent l="19050" t="0" r="0" b="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5" cstate="print"/>
                    <a:srcRect/>
                    <a:stretch>
                      <a:fillRect/>
                    </a:stretch>
                  </pic:blipFill>
                  <pic:spPr bwMode="auto">
                    <a:xfrm>
                      <a:off x="0" y="0"/>
                      <a:ext cx="3491230" cy="558165"/>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34670"/>
            <wp:effectExtent l="1905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6" cstate="print"/>
                    <a:srcRect/>
                    <a:stretch>
                      <a:fillRect/>
                    </a:stretch>
                  </pic:blipFill>
                  <pic:spPr bwMode="auto">
                    <a:xfrm>
                      <a:off x="0" y="0"/>
                      <a:ext cx="3491230" cy="534670"/>
                    </a:xfrm>
                    <a:prstGeom prst="rect">
                      <a:avLst/>
                    </a:prstGeom>
                    <a:noFill/>
                    <a:ln w="9525">
                      <a:noFill/>
                      <a:miter lim="800000"/>
                      <a:headEnd/>
                      <a:tailEnd/>
                    </a:ln>
                  </pic:spPr>
                </pic:pic>
              </a:graphicData>
            </a:graphic>
          </wp:inline>
        </w:drawing>
      </w:r>
    </w:p>
    <w:p w:rsidR="00D965BE" w:rsidRPr="00E14316" w:rsidRDefault="00D965BE" w:rsidP="00D965BE">
      <w:pPr>
        <w:bidi/>
        <w:ind w:left="360"/>
        <w:jc w:val="both"/>
        <w:rPr>
          <w:color w:val="008000"/>
          <w:rtl/>
        </w:rPr>
      </w:pPr>
      <w:r>
        <w:rPr>
          <w:noProof/>
          <w:color w:val="008000"/>
          <w:rtl/>
          <w:lang w:bidi="he-IL"/>
        </w:rPr>
        <w:drawing>
          <wp:inline distT="0" distB="0" distL="0" distR="0">
            <wp:extent cx="3491230" cy="546100"/>
            <wp:effectExtent l="19050" t="0" r="0" b="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7" cstate="print"/>
                    <a:srcRect/>
                    <a:stretch>
                      <a:fillRect/>
                    </a:stretch>
                  </pic:blipFill>
                  <pic:spPr bwMode="auto">
                    <a:xfrm>
                      <a:off x="0" y="0"/>
                      <a:ext cx="3491230" cy="546100"/>
                    </a:xfrm>
                    <a:prstGeom prst="rect">
                      <a:avLst/>
                    </a:prstGeom>
                    <a:noFill/>
                    <a:ln w="9525">
                      <a:noFill/>
                      <a:miter lim="800000"/>
                      <a:headEnd/>
                      <a:tailEnd/>
                    </a:ln>
                  </pic:spPr>
                </pic:pic>
              </a:graphicData>
            </a:graphic>
          </wp:inline>
        </w:drawing>
      </w:r>
    </w:p>
    <w:p w:rsidR="00D965BE" w:rsidRPr="00E14316" w:rsidRDefault="00D965BE" w:rsidP="00D965BE">
      <w:pPr>
        <w:tabs>
          <w:tab w:val="left" w:pos="1981"/>
        </w:tabs>
        <w:bidi/>
        <w:ind w:left="360"/>
        <w:jc w:val="both"/>
        <w:rPr>
          <w:rtl/>
        </w:rPr>
      </w:pPr>
      <w:r>
        <w:rPr>
          <w:noProof/>
          <w:rtl/>
          <w:lang w:bidi="he-IL"/>
        </w:rPr>
        <w:drawing>
          <wp:inline distT="0" distB="0" distL="0" distR="0">
            <wp:extent cx="3515360" cy="558165"/>
            <wp:effectExtent l="19050" t="0" r="8890"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8" cstate="print"/>
                    <a:srcRect/>
                    <a:stretch>
                      <a:fillRect/>
                    </a:stretch>
                  </pic:blipFill>
                  <pic:spPr bwMode="auto">
                    <a:xfrm>
                      <a:off x="0" y="0"/>
                      <a:ext cx="3515360" cy="558165"/>
                    </a:xfrm>
                    <a:prstGeom prst="rect">
                      <a:avLst/>
                    </a:prstGeom>
                    <a:noFill/>
                    <a:ln w="9525">
                      <a:noFill/>
                      <a:miter lim="800000"/>
                      <a:headEnd/>
                      <a:tailEnd/>
                    </a:ln>
                  </pic:spPr>
                </pic:pic>
              </a:graphicData>
            </a:graphic>
          </wp:inline>
        </w:drawing>
      </w:r>
    </w:p>
    <w:p w:rsidR="00D965BE" w:rsidRDefault="00D965BE" w:rsidP="00D965BE">
      <w:pPr>
        <w:tabs>
          <w:tab w:val="left" w:pos="1981"/>
        </w:tabs>
        <w:bidi/>
        <w:jc w:val="both"/>
        <w:rPr>
          <w:rtl/>
        </w:rPr>
      </w:pPr>
    </w:p>
    <w:p w:rsidR="00D965BE" w:rsidRPr="00E14316" w:rsidRDefault="00801E64" w:rsidP="00433065">
      <w:pPr>
        <w:bidi/>
        <w:ind w:left="180" w:hanging="540"/>
        <w:jc w:val="both"/>
        <w:rPr>
          <w:color w:val="FF0000"/>
        </w:rPr>
      </w:pPr>
      <w:r>
        <w:rPr>
          <w:rFonts w:hint="cs"/>
          <w:rtl/>
          <w:lang w:bidi="he-IL"/>
        </w:rPr>
        <w:t>8</w:t>
      </w:r>
      <w:r w:rsidR="00433065">
        <w:rPr>
          <w:rFonts w:hint="cs"/>
          <w:rtl/>
          <w:lang w:bidi="he-IL"/>
        </w:rPr>
        <w:t>.7</w:t>
      </w:r>
      <w:r w:rsidR="00D965BE" w:rsidRPr="00E14316">
        <w:rPr>
          <w:rtl/>
        </w:rPr>
        <w:t xml:space="preserve">. </w:t>
      </w:r>
      <w:r w:rsidR="00D965BE" w:rsidRPr="00E14316">
        <w:rPr>
          <w:b/>
          <w:bCs/>
          <w:color w:val="FF0000"/>
          <w:rtl/>
        </w:rPr>
        <w:t xml:space="preserve">  </w:t>
      </w:r>
      <w:r w:rsidR="00D965BE" w:rsidRPr="00E03DB2">
        <w:rPr>
          <w:b/>
          <w:bCs/>
          <w:color w:val="FF0000"/>
          <w:sz w:val="28"/>
          <w:szCs w:val="28"/>
          <w:u w:val="single"/>
          <w:rtl/>
          <w:lang w:bidi="he-IL"/>
        </w:rPr>
        <w:t>זיהוי סוג מודוס</w:t>
      </w:r>
    </w:p>
    <w:p w:rsidR="00D965BE" w:rsidRPr="00E14316" w:rsidRDefault="00D965BE" w:rsidP="00D965BE">
      <w:pPr>
        <w:tabs>
          <w:tab w:val="left" w:pos="1981"/>
        </w:tabs>
        <w:bidi/>
        <w:ind w:left="180"/>
        <w:jc w:val="both"/>
        <w:rPr>
          <w:rtl/>
        </w:rPr>
      </w:pPr>
      <w:r w:rsidRPr="00E14316">
        <w:rPr>
          <w:rtl/>
          <w:lang w:bidi="he-IL"/>
        </w:rPr>
        <w:t>לעתים אנו שרים יצירות מתקופת הרנסנס והבארוק ואנו נדרשים לזהות את סוג הסולם</w:t>
      </w:r>
      <w:r w:rsidRPr="00E14316">
        <w:rPr>
          <w:rtl/>
        </w:rPr>
        <w:t xml:space="preserve">. </w:t>
      </w:r>
      <w:r w:rsidRPr="00E14316">
        <w:rPr>
          <w:rtl/>
          <w:lang w:bidi="he-IL"/>
        </w:rPr>
        <w:t>על מנת לזהות את סוג הסולם יש ללכת לסוף היצירה לשורת הבס ולבדוק את גובה הצליל</w:t>
      </w:r>
      <w:r w:rsidRPr="00E14316">
        <w:rPr>
          <w:rtl/>
        </w:rPr>
        <w:t>. (</w:t>
      </w:r>
      <w:r w:rsidRPr="00E14316">
        <w:rPr>
          <w:rtl/>
          <w:lang w:bidi="he-IL"/>
        </w:rPr>
        <w:t xml:space="preserve">לצורך המחשה נלקחה היצירה </w:t>
      </w:r>
      <w:r w:rsidRPr="00E14316">
        <w:t xml:space="preserve">haleluya </w:t>
      </w:r>
      <w:r w:rsidRPr="00E14316">
        <w:rPr>
          <w:rtl/>
          <w:lang w:bidi="he-IL"/>
        </w:rPr>
        <w:t xml:space="preserve"> של הקומפוזיטור </w:t>
      </w:r>
      <w:r w:rsidRPr="00E14316">
        <w:t xml:space="preserve">Orlando di lasso </w:t>
      </w:r>
      <w:r w:rsidRPr="00E14316">
        <w:rPr>
          <w:rtl/>
          <w:lang w:bidi="he-IL"/>
        </w:rPr>
        <w:t xml:space="preserve"> אשר חי בתקופת הבארוק</w:t>
      </w:r>
      <w:r w:rsidRPr="00E14316">
        <w:rPr>
          <w:rtl/>
        </w:rPr>
        <w:t>).</w:t>
      </w:r>
    </w:p>
    <w:p w:rsidR="00D965BE" w:rsidRPr="00E14316" w:rsidRDefault="00D965BE" w:rsidP="00D965BE">
      <w:pPr>
        <w:tabs>
          <w:tab w:val="left" w:pos="1981"/>
        </w:tabs>
        <w:bidi/>
        <w:ind w:left="180"/>
        <w:jc w:val="both"/>
        <w:rPr>
          <w:rtl/>
        </w:rPr>
      </w:pPr>
      <w:r w:rsidRPr="00E14316">
        <w:rPr>
          <w:rtl/>
          <w:lang w:bidi="he-IL"/>
        </w:rPr>
        <w:t xml:space="preserve"> בדוגמא זו אנו רואים כי הסולם בין זממנו הוא </w:t>
      </w:r>
      <w:r w:rsidRPr="00E14316">
        <w:t xml:space="preserve">D-minor </w:t>
      </w:r>
      <w:r w:rsidRPr="00E14316">
        <w:rPr>
          <w:rtl/>
          <w:lang w:bidi="he-IL"/>
        </w:rPr>
        <w:t xml:space="preserve">  ובסיומת הבס </w:t>
      </w:r>
      <w:r w:rsidRPr="00E14316">
        <w:t xml:space="preserve"> </w:t>
      </w:r>
      <w:r w:rsidRPr="00E14316">
        <w:rPr>
          <w:rtl/>
          <w:lang w:bidi="he-IL"/>
        </w:rPr>
        <w:t xml:space="preserve">גובה הצליל הוא </w:t>
      </w:r>
      <w:r w:rsidRPr="00E14316">
        <w:t>C</w:t>
      </w:r>
      <w:r w:rsidRPr="00E14316">
        <w:rPr>
          <w:rtl/>
        </w:rPr>
        <w:t xml:space="preserve">.  </w:t>
      </w:r>
    </w:p>
    <w:p w:rsidR="00D965BE" w:rsidRPr="00E14316" w:rsidRDefault="00D965BE" w:rsidP="00D965BE">
      <w:pPr>
        <w:tabs>
          <w:tab w:val="left" w:pos="1981"/>
        </w:tabs>
        <w:bidi/>
        <w:ind w:left="180"/>
        <w:jc w:val="both"/>
        <w:rPr>
          <w:rtl/>
        </w:rPr>
      </w:pPr>
      <w:r>
        <w:rPr>
          <w:noProof/>
          <w:rtl/>
          <w:lang w:bidi="he-IL"/>
        </w:rPr>
        <w:drawing>
          <wp:inline distT="0" distB="0" distL="0" distR="0">
            <wp:extent cx="3396615" cy="653415"/>
            <wp:effectExtent l="19050" t="0" r="0" b="0"/>
            <wp:docPr id="3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9" cstate="print"/>
                    <a:srcRect/>
                    <a:stretch>
                      <a:fillRect/>
                    </a:stretch>
                  </pic:blipFill>
                  <pic:spPr bwMode="auto">
                    <a:xfrm>
                      <a:off x="0" y="0"/>
                      <a:ext cx="3396615" cy="653415"/>
                    </a:xfrm>
                    <a:prstGeom prst="rect">
                      <a:avLst/>
                    </a:prstGeom>
                    <a:noFill/>
                    <a:ln w="9525">
                      <a:noFill/>
                      <a:miter lim="800000"/>
                      <a:headEnd/>
                      <a:tailEnd/>
                    </a:ln>
                  </pic:spPr>
                </pic:pic>
              </a:graphicData>
            </a:graphic>
          </wp:inline>
        </w:drawing>
      </w:r>
    </w:p>
    <w:p w:rsidR="00D965BE" w:rsidRPr="00E14316" w:rsidRDefault="00D965BE" w:rsidP="00D965BE">
      <w:pPr>
        <w:tabs>
          <w:tab w:val="left" w:pos="1981"/>
        </w:tabs>
        <w:bidi/>
        <w:ind w:left="180"/>
        <w:jc w:val="both"/>
        <w:rPr>
          <w:rtl/>
        </w:rPr>
      </w:pPr>
      <w:r w:rsidRPr="00E14316">
        <w:rPr>
          <w:rtl/>
          <w:lang w:bidi="he-IL"/>
        </w:rPr>
        <w:t>ולכן</w:t>
      </w:r>
      <w:r w:rsidRPr="00E14316">
        <w:rPr>
          <w:rtl/>
        </w:rPr>
        <w:t xml:space="preserve">, </w:t>
      </w:r>
      <w:r w:rsidRPr="00E14316">
        <w:rPr>
          <w:rtl/>
          <w:lang w:bidi="he-IL"/>
        </w:rPr>
        <w:t xml:space="preserve">היות והצליל האחרון ביצירה הנו  </w:t>
      </w:r>
      <w:r w:rsidRPr="00E14316">
        <w:t>C</w:t>
      </w:r>
      <w:r w:rsidRPr="00E14316">
        <w:rPr>
          <w:rtl/>
        </w:rPr>
        <w:t xml:space="preserve">, </w:t>
      </w:r>
      <w:r w:rsidRPr="00E14316">
        <w:rPr>
          <w:rtl/>
          <w:lang w:bidi="he-IL"/>
        </w:rPr>
        <w:t>בודקים לפי הטרצה האם מז</w:t>
      </w:r>
      <w:r w:rsidRPr="00E14316">
        <w:rPr>
          <w:rtl/>
        </w:rPr>
        <w:t>'</w:t>
      </w:r>
      <w:r w:rsidRPr="00E14316">
        <w:rPr>
          <w:rtl/>
          <w:lang w:bidi="he-IL"/>
        </w:rPr>
        <w:t>ור או מינור ובונים את הסולם</w:t>
      </w:r>
    </w:p>
    <w:p w:rsidR="00D965BE" w:rsidRPr="00E14316" w:rsidRDefault="00D965BE" w:rsidP="00D965BE">
      <w:pPr>
        <w:tabs>
          <w:tab w:val="left" w:pos="1981"/>
        </w:tabs>
        <w:bidi/>
        <w:ind w:left="180"/>
        <w:jc w:val="both"/>
        <w:rPr>
          <w:rtl/>
        </w:rPr>
      </w:pPr>
      <w:r w:rsidRPr="00E14316">
        <w:rPr>
          <w:rtl/>
          <w:lang w:bidi="he-IL"/>
        </w:rPr>
        <w:t xml:space="preserve">במקרה זה הטרצה הינה קטנה ולכן מדובר בסולם </w:t>
      </w:r>
      <w:r w:rsidRPr="00E14316">
        <w:t>D-minor</w:t>
      </w:r>
      <w:r w:rsidRPr="00E14316">
        <w:rPr>
          <w:rtl/>
        </w:rPr>
        <w:t xml:space="preserve">. </w:t>
      </w:r>
    </w:p>
    <w:p w:rsidR="00D965BE" w:rsidRDefault="00D965BE" w:rsidP="00D965BE">
      <w:pPr>
        <w:tabs>
          <w:tab w:val="left" w:pos="1981"/>
        </w:tabs>
        <w:bidi/>
        <w:ind w:left="180"/>
        <w:jc w:val="both"/>
        <w:rPr>
          <w:rtl/>
        </w:rPr>
      </w:pPr>
      <w:r w:rsidRPr="00E14316">
        <w:rPr>
          <w:rtl/>
          <w:lang w:bidi="he-IL"/>
        </w:rPr>
        <w:t>בונים סולם דו מז</w:t>
      </w:r>
      <w:r w:rsidRPr="00E14316">
        <w:rPr>
          <w:rtl/>
        </w:rPr>
        <w:t>'</w:t>
      </w:r>
      <w:r w:rsidRPr="00E14316">
        <w:rPr>
          <w:rtl/>
          <w:lang w:bidi="he-IL"/>
        </w:rPr>
        <w:t xml:space="preserve">ור רגיל </w:t>
      </w:r>
    </w:p>
    <w:p w:rsidR="00D965BE" w:rsidRPr="00E14316" w:rsidRDefault="00D965BE" w:rsidP="00D965BE">
      <w:pPr>
        <w:tabs>
          <w:tab w:val="left" w:pos="1981"/>
        </w:tabs>
        <w:bidi/>
        <w:ind w:left="180"/>
        <w:jc w:val="both"/>
        <w:rPr>
          <w:color w:val="008000"/>
          <w:rtl/>
        </w:rPr>
      </w:pPr>
      <w:r w:rsidRPr="00E14316">
        <w:rPr>
          <w:rtl/>
          <w:lang w:bidi="he-IL"/>
        </w:rPr>
        <w:t>בודקים לפי סימני ההיתק בסולם היכן בוצעה ההגבהה או ההנמכה</w:t>
      </w:r>
      <w:r w:rsidRPr="00E14316">
        <w:rPr>
          <w:rtl/>
        </w:rPr>
        <w:t>.</w:t>
      </w:r>
      <w:r w:rsidRPr="00E14316">
        <w:rPr>
          <w:rtl/>
          <w:lang w:bidi="he-IL"/>
        </w:rPr>
        <w:t>בודקים מול הטבלה וקובעים את סוג המודוס</w:t>
      </w:r>
      <w:r w:rsidRPr="00E14316">
        <w:rPr>
          <w:rtl/>
        </w:rPr>
        <w:t>.</w:t>
      </w:r>
      <w:r w:rsidRPr="00E14316">
        <w:rPr>
          <w:color w:val="008000"/>
          <w:rtl/>
        </w:rPr>
        <w:t xml:space="preserve">  </w:t>
      </w:r>
    </w:p>
    <w:p w:rsidR="00D965BE" w:rsidRPr="00E14316" w:rsidRDefault="00D965BE" w:rsidP="00D965BE">
      <w:pPr>
        <w:tabs>
          <w:tab w:val="left" w:pos="1981"/>
        </w:tabs>
        <w:bidi/>
        <w:ind w:left="180"/>
        <w:jc w:val="both"/>
        <w:rPr>
          <w:rtl/>
        </w:rPr>
      </w:pPr>
      <w:r w:rsidRPr="00E14316">
        <w:rPr>
          <w:rtl/>
          <w:lang w:bidi="he-IL"/>
        </w:rPr>
        <w:t xml:space="preserve">במקרה זה בוצעה הנמכה של חצי טון בצליל השביעי </w:t>
      </w:r>
      <w:r w:rsidRPr="00E14316">
        <w:t>B</w:t>
      </w:r>
      <w:r w:rsidRPr="00E14316">
        <w:rPr>
          <w:rtl/>
          <w:lang w:bidi="he-IL"/>
        </w:rPr>
        <w:t xml:space="preserve">  ולכן מדובר </w:t>
      </w:r>
      <w:r w:rsidRPr="00E14316">
        <w:rPr>
          <w:color w:val="FF0000"/>
          <w:rtl/>
          <w:lang w:bidi="he-IL"/>
        </w:rPr>
        <w:t>במודוס מיקסולידי</w:t>
      </w:r>
      <w:r w:rsidRPr="00E14316">
        <w:rPr>
          <w:rtl/>
        </w:rPr>
        <w:t xml:space="preserve"> . </w:t>
      </w:r>
    </w:p>
    <w:p w:rsidR="00D965BE" w:rsidRPr="00E14316" w:rsidRDefault="00D965BE" w:rsidP="00D965BE">
      <w:pPr>
        <w:tabs>
          <w:tab w:val="left" w:pos="1981"/>
        </w:tabs>
        <w:bidi/>
        <w:ind w:left="180"/>
        <w:jc w:val="both"/>
        <w:rPr>
          <w:rtl/>
        </w:rPr>
      </w:pPr>
      <w:r>
        <w:rPr>
          <w:noProof/>
          <w:rtl/>
          <w:lang w:bidi="he-IL"/>
        </w:rPr>
        <w:drawing>
          <wp:inline distT="0" distB="0" distL="0" distR="0">
            <wp:extent cx="3467735" cy="581660"/>
            <wp:effectExtent l="19050" t="0" r="0" b="0"/>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30" cstate="print"/>
                    <a:srcRect/>
                    <a:stretch>
                      <a:fillRect/>
                    </a:stretch>
                  </pic:blipFill>
                  <pic:spPr bwMode="auto">
                    <a:xfrm>
                      <a:off x="0" y="0"/>
                      <a:ext cx="3467735" cy="581660"/>
                    </a:xfrm>
                    <a:prstGeom prst="rect">
                      <a:avLst/>
                    </a:prstGeom>
                    <a:noFill/>
                    <a:ln w="9525">
                      <a:noFill/>
                      <a:miter lim="800000"/>
                      <a:headEnd/>
                      <a:tailEnd/>
                    </a:ln>
                  </pic:spPr>
                </pic:pic>
              </a:graphicData>
            </a:graphic>
          </wp:inline>
        </w:drawing>
      </w:r>
    </w:p>
    <w:p w:rsidR="00D965BE" w:rsidRDefault="00D965BE" w:rsidP="00D965BE">
      <w:pPr>
        <w:tabs>
          <w:tab w:val="left" w:pos="1981"/>
        </w:tabs>
        <w:bidi/>
        <w:ind w:left="180"/>
        <w:jc w:val="both"/>
        <w:rPr>
          <w:rtl/>
        </w:rPr>
      </w:pPr>
      <w:r w:rsidRPr="00E14316">
        <w:rPr>
          <w:color w:val="0000FF"/>
          <w:rtl/>
          <w:lang w:bidi="he-IL"/>
        </w:rPr>
        <w:t>הערה</w:t>
      </w:r>
      <w:r w:rsidRPr="00E14316">
        <w:rPr>
          <w:color w:val="0000FF"/>
          <w:rtl/>
        </w:rPr>
        <w:t xml:space="preserve">: </w:t>
      </w:r>
      <w:r w:rsidRPr="00E14316">
        <w:rPr>
          <w:color w:val="0000FF"/>
          <w:rtl/>
          <w:lang w:bidi="he-IL"/>
        </w:rPr>
        <w:t>כדי לבנות סולם מודוס מכל צליל נתון</w:t>
      </w:r>
      <w:r w:rsidRPr="00E14316">
        <w:rPr>
          <w:color w:val="0000FF"/>
          <w:rtl/>
        </w:rPr>
        <w:t xml:space="preserve">, </w:t>
      </w:r>
      <w:r w:rsidRPr="00E14316">
        <w:rPr>
          <w:color w:val="0000FF"/>
          <w:rtl/>
          <w:lang w:bidi="he-IL"/>
        </w:rPr>
        <w:t xml:space="preserve">יש לשמור על אותם מרווחי הצלילים </w:t>
      </w:r>
      <w:r>
        <w:rPr>
          <w:rFonts w:hint="cs"/>
          <w:color w:val="0000FF"/>
          <w:rtl/>
          <w:lang w:bidi="he-IL"/>
        </w:rPr>
        <w:t>של תבנית ה</w:t>
      </w:r>
      <w:r w:rsidRPr="00E14316">
        <w:rPr>
          <w:color w:val="0000FF"/>
          <w:rtl/>
          <w:lang w:bidi="he-IL"/>
        </w:rPr>
        <w:t>סולם</w:t>
      </w:r>
      <w:r w:rsidR="009B67E1">
        <w:rPr>
          <w:rFonts w:hint="cs"/>
          <w:color w:val="0000FF"/>
          <w:rtl/>
          <w:lang w:bidi="he-IL"/>
        </w:rPr>
        <w:t xml:space="preserve"> המודוסית</w:t>
      </w:r>
      <w:r w:rsidRPr="00E14316">
        <w:rPr>
          <w:rtl/>
        </w:rPr>
        <w:t xml:space="preserve"> </w:t>
      </w:r>
      <w:r>
        <w:rPr>
          <w:rFonts w:hint="cs"/>
          <w:rtl/>
        </w:rPr>
        <w:t xml:space="preserve">. </w:t>
      </w:r>
    </w:p>
    <w:p w:rsidR="00D965BE" w:rsidRDefault="00D965BE" w:rsidP="00D965BE">
      <w:pPr>
        <w:tabs>
          <w:tab w:val="left" w:pos="1981"/>
        </w:tabs>
        <w:bidi/>
        <w:ind w:left="180"/>
        <w:jc w:val="both"/>
      </w:pPr>
    </w:p>
    <w:p w:rsidR="00A1779C" w:rsidRDefault="00A1779C" w:rsidP="00A1779C">
      <w:pPr>
        <w:tabs>
          <w:tab w:val="left" w:pos="1981"/>
        </w:tabs>
        <w:bidi/>
        <w:ind w:left="180"/>
        <w:jc w:val="both"/>
      </w:pPr>
    </w:p>
    <w:p w:rsidR="00A1779C" w:rsidRDefault="00A1779C" w:rsidP="00A1779C">
      <w:pPr>
        <w:tabs>
          <w:tab w:val="left" w:pos="1981"/>
        </w:tabs>
        <w:bidi/>
        <w:ind w:left="180"/>
        <w:jc w:val="both"/>
        <w:rPr>
          <w:rtl/>
          <w:lang w:bidi="he-IL"/>
        </w:rPr>
      </w:pPr>
    </w:p>
    <w:p w:rsidR="00EC696E" w:rsidRDefault="00801E64" w:rsidP="00EC696E">
      <w:pPr>
        <w:tabs>
          <w:tab w:val="left" w:pos="1981"/>
        </w:tabs>
        <w:bidi/>
        <w:ind w:left="180"/>
        <w:jc w:val="center"/>
        <w:rPr>
          <w:rtl/>
          <w:lang w:bidi="he-IL"/>
        </w:rPr>
      </w:pPr>
      <w:r w:rsidRPr="00DE41A8">
        <w:rPr>
          <w:rFonts w:asciiTheme="majorBidi" w:hAnsiTheme="majorBidi" w:cstheme="majorBidi" w:hint="cs"/>
          <w:b/>
          <w:bCs/>
          <w:color w:val="FFFFFF"/>
          <w:sz w:val="40"/>
          <w:szCs w:val="40"/>
          <w:highlight w:val="black"/>
          <w:u w:val="single"/>
          <w:rtl/>
          <w:lang w:bidi="he-IL"/>
        </w:rPr>
        <w:lastRenderedPageBreak/>
        <w:t>9</w:t>
      </w:r>
      <w:r w:rsidR="00EC696E" w:rsidRPr="00DE41A8">
        <w:rPr>
          <w:rFonts w:asciiTheme="majorBidi" w:hAnsiTheme="majorBidi" w:cstheme="majorBidi"/>
          <w:b/>
          <w:bCs/>
          <w:color w:val="FFFFFF"/>
          <w:sz w:val="40"/>
          <w:szCs w:val="40"/>
          <w:highlight w:val="black"/>
          <w:u w:val="single"/>
          <w:rtl/>
          <w:lang w:bidi="he-IL"/>
        </w:rPr>
        <w:t>.</w:t>
      </w:r>
      <w:r w:rsidR="00EC696E" w:rsidRPr="00DE41A8">
        <w:rPr>
          <w:rFonts w:asciiTheme="majorBidi" w:hAnsiTheme="majorBidi" w:cstheme="majorBidi" w:hint="cs"/>
          <w:b/>
          <w:bCs/>
          <w:color w:val="FFFFFF"/>
          <w:sz w:val="40"/>
          <w:szCs w:val="40"/>
          <w:highlight w:val="black"/>
          <w:u w:val="single"/>
          <w:rtl/>
          <w:lang w:bidi="he-IL"/>
        </w:rPr>
        <w:t xml:space="preserve"> השימוש בשיטה המודלית ב-ג'אז </w:t>
      </w:r>
      <w:r w:rsidR="00EC696E" w:rsidRPr="00EC696E">
        <w:rPr>
          <w:rFonts w:asciiTheme="majorBidi" w:hAnsiTheme="majorBidi" w:cstheme="majorBidi" w:hint="cs"/>
          <w:b/>
          <w:bCs/>
          <w:color w:val="FFFFFF"/>
          <w:sz w:val="36"/>
          <w:szCs w:val="36"/>
          <w:u w:val="single"/>
          <w:rtl/>
          <w:lang w:bidi="he-IL"/>
        </w:rPr>
        <w:t>השימוש</w:t>
      </w:r>
    </w:p>
    <w:p w:rsidR="00D965BE" w:rsidRDefault="00D965BE" w:rsidP="00D965BE">
      <w:pPr>
        <w:tabs>
          <w:tab w:val="left" w:pos="1981"/>
        </w:tabs>
        <w:bidi/>
        <w:ind w:left="180"/>
        <w:jc w:val="both"/>
        <w:rPr>
          <w:rtl/>
        </w:rPr>
      </w:pPr>
    </w:p>
    <w:p w:rsidR="002E6E9E" w:rsidRDefault="002E6E9E" w:rsidP="008B2AC5">
      <w:pPr>
        <w:pStyle w:val="ListParagraph"/>
        <w:bidi/>
        <w:spacing w:line="276" w:lineRule="auto"/>
        <w:ind w:left="180"/>
        <w:jc w:val="both"/>
        <w:rPr>
          <w:b/>
          <w:bCs/>
          <w:rtl/>
          <w:lang w:bidi="he-IL"/>
        </w:rPr>
      </w:pPr>
    </w:p>
    <w:p w:rsidR="00877F84" w:rsidRDefault="00801E64" w:rsidP="00801E64">
      <w:pPr>
        <w:pStyle w:val="ListParagraph"/>
        <w:bidi/>
        <w:spacing w:line="276" w:lineRule="auto"/>
        <w:ind w:left="180" w:hanging="450"/>
        <w:jc w:val="both"/>
        <w:rPr>
          <w:rtl/>
          <w:lang w:bidi="he-IL"/>
        </w:rPr>
      </w:pPr>
      <w:r w:rsidRPr="00801E64">
        <w:rPr>
          <w:rFonts w:hint="cs"/>
          <w:rtl/>
          <w:lang w:bidi="he-IL"/>
        </w:rPr>
        <w:t>9.1</w:t>
      </w:r>
      <w:r>
        <w:rPr>
          <w:rFonts w:hint="cs"/>
          <w:b/>
          <w:bCs/>
          <w:rtl/>
          <w:lang w:bidi="he-IL"/>
        </w:rPr>
        <w:t xml:space="preserve">  </w:t>
      </w:r>
      <w:r w:rsidR="001E369E">
        <w:rPr>
          <w:rFonts w:hint="cs"/>
          <w:b/>
          <w:bCs/>
          <w:rtl/>
          <w:lang w:bidi="he-IL"/>
        </w:rPr>
        <w:t xml:space="preserve">שבע </w:t>
      </w:r>
      <w:r w:rsidR="001E369E" w:rsidRPr="009B67E1">
        <w:rPr>
          <w:rFonts w:hint="cs"/>
          <w:b/>
          <w:bCs/>
          <w:rtl/>
          <w:lang w:bidi="he-IL"/>
        </w:rPr>
        <w:t>סולמות מהתקופה היוונית</w:t>
      </w:r>
      <w:r w:rsidR="001E369E">
        <w:rPr>
          <w:rFonts w:hint="cs"/>
          <w:b/>
          <w:bCs/>
          <w:rtl/>
          <w:lang w:bidi="he-IL"/>
        </w:rPr>
        <w:t xml:space="preserve">- </w:t>
      </w:r>
      <w:r w:rsidR="001E369E" w:rsidRPr="009B67E1">
        <w:rPr>
          <w:rFonts w:hint="cs"/>
          <w:rtl/>
          <w:lang w:bidi="he-IL"/>
        </w:rPr>
        <w:t xml:space="preserve">בתקופה זו של המודוסים טרם הומצא הסולם הטונלי, </w:t>
      </w:r>
      <w:r w:rsidR="001E369E">
        <w:rPr>
          <w:rFonts w:hint="cs"/>
          <w:rtl/>
          <w:lang w:bidi="he-IL"/>
        </w:rPr>
        <w:t xml:space="preserve">ולכן בתקופה זו לא היו סולמות במז'ור ולא סולמות במינור, לא אקורדים, לא היתה הרמוניה ואף לא ניתן היה לבצע טרנספוזיציה. </w:t>
      </w:r>
    </w:p>
    <w:p w:rsidR="001E369E" w:rsidRDefault="00877F84" w:rsidP="008B2AC5">
      <w:pPr>
        <w:pStyle w:val="ListParagraph"/>
        <w:bidi/>
        <w:spacing w:line="276" w:lineRule="auto"/>
        <w:ind w:left="180"/>
        <w:jc w:val="both"/>
        <w:rPr>
          <w:rtl/>
          <w:lang w:bidi="he-IL"/>
        </w:rPr>
      </w:pPr>
      <w:r>
        <w:rPr>
          <w:rFonts w:hint="cs"/>
          <w:rtl/>
          <w:lang w:bidi="he-IL"/>
        </w:rPr>
        <w:t xml:space="preserve">במודוסים אין דומיננטה, ויש רק קדנצות (סיומות מוסיקליים). יש לציין כי 40 אחוז מהמוזיקה הקיימת כיום הינה עדיין מוזיקה מודלית, המוזיקה המודלית באה לידי ביטוי בהלחנות לסרטים, ב- מוזיקה ישראלית שירי ישראל הישנה והטובה, ובמוזיקת הרוק והפופ.. </w:t>
      </w:r>
      <w:r w:rsidR="001E369E">
        <w:rPr>
          <w:rFonts w:hint="cs"/>
          <w:rtl/>
          <w:lang w:bidi="he-IL"/>
        </w:rPr>
        <w:t xml:space="preserve"> </w:t>
      </w:r>
    </w:p>
    <w:p w:rsidR="001E369E" w:rsidRDefault="001E369E" w:rsidP="008B2AC5">
      <w:pPr>
        <w:pStyle w:val="ListParagraph"/>
        <w:bidi/>
        <w:spacing w:line="276" w:lineRule="auto"/>
        <w:ind w:left="180"/>
        <w:jc w:val="both"/>
        <w:rPr>
          <w:rtl/>
          <w:lang w:bidi="he-IL"/>
        </w:rPr>
      </w:pPr>
      <w:r>
        <w:rPr>
          <w:rFonts w:hint="cs"/>
          <w:rtl/>
          <w:lang w:bidi="he-IL"/>
        </w:rPr>
        <w:t xml:space="preserve">למעשה מדובר בשבע תבניות שונות אשר הגדירו למעשה את המוזיקה שבתקופה ההיא.. טרם המצאת הסולם הטונלי. </w:t>
      </w:r>
      <w:r w:rsidR="00AD3282">
        <w:rPr>
          <w:rFonts w:hint="cs"/>
          <w:rtl/>
          <w:lang w:bidi="he-IL"/>
        </w:rPr>
        <w:t xml:space="preserve">המבדיל בין מודוס לסולמות מז'ור/ מינור , היא התבנית המודוסית ןלמעשה ישנם 7 תבניות מסוג מודוס. </w:t>
      </w:r>
    </w:p>
    <w:p w:rsidR="001E369E" w:rsidRDefault="00AD3282" w:rsidP="008B2AC5">
      <w:pPr>
        <w:pStyle w:val="ListParagraph"/>
        <w:bidi/>
        <w:spacing w:line="276" w:lineRule="auto"/>
        <w:ind w:left="180"/>
        <w:jc w:val="both"/>
        <w:rPr>
          <w:rtl/>
          <w:lang w:bidi="he-IL"/>
        </w:rPr>
      </w:pPr>
      <w:r>
        <w:rPr>
          <w:rFonts w:hint="cs"/>
          <w:rtl/>
          <w:lang w:bidi="he-IL"/>
        </w:rPr>
        <w:t xml:space="preserve">להלן 7 התבניות . </w:t>
      </w:r>
    </w:p>
    <w:p w:rsidR="001E369E" w:rsidRDefault="001E369E" w:rsidP="008B2AC5">
      <w:pPr>
        <w:pStyle w:val="ListParagraph"/>
        <w:bidi/>
        <w:spacing w:line="276" w:lineRule="auto"/>
        <w:ind w:left="180"/>
        <w:jc w:val="both"/>
        <w:rPr>
          <w:rtl/>
          <w:lang w:bidi="he-IL"/>
        </w:rPr>
      </w:pPr>
      <w:r w:rsidRPr="00877F84">
        <w:rPr>
          <w:rFonts w:hint="cs"/>
          <w:b/>
          <w:bCs/>
          <w:color w:val="0033CC"/>
          <w:rtl/>
          <w:lang w:bidi="he-IL"/>
        </w:rPr>
        <w:t>מודוס  יוני</w:t>
      </w:r>
      <w:r>
        <w:rPr>
          <w:rFonts w:hint="cs"/>
          <w:rtl/>
          <w:lang w:bidi="he-IL"/>
        </w:rPr>
        <w:t xml:space="preserve"> -  מתחיל מ-דו ומסתיים בדו  </w:t>
      </w:r>
      <w:r w:rsidR="00877F84">
        <w:rPr>
          <w:rFonts w:hint="cs"/>
          <w:rtl/>
          <w:lang w:bidi="he-IL"/>
        </w:rPr>
        <w:t xml:space="preserve">(קלידים לבנים) </w:t>
      </w:r>
      <w:r>
        <w:rPr>
          <w:rFonts w:hint="cs"/>
          <w:rtl/>
          <w:lang w:bidi="he-IL"/>
        </w:rPr>
        <w:t>תבנית מז'ורית</w:t>
      </w:r>
      <w:r w:rsidR="00877F84">
        <w:rPr>
          <w:rFonts w:hint="cs"/>
          <w:rtl/>
          <w:lang w:bidi="he-IL"/>
        </w:rPr>
        <w:t>- זהה לסולם דו מז'ור</w:t>
      </w:r>
    </w:p>
    <w:p w:rsidR="001E369E" w:rsidRDefault="001E369E" w:rsidP="008B2AC5">
      <w:pPr>
        <w:pStyle w:val="ListParagraph"/>
        <w:bidi/>
        <w:spacing w:line="276" w:lineRule="auto"/>
        <w:ind w:left="180"/>
        <w:jc w:val="both"/>
        <w:rPr>
          <w:rtl/>
          <w:lang w:bidi="he-IL"/>
        </w:rPr>
      </w:pPr>
      <w:r w:rsidRPr="00877F84">
        <w:rPr>
          <w:rFonts w:hint="cs"/>
          <w:b/>
          <w:bCs/>
          <w:color w:val="0033CC"/>
          <w:rtl/>
          <w:lang w:bidi="he-IL"/>
        </w:rPr>
        <w:t xml:space="preserve">מודוס </w:t>
      </w:r>
      <w:r w:rsidR="00E04F61" w:rsidRPr="00877F84">
        <w:rPr>
          <w:rFonts w:hint="cs"/>
          <w:b/>
          <w:bCs/>
          <w:color w:val="0033CC"/>
          <w:rtl/>
          <w:lang w:bidi="he-IL"/>
        </w:rPr>
        <w:t>דורי-</w:t>
      </w:r>
      <w:r w:rsidR="00E04F61">
        <w:rPr>
          <w:rFonts w:hint="cs"/>
          <w:rtl/>
          <w:lang w:bidi="he-IL"/>
        </w:rPr>
        <w:t xml:space="preserve">  מתחיל ב-רה ומסתיים ב</w:t>
      </w:r>
      <w:r w:rsidR="00AD3282">
        <w:rPr>
          <w:rFonts w:hint="cs"/>
          <w:rtl/>
          <w:lang w:bidi="he-IL"/>
        </w:rPr>
        <w:t xml:space="preserve">- </w:t>
      </w:r>
      <w:r w:rsidR="00E04F61">
        <w:rPr>
          <w:rFonts w:hint="cs"/>
          <w:rtl/>
          <w:lang w:bidi="he-IL"/>
        </w:rPr>
        <w:t>רה  (קלידים לבנים)  תבנית דורית</w:t>
      </w:r>
    </w:p>
    <w:p w:rsidR="00AD3282" w:rsidRDefault="00E04F61" w:rsidP="008B2AC5">
      <w:pPr>
        <w:pStyle w:val="ListParagraph"/>
        <w:bidi/>
        <w:spacing w:line="276" w:lineRule="auto"/>
        <w:ind w:left="180"/>
        <w:jc w:val="both"/>
        <w:rPr>
          <w:rtl/>
          <w:lang w:bidi="he-IL"/>
        </w:rPr>
      </w:pPr>
      <w:r w:rsidRPr="00877F84">
        <w:rPr>
          <w:rFonts w:hint="cs"/>
          <w:b/>
          <w:bCs/>
          <w:color w:val="0033CC"/>
          <w:rtl/>
          <w:lang w:bidi="he-IL"/>
        </w:rPr>
        <w:t xml:space="preserve">מודוס </w:t>
      </w:r>
      <w:r w:rsidR="00AD3282" w:rsidRPr="00877F84">
        <w:rPr>
          <w:rFonts w:hint="cs"/>
          <w:b/>
          <w:bCs/>
          <w:color w:val="0033CC"/>
          <w:rtl/>
          <w:lang w:bidi="he-IL"/>
        </w:rPr>
        <w:t>פריגי-</w:t>
      </w:r>
      <w:r w:rsidR="00AD3282">
        <w:rPr>
          <w:rFonts w:hint="cs"/>
          <w:rtl/>
          <w:lang w:bidi="he-IL"/>
        </w:rPr>
        <w:t xml:space="preserve"> מתחיל ב-מי ומסתיים ב- מי  (קלידים לבנים)  תבנית פריגית</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לידי</w:t>
      </w:r>
      <w:r>
        <w:rPr>
          <w:rFonts w:hint="cs"/>
          <w:rtl/>
          <w:lang w:bidi="he-IL"/>
        </w:rPr>
        <w:t xml:space="preserve"> </w:t>
      </w:r>
      <w:r>
        <w:rPr>
          <w:rtl/>
          <w:lang w:bidi="he-IL"/>
        </w:rPr>
        <w:t>–</w:t>
      </w:r>
      <w:r>
        <w:rPr>
          <w:rFonts w:hint="cs"/>
          <w:rtl/>
          <w:lang w:bidi="he-IL"/>
        </w:rPr>
        <w:t xml:space="preserve"> מתחיל ב- פה ןמסתיים ב-פה (קלידים לבנים)  תבנית לידית</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מיקסולידי</w:t>
      </w:r>
      <w:r>
        <w:rPr>
          <w:rFonts w:hint="cs"/>
          <w:rtl/>
          <w:lang w:bidi="he-IL"/>
        </w:rPr>
        <w:t xml:space="preserve"> </w:t>
      </w:r>
      <w:r>
        <w:rPr>
          <w:rtl/>
          <w:lang w:bidi="he-IL"/>
        </w:rPr>
        <w:t>–</w:t>
      </w:r>
      <w:r>
        <w:rPr>
          <w:rFonts w:hint="cs"/>
          <w:rtl/>
          <w:lang w:bidi="he-IL"/>
        </w:rPr>
        <w:t xml:space="preserve"> מתחיל ב-סול ומסתיים ב-סול (קלידים לבנים) תבנית מיקסולידית  </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א</w:t>
      </w:r>
      <w:r w:rsidR="00877F84">
        <w:rPr>
          <w:rFonts w:hint="cs"/>
          <w:b/>
          <w:bCs/>
          <w:color w:val="0033CC"/>
          <w:rtl/>
          <w:lang w:bidi="he-IL"/>
        </w:rPr>
        <w:t>י</w:t>
      </w:r>
      <w:r w:rsidRPr="00877F84">
        <w:rPr>
          <w:rFonts w:hint="cs"/>
          <w:b/>
          <w:bCs/>
          <w:color w:val="0033CC"/>
          <w:rtl/>
          <w:lang w:bidi="he-IL"/>
        </w:rPr>
        <w:t>אולי</w:t>
      </w:r>
      <w:r>
        <w:rPr>
          <w:rFonts w:hint="cs"/>
          <w:rtl/>
          <w:lang w:bidi="he-IL"/>
        </w:rPr>
        <w:t xml:space="preserve"> </w:t>
      </w:r>
      <w:r>
        <w:rPr>
          <w:rtl/>
          <w:lang w:bidi="he-IL"/>
        </w:rPr>
        <w:t>–</w:t>
      </w:r>
      <w:r>
        <w:rPr>
          <w:rFonts w:hint="cs"/>
          <w:rtl/>
          <w:lang w:bidi="he-IL"/>
        </w:rPr>
        <w:t xml:space="preserve"> מתחיל ב-לה ומסתיים ב-לה (קלידים לבנים) תבנית מינור טבעי</w:t>
      </w:r>
      <w:r w:rsidR="00877F84">
        <w:rPr>
          <w:rFonts w:hint="cs"/>
          <w:rtl/>
          <w:lang w:bidi="he-IL"/>
        </w:rPr>
        <w:t>- זהה לסולם לה מינור טבעי</w:t>
      </w:r>
    </w:p>
    <w:p w:rsidR="00AD3282" w:rsidRDefault="00AD3282" w:rsidP="008B2AC5">
      <w:pPr>
        <w:pStyle w:val="ListParagraph"/>
        <w:bidi/>
        <w:spacing w:line="276" w:lineRule="auto"/>
        <w:ind w:left="180"/>
        <w:jc w:val="both"/>
        <w:rPr>
          <w:rtl/>
          <w:lang w:bidi="he-IL"/>
        </w:rPr>
      </w:pPr>
      <w:r w:rsidRPr="00877F84">
        <w:rPr>
          <w:rFonts w:hint="cs"/>
          <w:b/>
          <w:bCs/>
          <w:color w:val="0033CC"/>
          <w:rtl/>
          <w:lang w:bidi="he-IL"/>
        </w:rPr>
        <w:t>מודוס לוקרי</w:t>
      </w:r>
      <w:r>
        <w:rPr>
          <w:rFonts w:hint="cs"/>
          <w:rtl/>
          <w:lang w:bidi="he-IL"/>
        </w:rPr>
        <w:t xml:space="preserve">- מתחיל ב-סי ומסתיים ב- סי </w:t>
      </w:r>
      <w:r w:rsidR="00877F84">
        <w:rPr>
          <w:rFonts w:hint="cs"/>
          <w:rtl/>
          <w:lang w:bidi="he-IL"/>
        </w:rPr>
        <w:t xml:space="preserve">( קלידים לבנים)  תבנית לוקרית. </w:t>
      </w:r>
    </w:p>
    <w:p w:rsidR="00877F84" w:rsidRDefault="00877F84" w:rsidP="00877F84">
      <w:pPr>
        <w:pStyle w:val="ListParagraph"/>
        <w:bidi/>
        <w:spacing w:line="276" w:lineRule="auto"/>
        <w:ind w:left="0"/>
        <w:jc w:val="both"/>
        <w:rPr>
          <w:rtl/>
          <w:lang w:bidi="he-IL"/>
        </w:rPr>
      </w:pPr>
    </w:p>
    <w:p w:rsidR="00877F84" w:rsidRDefault="00877F84" w:rsidP="00877F84">
      <w:pPr>
        <w:pStyle w:val="ListParagraph"/>
        <w:bidi/>
        <w:spacing w:line="276" w:lineRule="auto"/>
        <w:ind w:left="0"/>
        <w:jc w:val="both"/>
        <w:rPr>
          <w:rtl/>
          <w:lang w:bidi="he-IL"/>
        </w:rPr>
      </w:pPr>
    </w:p>
    <w:p w:rsidR="001C5344" w:rsidRDefault="00877F84" w:rsidP="008B2AC5">
      <w:pPr>
        <w:pStyle w:val="ListParagraph"/>
        <w:tabs>
          <w:tab w:val="left" w:pos="180"/>
        </w:tabs>
        <w:bidi/>
        <w:spacing w:line="276" w:lineRule="auto"/>
        <w:ind w:left="180"/>
        <w:jc w:val="both"/>
        <w:rPr>
          <w:rtl/>
          <w:lang w:bidi="he-IL"/>
        </w:rPr>
      </w:pPr>
      <w:r>
        <w:rPr>
          <w:rFonts w:hint="cs"/>
          <w:rtl/>
          <w:lang w:bidi="he-IL"/>
        </w:rPr>
        <w:t xml:space="preserve">מיודעינו </w:t>
      </w:r>
      <w:r w:rsidRPr="007C0F28">
        <w:rPr>
          <w:rFonts w:hint="cs"/>
          <w:b/>
          <w:bCs/>
          <w:color w:val="0033CC"/>
          <w:rtl/>
          <w:lang w:bidi="he-IL"/>
        </w:rPr>
        <w:t>מיילס דייויס</w:t>
      </w:r>
      <w:r>
        <w:rPr>
          <w:rFonts w:hint="cs"/>
          <w:rtl/>
          <w:lang w:bidi="he-IL"/>
        </w:rPr>
        <w:t xml:space="preserve"> היה מחלוצי </w:t>
      </w:r>
      <w:r w:rsidR="007C0F28">
        <w:rPr>
          <w:rFonts w:hint="cs"/>
          <w:rtl/>
          <w:lang w:bidi="he-IL"/>
        </w:rPr>
        <w:t>ה</w:t>
      </w:r>
      <w:r>
        <w:rPr>
          <w:rFonts w:hint="cs"/>
          <w:rtl/>
          <w:lang w:bidi="he-IL"/>
        </w:rPr>
        <w:t xml:space="preserve">מוזיקה המודלית בג'אז, ההשערה היא שמיילס דייויס לא התכוון כלל לשלב את המודוסים בג'אז אך זה מה שמתבטא במוזיקה שהלחין. מיילס דיוויס מלחין ג'אז מודלי אשר נשאבת להרמוניה פתוחה. כלומר , שילוב יוצא דופן של מודוסים עם הרמוניה טונאלית. </w:t>
      </w:r>
    </w:p>
    <w:p w:rsidR="00AE52D9" w:rsidRDefault="00AE52D9" w:rsidP="008B2AC5">
      <w:pPr>
        <w:pStyle w:val="ListParagraph"/>
        <w:tabs>
          <w:tab w:val="left" w:pos="180"/>
        </w:tabs>
        <w:bidi/>
        <w:spacing w:line="276" w:lineRule="auto"/>
        <w:ind w:left="180"/>
        <w:jc w:val="both"/>
        <w:rPr>
          <w:rtl/>
          <w:lang w:bidi="he-IL"/>
        </w:rPr>
      </w:pPr>
      <w:r>
        <w:rPr>
          <w:rFonts w:hint="cs"/>
          <w:rtl/>
          <w:lang w:bidi="he-IL"/>
        </w:rPr>
        <w:t xml:space="preserve">הספר דו לידי </w:t>
      </w:r>
      <w:r>
        <w:rPr>
          <w:lang w:bidi="he-IL"/>
        </w:rPr>
        <w:t xml:space="preserve"> </w:t>
      </w:r>
      <w:r w:rsidRPr="00AE52D9">
        <w:rPr>
          <w:b/>
          <w:bCs/>
          <w:color w:val="0033CC"/>
          <w:lang w:bidi="he-IL"/>
        </w:rPr>
        <w:t>C-lidi</w:t>
      </w:r>
      <w:r>
        <w:rPr>
          <w:lang w:bidi="he-IL"/>
        </w:rPr>
        <w:t xml:space="preserve"> </w:t>
      </w:r>
      <w:r>
        <w:rPr>
          <w:rFonts w:hint="cs"/>
          <w:rtl/>
          <w:lang w:bidi="he-IL"/>
        </w:rPr>
        <w:t xml:space="preserve"> אשר כתב </w:t>
      </w:r>
      <w:r w:rsidRPr="00AE52D9">
        <w:rPr>
          <w:rFonts w:hint="cs"/>
          <w:b/>
          <w:bCs/>
          <w:color w:val="0033CC"/>
          <w:rtl/>
          <w:lang w:bidi="he-IL"/>
        </w:rPr>
        <w:t>גורג' ראסל</w:t>
      </w:r>
      <w:r>
        <w:rPr>
          <w:rFonts w:hint="cs"/>
          <w:rtl/>
          <w:lang w:bidi="he-IL"/>
        </w:rPr>
        <w:t xml:space="preserve"> , מבטא למעשה את המודוס השולט במוזיקת הג'אז. וזהו למעשה הסולם העיקרי  שעליו מבטא ג'ורג' ראסל את ספרו. </w:t>
      </w:r>
    </w:p>
    <w:p w:rsidR="00AE52D9" w:rsidRDefault="00AE52D9" w:rsidP="008B2AC5">
      <w:pPr>
        <w:pStyle w:val="ListParagraph"/>
        <w:tabs>
          <w:tab w:val="left" w:pos="180"/>
        </w:tabs>
        <w:bidi/>
        <w:spacing w:line="276" w:lineRule="auto"/>
        <w:ind w:left="180"/>
        <w:jc w:val="both"/>
        <w:rPr>
          <w:rtl/>
          <w:lang w:bidi="he-IL"/>
        </w:rPr>
      </w:pPr>
      <w:r>
        <w:rPr>
          <w:rFonts w:hint="cs"/>
          <w:rtl/>
          <w:lang w:bidi="he-IL"/>
        </w:rPr>
        <w:t xml:space="preserve">הסולם </w:t>
      </w:r>
      <w:r>
        <w:rPr>
          <w:rFonts w:hint="cs"/>
          <w:lang w:bidi="he-IL"/>
        </w:rPr>
        <w:t>C</w:t>
      </w:r>
      <w:r>
        <w:rPr>
          <w:lang w:bidi="he-IL"/>
        </w:rPr>
        <w:t xml:space="preserve">-lidi </w:t>
      </w:r>
      <w:r>
        <w:rPr>
          <w:rFonts w:hint="cs"/>
          <w:rtl/>
          <w:lang w:bidi="he-IL"/>
        </w:rPr>
        <w:t xml:space="preserve"> מתבסס על מעגל הקוינטות </w:t>
      </w:r>
      <w:r w:rsidR="009D114F">
        <w:rPr>
          <w:lang w:bidi="he-IL"/>
        </w:rPr>
        <w:t xml:space="preserve"> </w:t>
      </w:r>
      <w:r w:rsidR="00957275">
        <w:rPr>
          <w:lang w:bidi="he-IL"/>
        </w:rPr>
        <w:t>C G D A E B F#</w:t>
      </w:r>
      <w:r>
        <w:rPr>
          <w:rFonts w:hint="cs"/>
          <w:rtl/>
          <w:lang w:bidi="he-IL"/>
        </w:rPr>
        <w:t xml:space="preserve">ולמעשה זהו סולם חדש שהוא אינו טונלי והוא אינו מודוס.  </w:t>
      </w:r>
      <w:r w:rsidR="009D114F">
        <w:rPr>
          <w:rFonts w:hint="cs"/>
          <w:rtl/>
          <w:lang w:bidi="he-IL"/>
        </w:rPr>
        <w:t xml:space="preserve">(ולמעשה כל אדם יכול להמציא סולם חדש על שמו).. </w:t>
      </w:r>
    </w:p>
    <w:p w:rsidR="001C5344" w:rsidRDefault="00957275" w:rsidP="008B2AC5">
      <w:pPr>
        <w:pStyle w:val="ListParagraph"/>
        <w:tabs>
          <w:tab w:val="left" w:pos="696"/>
        </w:tabs>
        <w:bidi/>
        <w:ind w:left="708" w:hanging="258"/>
        <w:jc w:val="both"/>
        <w:rPr>
          <w:rtl/>
          <w:lang w:bidi="he-IL"/>
        </w:rPr>
      </w:pPr>
      <w:r>
        <w:rPr>
          <w:rFonts w:hint="cs"/>
          <w:noProof/>
          <w:rtl/>
          <w:lang w:bidi="he-IL"/>
        </w:rPr>
        <w:drawing>
          <wp:inline distT="0" distB="0" distL="0" distR="0">
            <wp:extent cx="5380953" cy="742857"/>
            <wp:effectExtent l="19050" t="0" r="0" b="0"/>
            <wp:docPr id="24"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1" cstate="print"/>
                    <a:stretch>
                      <a:fillRect/>
                    </a:stretch>
                  </pic:blipFill>
                  <pic:spPr>
                    <a:xfrm>
                      <a:off x="0" y="0"/>
                      <a:ext cx="5380953" cy="742857"/>
                    </a:xfrm>
                    <a:prstGeom prst="rect">
                      <a:avLst/>
                    </a:prstGeom>
                  </pic:spPr>
                </pic:pic>
              </a:graphicData>
            </a:graphic>
          </wp:inline>
        </w:drawing>
      </w: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708"/>
        <w:jc w:val="both"/>
        <w:rPr>
          <w:rtl/>
          <w:lang w:bidi="he-IL"/>
        </w:rPr>
      </w:pPr>
      <w:r>
        <w:rPr>
          <w:rFonts w:hint="cs"/>
          <w:rtl/>
          <w:lang w:bidi="he-IL"/>
        </w:rPr>
        <w:t>לסיכום :</w:t>
      </w:r>
    </w:p>
    <w:p w:rsidR="008B2AC5" w:rsidRDefault="008B2AC5" w:rsidP="008B2AC5">
      <w:pPr>
        <w:pStyle w:val="ListParagraph"/>
        <w:tabs>
          <w:tab w:val="left" w:pos="696"/>
        </w:tabs>
        <w:bidi/>
        <w:ind w:left="708" w:hanging="618"/>
        <w:jc w:val="both"/>
        <w:rPr>
          <w:rtl/>
          <w:lang w:bidi="he-IL"/>
        </w:rPr>
      </w:pPr>
      <w:r>
        <w:rPr>
          <w:lang w:bidi="he-IL"/>
        </w:rPr>
        <w:t xml:space="preserve"> </w:t>
      </w:r>
      <w:proofErr w:type="gramStart"/>
      <w:r>
        <w:rPr>
          <w:rFonts w:hint="cs"/>
          <w:lang w:bidi="he-IL"/>
        </w:rPr>
        <w:t>C</w:t>
      </w:r>
      <w:r>
        <w:rPr>
          <w:lang w:bidi="he-IL"/>
        </w:rPr>
        <w:t xml:space="preserve">ool </w:t>
      </w:r>
      <w:r>
        <w:rPr>
          <w:rFonts w:hint="cs"/>
          <w:rtl/>
          <w:lang w:bidi="he-IL"/>
        </w:rPr>
        <w:t xml:space="preserve"> </w:t>
      </w:r>
      <w:r>
        <w:rPr>
          <w:lang w:bidi="he-IL"/>
        </w:rPr>
        <w:t>Jazz</w:t>
      </w:r>
      <w:proofErr w:type="gramEnd"/>
      <w:r>
        <w:rPr>
          <w:rtl/>
          <w:lang w:bidi="he-IL"/>
        </w:rPr>
        <w:t>–</w:t>
      </w:r>
      <w:r>
        <w:rPr>
          <w:rFonts w:hint="cs"/>
          <w:rtl/>
          <w:lang w:bidi="he-IL"/>
        </w:rPr>
        <w:t xml:space="preserve">  מתייחס יותר להרמוניה ג'אז של מוזיקה קלאסית. </w:t>
      </w:r>
    </w:p>
    <w:p w:rsidR="008B2AC5" w:rsidRDefault="008B2AC5" w:rsidP="008B2AC5">
      <w:pPr>
        <w:pStyle w:val="ListParagraph"/>
        <w:tabs>
          <w:tab w:val="left" w:pos="696"/>
        </w:tabs>
        <w:bidi/>
        <w:ind w:left="708" w:hanging="708"/>
        <w:jc w:val="both"/>
        <w:rPr>
          <w:rtl/>
          <w:lang w:bidi="he-IL"/>
        </w:rPr>
      </w:pPr>
      <w:r>
        <w:rPr>
          <w:rFonts w:hint="cs"/>
          <w:lang w:bidi="he-IL"/>
        </w:rPr>
        <w:t>B</w:t>
      </w:r>
      <w:r>
        <w:rPr>
          <w:lang w:bidi="he-IL"/>
        </w:rPr>
        <w:t xml:space="preserve">bop     </w:t>
      </w:r>
      <w:r>
        <w:rPr>
          <w:rFonts w:hint="cs"/>
          <w:rtl/>
          <w:lang w:bidi="he-IL"/>
        </w:rPr>
        <w:t xml:space="preserve"> </w:t>
      </w:r>
      <w:r>
        <w:rPr>
          <w:lang w:bidi="he-IL"/>
        </w:rPr>
        <w:t>Jazz</w:t>
      </w:r>
      <w:r>
        <w:rPr>
          <w:rtl/>
          <w:lang w:bidi="he-IL"/>
        </w:rPr>
        <w:softHyphen/>
      </w:r>
      <w:r>
        <w:rPr>
          <w:rFonts w:hint="cs"/>
          <w:rtl/>
          <w:lang w:bidi="he-IL"/>
        </w:rPr>
        <w:softHyphen/>
      </w:r>
      <w:proofErr w:type="gramStart"/>
      <w:r>
        <w:rPr>
          <w:rtl/>
          <w:lang w:bidi="he-IL"/>
        </w:rPr>
        <w:t>–</w:t>
      </w:r>
      <w:r>
        <w:rPr>
          <w:rFonts w:hint="cs"/>
          <w:rtl/>
          <w:lang w:bidi="he-IL"/>
        </w:rPr>
        <w:t xml:space="preserve">  מתייחס</w:t>
      </w:r>
      <w:proofErr w:type="gramEnd"/>
      <w:r>
        <w:rPr>
          <w:rFonts w:hint="cs"/>
          <w:rtl/>
          <w:lang w:bidi="he-IL"/>
        </w:rPr>
        <w:t xml:space="preserve"> יותר לאילתור- זוהי תקופת פריחתו של </w:t>
      </w:r>
      <w:r w:rsidRPr="0064316C">
        <w:rPr>
          <w:rFonts w:hint="cs"/>
          <w:color w:val="0033CC"/>
          <w:rtl/>
          <w:lang w:bidi="he-IL"/>
        </w:rPr>
        <w:t>צ'רלי פרקר</w:t>
      </w:r>
      <w:r>
        <w:rPr>
          <w:rFonts w:hint="cs"/>
          <w:rtl/>
          <w:lang w:bidi="he-IL"/>
        </w:rPr>
        <w:t xml:space="preserve"> אשר נחשב לממציא הביב-הום</w:t>
      </w:r>
    </w:p>
    <w:p w:rsidR="008B2AC5" w:rsidRDefault="008B2AC5" w:rsidP="008B2AC5">
      <w:pPr>
        <w:pStyle w:val="ListParagraph"/>
        <w:tabs>
          <w:tab w:val="left" w:pos="696"/>
        </w:tabs>
        <w:bidi/>
        <w:ind w:left="708" w:hanging="618"/>
        <w:jc w:val="both"/>
        <w:rPr>
          <w:rtl/>
          <w:lang w:bidi="he-IL"/>
        </w:rPr>
      </w:pPr>
      <w:r>
        <w:rPr>
          <w:rFonts w:hint="cs"/>
          <w:rtl/>
          <w:lang w:bidi="he-IL"/>
        </w:rPr>
        <w:t xml:space="preserve">   </w:t>
      </w:r>
      <w:proofErr w:type="gramStart"/>
      <w:r>
        <w:rPr>
          <w:lang w:bidi="he-IL"/>
        </w:rPr>
        <w:t>Jazz  model</w:t>
      </w:r>
      <w:proofErr w:type="gramEnd"/>
      <w:r>
        <w:rPr>
          <w:rFonts w:hint="cs"/>
          <w:rtl/>
          <w:lang w:bidi="he-IL"/>
        </w:rPr>
        <w:t xml:space="preserve"> </w:t>
      </w:r>
      <w:r>
        <w:rPr>
          <w:rtl/>
          <w:lang w:bidi="he-IL"/>
        </w:rPr>
        <w:t>–</w:t>
      </w:r>
      <w:r>
        <w:rPr>
          <w:rFonts w:hint="cs"/>
          <w:rtl/>
          <w:lang w:bidi="he-IL"/>
        </w:rPr>
        <w:t xml:space="preserve"> מתייחס למוזיקת ג'אס הבנויה על השיטה המודלית. ( אין כלל עדות ש-</w:t>
      </w:r>
      <w:r>
        <w:rPr>
          <w:rFonts w:hint="cs"/>
          <w:color w:val="0033CC"/>
          <w:rtl/>
          <w:lang w:bidi="he-IL"/>
        </w:rPr>
        <w:t>דיוויס מיילס</w:t>
      </w:r>
      <w:r w:rsidRPr="007C0F28">
        <w:rPr>
          <w:rFonts w:hint="cs"/>
          <w:color w:val="0033CC"/>
          <w:rtl/>
          <w:lang w:bidi="he-IL"/>
        </w:rPr>
        <w:t xml:space="preserve"> </w:t>
      </w:r>
      <w:r>
        <w:rPr>
          <w:rFonts w:hint="cs"/>
          <w:rtl/>
          <w:lang w:bidi="he-IL"/>
        </w:rPr>
        <w:t xml:space="preserve">התכוון </w:t>
      </w:r>
      <w:r>
        <w:rPr>
          <w:lang w:bidi="he-IL"/>
        </w:rPr>
        <w:t xml:space="preserve">     </w:t>
      </w:r>
      <w:r>
        <w:rPr>
          <w:rFonts w:hint="cs"/>
          <w:rtl/>
          <w:lang w:bidi="he-IL"/>
        </w:rPr>
        <w:t xml:space="preserve">              שבשיטה ה- ג'אז המודלית שהיא על שמו לצורת הלחנה זו.. אך זה מה שבא לידי ביטוי.).. </w:t>
      </w:r>
    </w:p>
    <w:p w:rsidR="008B2AC5" w:rsidRDefault="008B2AC5" w:rsidP="008B2AC5">
      <w:pPr>
        <w:pStyle w:val="ListParagraph"/>
        <w:tabs>
          <w:tab w:val="left" w:pos="696"/>
        </w:tabs>
        <w:bidi/>
        <w:ind w:left="708" w:hanging="70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8B2AC5" w:rsidRDefault="008B2AC5" w:rsidP="008B2AC5">
      <w:pPr>
        <w:pStyle w:val="ListParagraph"/>
        <w:tabs>
          <w:tab w:val="left" w:pos="696"/>
        </w:tabs>
        <w:bidi/>
        <w:ind w:left="708" w:hanging="258"/>
        <w:jc w:val="both"/>
        <w:rPr>
          <w:rtl/>
          <w:lang w:bidi="he-IL"/>
        </w:rPr>
      </w:pPr>
    </w:p>
    <w:p w:rsidR="0064316C" w:rsidRDefault="0064316C" w:rsidP="0064316C">
      <w:pPr>
        <w:pStyle w:val="ListParagraph"/>
        <w:tabs>
          <w:tab w:val="left" w:pos="696"/>
        </w:tabs>
        <w:bidi/>
        <w:ind w:left="708" w:hanging="708"/>
        <w:jc w:val="both"/>
        <w:rPr>
          <w:rtl/>
          <w:lang w:bidi="he-IL"/>
        </w:rPr>
      </w:pPr>
    </w:p>
    <w:p w:rsidR="0064316C" w:rsidRPr="00E14316" w:rsidRDefault="0064316C" w:rsidP="00801E64">
      <w:pPr>
        <w:bidi/>
        <w:ind w:hanging="450"/>
        <w:jc w:val="both"/>
        <w:rPr>
          <w:color w:val="FF0000"/>
          <w:rtl/>
        </w:rPr>
      </w:pPr>
      <w:r w:rsidRPr="0064316C">
        <w:rPr>
          <w:rFonts w:hint="cs"/>
          <w:b/>
          <w:bCs/>
          <w:color w:val="FF0000"/>
          <w:sz w:val="28"/>
          <w:szCs w:val="28"/>
          <w:rtl/>
          <w:lang w:bidi="he-IL"/>
        </w:rPr>
        <w:t xml:space="preserve">  </w:t>
      </w:r>
      <w:r w:rsidR="00801E64">
        <w:rPr>
          <w:rFonts w:hint="cs"/>
          <w:rtl/>
          <w:lang w:bidi="he-IL"/>
        </w:rPr>
        <w:t>9.2</w:t>
      </w:r>
      <w:r w:rsidRPr="0064316C">
        <w:rPr>
          <w:rFonts w:hint="cs"/>
          <w:b/>
          <w:bCs/>
          <w:color w:val="FF0000"/>
          <w:sz w:val="28"/>
          <w:szCs w:val="28"/>
          <w:rtl/>
          <w:lang w:bidi="he-IL"/>
        </w:rPr>
        <w:t xml:space="preserve">  </w:t>
      </w:r>
      <w:r>
        <w:rPr>
          <w:rFonts w:hint="cs"/>
          <w:b/>
          <w:bCs/>
          <w:color w:val="FF0000"/>
          <w:sz w:val="28"/>
          <w:szCs w:val="28"/>
          <w:u w:val="single"/>
          <w:rtl/>
          <w:lang w:bidi="he-IL"/>
        </w:rPr>
        <w:t>טבלה</w:t>
      </w:r>
      <w:r>
        <w:rPr>
          <w:rFonts w:hint="cs"/>
          <w:b/>
          <w:bCs/>
          <w:color w:val="FF0000"/>
          <w:sz w:val="28"/>
          <w:szCs w:val="28"/>
          <w:u w:val="single"/>
          <w:rtl/>
        </w:rPr>
        <w:t xml:space="preserve">- </w:t>
      </w:r>
      <w:r>
        <w:rPr>
          <w:rFonts w:hint="cs"/>
          <w:b/>
          <w:bCs/>
          <w:color w:val="FF0000"/>
          <w:sz w:val="28"/>
          <w:szCs w:val="28"/>
          <w:u w:val="single"/>
          <w:rtl/>
          <w:lang w:bidi="he-IL"/>
        </w:rPr>
        <w:t xml:space="preserve">אופן בניית מודוסים </w:t>
      </w:r>
      <w:r w:rsidRPr="00E14316">
        <w:rPr>
          <w:b/>
          <w:bCs/>
          <w:color w:val="FF0000"/>
          <w:rtl/>
        </w:rPr>
        <w:t xml:space="preserve"> </w:t>
      </w:r>
    </w:p>
    <w:p w:rsidR="0064316C" w:rsidRDefault="0064316C" w:rsidP="0064316C">
      <w:pPr>
        <w:tabs>
          <w:tab w:val="left" w:pos="1981"/>
        </w:tabs>
        <w:bidi/>
        <w:ind w:left="141"/>
        <w:jc w:val="both"/>
        <w:rPr>
          <w:rtl/>
        </w:rPr>
      </w:pPr>
      <w:r>
        <w:rPr>
          <w:rFonts w:hint="cs"/>
          <w:rtl/>
          <w:lang w:bidi="he-IL"/>
        </w:rPr>
        <w:t>להלן טבלה אשר מתארת את השיטה הקלה לבניית כל אחד משבעת המודוסים על כל אחד מ</w:t>
      </w:r>
      <w:r>
        <w:rPr>
          <w:rFonts w:hint="cs"/>
          <w:rtl/>
        </w:rPr>
        <w:t xml:space="preserve">-12 </w:t>
      </w:r>
      <w:r>
        <w:rPr>
          <w:rFonts w:hint="cs"/>
          <w:rtl/>
          <w:lang w:bidi="he-IL"/>
        </w:rPr>
        <w:t>הצלילים</w:t>
      </w:r>
      <w:r>
        <w:rPr>
          <w:rFonts w:hint="cs"/>
          <w:rtl/>
        </w:rPr>
        <w:t xml:space="preserve">.. </w:t>
      </w:r>
    </w:p>
    <w:p w:rsidR="0064316C" w:rsidRDefault="0064316C" w:rsidP="0064316C">
      <w:pPr>
        <w:tabs>
          <w:tab w:val="left" w:pos="1981"/>
        </w:tabs>
        <w:bidi/>
        <w:ind w:left="141"/>
        <w:jc w:val="both"/>
        <w:rPr>
          <w:rtl/>
        </w:rPr>
      </w:pPr>
      <w:r>
        <w:rPr>
          <w:rFonts w:hint="cs"/>
          <w:rtl/>
          <w:lang w:bidi="he-IL"/>
        </w:rPr>
        <w:t>טבלה זו מכילה</w:t>
      </w:r>
      <w:r>
        <w:rPr>
          <w:rFonts w:hint="cs"/>
          <w:rtl/>
        </w:rPr>
        <w:t xml:space="preserve">: </w:t>
      </w:r>
      <w:r>
        <w:rPr>
          <w:rFonts w:hint="cs"/>
          <w:rtl/>
          <w:lang w:bidi="he-IL"/>
        </w:rPr>
        <w:t>שם המודוס</w:t>
      </w:r>
      <w:r>
        <w:rPr>
          <w:rFonts w:hint="cs"/>
          <w:rtl/>
        </w:rPr>
        <w:t xml:space="preserve">, </w:t>
      </w:r>
      <w:r>
        <w:rPr>
          <w:rFonts w:hint="cs"/>
          <w:rtl/>
          <w:lang w:bidi="he-IL"/>
        </w:rPr>
        <w:t>מרווח מייצג</w:t>
      </w:r>
      <w:r>
        <w:rPr>
          <w:rFonts w:hint="cs"/>
          <w:rtl/>
        </w:rPr>
        <w:t xml:space="preserve">, </w:t>
      </w:r>
      <w:r>
        <w:rPr>
          <w:rFonts w:hint="cs"/>
          <w:rtl/>
          <w:lang w:bidi="he-IL"/>
        </w:rPr>
        <w:t>סוג הסולם</w:t>
      </w:r>
      <w:r>
        <w:rPr>
          <w:rFonts w:hint="cs"/>
          <w:rtl/>
        </w:rPr>
        <w:t xml:space="preserve">, </w:t>
      </w:r>
      <w:r>
        <w:rPr>
          <w:rFonts w:hint="cs"/>
          <w:rtl/>
          <w:lang w:bidi="he-IL"/>
        </w:rPr>
        <w:t xml:space="preserve">ושינוי בסימני היתק </w:t>
      </w:r>
      <w:r>
        <w:rPr>
          <w:rFonts w:hint="cs"/>
          <w:rtl/>
        </w:rPr>
        <w:t xml:space="preserve">. </w:t>
      </w:r>
    </w:p>
    <w:p w:rsidR="0064316C" w:rsidRDefault="0064316C" w:rsidP="0064316C">
      <w:pPr>
        <w:tabs>
          <w:tab w:val="left" w:pos="1981"/>
        </w:tabs>
        <w:bidi/>
        <w:ind w:left="141"/>
        <w:jc w:val="both"/>
        <w:rPr>
          <w:rtl/>
          <w:lang w:bidi="he-IL"/>
        </w:rPr>
      </w:pPr>
      <w:r>
        <w:rPr>
          <w:rFonts w:hint="cs"/>
          <w:rtl/>
          <w:lang w:bidi="he-IL"/>
        </w:rPr>
        <w:t xml:space="preserve">בהתאם לטבלה זו ניתן בנקל לבנות את כל  </w:t>
      </w:r>
      <w:r>
        <w:rPr>
          <w:rFonts w:hint="cs"/>
          <w:rtl/>
        </w:rPr>
        <w:t xml:space="preserve">7 </w:t>
      </w:r>
      <w:r>
        <w:rPr>
          <w:rFonts w:hint="cs"/>
          <w:rtl/>
          <w:lang w:bidi="he-IL"/>
        </w:rPr>
        <w:t>המודוסים על כל אחד מ</w:t>
      </w:r>
      <w:r>
        <w:rPr>
          <w:rFonts w:hint="cs"/>
          <w:rtl/>
        </w:rPr>
        <w:t xml:space="preserve">-12 </w:t>
      </w:r>
      <w:r>
        <w:rPr>
          <w:rFonts w:hint="cs"/>
          <w:rtl/>
          <w:lang w:bidi="he-IL"/>
        </w:rPr>
        <w:t>המרווחים</w:t>
      </w:r>
      <w:r>
        <w:rPr>
          <w:rFonts w:hint="cs"/>
          <w:rtl/>
        </w:rPr>
        <w:t xml:space="preserve">. </w:t>
      </w:r>
    </w:p>
    <w:p w:rsidR="0064316C" w:rsidRDefault="0064316C" w:rsidP="0064316C">
      <w:pPr>
        <w:tabs>
          <w:tab w:val="left" w:pos="1981"/>
        </w:tabs>
        <w:bidi/>
        <w:ind w:left="141"/>
        <w:jc w:val="both"/>
        <w:rPr>
          <w:rtl/>
          <w:lang w:bidi="he-IL"/>
        </w:rPr>
      </w:pPr>
    </w:p>
    <w:p w:rsidR="0064316C" w:rsidRDefault="0064316C" w:rsidP="0064316C">
      <w:pPr>
        <w:tabs>
          <w:tab w:val="left" w:pos="1981"/>
        </w:tabs>
        <w:bidi/>
        <w:ind w:left="360"/>
        <w:jc w:val="both"/>
        <w:rPr>
          <w:rtl/>
        </w:rPr>
      </w:pPr>
    </w:p>
    <w:tbl>
      <w:tblPr>
        <w:bidiVisual/>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1"/>
        <w:gridCol w:w="992"/>
        <w:gridCol w:w="2268"/>
        <w:gridCol w:w="4253"/>
      </w:tblGrid>
      <w:tr w:rsidR="0064316C" w:rsidRPr="0033449A" w:rsidTr="0064316C">
        <w:tc>
          <w:tcPr>
            <w:tcW w:w="1521" w:type="dxa"/>
          </w:tcPr>
          <w:p w:rsidR="0064316C" w:rsidRDefault="0064316C" w:rsidP="0064316C">
            <w:pPr>
              <w:bidi/>
              <w:ind w:left="540" w:hanging="540"/>
              <w:rPr>
                <w:b/>
                <w:bCs/>
                <w:color w:val="FF0000"/>
                <w:sz w:val="20"/>
                <w:szCs w:val="20"/>
                <w:rtl/>
              </w:rPr>
            </w:pPr>
            <w:r>
              <w:rPr>
                <w:rFonts w:hint="cs"/>
                <w:b/>
                <w:bCs/>
                <w:color w:val="FF0000"/>
                <w:sz w:val="20"/>
                <w:szCs w:val="20"/>
                <w:rtl/>
                <w:lang w:bidi="he-IL"/>
              </w:rPr>
              <w:t xml:space="preserve">שם </w:t>
            </w:r>
          </w:p>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המודוס</w:t>
            </w:r>
          </w:p>
        </w:tc>
        <w:tc>
          <w:tcPr>
            <w:tcW w:w="992" w:type="dxa"/>
          </w:tcPr>
          <w:p w:rsidR="0064316C" w:rsidRDefault="0064316C" w:rsidP="0064316C">
            <w:pPr>
              <w:bidi/>
              <w:ind w:left="540" w:hanging="540"/>
              <w:rPr>
                <w:b/>
                <w:bCs/>
                <w:color w:val="FF0000"/>
                <w:sz w:val="20"/>
                <w:szCs w:val="20"/>
                <w:rtl/>
              </w:rPr>
            </w:pPr>
            <w:r>
              <w:rPr>
                <w:rFonts w:hint="cs"/>
                <w:b/>
                <w:bCs/>
                <w:color w:val="FF0000"/>
                <w:sz w:val="20"/>
                <w:szCs w:val="20"/>
                <w:rtl/>
                <w:lang w:bidi="he-IL"/>
              </w:rPr>
              <w:t xml:space="preserve">מרווח </w:t>
            </w:r>
          </w:p>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מייצג</w:t>
            </w:r>
          </w:p>
        </w:tc>
        <w:tc>
          <w:tcPr>
            <w:tcW w:w="2268" w:type="dxa"/>
          </w:tcPr>
          <w:p w:rsidR="0064316C" w:rsidRPr="0033449A" w:rsidRDefault="0064316C" w:rsidP="0064316C">
            <w:pPr>
              <w:bidi/>
              <w:ind w:left="540" w:hanging="540"/>
              <w:rPr>
                <w:b/>
                <w:bCs/>
                <w:color w:val="FF0000"/>
                <w:sz w:val="20"/>
                <w:szCs w:val="20"/>
                <w:rtl/>
              </w:rPr>
            </w:pPr>
            <w:r>
              <w:rPr>
                <w:rFonts w:hint="cs"/>
                <w:b/>
                <w:bCs/>
                <w:color w:val="FF0000"/>
                <w:sz w:val="20"/>
                <w:szCs w:val="20"/>
                <w:rtl/>
                <w:lang w:bidi="he-IL"/>
              </w:rPr>
              <w:t xml:space="preserve">סוג הסולם </w:t>
            </w:r>
          </w:p>
        </w:tc>
        <w:tc>
          <w:tcPr>
            <w:tcW w:w="4253" w:type="dxa"/>
          </w:tcPr>
          <w:p w:rsidR="0064316C" w:rsidRDefault="0064316C" w:rsidP="0064316C">
            <w:pPr>
              <w:bidi/>
              <w:ind w:left="540" w:hanging="540"/>
              <w:jc w:val="center"/>
              <w:rPr>
                <w:b/>
                <w:bCs/>
                <w:color w:val="FF0000"/>
                <w:sz w:val="20"/>
                <w:szCs w:val="20"/>
                <w:rtl/>
              </w:rPr>
            </w:pPr>
            <w:r>
              <w:rPr>
                <w:rFonts w:hint="cs"/>
                <w:b/>
                <w:bCs/>
                <w:color w:val="FF0000"/>
                <w:sz w:val="20"/>
                <w:szCs w:val="20"/>
                <w:rtl/>
                <w:lang w:bidi="he-IL"/>
              </w:rPr>
              <w:t>סימני ההיתק בסולם</w:t>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יוני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Pr>
                <w:sz w:val="20"/>
                <w:szCs w:val="20"/>
              </w:rPr>
              <w:t xml:space="preserve">C - </w:t>
            </w:r>
            <w:r w:rsidRPr="0033449A">
              <w:rPr>
                <w:rFonts w:hint="cs"/>
                <w:sz w:val="20"/>
                <w:szCs w:val="20"/>
              </w:rPr>
              <w:t>C</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זהה לסולם דו מז</w:t>
            </w:r>
            <w:r>
              <w:rPr>
                <w:rFonts w:hint="cs"/>
                <w:sz w:val="20"/>
                <w:szCs w:val="20"/>
                <w:rtl/>
              </w:rPr>
              <w:t>'</w:t>
            </w:r>
            <w:r>
              <w:rPr>
                <w:rFonts w:hint="cs"/>
                <w:sz w:val="20"/>
                <w:szCs w:val="20"/>
                <w:rtl/>
                <w:lang w:bidi="he-IL"/>
              </w:rPr>
              <w:t>ור</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82215" cy="308610"/>
                  <wp:effectExtent l="1905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2" cstate="print"/>
                          <a:srcRect/>
                          <a:stretch>
                            <a:fillRect/>
                          </a:stretch>
                        </pic:blipFill>
                        <pic:spPr bwMode="auto">
                          <a:xfrm>
                            <a:off x="0" y="0"/>
                            <a:ext cx="2482215" cy="30861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דורי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sidRPr="0033449A">
              <w:rPr>
                <w:rFonts w:hint="cs"/>
                <w:sz w:val="20"/>
                <w:szCs w:val="20"/>
              </w:rPr>
              <w:t>D</w:t>
            </w:r>
            <w:r>
              <w:rPr>
                <w:sz w:val="20"/>
                <w:szCs w:val="20"/>
              </w:rPr>
              <w:t xml:space="preserve"> - D</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הגבהה של </w:t>
            </w:r>
            <w:r w:rsidRPr="009C3B51">
              <w:rPr>
                <w:rFonts w:hint="cs"/>
                <w:b/>
                <w:bCs/>
                <w:color w:val="0033CC"/>
                <w:sz w:val="20"/>
                <w:szCs w:val="20"/>
                <w:rtl/>
                <w:lang w:bidi="he-IL"/>
              </w:rPr>
              <w:t xml:space="preserve">דרגה </w:t>
            </w:r>
            <w:r w:rsidRPr="009C3B51">
              <w:rPr>
                <w:rFonts w:hint="cs"/>
                <w:b/>
                <w:bCs/>
                <w:color w:val="0033CC"/>
                <w:sz w:val="20"/>
                <w:szCs w:val="20"/>
                <w:rtl/>
              </w:rPr>
              <w:t>6</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32740"/>
                  <wp:effectExtent l="19050" t="0" r="190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3" cstate="print"/>
                          <a:srcRect/>
                          <a:stretch>
                            <a:fillRect/>
                          </a:stretch>
                        </pic:blipFill>
                        <pic:spPr bwMode="auto">
                          <a:xfrm>
                            <a:off x="0" y="0"/>
                            <a:ext cx="2493645" cy="33274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פריגי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sidRPr="0033449A">
              <w:rPr>
                <w:rFonts w:hint="cs"/>
                <w:sz w:val="20"/>
                <w:szCs w:val="20"/>
              </w:rPr>
              <w:t>E</w:t>
            </w:r>
            <w:r>
              <w:rPr>
                <w:sz w:val="20"/>
                <w:szCs w:val="20"/>
              </w:rPr>
              <w:t xml:space="preserve"> - E</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 xml:space="preserve">דרגה </w:t>
            </w:r>
            <w:r w:rsidRPr="009C3B51">
              <w:rPr>
                <w:rFonts w:hint="cs"/>
                <w:b/>
                <w:bCs/>
                <w:color w:val="0033CC"/>
                <w:sz w:val="20"/>
                <w:szCs w:val="20"/>
                <w:rtl/>
              </w:rPr>
              <w:t>2</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285115"/>
                  <wp:effectExtent l="19050" t="0" r="1905"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4" cstate="print"/>
                          <a:srcRect/>
                          <a:stretch>
                            <a:fillRect/>
                          </a:stretch>
                        </pic:blipFill>
                        <pic:spPr bwMode="auto">
                          <a:xfrm>
                            <a:off x="0" y="0"/>
                            <a:ext cx="2493645" cy="285115"/>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לידי </w:t>
            </w:r>
            <w:r w:rsidRPr="0033449A">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Pr>
            </w:pPr>
            <w:r>
              <w:rPr>
                <w:sz w:val="20"/>
                <w:szCs w:val="20"/>
              </w:rPr>
              <w:t xml:space="preserve">F - </w:t>
            </w:r>
            <w:r w:rsidRPr="0033449A">
              <w:rPr>
                <w:rFonts w:hint="cs"/>
                <w:sz w:val="20"/>
                <w:szCs w:val="20"/>
              </w:rPr>
              <w:t>F</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הגבהה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4</w:t>
            </w:r>
            <w:r>
              <w:rPr>
                <w:rFonts w:hint="cs"/>
                <w:sz w:val="20"/>
                <w:szCs w:val="20"/>
                <w:rtl/>
              </w:rPr>
              <w:t xml:space="preserve"> </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32740"/>
                  <wp:effectExtent l="19050" t="0" r="1905" b="0"/>
                  <wp:docPr id="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5" cstate="print"/>
                          <a:srcRect/>
                          <a:stretch>
                            <a:fillRect/>
                          </a:stretch>
                        </pic:blipFill>
                        <pic:spPr bwMode="auto">
                          <a:xfrm>
                            <a:off x="0" y="0"/>
                            <a:ext cx="2493645" cy="33274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b/>
                <w:bCs/>
                <w:color w:val="0000FF"/>
                <w:sz w:val="20"/>
                <w:szCs w:val="20"/>
                <w:rtl/>
                <w:lang w:bidi="he-IL"/>
              </w:rPr>
              <w:t>מיקסולידי</w:t>
            </w:r>
            <w:r w:rsidRPr="0033449A">
              <w:rPr>
                <w:rFonts w:hint="cs"/>
                <w:b/>
                <w:bCs/>
                <w:color w:val="0000FF"/>
                <w:sz w:val="20"/>
                <w:szCs w:val="20"/>
                <w:rtl/>
              </w:rPr>
              <w:t>-</w:t>
            </w:r>
            <w:r>
              <w:rPr>
                <w:rFonts w:hint="cs"/>
                <w:b/>
                <w:bCs/>
                <w:color w:val="0000FF"/>
                <w:sz w:val="20"/>
                <w:szCs w:val="20"/>
                <w:rtl/>
              </w:rPr>
              <w:t>(</w:t>
            </w:r>
            <w:r w:rsidRPr="0033449A">
              <w:rPr>
                <w:rFonts w:hint="cs"/>
                <w:b/>
                <w:bCs/>
                <w:color w:val="0000FF"/>
                <w:sz w:val="20"/>
                <w:szCs w:val="20"/>
                <w:rtl/>
                <w:lang w:bidi="he-IL"/>
              </w:rPr>
              <w:t>מז</w:t>
            </w:r>
            <w:r w:rsidRPr="0033449A">
              <w:rPr>
                <w:rFonts w:hint="cs"/>
                <w:b/>
                <w:bCs/>
                <w:color w:val="0000FF"/>
                <w:sz w:val="20"/>
                <w:szCs w:val="20"/>
                <w:rtl/>
              </w:rPr>
              <w:t>'</w:t>
            </w:r>
            <w:r w:rsidRPr="0033449A">
              <w:rPr>
                <w:rFonts w:hint="cs"/>
                <w:b/>
                <w:bCs/>
                <w:color w:val="0000FF"/>
                <w:sz w:val="20"/>
                <w:szCs w:val="20"/>
                <w:rtl/>
                <w:lang w:bidi="he-IL"/>
              </w:rPr>
              <w:t>ור</w:t>
            </w:r>
            <w:r>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sidRPr="0033449A">
              <w:rPr>
                <w:sz w:val="20"/>
                <w:szCs w:val="20"/>
              </w:rPr>
              <w:t>G</w:t>
            </w:r>
            <w:r>
              <w:rPr>
                <w:sz w:val="20"/>
                <w:szCs w:val="20"/>
              </w:rPr>
              <w:t xml:space="preserve"> - G</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מז</w:t>
            </w:r>
            <w:r w:rsidRPr="009C3B51">
              <w:rPr>
                <w:rFonts w:hint="cs"/>
                <w:color w:val="0033CC"/>
                <w:sz w:val="20"/>
                <w:szCs w:val="20"/>
                <w:rtl/>
              </w:rPr>
              <w:t>'</w:t>
            </w:r>
            <w:r w:rsidRPr="009C3B51">
              <w:rPr>
                <w:rFonts w:hint="cs"/>
                <w:color w:val="0033CC"/>
                <w:sz w:val="20"/>
                <w:szCs w:val="20"/>
                <w:rtl/>
                <w:lang w:bidi="he-IL"/>
              </w:rPr>
              <w:t>ור</w:t>
            </w:r>
            <w:r>
              <w:rPr>
                <w:rFonts w:hint="cs"/>
                <w:sz w:val="20"/>
                <w:szCs w:val="20"/>
                <w:rtl/>
              </w:rPr>
              <w:t xml:space="preserve">-  </w:t>
            </w:r>
            <w:r>
              <w:rPr>
                <w:rFonts w:hint="cs"/>
                <w:sz w:val="20"/>
                <w:szCs w:val="20"/>
                <w:rtl/>
                <w:lang w:bidi="he-IL"/>
              </w:rPr>
              <w:t xml:space="preserve">הנמכה של </w:t>
            </w:r>
            <w:r>
              <w:rPr>
                <w:rFonts w:hint="cs"/>
                <w:b/>
                <w:bCs/>
                <w:color w:val="0033CC"/>
                <w:sz w:val="20"/>
                <w:szCs w:val="20"/>
                <w:rtl/>
              </w:rPr>
              <w:t xml:space="preserve"> </w:t>
            </w:r>
            <w:r w:rsidRPr="009C3B51">
              <w:rPr>
                <w:rFonts w:hint="cs"/>
                <w:b/>
                <w:bCs/>
                <w:color w:val="0033CC"/>
                <w:sz w:val="20"/>
                <w:szCs w:val="20"/>
                <w:rtl/>
                <w:lang w:bidi="he-IL"/>
              </w:rPr>
              <w:t xml:space="preserve">דרגה </w:t>
            </w:r>
            <w:r w:rsidRPr="009C3B51">
              <w:rPr>
                <w:rFonts w:hint="cs"/>
                <w:b/>
                <w:bCs/>
                <w:color w:val="0033CC"/>
                <w:sz w:val="20"/>
                <w:szCs w:val="20"/>
                <w:rtl/>
              </w:rPr>
              <w:t>7</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56235"/>
                  <wp:effectExtent l="19050" t="0" r="1905" b="0"/>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6" cstate="print"/>
                          <a:srcRect/>
                          <a:stretch>
                            <a:fillRect/>
                          </a:stretch>
                        </pic:blipFill>
                        <pic:spPr bwMode="auto">
                          <a:xfrm>
                            <a:off x="0" y="0"/>
                            <a:ext cx="2493645" cy="356235"/>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איאולי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sidRPr="0033449A">
              <w:rPr>
                <w:rFonts w:hint="cs"/>
                <w:sz w:val="20"/>
                <w:szCs w:val="20"/>
              </w:rPr>
              <w:t>A</w:t>
            </w:r>
            <w:r>
              <w:rPr>
                <w:sz w:val="20"/>
                <w:szCs w:val="20"/>
              </w:rPr>
              <w:t xml:space="preserve"> - A</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זהה לסולם לה מינור</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44170"/>
                  <wp:effectExtent l="19050" t="0" r="1905" b="0"/>
                  <wp:docPr id="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7" cstate="print"/>
                          <a:srcRect/>
                          <a:stretch>
                            <a:fillRect/>
                          </a:stretch>
                        </pic:blipFill>
                        <pic:spPr bwMode="auto">
                          <a:xfrm>
                            <a:off x="0" y="0"/>
                            <a:ext cx="2493645" cy="344170"/>
                          </a:xfrm>
                          <a:prstGeom prst="rect">
                            <a:avLst/>
                          </a:prstGeom>
                          <a:noFill/>
                          <a:ln w="9525">
                            <a:noFill/>
                            <a:miter lim="800000"/>
                            <a:headEnd/>
                            <a:tailEnd/>
                          </a:ln>
                        </pic:spPr>
                      </pic:pic>
                    </a:graphicData>
                  </a:graphic>
                </wp:inline>
              </w:drawing>
            </w:r>
          </w:p>
        </w:tc>
      </w:tr>
      <w:tr w:rsidR="0064316C" w:rsidRPr="0033449A" w:rsidTr="0064316C">
        <w:tc>
          <w:tcPr>
            <w:tcW w:w="1521" w:type="dxa"/>
          </w:tcPr>
          <w:p w:rsidR="0064316C" w:rsidRPr="0033449A" w:rsidRDefault="0064316C" w:rsidP="0064316C">
            <w:pPr>
              <w:bidi/>
              <w:ind w:left="540" w:hanging="540"/>
              <w:rPr>
                <w:b/>
                <w:bCs/>
                <w:color w:val="0000FF"/>
                <w:sz w:val="20"/>
                <w:szCs w:val="20"/>
                <w:rtl/>
              </w:rPr>
            </w:pPr>
            <w:r w:rsidRPr="0033449A">
              <w:rPr>
                <w:rFonts w:hint="cs"/>
                <w:b/>
                <w:bCs/>
                <w:color w:val="0000FF"/>
                <w:sz w:val="20"/>
                <w:szCs w:val="20"/>
                <w:rtl/>
                <w:lang w:bidi="he-IL"/>
              </w:rPr>
              <w:t xml:space="preserve">לוקרי </w:t>
            </w:r>
            <w:r w:rsidRPr="0033449A">
              <w:rPr>
                <w:rFonts w:hint="cs"/>
                <w:b/>
                <w:bCs/>
                <w:color w:val="0000FF"/>
                <w:sz w:val="20"/>
                <w:szCs w:val="20"/>
                <w:rtl/>
              </w:rPr>
              <w:t>(</w:t>
            </w:r>
            <w:r w:rsidRPr="0033449A">
              <w:rPr>
                <w:rFonts w:hint="cs"/>
                <w:b/>
                <w:bCs/>
                <w:color w:val="0000FF"/>
                <w:sz w:val="20"/>
                <w:szCs w:val="20"/>
                <w:rtl/>
                <w:lang w:bidi="he-IL"/>
              </w:rPr>
              <w:t>מינור</w:t>
            </w:r>
            <w:r w:rsidRPr="0033449A">
              <w:rPr>
                <w:rFonts w:hint="cs"/>
                <w:b/>
                <w:bCs/>
                <w:color w:val="0000FF"/>
                <w:sz w:val="20"/>
                <w:szCs w:val="20"/>
                <w:rtl/>
              </w:rPr>
              <w:t>)</w:t>
            </w:r>
          </w:p>
        </w:tc>
        <w:tc>
          <w:tcPr>
            <w:tcW w:w="992" w:type="dxa"/>
          </w:tcPr>
          <w:p w:rsidR="0064316C" w:rsidRPr="0033449A" w:rsidRDefault="0064316C" w:rsidP="0064316C">
            <w:pPr>
              <w:bidi/>
              <w:ind w:left="540" w:hanging="540"/>
              <w:jc w:val="center"/>
              <w:rPr>
                <w:sz w:val="20"/>
                <w:szCs w:val="20"/>
                <w:rtl/>
              </w:rPr>
            </w:pPr>
            <w:r>
              <w:rPr>
                <w:sz w:val="20"/>
                <w:szCs w:val="20"/>
              </w:rPr>
              <w:t xml:space="preserve">B -  </w:t>
            </w:r>
            <w:r w:rsidRPr="0033449A">
              <w:rPr>
                <w:rFonts w:hint="cs"/>
                <w:sz w:val="20"/>
                <w:szCs w:val="20"/>
              </w:rPr>
              <w:t>B</w:t>
            </w:r>
          </w:p>
        </w:tc>
        <w:tc>
          <w:tcPr>
            <w:tcW w:w="2268" w:type="dxa"/>
          </w:tcPr>
          <w:p w:rsidR="0064316C" w:rsidRPr="0033449A" w:rsidRDefault="0064316C" w:rsidP="0064316C">
            <w:pPr>
              <w:bidi/>
              <w:ind w:left="540" w:hanging="540"/>
              <w:rPr>
                <w:sz w:val="20"/>
                <w:szCs w:val="20"/>
                <w:rtl/>
              </w:rPr>
            </w:pPr>
            <w:r w:rsidRPr="009C3B51">
              <w:rPr>
                <w:rFonts w:hint="cs"/>
                <w:color w:val="0033CC"/>
                <w:sz w:val="20"/>
                <w:szCs w:val="20"/>
                <w:rtl/>
                <w:lang w:bidi="he-IL"/>
              </w:rPr>
              <w:t>מינור</w:t>
            </w:r>
            <w:r>
              <w:rPr>
                <w:rFonts w:hint="cs"/>
                <w:sz w:val="20"/>
                <w:szCs w:val="20"/>
                <w:rtl/>
              </w:rPr>
              <w:t xml:space="preserve">-  </w:t>
            </w:r>
            <w:r>
              <w:rPr>
                <w:rFonts w:hint="cs"/>
                <w:sz w:val="20"/>
                <w:szCs w:val="20"/>
                <w:rtl/>
                <w:lang w:bidi="he-IL"/>
              </w:rPr>
              <w:t xml:space="preserve">הנמכה של </w:t>
            </w:r>
            <w:r w:rsidRPr="009C3B51">
              <w:rPr>
                <w:rFonts w:hint="cs"/>
                <w:b/>
                <w:bCs/>
                <w:color w:val="0033CC"/>
                <w:sz w:val="20"/>
                <w:szCs w:val="20"/>
                <w:rtl/>
                <w:lang w:bidi="he-IL"/>
              </w:rPr>
              <w:t>דרג</w:t>
            </w:r>
            <w:r>
              <w:rPr>
                <w:rFonts w:hint="cs"/>
                <w:b/>
                <w:bCs/>
                <w:color w:val="0033CC"/>
                <w:sz w:val="20"/>
                <w:szCs w:val="20"/>
                <w:rtl/>
                <w:lang w:bidi="he-IL"/>
              </w:rPr>
              <w:t xml:space="preserve">ות </w:t>
            </w:r>
            <w:r w:rsidRPr="009C3B51">
              <w:rPr>
                <w:rFonts w:hint="cs"/>
                <w:b/>
                <w:bCs/>
                <w:color w:val="0033CC"/>
                <w:sz w:val="20"/>
                <w:szCs w:val="20"/>
                <w:rtl/>
              </w:rPr>
              <w:t>2,5</w:t>
            </w:r>
          </w:p>
        </w:tc>
        <w:tc>
          <w:tcPr>
            <w:tcW w:w="4253" w:type="dxa"/>
          </w:tcPr>
          <w:p w:rsidR="0064316C" w:rsidRDefault="0064316C" w:rsidP="0064316C">
            <w:pPr>
              <w:bidi/>
              <w:ind w:left="540" w:hanging="540"/>
              <w:rPr>
                <w:sz w:val="20"/>
                <w:szCs w:val="20"/>
                <w:rtl/>
              </w:rPr>
            </w:pPr>
            <w:r>
              <w:rPr>
                <w:noProof/>
                <w:sz w:val="20"/>
                <w:szCs w:val="20"/>
                <w:lang w:bidi="he-IL"/>
              </w:rPr>
              <w:drawing>
                <wp:inline distT="0" distB="0" distL="0" distR="0">
                  <wp:extent cx="2493645" cy="356235"/>
                  <wp:effectExtent l="19050" t="0" r="1905"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8" cstate="print"/>
                          <a:srcRect/>
                          <a:stretch>
                            <a:fillRect/>
                          </a:stretch>
                        </pic:blipFill>
                        <pic:spPr bwMode="auto">
                          <a:xfrm>
                            <a:off x="0" y="0"/>
                            <a:ext cx="2493645" cy="356235"/>
                          </a:xfrm>
                          <a:prstGeom prst="rect">
                            <a:avLst/>
                          </a:prstGeom>
                          <a:noFill/>
                          <a:ln w="9525">
                            <a:noFill/>
                            <a:miter lim="800000"/>
                            <a:headEnd/>
                            <a:tailEnd/>
                          </a:ln>
                        </pic:spPr>
                      </pic:pic>
                    </a:graphicData>
                  </a:graphic>
                </wp:inline>
              </w:drawing>
            </w:r>
          </w:p>
        </w:tc>
      </w:tr>
    </w:tbl>
    <w:p w:rsidR="0064316C" w:rsidRDefault="0064316C" w:rsidP="0064316C">
      <w:pPr>
        <w:tabs>
          <w:tab w:val="left" w:pos="1981"/>
        </w:tabs>
        <w:bidi/>
        <w:ind w:left="360"/>
        <w:jc w:val="both"/>
        <w:rPr>
          <w:rtl/>
        </w:rPr>
      </w:pPr>
    </w:p>
    <w:p w:rsidR="0064316C" w:rsidRDefault="0064316C" w:rsidP="0064316C">
      <w:pPr>
        <w:tabs>
          <w:tab w:val="left" w:pos="1981"/>
        </w:tabs>
        <w:bidi/>
        <w:ind w:left="360"/>
        <w:jc w:val="both"/>
        <w:rPr>
          <w:rtl/>
        </w:rPr>
      </w:pPr>
      <w:r>
        <w:rPr>
          <w:rFonts w:hint="cs"/>
          <w:rtl/>
          <w:lang w:bidi="he-IL"/>
        </w:rPr>
        <w:t>הערות</w:t>
      </w:r>
      <w:r>
        <w:rPr>
          <w:rFonts w:hint="cs"/>
          <w:rtl/>
        </w:rPr>
        <w:t xml:space="preserve">: </w:t>
      </w:r>
    </w:p>
    <w:p w:rsidR="0064316C" w:rsidRDefault="0064316C" w:rsidP="00E9363E">
      <w:pPr>
        <w:pStyle w:val="ListParagraph"/>
        <w:numPr>
          <w:ilvl w:val="6"/>
          <w:numId w:val="6"/>
        </w:numPr>
        <w:tabs>
          <w:tab w:val="left" w:pos="708"/>
        </w:tabs>
        <w:bidi/>
        <w:ind w:hanging="4615"/>
        <w:jc w:val="both"/>
      </w:pPr>
      <w:r w:rsidRPr="00D00887">
        <w:rPr>
          <w:rtl/>
          <w:lang w:bidi="he-IL"/>
        </w:rPr>
        <w:t xml:space="preserve">כל מודוס מכיל </w:t>
      </w:r>
      <w:r w:rsidRPr="00605226">
        <w:rPr>
          <w:color w:val="0033CC"/>
          <w:rtl/>
          <w:lang w:bidi="he-IL"/>
        </w:rPr>
        <w:t xml:space="preserve">חמישה </w:t>
      </w:r>
      <w:r w:rsidRPr="00D00887">
        <w:rPr>
          <w:rtl/>
          <w:lang w:bidi="he-IL"/>
        </w:rPr>
        <w:t>מרווחים של טון</w:t>
      </w:r>
      <w:r w:rsidRPr="00D00887">
        <w:rPr>
          <w:rtl/>
        </w:rPr>
        <w:t xml:space="preserve">, </w:t>
      </w:r>
      <w:r w:rsidRPr="00D00887">
        <w:rPr>
          <w:rtl/>
          <w:lang w:bidi="he-IL"/>
        </w:rPr>
        <w:t>ו</w:t>
      </w:r>
      <w:r w:rsidRPr="00605226">
        <w:rPr>
          <w:color w:val="0033CC"/>
          <w:rtl/>
          <w:lang w:bidi="he-IL"/>
        </w:rPr>
        <w:t>שני</w:t>
      </w:r>
      <w:r w:rsidRPr="00D00887">
        <w:rPr>
          <w:rtl/>
          <w:lang w:bidi="he-IL"/>
        </w:rPr>
        <w:t xml:space="preserve"> מרווחים של חצי טון</w:t>
      </w:r>
      <w:r w:rsidRPr="00D00887">
        <w:rPr>
          <w:rtl/>
        </w:rPr>
        <w:t>.</w:t>
      </w:r>
    </w:p>
    <w:p w:rsidR="0064316C" w:rsidRDefault="0064316C" w:rsidP="0064316C">
      <w:pPr>
        <w:pStyle w:val="ListParagraph"/>
        <w:numPr>
          <w:ilvl w:val="6"/>
          <w:numId w:val="6"/>
        </w:numPr>
        <w:tabs>
          <w:tab w:val="left" w:pos="708"/>
        </w:tabs>
        <w:bidi/>
        <w:ind w:hanging="4615"/>
        <w:jc w:val="both"/>
      </w:pPr>
      <w:r>
        <w:rPr>
          <w:rFonts w:hint="cs"/>
          <w:rtl/>
          <w:lang w:bidi="he-IL"/>
        </w:rPr>
        <w:t xml:space="preserve">שלושה מודוסים </w:t>
      </w:r>
      <w:r w:rsidRPr="00605226">
        <w:rPr>
          <w:rFonts w:hint="cs"/>
          <w:color w:val="0033CC"/>
          <w:rtl/>
          <w:lang w:bidi="he-IL"/>
        </w:rPr>
        <w:t>במז'ור</w:t>
      </w:r>
      <w:r>
        <w:rPr>
          <w:rFonts w:hint="cs"/>
          <w:rtl/>
          <w:lang w:bidi="he-IL"/>
        </w:rPr>
        <w:t>: יוני, לידי ,מיקסולידי</w:t>
      </w:r>
    </w:p>
    <w:p w:rsidR="0064316C" w:rsidRDefault="0064316C" w:rsidP="0064316C">
      <w:pPr>
        <w:pStyle w:val="ListParagraph"/>
        <w:numPr>
          <w:ilvl w:val="6"/>
          <w:numId w:val="6"/>
        </w:numPr>
        <w:tabs>
          <w:tab w:val="left" w:pos="708"/>
        </w:tabs>
        <w:bidi/>
        <w:ind w:hanging="4615"/>
        <w:jc w:val="both"/>
      </w:pPr>
      <w:r>
        <w:rPr>
          <w:rFonts w:hint="cs"/>
          <w:rtl/>
          <w:lang w:bidi="he-IL"/>
        </w:rPr>
        <w:t>שלושה מודוסי</w:t>
      </w:r>
      <w:r w:rsidR="00E9363E">
        <w:rPr>
          <w:rFonts w:hint="cs"/>
          <w:rtl/>
          <w:lang w:bidi="he-IL"/>
        </w:rPr>
        <w:t>ם</w:t>
      </w:r>
      <w:r>
        <w:rPr>
          <w:rFonts w:hint="cs"/>
          <w:rtl/>
          <w:lang w:bidi="he-IL"/>
        </w:rPr>
        <w:t xml:space="preserve"> </w:t>
      </w:r>
      <w:r w:rsidRPr="00605226">
        <w:rPr>
          <w:rFonts w:hint="cs"/>
          <w:color w:val="0033CC"/>
          <w:rtl/>
          <w:lang w:bidi="he-IL"/>
        </w:rPr>
        <w:t>במינור</w:t>
      </w:r>
      <w:r>
        <w:rPr>
          <w:rFonts w:hint="cs"/>
          <w:rtl/>
          <w:lang w:bidi="he-IL"/>
        </w:rPr>
        <w:t>: דורי, פריגי, איאולי</w:t>
      </w:r>
    </w:p>
    <w:p w:rsidR="0064316C" w:rsidRPr="00D00887" w:rsidRDefault="0064316C" w:rsidP="008B2AC5">
      <w:pPr>
        <w:pStyle w:val="ListParagraph"/>
        <w:numPr>
          <w:ilvl w:val="6"/>
          <w:numId w:val="6"/>
        </w:numPr>
        <w:tabs>
          <w:tab w:val="left" w:pos="708"/>
        </w:tabs>
        <w:bidi/>
        <w:ind w:hanging="4615"/>
        <w:jc w:val="both"/>
      </w:pPr>
      <w:r>
        <w:rPr>
          <w:rFonts w:hint="cs"/>
          <w:rtl/>
          <w:lang w:bidi="he-IL"/>
        </w:rPr>
        <w:t xml:space="preserve">הסולם </w:t>
      </w:r>
      <w:r w:rsidRPr="00605226">
        <w:rPr>
          <w:rFonts w:hint="cs"/>
          <w:color w:val="0033CC"/>
          <w:rtl/>
          <w:lang w:bidi="he-IL"/>
        </w:rPr>
        <w:t>הלוקרי</w:t>
      </w:r>
      <w:r>
        <w:rPr>
          <w:rFonts w:hint="cs"/>
          <w:rtl/>
          <w:lang w:bidi="he-IL"/>
        </w:rPr>
        <w:t xml:space="preserve"> , סולם יוצא דופן שבו שתי דרגות </w:t>
      </w:r>
      <w:r w:rsidR="008B2AC5">
        <w:rPr>
          <w:rFonts w:hint="cs"/>
          <w:rtl/>
          <w:lang w:bidi="he-IL"/>
        </w:rPr>
        <w:t xml:space="preserve">מונמכות </w:t>
      </w:r>
      <w:r>
        <w:rPr>
          <w:rFonts w:hint="cs"/>
          <w:rtl/>
          <w:lang w:bidi="he-IL"/>
        </w:rPr>
        <w:t xml:space="preserve"> 2,5</w:t>
      </w:r>
      <w:r w:rsidR="008470A8">
        <w:rPr>
          <w:rFonts w:hint="cs"/>
          <w:rtl/>
          <w:lang w:bidi="he-IL"/>
        </w:rPr>
        <w:t xml:space="preserve"> משוייך לסולם המינורי.</w:t>
      </w:r>
    </w:p>
    <w:p w:rsidR="0064316C" w:rsidRDefault="00E9363E" w:rsidP="00E9363E">
      <w:pPr>
        <w:pStyle w:val="ListParagraph"/>
        <w:numPr>
          <w:ilvl w:val="6"/>
          <w:numId w:val="6"/>
        </w:numPr>
        <w:tabs>
          <w:tab w:val="clear" w:pos="5040"/>
          <w:tab w:val="left" w:pos="696"/>
        </w:tabs>
        <w:bidi/>
        <w:ind w:left="630" w:hanging="180"/>
        <w:jc w:val="both"/>
      </w:pPr>
      <w:r>
        <w:rPr>
          <w:rFonts w:hint="cs"/>
          <w:rtl/>
          <w:lang w:bidi="he-IL"/>
        </w:rPr>
        <w:t xml:space="preserve"> </w:t>
      </w:r>
      <w:r w:rsidR="0064316C" w:rsidRPr="00D00887">
        <w:rPr>
          <w:rtl/>
          <w:lang w:bidi="he-IL"/>
        </w:rPr>
        <w:t>במודוסים אין מצב של מינור הרמוני או מלודי</w:t>
      </w:r>
      <w:r w:rsidR="0064316C" w:rsidRPr="00D00887">
        <w:rPr>
          <w:rtl/>
        </w:rPr>
        <w:t xml:space="preserve">. </w:t>
      </w:r>
    </w:p>
    <w:p w:rsidR="0064316C" w:rsidRDefault="00E9363E" w:rsidP="00605226">
      <w:pPr>
        <w:pStyle w:val="ListParagraph"/>
        <w:numPr>
          <w:ilvl w:val="6"/>
          <w:numId w:val="6"/>
        </w:numPr>
        <w:tabs>
          <w:tab w:val="clear" w:pos="5040"/>
          <w:tab w:val="left" w:pos="696"/>
        </w:tabs>
        <w:bidi/>
        <w:ind w:left="630" w:hanging="180"/>
        <w:jc w:val="both"/>
      </w:pPr>
      <w:r>
        <w:rPr>
          <w:rFonts w:hint="cs"/>
          <w:rtl/>
          <w:lang w:bidi="he-IL"/>
        </w:rPr>
        <w:t xml:space="preserve"> </w:t>
      </w:r>
      <w:r w:rsidR="0064316C">
        <w:rPr>
          <w:rFonts w:hint="cs"/>
          <w:rtl/>
          <w:lang w:bidi="he-IL"/>
        </w:rPr>
        <w:t>במודוסים אין אקורדים,</w:t>
      </w:r>
      <w:r w:rsidR="00605226">
        <w:rPr>
          <w:rFonts w:hint="cs"/>
          <w:rtl/>
          <w:lang w:bidi="he-IL"/>
        </w:rPr>
        <w:t xml:space="preserve"> </w:t>
      </w:r>
      <w:r w:rsidR="0064316C">
        <w:rPr>
          <w:rFonts w:hint="cs"/>
          <w:rtl/>
          <w:lang w:bidi="he-IL"/>
        </w:rPr>
        <w:t xml:space="preserve">אין הרמוניה, אין אפשרות לבצע טרנספוזיציה, אין טון מוביל, יש קדנצות. </w:t>
      </w:r>
    </w:p>
    <w:p w:rsidR="00E9363E" w:rsidRDefault="00605226" w:rsidP="008470A8">
      <w:pPr>
        <w:pStyle w:val="ListParagraph"/>
        <w:numPr>
          <w:ilvl w:val="6"/>
          <w:numId w:val="6"/>
        </w:numPr>
        <w:tabs>
          <w:tab w:val="clear" w:pos="5040"/>
          <w:tab w:val="left" w:pos="696"/>
        </w:tabs>
        <w:bidi/>
        <w:ind w:left="630" w:hanging="180"/>
        <w:jc w:val="both"/>
      </w:pPr>
      <w:r>
        <w:rPr>
          <w:rFonts w:hint="cs"/>
          <w:rtl/>
          <w:lang w:bidi="he-IL"/>
        </w:rPr>
        <w:t xml:space="preserve"> </w:t>
      </w:r>
      <w:r w:rsidR="00E9363E" w:rsidRPr="00605226">
        <w:rPr>
          <w:rFonts w:hint="cs"/>
          <w:color w:val="0033CC"/>
          <w:rtl/>
          <w:lang w:bidi="he-IL"/>
        </w:rPr>
        <w:t>קדנצה</w:t>
      </w:r>
      <w:r w:rsidR="00E9363E">
        <w:rPr>
          <w:rFonts w:hint="cs"/>
          <w:rtl/>
          <w:lang w:bidi="he-IL"/>
        </w:rPr>
        <w:t xml:space="preserve"> </w:t>
      </w:r>
      <w:r w:rsidR="00E9363E">
        <w:rPr>
          <w:rtl/>
          <w:lang w:bidi="he-IL"/>
        </w:rPr>
        <w:t>–</w:t>
      </w:r>
      <w:r w:rsidR="00E9363E">
        <w:rPr>
          <w:rFonts w:hint="cs"/>
          <w:rtl/>
          <w:lang w:bidi="he-IL"/>
        </w:rPr>
        <w:t xml:space="preserve"> יכולה להיות בעלת 3 מצבים: סיום או</w:t>
      </w:r>
      <w:r w:rsidR="008470A8">
        <w:rPr>
          <w:rFonts w:hint="cs"/>
          <w:rtl/>
          <w:lang w:bidi="he-IL"/>
        </w:rPr>
        <w:t>ת</w:t>
      </w:r>
      <w:r w:rsidR="00E9363E">
        <w:rPr>
          <w:rFonts w:hint="cs"/>
          <w:rtl/>
          <w:lang w:bidi="he-IL"/>
        </w:rPr>
        <w:t xml:space="preserve">נטי, סיום מדומה, סיום חצי מדומה. </w:t>
      </w:r>
    </w:p>
    <w:p w:rsidR="0059688F" w:rsidRDefault="008B2AC5" w:rsidP="00605226">
      <w:pPr>
        <w:pStyle w:val="ListParagraph"/>
        <w:numPr>
          <w:ilvl w:val="6"/>
          <w:numId w:val="6"/>
        </w:numPr>
        <w:tabs>
          <w:tab w:val="clear" w:pos="5040"/>
          <w:tab w:val="left" w:pos="630"/>
        </w:tabs>
        <w:bidi/>
        <w:ind w:left="630" w:hanging="180"/>
        <w:rPr>
          <w:rtl/>
          <w:lang w:bidi="he-IL"/>
        </w:rPr>
      </w:pPr>
      <w:r>
        <w:rPr>
          <w:rFonts w:hint="cs"/>
          <w:rtl/>
          <w:lang w:bidi="he-IL"/>
        </w:rPr>
        <w:t xml:space="preserve"> ניתן להתחיל כל מודוס  בשולשה מצבים:  7 תבניות </w:t>
      </w:r>
      <w:r w:rsidR="00175E45">
        <w:rPr>
          <w:rFonts w:hint="cs"/>
          <w:lang w:bidi="he-IL"/>
        </w:rPr>
        <w:t>X</w:t>
      </w:r>
      <w:r w:rsidR="00175E45">
        <w:rPr>
          <w:rFonts w:hint="cs"/>
          <w:rtl/>
          <w:lang w:bidi="he-IL"/>
        </w:rPr>
        <w:t xml:space="preserve"> 3 סוגים: רגיל/במול/דיאז = 21 סולמות במודוס.</w:t>
      </w:r>
      <w:r>
        <w:rPr>
          <w:rFonts w:hint="cs"/>
          <w:rtl/>
          <w:lang w:bidi="he-IL"/>
        </w:rPr>
        <w:t>.</w:t>
      </w:r>
      <w:r w:rsidR="0059688F">
        <w:rPr>
          <w:rFonts w:hint="cs"/>
          <w:rtl/>
          <w:lang w:bidi="he-IL"/>
        </w:rPr>
        <w:t>לדוגמא- תבנית מודוס דורי ניתן להתחיל ב, רה, רה במול, או רה דיאז , ובתנאי ששמרנו על התבנית.</w:t>
      </w:r>
      <w:r w:rsidR="00605226">
        <w:rPr>
          <w:rFonts w:hint="cs"/>
          <w:rtl/>
          <w:lang w:bidi="he-IL"/>
        </w:rPr>
        <w:t xml:space="preserve"> </w:t>
      </w:r>
      <w:r w:rsidR="00E9363E">
        <w:rPr>
          <w:rFonts w:hint="cs"/>
          <w:rtl/>
          <w:lang w:bidi="he-IL"/>
        </w:rPr>
        <w:t xml:space="preserve">ובתנאי שקדנצת הסיום היא סיום אוטנטי. </w:t>
      </w:r>
    </w:p>
    <w:p w:rsidR="00E768B2" w:rsidRDefault="00E9363E" w:rsidP="00E9363E">
      <w:pPr>
        <w:pStyle w:val="ListParagraph"/>
        <w:numPr>
          <w:ilvl w:val="5"/>
          <w:numId w:val="6"/>
        </w:numPr>
        <w:tabs>
          <w:tab w:val="clear" w:pos="810"/>
          <w:tab w:val="num" w:pos="450"/>
          <w:tab w:val="left" w:pos="630"/>
        </w:tabs>
        <w:bidi/>
        <w:ind w:hanging="3870"/>
        <w:rPr>
          <w:lang w:bidi="he-IL"/>
        </w:rPr>
      </w:pPr>
      <w:r>
        <w:rPr>
          <w:rFonts w:hint="cs"/>
          <w:rtl/>
          <w:lang w:bidi="he-IL"/>
        </w:rPr>
        <w:t xml:space="preserve">9. </w:t>
      </w:r>
      <w:r w:rsidR="00E768B2">
        <w:rPr>
          <w:rFonts w:hint="cs"/>
          <w:rtl/>
          <w:lang w:bidi="he-IL"/>
        </w:rPr>
        <w:t xml:space="preserve">ניתן לבנות 49 סולמות של מודוסים : 7 תבניות </w:t>
      </w:r>
      <w:r w:rsidR="0059688F">
        <w:rPr>
          <w:rFonts w:hint="cs"/>
          <w:lang w:bidi="he-IL"/>
        </w:rPr>
        <w:t>X</w:t>
      </w:r>
      <w:r w:rsidR="00E768B2">
        <w:rPr>
          <w:rFonts w:hint="cs"/>
          <w:rtl/>
          <w:lang w:bidi="he-IL"/>
        </w:rPr>
        <w:t xml:space="preserve"> </w:t>
      </w:r>
      <w:r w:rsidR="0059688F">
        <w:rPr>
          <w:rFonts w:hint="cs"/>
          <w:rtl/>
          <w:lang w:bidi="he-IL"/>
        </w:rPr>
        <w:t xml:space="preserve">7 </w:t>
      </w:r>
      <w:r w:rsidR="00E768B2">
        <w:rPr>
          <w:rFonts w:hint="cs"/>
          <w:rtl/>
          <w:lang w:bidi="he-IL"/>
        </w:rPr>
        <w:t xml:space="preserve">סולמות שונים </w:t>
      </w:r>
      <w:r w:rsidR="0059688F">
        <w:rPr>
          <w:rFonts w:hint="cs"/>
          <w:rtl/>
          <w:lang w:bidi="he-IL"/>
        </w:rPr>
        <w:t>=</w:t>
      </w:r>
      <w:r w:rsidR="00E768B2">
        <w:rPr>
          <w:rFonts w:hint="cs"/>
          <w:rtl/>
          <w:lang w:bidi="he-IL"/>
        </w:rPr>
        <w:t xml:space="preserve">  49 סוגי סולמות</w:t>
      </w:r>
      <w:r w:rsidR="0059688F">
        <w:rPr>
          <w:rFonts w:hint="cs"/>
          <w:rtl/>
          <w:lang w:bidi="he-IL"/>
        </w:rPr>
        <w:t xml:space="preserve"> במודוס.</w:t>
      </w:r>
      <w:r w:rsidR="00E768B2">
        <w:rPr>
          <w:rFonts w:hint="cs"/>
          <w:rtl/>
          <w:lang w:bidi="he-IL"/>
        </w:rPr>
        <w:t xml:space="preserve"> </w:t>
      </w:r>
    </w:p>
    <w:p w:rsidR="00E9363E" w:rsidRDefault="00E768B2" w:rsidP="00E9363E">
      <w:pPr>
        <w:pStyle w:val="ListParagraph"/>
        <w:tabs>
          <w:tab w:val="left" w:pos="1981"/>
        </w:tabs>
        <w:bidi/>
        <w:ind w:left="540"/>
        <w:jc w:val="both"/>
        <w:rPr>
          <w:rtl/>
          <w:lang w:bidi="he-IL"/>
        </w:rPr>
      </w:pPr>
      <w:r>
        <w:rPr>
          <w:rFonts w:hint="cs"/>
          <w:rtl/>
          <w:lang w:bidi="he-IL"/>
        </w:rPr>
        <w:t xml:space="preserve"> </w:t>
      </w:r>
      <w:r w:rsidR="00E9363E">
        <w:rPr>
          <w:rFonts w:hint="cs"/>
          <w:rtl/>
          <w:lang w:bidi="he-IL"/>
        </w:rPr>
        <w:t xml:space="preserve"> </w:t>
      </w:r>
      <w:r w:rsidR="0059688F">
        <w:rPr>
          <w:rFonts w:hint="cs"/>
          <w:rtl/>
          <w:lang w:bidi="he-IL"/>
        </w:rPr>
        <w:t xml:space="preserve">לדוגמא </w:t>
      </w:r>
      <w:r w:rsidR="0059688F">
        <w:rPr>
          <w:rtl/>
          <w:lang w:bidi="he-IL"/>
        </w:rPr>
        <w:t>–</w:t>
      </w:r>
      <w:r w:rsidR="0059688F">
        <w:rPr>
          <w:rFonts w:hint="cs"/>
          <w:rtl/>
          <w:lang w:bidi="he-IL"/>
        </w:rPr>
        <w:t xml:space="preserve"> תבנית מודוס דורי  ניתן להתחיל ב-דו ב-רה ב-מי ב-פה ב-סול ב-לה </w:t>
      </w:r>
      <w:r w:rsidR="00E9363E">
        <w:rPr>
          <w:rFonts w:hint="cs"/>
          <w:rtl/>
          <w:lang w:bidi="he-IL"/>
        </w:rPr>
        <w:t>ו-</w:t>
      </w:r>
      <w:r w:rsidR="0059688F">
        <w:rPr>
          <w:rFonts w:hint="cs"/>
          <w:rtl/>
          <w:lang w:bidi="he-IL"/>
        </w:rPr>
        <w:t xml:space="preserve">סי בתנאי ששמרנו </w:t>
      </w:r>
    </w:p>
    <w:p w:rsidR="00D965BE" w:rsidRDefault="00E9363E" w:rsidP="00E9363E">
      <w:pPr>
        <w:pStyle w:val="ListParagraph"/>
        <w:tabs>
          <w:tab w:val="left" w:pos="1981"/>
        </w:tabs>
        <w:bidi/>
        <w:ind w:left="540"/>
        <w:jc w:val="both"/>
        <w:rPr>
          <w:rtl/>
          <w:lang w:bidi="he-IL"/>
        </w:rPr>
      </w:pPr>
      <w:r>
        <w:rPr>
          <w:rFonts w:hint="cs"/>
          <w:rtl/>
          <w:lang w:bidi="he-IL"/>
        </w:rPr>
        <w:t xml:space="preserve">  </w:t>
      </w:r>
      <w:r w:rsidR="0059688F">
        <w:rPr>
          <w:rFonts w:hint="cs"/>
          <w:rtl/>
          <w:lang w:bidi="he-IL"/>
        </w:rPr>
        <w:t>על</w:t>
      </w:r>
      <w:r>
        <w:rPr>
          <w:rFonts w:hint="cs"/>
          <w:rtl/>
          <w:lang w:bidi="he-IL"/>
        </w:rPr>
        <w:t xml:space="preserve"> </w:t>
      </w:r>
      <w:r w:rsidR="0059688F">
        <w:rPr>
          <w:rFonts w:hint="cs"/>
          <w:rtl/>
          <w:lang w:bidi="he-IL"/>
        </w:rPr>
        <w:t xml:space="preserve">התבנית </w:t>
      </w:r>
      <w:r>
        <w:rPr>
          <w:rFonts w:hint="cs"/>
          <w:rtl/>
          <w:lang w:bidi="he-IL"/>
        </w:rPr>
        <w:t>.</w:t>
      </w: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CA68DA" w:rsidRDefault="00CA68DA" w:rsidP="00CA68DA">
      <w:pPr>
        <w:tabs>
          <w:tab w:val="left" w:pos="1981"/>
        </w:tabs>
        <w:bidi/>
        <w:ind w:left="360"/>
        <w:jc w:val="both"/>
        <w:rPr>
          <w:rtl/>
          <w:lang w:bidi="he-IL"/>
        </w:rPr>
      </w:pPr>
    </w:p>
    <w:p w:rsidR="00CA68DA" w:rsidRDefault="00CA68DA" w:rsidP="00CA68DA">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8B2AC5" w:rsidRDefault="008B2AC5" w:rsidP="008B2AC5">
      <w:pPr>
        <w:tabs>
          <w:tab w:val="left" w:pos="1981"/>
        </w:tabs>
        <w:bidi/>
        <w:ind w:left="360"/>
        <w:jc w:val="both"/>
        <w:rPr>
          <w:rtl/>
          <w:lang w:bidi="he-IL"/>
        </w:rPr>
      </w:pPr>
    </w:p>
    <w:p w:rsidR="00C946E1" w:rsidRDefault="00801E64" w:rsidP="00C946E1">
      <w:pPr>
        <w:bidi/>
        <w:ind w:left="-180" w:hanging="270"/>
        <w:jc w:val="both"/>
        <w:rPr>
          <w:sz w:val="20"/>
          <w:szCs w:val="20"/>
          <w:rtl/>
          <w:lang w:bidi="he-IL"/>
        </w:rPr>
      </w:pPr>
      <w:r>
        <w:rPr>
          <w:rFonts w:hint="cs"/>
          <w:rtl/>
          <w:lang w:bidi="he-IL"/>
        </w:rPr>
        <w:lastRenderedPageBreak/>
        <w:t>9.3</w:t>
      </w:r>
      <w:r w:rsidR="00D965BE" w:rsidRPr="00E14316">
        <w:rPr>
          <w:rtl/>
        </w:rPr>
        <w:t>.</w:t>
      </w:r>
      <w:r w:rsidR="00D965BE" w:rsidRPr="00E14316">
        <w:rPr>
          <w:b/>
          <w:bCs/>
          <w:color w:val="FF0000"/>
          <w:rtl/>
        </w:rPr>
        <w:t xml:space="preserve">   </w:t>
      </w:r>
      <w:r w:rsidR="00D965BE" w:rsidRPr="00E03DB2">
        <w:rPr>
          <w:b/>
          <w:bCs/>
          <w:color w:val="FF0000"/>
          <w:sz w:val="28"/>
          <w:szCs w:val="28"/>
          <w:u w:val="single"/>
          <w:rtl/>
          <w:lang w:bidi="he-IL"/>
        </w:rPr>
        <w:t xml:space="preserve">טבלאות </w:t>
      </w:r>
      <w:r w:rsidR="00D965BE" w:rsidRPr="00E03DB2">
        <w:rPr>
          <w:b/>
          <w:bCs/>
          <w:color w:val="FF0000"/>
          <w:sz w:val="28"/>
          <w:szCs w:val="28"/>
          <w:u w:val="single"/>
          <w:rtl/>
        </w:rPr>
        <w:t xml:space="preserve">– </w:t>
      </w:r>
      <w:r w:rsidR="00D965BE" w:rsidRPr="00E03DB2">
        <w:rPr>
          <w:b/>
          <w:bCs/>
          <w:color w:val="FF0000"/>
          <w:sz w:val="28"/>
          <w:szCs w:val="28"/>
          <w:u w:val="single"/>
          <w:rtl/>
          <w:lang w:bidi="he-IL"/>
        </w:rPr>
        <w:t xml:space="preserve">מודוסים מכל </w:t>
      </w:r>
      <w:r w:rsidR="00D965BE" w:rsidRPr="00E03DB2">
        <w:rPr>
          <w:rFonts w:hint="cs"/>
          <w:b/>
          <w:bCs/>
          <w:color w:val="FF0000"/>
          <w:sz w:val="28"/>
          <w:szCs w:val="28"/>
          <w:u w:val="single"/>
          <w:rtl/>
          <w:lang w:bidi="he-IL"/>
        </w:rPr>
        <w:t>אחד מ</w:t>
      </w:r>
      <w:r w:rsidR="00D965BE" w:rsidRPr="00E03DB2">
        <w:rPr>
          <w:rFonts w:hint="cs"/>
          <w:b/>
          <w:bCs/>
          <w:color w:val="FF0000"/>
          <w:sz w:val="28"/>
          <w:szCs w:val="28"/>
          <w:u w:val="single"/>
          <w:rtl/>
        </w:rPr>
        <w:t xml:space="preserve">-7 </w:t>
      </w:r>
      <w:r w:rsidR="00D965BE" w:rsidRPr="00E03DB2">
        <w:rPr>
          <w:rFonts w:hint="cs"/>
          <w:b/>
          <w:bCs/>
          <w:color w:val="FF0000"/>
          <w:sz w:val="28"/>
          <w:szCs w:val="28"/>
          <w:u w:val="single"/>
          <w:rtl/>
          <w:lang w:bidi="he-IL"/>
        </w:rPr>
        <w:t>צלילי היסוד</w:t>
      </w:r>
      <w:r w:rsidR="00D965BE" w:rsidRPr="00E14316">
        <w:rPr>
          <w:b/>
          <w:bCs/>
          <w:color w:val="FF0000"/>
          <w:rtl/>
        </w:rPr>
        <w:t xml:space="preserve"> </w:t>
      </w:r>
      <w:r w:rsidR="008470A8" w:rsidRPr="00C946E1">
        <w:rPr>
          <w:rFonts w:hint="cs"/>
          <w:sz w:val="20"/>
          <w:szCs w:val="20"/>
          <w:rtl/>
          <w:lang w:bidi="he-IL"/>
        </w:rPr>
        <w:t>(</w:t>
      </w:r>
      <w:r w:rsidR="00C946E1" w:rsidRPr="00C946E1">
        <w:rPr>
          <w:rFonts w:hint="cs"/>
          <w:sz w:val="20"/>
          <w:szCs w:val="20"/>
          <w:rtl/>
          <w:lang w:bidi="he-IL"/>
        </w:rPr>
        <w:t>ניתן</w:t>
      </w:r>
      <w:r w:rsidR="008470A8" w:rsidRPr="00C946E1">
        <w:rPr>
          <w:rFonts w:hint="cs"/>
          <w:sz w:val="20"/>
          <w:szCs w:val="20"/>
          <w:rtl/>
          <w:lang w:bidi="he-IL"/>
        </w:rPr>
        <w:t xml:space="preserve"> להתחיל כל מודוס גם מ</w:t>
      </w:r>
      <w:r w:rsidR="00C946E1">
        <w:rPr>
          <w:rFonts w:hint="cs"/>
          <w:sz w:val="20"/>
          <w:szCs w:val="20"/>
          <w:rtl/>
          <w:lang w:bidi="he-IL"/>
        </w:rPr>
        <w:t xml:space="preserve">כל אחד מחמשת </w:t>
      </w:r>
      <w:r w:rsidR="008470A8" w:rsidRPr="00C946E1">
        <w:rPr>
          <w:rFonts w:hint="cs"/>
          <w:sz w:val="20"/>
          <w:szCs w:val="20"/>
          <w:rtl/>
          <w:lang w:bidi="he-IL"/>
        </w:rPr>
        <w:t>סימני ההיתק</w:t>
      </w:r>
      <w:r w:rsidR="00C946E1" w:rsidRPr="00C946E1">
        <w:rPr>
          <w:rFonts w:hint="cs"/>
          <w:sz w:val="20"/>
          <w:szCs w:val="20"/>
          <w:rtl/>
          <w:lang w:bidi="he-IL"/>
        </w:rPr>
        <w:t xml:space="preserve">       </w:t>
      </w:r>
    </w:p>
    <w:p w:rsidR="00D965BE" w:rsidRPr="00C946E1" w:rsidRDefault="00C946E1" w:rsidP="00C946E1">
      <w:pPr>
        <w:bidi/>
        <w:ind w:left="-180" w:hanging="270"/>
        <w:jc w:val="both"/>
        <w:rPr>
          <w:sz w:val="20"/>
          <w:szCs w:val="20"/>
          <w:rtl/>
          <w:lang w:bidi="he-IL"/>
        </w:rPr>
      </w:pPr>
      <w:r w:rsidRPr="00C946E1">
        <w:rPr>
          <w:rFonts w:hint="cs"/>
          <w:sz w:val="20"/>
          <w:szCs w:val="20"/>
          <w:rtl/>
          <w:lang w:bidi="he-IL"/>
        </w:rPr>
        <w:t xml:space="preserve">               </w:t>
      </w:r>
      <w:r>
        <w:rPr>
          <w:rFonts w:hint="cs"/>
          <w:sz w:val="20"/>
          <w:szCs w:val="20"/>
          <w:rtl/>
          <w:lang w:bidi="he-IL"/>
        </w:rPr>
        <w:t xml:space="preserve">                                                                                   </w:t>
      </w:r>
      <w:r w:rsidRPr="00C946E1">
        <w:rPr>
          <w:rFonts w:hint="cs"/>
          <w:sz w:val="20"/>
          <w:szCs w:val="20"/>
          <w:rtl/>
          <w:lang w:bidi="he-IL"/>
        </w:rPr>
        <w:t xml:space="preserve">     </w:t>
      </w:r>
      <w:r>
        <w:rPr>
          <w:rFonts w:hint="cs"/>
          <w:sz w:val="20"/>
          <w:szCs w:val="20"/>
          <w:rtl/>
          <w:lang w:bidi="he-IL"/>
        </w:rPr>
        <w:t xml:space="preserve"> </w:t>
      </w:r>
      <w:r w:rsidRPr="00C946E1">
        <w:rPr>
          <w:rFonts w:hint="cs"/>
          <w:sz w:val="20"/>
          <w:szCs w:val="20"/>
          <w:rtl/>
          <w:lang w:bidi="he-IL"/>
        </w:rPr>
        <w:t>בסה"כ 49 סוגי מודוסים הבנויים על 7 תבניות</w:t>
      </w:r>
      <w:r>
        <w:rPr>
          <w:rFonts w:hint="cs"/>
          <w:sz w:val="20"/>
          <w:szCs w:val="20"/>
          <w:rtl/>
          <w:lang w:bidi="he-IL"/>
        </w:rPr>
        <w:t xml:space="preserve"> מודוסים</w:t>
      </w:r>
      <w:r w:rsidRPr="00C946E1">
        <w:rPr>
          <w:rFonts w:hint="cs"/>
          <w:sz w:val="20"/>
          <w:szCs w:val="20"/>
          <w:rtl/>
          <w:lang w:bidi="he-IL"/>
        </w:rPr>
        <w:t>)</w:t>
      </w:r>
    </w:p>
    <w:p w:rsidR="00D965BE" w:rsidRDefault="00D965BE" w:rsidP="00D965BE">
      <w:pPr>
        <w:bidi/>
        <w:ind w:left="180"/>
        <w:rPr>
          <w:color w:val="0000FF"/>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יוני</w:t>
      </w:r>
      <w:r w:rsidRPr="00E14316">
        <w:rPr>
          <w:color w:val="0000FF"/>
          <w:rtl/>
        </w:rPr>
        <w:t xml:space="preserve">  </w:t>
      </w:r>
      <w:r w:rsidRPr="00E14316">
        <w:rPr>
          <w:rtl/>
          <w:lang w:bidi="he-IL"/>
        </w:rPr>
        <w:t>מכל צליל נתון</w:t>
      </w:r>
      <w:r w:rsidRPr="00E14316">
        <w:rPr>
          <w:color w:val="0000FF"/>
          <w:rtl/>
        </w:rPr>
        <w:t xml:space="preserve"> (</w:t>
      </w:r>
      <w:r>
        <w:rPr>
          <w:rFonts w:hint="cs"/>
          <w:color w:val="0000FF"/>
          <w:rtl/>
          <w:lang w:bidi="he-IL"/>
        </w:rPr>
        <w:t>זהה לסולם דו מז</w:t>
      </w:r>
      <w:r>
        <w:rPr>
          <w:rFonts w:hint="cs"/>
          <w:color w:val="0000FF"/>
          <w:rtl/>
        </w:rPr>
        <w:t>'</w:t>
      </w:r>
      <w:r>
        <w:rPr>
          <w:rFonts w:hint="cs"/>
          <w:color w:val="0000FF"/>
          <w:rtl/>
          <w:lang w:bidi="he-IL"/>
        </w:rPr>
        <w:t>ור</w:t>
      </w:r>
      <w:r>
        <w:rPr>
          <w:rFonts w:hint="cs"/>
          <w:color w:val="0000FF"/>
          <w:rtl/>
        </w:rPr>
        <w:t>)</w:t>
      </w:r>
    </w:p>
    <w:p w:rsidR="00D965BE" w:rsidRPr="00E14316" w:rsidRDefault="00D965BE" w:rsidP="0059688F">
      <w:pPr>
        <w:bidi/>
        <w:ind w:left="180"/>
        <w:rPr>
          <w:b/>
          <w:bCs/>
          <w:color w:val="FF0000"/>
          <w:rtl/>
        </w:rPr>
      </w:pPr>
      <w:r>
        <w:rPr>
          <w:rFonts w:hint="cs"/>
          <w:rtl/>
          <w:lang w:bidi="he-IL"/>
        </w:rPr>
        <w:t>תבנית הסולם</w:t>
      </w:r>
      <w:r w:rsidR="0059688F">
        <w:rPr>
          <w:rFonts w:hint="cs"/>
          <w:rtl/>
          <w:lang w:bidi="he-IL"/>
        </w:rPr>
        <w:t xml:space="preserve"> (משמאל לימין)</w:t>
      </w:r>
      <w:r w:rsidR="0059688F" w:rsidRPr="00E14316">
        <w:rPr>
          <w:rtl/>
        </w:rPr>
        <w:t xml:space="preserve">:   </w:t>
      </w:r>
      <w:r w:rsidRPr="00E14316">
        <w:rPr>
          <w:rtl/>
        </w:rPr>
        <w:t xml:space="preserve">   </w:t>
      </w:r>
      <w:r w:rsidR="00175E45">
        <w:rPr>
          <w:rFonts w:hint="cs"/>
          <w:rtl/>
          <w:lang w:bidi="he-IL"/>
        </w:rPr>
        <w:t>2</w:t>
      </w:r>
      <w:r>
        <w:rPr>
          <w:rFonts w:hint="cs"/>
          <w:rtl/>
        </w:rPr>
        <w:t>/</w:t>
      </w:r>
      <w:r w:rsidR="00175E45">
        <w:rPr>
          <w:rFonts w:hint="cs"/>
          <w:rtl/>
          <w:lang w:bidi="he-IL"/>
        </w:rPr>
        <w:t>1</w:t>
      </w:r>
      <w:r w:rsidRPr="00E14316">
        <w:rPr>
          <w:rtl/>
        </w:rPr>
        <w:t xml:space="preserve">     </w:t>
      </w:r>
      <w:r>
        <w:rPr>
          <w:rFonts w:hint="cs"/>
          <w:rtl/>
        </w:rPr>
        <w:t>1</w:t>
      </w:r>
      <w:r w:rsidRPr="00E14316">
        <w:rPr>
          <w:rtl/>
        </w:rPr>
        <w:t xml:space="preserve">     1      1     </w:t>
      </w:r>
      <w:r w:rsidR="00175E45">
        <w:rPr>
          <w:rFonts w:hint="cs"/>
          <w:rtl/>
          <w:lang w:bidi="he-IL"/>
        </w:rPr>
        <w:t>1/</w:t>
      </w:r>
      <w:r w:rsidRPr="00E14316">
        <w:rPr>
          <w:rtl/>
        </w:rPr>
        <w:t xml:space="preserve">2     1      1   </w:t>
      </w:r>
      <w:r w:rsidRPr="00E14316">
        <w:rPr>
          <w:color w:val="FF0000"/>
          <w:rtl/>
        </w:rPr>
        <w:t xml:space="preserve">    </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Pr>
                <w:rFonts w:hint="cs"/>
                <w:b/>
                <w:bCs/>
                <w:color w:val="0000FF"/>
                <w:rtl/>
              </w:rPr>
              <w:t xml:space="preserve">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5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4 </w:t>
            </w:r>
            <w:r w:rsidRPr="0033449A">
              <w:rPr>
                <w:rFonts w:hint="cs"/>
                <w:b/>
                <w:bCs/>
                <w:color w:val="0000FF"/>
                <w:rtl/>
              </w:rPr>
              <w:t xml:space="preserve">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3    </w:t>
            </w:r>
            <w:r>
              <w:rPr>
                <w:rFonts w:hint="cs"/>
                <w:b/>
                <w:bCs/>
                <w:color w:val="0000FF"/>
                <w:rtl/>
              </w:rPr>
              <w:t xml:space="preserve">  </w:t>
            </w:r>
            <w:r w:rsidRPr="0033449A">
              <w:rPr>
                <w:b/>
                <w:bCs/>
                <w:color w:val="0000FF"/>
                <w:rtl/>
                <w:lang w:bidi="he-IL"/>
              </w:rPr>
              <w:t xml:space="preserve"> דרגה </w:t>
            </w:r>
            <w:r w:rsidRPr="0033449A">
              <w:rPr>
                <w:b/>
                <w:bCs/>
                <w:color w:val="0000FF"/>
                <w:rtl/>
              </w:rPr>
              <w:t xml:space="preserve">2 </w:t>
            </w:r>
            <w:r w:rsidRPr="0033449A">
              <w:rPr>
                <w:rFonts w:hint="cs"/>
                <w:b/>
                <w:bCs/>
                <w:color w:val="0000FF"/>
                <w:rtl/>
              </w:rPr>
              <w:t xml:space="preserve"> </w:t>
            </w:r>
            <w:r>
              <w:rPr>
                <w:rFonts w:hint="cs"/>
                <w:b/>
                <w:bCs/>
                <w:color w:val="0000FF"/>
                <w:rtl/>
              </w:rPr>
              <w:t xml:space="preserve"> </w:t>
            </w:r>
            <w:r w:rsidRPr="0033449A">
              <w:rPr>
                <w:b/>
                <w:bCs/>
                <w:color w:val="0000FF"/>
                <w:rtl/>
                <w:lang w:bidi="he-IL"/>
              </w:rPr>
              <w:t xml:space="preserve">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יוני</w:t>
            </w:r>
          </w:p>
          <w:p w:rsidR="00D965BE" w:rsidRPr="00E14316" w:rsidRDefault="00D965BE" w:rsidP="00D965BE">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lang w:bidi="he-IL"/>
              </w:rPr>
              <w:drawing>
                <wp:inline distT="0" distB="0" distL="0" distR="0">
                  <wp:extent cx="5118100" cy="3147060"/>
                  <wp:effectExtent l="19050" t="0" r="635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9" cstate="print"/>
                          <a:srcRect/>
                          <a:stretch>
                            <a:fillRect/>
                          </a:stretch>
                        </pic:blipFill>
                        <pic:spPr bwMode="auto">
                          <a:xfrm>
                            <a:off x="0" y="0"/>
                            <a:ext cx="5118100" cy="3147060"/>
                          </a:xfrm>
                          <a:prstGeom prst="rect">
                            <a:avLst/>
                          </a:prstGeom>
                          <a:noFill/>
                          <a:ln w="9525">
                            <a:noFill/>
                            <a:miter lim="800000"/>
                            <a:headEnd/>
                            <a:tailEnd/>
                          </a:ln>
                        </pic:spPr>
                      </pic:pic>
                    </a:graphicData>
                  </a:graphic>
                </wp:inline>
              </w:drawing>
            </w:r>
          </w:p>
        </w:tc>
      </w:tr>
    </w:tbl>
    <w:p w:rsidR="00D965BE" w:rsidRDefault="00D965BE" w:rsidP="00D965BE">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180"/>
        <w:rPr>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דורי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הגבהה של הטון השישי</w:t>
      </w:r>
      <w:r w:rsidRPr="00E14316">
        <w:rPr>
          <w:color w:val="0000FF"/>
          <w:rtl/>
        </w:rPr>
        <w:t>)</w:t>
      </w:r>
    </w:p>
    <w:p w:rsidR="00E768B2" w:rsidRPr="00E14316" w:rsidRDefault="00E768B2"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1    </w:t>
      </w:r>
      <w:r w:rsidR="0059688F">
        <w:rPr>
          <w:rFonts w:hint="cs"/>
          <w:rtl/>
          <w:lang w:bidi="he-IL"/>
        </w:rPr>
        <w:t>2</w:t>
      </w:r>
      <w:r w:rsidRPr="00E14316">
        <w:rPr>
          <w:rtl/>
        </w:rPr>
        <w:t>/</w:t>
      </w:r>
      <w:r w:rsidR="0059688F">
        <w:rPr>
          <w:rFonts w:hint="cs"/>
          <w:rtl/>
          <w:lang w:bidi="he-IL"/>
        </w:rPr>
        <w:t>1</w:t>
      </w:r>
      <w:r w:rsidRPr="00E14316">
        <w:rPr>
          <w:rtl/>
        </w:rPr>
        <w:t xml:space="preserve">    1     1     1    </w:t>
      </w:r>
      <w:r w:rsidR="0059688F">
        <w:rPr>
          <w:rFonts w:hint="cs"/>
          <w:rtl/>
          <w:lang w:bidi="he-IL"/>
        </w:rPr>
        <w:t>2</w:t>
      </w:r>
      <w:r w:rsidRPr="00E14316">
        <w:rPr>
          <w:rtl/>
        </w:rPr>
        <w:t>/</w:t>
      </w:r>
      <w:r w:rsidR="0059688F">
        <w:rPr>
          <w:rFonts w:hint="cs"/>
          <w:rtl/>
          <w:lang w:bidi="he-IL"/>
        </w:rPr>
        <w:t>1</w:t>
      </w:r>
      <w:r w:rsidRPr="00E14316">
        <w:rPr>
          <w:color w:val="FF0000"/>
          <w:rtl/>
        </w:rPr>
        <w:t xml:space="preserve">    </w:t>
      </w:r>
      <w:r w:rsidRPr="00E14316">
        <w:rPr>
          <w:rt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דורי</w:t>
            </w:r>
          </w:p>
          <w:p w:rsidR="00E768B2" w:rsidRPr="00E14316" w:rsidRDefault="00E768B2" w:rsidP="00E768B2">
            <w:pPr>
              <w:tabs>
                <w:tab w:val="left" w:pos="1981"/>
              </w:tabs>
              <w:bidi/>
            </w:pPr>
            <w:r w:rsidRPr="00E14316">
              <w:rPr>
                <w:rtl/>
              </w:rPr>
              <w:t>(</w:t>
            </w:r>
            <w:r w:rsidRPr="00E14316">
              <w:rPr>
                <w:rtl/>
                <w:lang w:bidi="he-IL"/>
              </w:rPr>
              <w:t>מינור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36845" cy="3206115"/>
                  <wp:effectExtent l="19050" t="0" r="1905" b="0"/>
                  <wp:docPr id="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0" cstate="print"/>
                          <a:srcRect/>
                          <a:stretch>
                            <a:fillRect/>
                          </a:stretch>
                        </pic:blipFill>
                        <pic:spPr bwMode="auto">
                          <a:xfrm>
                            <a:off x="0" y="0"/>
                            <a:ext cx="5236845" cy="3206115"/>
                          </a:xfrm>
                          <a:prstGeom prst="rect">
                            <a:avLst/>
                          </a:prstGeom>
                          <a:noFill/>
                          <a:ln w="9525">
                            <a:noFill/>
                            <a:miter lim="800000"/>
                            <a:headEnd/>
                            <a:tailEnd/>
                          </a:ln>
                        </pic:spPr>
                      </pic:pic>
                    </a:graphicData>
                  </a:graphic>
                </wp:inline>
              </w:drawing>
            </w:r>
          </w:p>
        </w:tc>
      </w:tr>
    </w:tbl>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Default="00E768B2" w:rsidP="00E768B2">
      <w:pPr>
        <w:bidi/>
        <w:ind w:left="-360"/>
        <w:jc w:val="both"/>
        <w:rPr>
          <w:b/>
          <w:bCs/>
          <w:color w:val="FF0000"/>
          <w:rtl/>
          <w:lang w:bidi="he-IL"/>
        </w:rPr>
      </w:pPr>
    </w:p>
    <w:p w:rsidR="00E768B2" w:rsidRPr="00E14316" w:rsidRDefault="00E768B2" w:rsidP="00E768B2">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פריגי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הנמכה של הטון השני</w:t>
      </w:r>
      <w:r w:rsidRPr="00E14316">
        <w:rPr>
          <w:color w:val="0000FF"/>
          <w:rtl/>
        </w:rPr>
        <w:t>)</w:t>
      </w:r>
    </w:p>
    <w:p w:rsidR="00E768B2" w:rsidRPr="00E14316" w:rsidRDefault="00E768B2" w:rsidP="0059688F">
      <w:pPr>
        <w:bidi/>
        <w:ind w:left="180"/>
        <w:rPr>
          <w:color w:val="FF0000"/>
          <w:rtl/>
          <w:lang w:bidi="he-IL"/>
        </w:rPr>
      </w:pPr>
      <w:r w:rsidRPr="00E14316">
        <w:rPr>
          <w:rtl/>
          <w:lang w:bidi="he-IL"/>
        </w:rPr>
        <w:t>מרווחי הטונים</w:t>
      </w:r>
      <w:r w:rsidR="0059688F">
        <w:rPr>
          <w:rFonts w:hint="cs"/>
          <w:rtl/>
          <w:lang w:bidi="he-IL"/>
        </w:rPr>
        <w:t xml:space="preserve"> (משמאל לימין)</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1     1     1    </w:t>
      </w:r>
      <w:r w:rsidR="0059688F">
        <w:rPr>
          <w:rFonts w:hint="cs"/>
          <w:rtl/>
          <w:lang w:bidi="he-IL"/>
        </w:rPr>
        <w:t>2</w:t>
      </w:r>
      <w:r w:rsidRPr="00E14316">
        <w:rPr>
          <w:rtl/>
        </w:rPr>
        <w:t>/</w:t>
      </w:r>
      <w:r w:rsidR="0059688F">
        <w:rPr>
          <w:rFonts w:hint="cs"/>
          <w:rtl/>
          <w:lang w:bidi="he-I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פריגי</w:t>
            </w:r>
          </w:p>
          <w:p w:rsidR="00E768B2" w:rsidRPr="00E14316" w:rsidRDefault="00E768B2" w:rsidP="00E768B2">
            <w:pPr>
              <w:tabs>
                <w:tab w:val="left" w:pos="1981"/>
              </w:tabs>
              <w:bidi/>
            </w:pPr>
            <w:r w:rsidRPr="00E14316">
              <w:rPr>
                <w:rtl/>
              </w:rPr>
              <w:t>(</w:t>
            </w:r>
            <w:r w:rsidRPr="00E14316">
              <w:rPr>
                <w:rtl/>
                <w:lang w:bidi="he-IL"/>
              </w:rPr>
              <w:t>מינור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25415" cy="3218180"/>
                  <wp:effectExtent l="19050" t="0" r="0" b="0"/>
                  <wp:docPr id="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41" cstate="print"/>
                          <a:srcRect/>
                          <a:stretch>
                            <a:fillRect/>
                          </a:stretch>
                        </pic:blipFill>
                        <pic:spPr bwMode="auto">
                          <a:xfrm>
                            <a:off x="0" y="0"/>
                            <a:ext cx="5225415" cy="3218180"/>
                          </a:xfrm>
                          <a:prstGeom prst="rect">
                            <a:avLst/>
                          </a:prstGeom>
                          <a:noFill/>
                          <a:ln w="9525">
                            <a:noFill/>
                            <a:miter lim="800000"/>
                            <a:headEnd/>
                            <a:tailEnd/>
                          </a:ln>
                        </pic:spPr>
                      </pic:pic>
                    </a:graphicData>
                  </a:graphic>
                </wp:inline>
              </w:drawing>
            </w:r>
          </w:p>
        </w:tc>
      </w:tr>
    </w:tbl>
    <w:p w:rsidR="00E768B2" w:rsidRDefault="00E768B2" w:rsidP="00E768B2">
      <w:pPr>
        <w:bidi/>
        <w:ind w:left="180"/>
        <w:rPr>
          <w:rtl/>
          <w:lang w:bidi="he-IL"/>
        </w:rPr>
      </w:pPr>
    </w:p>
    <w:p w:rsidR="00E768B2" w:rsidRDefault="00E768B2" w:rsidP="00E768B2">
      <w:pPr>
        <w:bidi/>
        <w:ind w:left="180"/>
        <w:rPr>
          <w:rtl/>
          <w:lang w:bidi="he-IL"/>
        </w:rPr>
      </w:pPr>
    </w:p>
    <w:p w:rsidR="00E768B2" w:rsidRPr="00E14316" w:rsidRDefault="00E768B2" w:rsidP="00E768B2">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לידי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הגבהה של הטון הרביעי</w:t>
      </w:r>
      <w:r w:rsidRPr="00E14316">
        <w:rPr>
          <w:color w:val="0000FF"/>
          <w:rtl/>
        </w:rPr>
        <w:t>)</w:t>
      </w:r>
    </w:p>
    <w:p w:rsidR="00E768B2" w:rsidRPr="00E14316" w:rsidRDefault="00E768B2"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1     1      1   </w:t>
      </w:r>
      <w:r w:rsidRPr="00E14316">
        <w:rPr>
          <w:color w:val="FF0000"/>
          <w:rtl/>
        </w:rPr>
        <w:t xml:space="preserve">    </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E768B2" w:rsidRPr="0033449A" w:rsidTr="00E768B2">
        <w:tc>
          <w:tcPr>
            <w:tcW w:w="1080" w:type="dxa"/>
          </w:tcPr>
          <w:p w:rsidR="00E768B2" w:rsidRPr="0033449A" w:rsidRDefault="00E768B2" w:rsidP="00E768B2">
            <w:pPr>
              <w:tabs>
                <w:tab w:val="left" w:pos="1981"/>
              </w:tabs>
              <w:bidi/>
              <w:rPr>
                <w:b/>
                <w:bCs/>
                <w:color w:val="0000FF"/>
                <w:rtl/>
              </w:rPr>
            </w:pPr>
            <w:r w:rsidRPr="0033449A">
              <w:rPr>
                <w:b/>
                <w:bCs/>
                <w:color w:val="0000FF"/>
                <w:rtl/>
                <w:lang w:bidi="he-IL"/>
              </w:rPr>
              <w:t>מודוס</w:t>
            </w:r>
          </w:p>
        </w:tc>
        <w:tc>
          <w:tcPr>
            <w:tcW w:w="8280" w:type="dxa"/>
          </w:tcPr>
          <w:p w:rsidR="00E768B2" w:rsidRPr="0033449A" w:rsidRDefault="00E768B2" w:rsidP="00E768B2">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E768B2" w:rsidRPr="0033449A" w:rsidTr="00E768B2">
        <w:tc>
          <w:tcPr>
            <w:tcW w:w="1080" w:type="dxa"/>
          </w:tcPr>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p>
          <w:p w:rsidR="00E768B2" w:rsidRPr="0033449A" w:rsidRDefault="00E768B2" w:rsidP="00E768B2">
            <w:pPr>
              <w:tabs>
                <w:tab w:val="left" w:pos="1981"/>
              </w:tabs>
              <w:bidi/>
              <w:rPr>
                <w:b/>
                <w:bCs/>
                <w:color w:val="FF0000"/>
                <w:rtl/>
              </w:rPr>
            </w:pPr>
            <w:r w:rsidRPr="0033449A">
              <w:rPr>
                <w:b/>
                <w:bCs/>
                <w:color w:val="FF0000"/>
                <w:rtl/>
                <w:lang w:bidi="he-IL"/>
              </w:rPr>
              <w:t>לידי</w:t>
            </w:r>
          </w:p>
          <w:p w:rsidR="00E768B2" w:rsidRPr="00E14316" w:rsidRDefault="00E768B2" w:rsidP="00E768B2">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E768B2" w:rsidRPr="0033449A" w:rsidRDefault="00E768B2" w:rsidP="00E768B2">
            <w:pPr>
              <w:tabs>
                <w:tab w:val="left" w:pos="1981"/>
              </w:tabs>
              <w:bidi/>
              <w:rPr>
                <w:b/>
                <w:bCs/>
                <w:color w:val="FF0000"/>
                <w:rtl/>
              </w:rPr>
            </w:pPr>
            <w:r>
              <w:rPr>
                <w:b/>
                <w:bCs/>
                <w:noProof/>
                <w:color w:val="FF0000"/>
                <w:rtl/>
                <w:lang w:bidi="he-IL"/>
              </w:rPr>
              <w:drawing>
                <wp:inline distT="0" distB="0" distL="0" distR="0">
                  <wp:extent cx="5236845" cy="3218180"/>
                  <wp:effectExtent l="19050" t="0" r="1905" b="0"/>
                  <wp:docPr id="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2" cstate="print"/>
                          <a:srcRect/>
                          <a:stretch>
                            <a:fillRect/>
                          </a:stretch>
                        </pic:blipFill>
                        <pic:spPr bwMode="auto">
                          <a:xfrm>
                            <a:off x="0" y="0"/>
                            <a:ext cx="5236845" cy="3218180"/>
                          </a:xfrm>
                          <a:prstGeom prst="rect">
                            <a:avLst/>
                          </a:prstGeom>
                          <a:noFill/>
                          <a:ln w="9525">
                            <a:noFill/>
                            <a:miter lim="800000"/>
                            <a:headEnd/>
                            <a:tailEnd/>
                          </a:ln>
                        </pic:spPr>
                      </pic:pic>
                    </a:graphicData>
                  </a:graphic>
                </wp:inline>
              </w:drawing>
            </w:r>
          </w:p>
        </w:tc>
      </w:tr>
    </w:tbl>
    <w:p w:rsidR="00E768B2" w:rsidRDefault="00E768B2" w:rsidP="00E768B2">
      <w:pPr>
        <w:bidi/>
        <w:ind w:left="180"/>
        <w:rPr>
          <w:rtl/>
          <w:lang w:bidi="he-IL"/>
        </w:rPr>
      </w:pPr>
    </w:p>
    <w:p w:rsidR="00E768B2" w:rsidRDefault="00E768B2" w:rsidP="00E768B2">
      <w:pPr>
        <w:bidi/>
        <w:ind w:left="180"/>
        <w:rPr>
          <w:rtl/>
          <w:lang w:bidi="he-IL"/>
        </w:rPr>
      </w:pPr>
    </w:p>
    <w:p w:rsidR="00AA202E" w:rsidRDefault="00AA202E" w:rsidP="00AA202E">
      <w:pPr>
        <w:bidi/>
        <w:ind w:left="180"/>
        <w:rPr>
          <w:rtl/>
          <w:lang w:bidi="he-IL"/>
        </w:rPr>
      </w:pPr>
    </w:p>
    <w:p w:rsidR="005F7828" w:rsidRDefault="005F7828" w:rsidP="005F7828">
      <w:pPr>
        <w:bidi/>
        <w:ind w:left="180"/>
        <w:rPr>
          <w:rtl/>
          <w:lang w:bidi="he-IL"/>
        </w:rPr>
      </w:pPr>
    </w:p>
    <w:p w:rsidR="00E768B2" w:rsidRDefault="00E768B2" w:rsidP="00E768B2">
      <w:pPr>
        <w:bidi/>
        <w:ind w:left="180"/>
        <w:rPr>
          <w:rtl/>
          <w:lang w:bidi="he-IL"/>
        </w:rPr>
      </w:pPr>
    </w:p>
    <w:p w:rsidR="00D965BE" w:rsidRPr="00E14316" w:rsidRDefault="00D965BE" w:rsidP="00D965BE">
      <w:pPr>
        <w:bidi/>
        <w:ind w:left="180"/>
        <w:rPr>
          <w:b/>
          <w:bCs/>
          <w:color w:val="FF0000"/>
          <w:rtl/>
        </w:rPr>
      </w:pPr>
      <w:r w:rsidRPr="00E14316">
        <w:rPr>
          <w:rtl/>
          <w:lang w:bidi="he-IL"/>
        </w:rPr>
        <w:lastRenderedPageBreak/>
        <w:t xml:space="preserve">להלן מרווחי הטונים במודוס </w:t>
      </w:r>
      <w:r w:rsidRPr="00E14316">
        <w:rPr>
          <w:rtl/>
        </w:rPr>
        <w:t>–</w:t>
      </w:r>
      <w:r w:rsidRPr="00E14316">
        <w:rPr>
          <w:color w:val="0000FF"/>
          <w:rtl/>
        </w:rPr>
        <w:t xml:space="preserve"> </w:t>
      </w:r>
      <w:r w:rsidRPr="00E14316">
        <w:rPr>
          <w:b/>
          <w:bCs/>
          <w:color w:val="FF0000"/>
          <w:rtl/>
          <w:lang w:bidi="he-IL"/>
        </w:rPr>
        <w:t>מיקסולידי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הנמכה של הטון השביעי</w:t>
      </w:r>
      <w:r w:rsidRPr="00E14316">
        <w:rPr>
          <w:color w:val="0000FF"/>
          <w:rtl/>
        </w:rPr>
        <w:t>)</w:t>
      </w:r>
    </w:p>
    <w:p w:rsidR="00D965BE" w:rsidRPr="00E14316" w:rsidRDefault="00D965BE" w:rsidP="0059688F">
      <w:pPr>
        <w:bidi/>
        <w:ind w:left="180"/>
        <w:rPr>
          <w:color w:val="FF0000"/>
          <w:rtl/>
        </w:rPr>
      </w:pPr>
      <w:r>
        <w:rPr>
          <w:rFonts w:hint="cs"/>
          <w:rtl/>
          <w:lang w:bidi="he-IL"/>
        </w:rPr>
        <w:t>תבנית הסולם</w:t>
      </w:r>
      <w:r w:rsidR="0059688F">
        <w:rPr>
          <w:rFonts w:hint="cs"/>
          <w:rtl/>
          <w:lang w:bidi="he-IL"/>
        </w:rPr>
        <w:t xml:space="preserve"> (משמאל לימין)</w:t>
      </w:r>
      <w:r w:rsidR="0059688F" w:rsidRPr="00E14316">
        <w:rPr>
          <w:rtl/>
        </w:rPr>
        <w:t xml:space="preserve">:   </w:t>
      </w:r>
      <w:r w:rsidRPr="00E14316">
        <w:rPr>
          <w:rtl/>
        </w:rPr>
        <w:t xml:space="preserve">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w:t>
      </w:r>
      <w:r w:rsidRPr="00E14316">
        <w:rPr>
          <w:color w:val="FF0000"/>
          <w:rtl/>
        </w:rPr>
        <w:t xml:space="preserve">    </w:t>
      </w:r>
    </w:p>
    <w:tbl>
      <w:tblPr>
        <w:bidiVisual/>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8280"/>
      </w:tblGrid>
      <w:tr w:rsidR="00D965BE" w:rsidRPr="0033449A" w:rsidTr="00621D96">
        <w:tc>
          <w:tcPr>
            <w:tcW w:w="126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26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מיקסולידי</w:t>
            </w:r>
          </w:p>
          <w:p w:rsidR="00D965BE" w:rsidRPr="00E14316" w:rsidRDefault="00D965BE" w:rsidP="00D965BE">
            <w:pPr>
              <w:tabs>
                <w:tab w:val="left" w:pos="1981"/>
              </w:tabs>
              <w:bidi/>
            </w:pPr>
            <w:r w:rsidRPr="00E14316">
              <w:rPr>
                <w:rtl/>
              </w:rPr>
              <w:t>(</w:t>
            </w:r>
            <w:r w:rsidRPr="00E14316">
              <w:rPr>
                <w:rtl/>
                <w:lang w:bidi="he-IL"/>
              </w:rPr>
              <w:t>מז</w:t>
            </w:r>
            <w:r w:rsidRPr="00E14316">
              <w:rPr>
                <w:rtl/>
              </w:rPr>
              <w:t>'</w:t>
            </w:r>
            <w:r w:rsidRPr="00E14316">
              <w:rPr>
                <w:rtl/>
                <w:lang w:bidi="he-IL"/>
              </w:rPr>
              <w:t>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118100" cy="3122930"/>
                  <wp:effectExtent l="1905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43" cstate="print"/>
                          <a:srcRect/>
                          <a:stretch>
                            <a:fillRect/>
                          </a:stretch>
                        </pic:blipFill>
                        <pic:spPr bwMode="auto">
                          <a:xfrm>
                            <a:off x="0" y="0"/>
                            <a:ext cx="5118100" cy="3122930"/>
                          </a:xfrm>
                          <a:prstGeom prst="rect">
                            <a:avLst/>
                          </a:prstGeom>
                          <a:noFill/>
                          <a:ln w="9525">
                            <a:noFill/>
                            <a:miter lim="800000"/>
                            <a:headEnd/>
                            <a:tailEnd/>
                          </a:ln>
                        </pic:spPr>
                      </pic:pic>
                    </a:graphicData>
                  </a:graphic>
                </wp:inline>
              </w:drawing>
            </w:r>
          </w:p>
        </w:tc>
      </w:tr>
    </w:tbl>
    <w:p w:rsidR="00D965BE" w:rsidRDefault="00D965BE" w:rsidP="00D965BE">
      <w:pPr>
        <w:bidi/>
        <w:ind w:left="-360"/>
        <w:jc w:val="both"/>
        <w:rPr>
          <w:b/>
          <w:bCs/>
          <w:color w:val="FF0000"/>
          <w:rtl/>
        </w:rPr>
      </w:pPr>
    </w:p>
    <w:p w:rsidR="00621D96" w:rsidRDefault="00621D96" w:rsidP="00621D96">
      <w:pPr>
        <w:bidi/>
        <w:ind w:left="-360"/>
        <w:jc w:val="both"/>
        <w:rPr>
          <w:b/>
          <w:bCs/>
          <w:color w:val="FF0000"/>
          <w:rtl/>
          <w:lang w:bidi="he-IL"/>
        </w:rPr>
      </w:pPr>
    </w:p>
    <w:p w:rsidR="00621D96" w:rsidRDefault="00621D96" w:rsidP="00621D96">
      <w:pPr>
        <w:bidi/>
        <w:ind w:left="-360"/>
        <w:jc w:val="both"/>
        <w:rPr>
          <w:b/>
          <w:bCs/>
          <w:color w:val="FF0000"/>
          <w:rtl/>
          <w:lang w:bidi="he-IL"/>
        </w:rPr>
      </w:pPr>
    </w:p>
    <w:p w:rsidR="00D965BE" w:rsidRDefault="00D965BE" w:rsidP="00D965BE">
      <w:pPr>
        <w:bidi/>
        <w:ind w:left="-360"/>
        <w:jc w:val="both"/>
        <w:rPr>
          <w:b/>
          <w:bCs/>
          <w:color w:val="FF0000"/>
          <w:rtl/>
        </w:rPr>
      </w:pPr>
    </w:p>
    <w:p w:rsidR="00D965BE" w:rsidRPr="00E14316" w:rsidRDefault="00D965BE" w:rsidP="00D965BE">
      <w:pPr>
        <w:bidi/>
        <w:ind w:left="180"/>
        <w:rPr>
          <w:b/>
          <w:bCs/>
          <w:color w:val="FF0000"/>
          <w:rtl/>
        </w:rPr>
      </w:pPr>
      <w:r w:rsidRPr="00E14316">
        <w:rPr>
          <w:rtl/>
          <w:lang w:bidi="he-IL"/>
        </w:rPr>
        <w:t xml:space="preserve">להלן מרווחי הטונים במודוס </w:t>
      </w:r>
      <w:r w:rsidRPr="00E14316">
        <w:rPr>
          <w:rtl/>
        </w:rPr>
        <w:t>–</w:t>
      </w:r>
      <w:r w:rsidRPr="00E14316">
        <w:rPr>
          <w:color w:val="0000FF"/>
          <w:rtl/>
        </w:rPr>
        <w:t xml:space="preserve"> </w:t>
      </w:r>
      <w:r w:rsidRPr="00E14316">
        <w:rPr>
          <w:b/>
          <w:bCs/>
          <w:color w:val="FF0000"/>
          <w:rtl/>
          <w:lang w:bidi="he-IL"/>
        </w:rPr>
        <w:t>איאולי</w:t>
      </w:r>
      <w:r w:rsidRPr="00E14316">
        <w:rPr>
          <w:color w:val="0000FF"/>
          <w:rtl/>
        </w:rPr>
        <w:t xml:space="preserve"> </w:t>
      </w:r>
      <w:r w:rsidRPr="00E14316">
        <w:rPr>
          <w:rtl/>
          <w:lang w:bidi="he-IL"/>
        </w:rPr>
        <w:t>מכל צליל נתון</w:t>
      </w:r>
      <w:r w:rsidRPr="00E14316">
        <w:rPr>
          <w:color w:val="0000FF"/>
          <w:rtl/>
        </w:rPr>
        <w:t xml:space="preserve"> (</w:t>
      </w:r>
      <w:r w:rsidRPr="00E14316">
        <w:rPr>
          <w:color w:val="0000FF"/>
          <w:rtl/>
          <w:lang w:bidi="he-IL"/>
        </w:rPr>
        <w:t>זהה למינור טבעי</w:t>
      </w:r>
      <w:r w:rsidRPr="00E14316">
        <w:rPr>
          <w:color w:val="0000FF"/>
          <w:rtl/>
        </w:rPr>
        <w:t>)</w:t>
      </w:r>
    </w:p>
    <w:p w:rsidR="00D965BE" w:rsidRPr="00E14316" w:rsidRDefault="00D965BE" w:rsidP="0059688F">
      <w:pPr>
        <w:bidi/>
        <w:ind w:left="180"/>
        <w:rPr>
          <w:color w:val="FF0000"/>
          <w:rt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r w:rsidRPr="00E14316">
        <w:rPr>
          <w:color w:val="FF0000"/>
          <w:rtl/>
        </w:rPr>
        <w:t xml:space="preserve">    </w:t>
      </w:r>
      <w:r w:rsidRPr="00E14316">
        <w:rPr>
          <w:rt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איאולי</w:t>
            </w:r>
          </w:p>
          <w:p w:rsidR="00D965BE" w:rsidRPr="00E14316" w:rsidRDefault="00D965BE" w:rsidP="00D965BE">
            <w:pPr>
              <w:tabs>
                <w:tab w:val="left" w:pos="1981"/>
              </w:tabs>
              <w:bidi/>
            </w:pPr>
            <w:r w:rsidRPr="00E14316">
              <w:rPr>
                <w:rtl/>
              </w:rPr>
              <w:t>(</w:t>
            </w:r>
            <w:r w:rsidRPr="00E14316">
              <w:rPr>
                <w:rtl/>
                <w:lang w:bidi="he-IL"/>
              </w:rPr>
              <w:t>מינור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236845" cy="3194685"/>
                  <wp:effectExtent l="1905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44" cstate="print"/>
                          <a:srcRect/>
                          <a:stretch>
                            <a:fillRect/>
                          </a:stretch>
                        </pic:blipFill>
                        <pic:spPr bwMode="auto">
                          <a:xfrm>
                            <a:off x="0" y="0"/>
                            <a:ext cx="5236845" cy="3194685"/>
                          </a:xfrm>
                          <a:prstGeom prst="rect">
                            <a:avLst/>
                          </a:prstGeom>
                          <a:noFill/>
                          <a:ln w="9525">
                            <a:noFill/>
                            <a:miter lim="800000"/>
                            <a:headEnd/>
                            <a:tailEnd/>
                          </a:ln>
                        </pic:spPr>
                      </pic:pic>
                    </a:graphicData>
                  </a:graphic>
                </wp:inline>
              </w:drawing>
            </w:r>
          </w:p>
        </w:tc>
      </w:tr>
    </w:tbl>
    <w:p w:rsidR="00D965BE" w:rsidRPr="00E14316" w:rsidRDefault="00D965BE" w:rsidP="00D965BE">
      <w:pPr>
        <w:bidi/>
        <w:ind w:left="-360"/>
        <w:jc w:val="both"/>
        <w:rPr>
          <w:b/>
          <w:bCs/>
          <w:color w:val="FF0000"/>
          <w:rtl/>
        </w:rPr>
      </w:pPr>
    </w:p>
    <w:p w:rsidR="00D965BE" w:rsidRDefault="00D965BE" w:rsidP="00D965BE">
      <w:pPr>
        <w:bidi/>
        <w:ind w:left="-360"/>
        <w:jc w:val="both"/>
        <w:rPr>
          <w:b/>
          <w:bCs/>
          <w:color w:val="FF0000"/>
          <w:rtl/>
          <w:lang w:bidi="he-IL"/>
        </w:rPr>
      </w:pPr>
    </w:p>
    <w:p w:rsidR="00AA202E" w:rsidRDefault="00AA202E" w:rsidP="00AA202E">
      <w:pPr>
        <w:bidi/>
        <w:ind w:left="-360"/>
        <w:jc w:val="both"/>
        <w:rPr>
          <w:b/>
          <w:bCs/>
          <w:color w:val="FF0000"/>
          <w:rtl/>
          <w:lang w:bidi="he-IL"/>
        </w:rPr>
      </w:pPr>
    </w:p>
    <w:p w:rsidR="0059688F" w:rsidRDefault="0059688F" w:rsidP="0059688F">
      <w:pPr>
        <w:bidi/>
        <w:ind w:left="-360"/>
        <w:jc w:val="both"/>
        <w:rPr>
          <w:b/>
          <w:bCs/>
          <w:color w:val="FF0000"/>
          <w:rtl/>
          <w:lang w:bidi="he-IL"/>
        </w:rPr>
      </w:pPr>
    </w:p>
    <w:p w:rsidR="00D965BE" w:rsidRPr="00E14316" w:rsidRDefault="00D965BE" w:rsidP="00D965BE">
      <w:pPr>
        <w:bidi/>
        <w:ind w:left="180"/>
        <w:rPr>
          <w:b/>
          <w:bCs/>
          <w:color w:val="FF0000"/>
          <w:rtl/>
        </w:rPr>
      </w:pPr>
      <w:r w:rsidRPr="00E14316">
        <w:rPr>
          <w:rtl/>
          <w:lang w:bidi="he-IL"/>
        </w:rPr>
        <w:lastRenderedPageBreak/>
        <w:t xml:space="preserve">להלן מרווחי הטונים במודוס </w:t>
      </w:r>
      <w:r w:rsidRPr="00E14316">
        <w:rPr>
          <w:rtl/>
        </w:rPr>
        <w:t>–</w:t>
      </w:r>
      <w:r w:rsidRPr="00E14316">
        <w:rPr>
          <w:color w:val="0000FF"/>
          <w:rtl/>
        </w:rPr>
        <w:t xml:space="preserve"> </w:t>
      </w:r>
      <w:r w:rsidRPr="00E14316">
        <w:rPr>
          <w:b/>
          <w:bCs/>
          <w:color w:val="FF0000"/>
          <w:rtl/>
          <w:lang w:bidi="he-IL"/>
        </w:rPr>
        <w:t xml:space="preserve">לוקרי </w:t>
      </w:r>
      <w:r w:rsidRPr="00E14316">
        <w:rPr>
          <w:rtl/>
          <w:lang w:bidi="he-IL"/>
        </w:rPr>
        <w:t>מכל צליל נתון</w:t>
      </w:r>
      <w:r w:rsidRPr="00E14316">
        <w:rPr>
          <w:b/>
          <w:bCs/>
          <w:color w:val="FF0000"/>
          <w:rtl/>
        </w:rPr>
        <w:t xml:space="preserve"> </w:t>
      </w:r>
      <w:r w:rsidRPr="00E14316">
        <w:rPr>
          <w:color w:val="0000FF"/>
          <w:rtl/>
        </w:rPr>
        <w:t>(</w:t>
      </w:r>
      <w:r w:rsidRPr="00E14316">
        <w:rPr>
          <w:color w:val="0000FF"/>
          <w:rtl/>
          <w:lang w:bidi="he-IL"/>
        </w:rPr>
        <w:t>הנמכה של הטון השני והחמישי</w:t>
      </w:r>
      <w:r w:rsidRPr="00E14316">
        <w:rPr>
          <w:color w:val="0000FF"/>
          <w:rtl/>
        </w:rPr>
        <w:t>)</w:t>
      </w:r>
      <w:r w:rsidRPr="00E14316">
        <w:rPr>
          <w:b/>
          <w:bCs/>
          <w:color w:val="FF0000"/>
          <w:rtl/>
        </w:rPr>
        <w:t xml:space="preserve"> </w:t>
      </w:r>
    </w:p>
    <w:p w:rsidR="00D965BE" w:rsidRPr="00E14316" w:rsidRDefault="00D965BE" w:rsidP="0059688F">
      <w:pPr>
        <w:bidi/>
        <w:ind w:left="180"/>
        <w:rPr>
          <w:color w:val="FF0000"/>
          <w:rtl/>
          <w:lang w:bidi="he-IL"/>
        </w:rPr>
      </w:pPr>
      <w:r w:rsidRPr="00E14316">
        <w:rPr>
          <w:rtl/>
          <w:lang w:bidi="he-IL"/>
        </w:rPr>
        <w:t>מרווחי הטונים</w:t>
      </w:r>
      <w:r w:rsidR="0059688F">
        <w:rPr>
          <w:rFonts w:hint="cs"/>
          <w:rtl/>
          <w:lang w:bidi="he-IL"/>
        </w:rPr>
        <w:t xml:space="preserve"> (משמאל לימין)</w:t>
      </w:r>
      <w:r w:rsidR="0059688F" w:rsidRPr="00E14316">
        <w:rPr>
          <w:rtl/>
        </w:rPr>
        <w:t xml:space="preserve">:   </w:t>
      </w:r>
      <w:r w:rsidRPr="00E14316">
        <w:rPr>
          <w:color w:val="FF0000"/>
          <w:rtl/>
        </w:rPr>
        <w:t xml:space="preserve">  </w:t>
      </w:r>
      <w:r w:rsidRPr="00E14316">
        <w:rPr>
          <w:rtl/>
        </w:rPr>
        <w:t xml:space="preserve">1     1     1    </w:t>
      </w:r>
      <w:r w:rsidR="0059688F">
        <w:rPr>
          <w:rFonts w:hint="cs"/>
          <w:rtl/>
          <w:lang w:bidi="he-IL"/>
        </w:rPr>
        <w:t>2</w:t>
      </w:r>
      <w:r w:rsidRPr="00E14316">
        <w:rPr>
          <w:rtl/>
        </w:rPr>
        <w:t>/</w:t>
      </w:r>
      <w:r w:rsidR="0059688F">
        <w:rPr>
          <w:rFonts w:hint="cs"/>
          <w:rtl/>
          <w:lang w:bidi="he-IL"/>
        </w:rPr>
        <w:t>1</w:t>
      </w:r>
      <w:r w:rsidRPr="00E14316">
        <w:rPr>
          <w:rtl/>
        </w:rPr>
        <w:t xml:space="preserve">     1     1     </w:t>
      </w:r>
      <w:r w:rsidR="0059688F">
        <w:rPr>
          <w:rFonts w:hint="cs"/>
          <w:rtl/>
          <w:lang w:bidi="he-IL"/>
        </w:rPr>
        <w:t>2</w:t>
      </w:r>
      <w:r w:rsidRPr="00E14316">
        <w:rPr>
          <w:rtl/>
        </w:rPr>
        <w:t>/</w:t>
      </w:r>
      <w:r w:rsidR="0059688F">
        <w:rPr>
          <w:rFonts w:hint="cs"/>
          <w:rtl/>
          <w:lang w:bidi="he-IL"/>
        </w:rPr>
        <w:t>1</w:t>
      </w:r>
    </w:p>
    <w:tbl>
      <w:tblPr>
        <w:bidiVisual/>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8280"/>
      </w:tblGrid>
      <w:tr w:rsidR="00D965BE" w:rsidRPr="0033449A" w:rsidTr="00621D96">
        <w:tc>
          <w:tcPr>
            <w:tcW w:w="1080" w:type="dxa"/>
          </w:tcPr>
          <w:p w:rsidR="00D965BE" w:rsidRPr="0033449A" w:rsidRDefault="00D965BE" w:rsidP="00D965BE">
            <w:pPr>
              <w:tabs>
                <w:tab w:val="left" w:pos="1981"/>
              </w:tabs>
              <w:bidi/>
              <w:rPr>
                <w:b/>
                <w:bCs/>
                <w:color w:val="0000FF"/>
                <w:rtl/>
              </w:rPr>
            </w:pPr>
            <w:r w:rsidRPr="0033449A">
              <w:rPr>
                <w:b/>
                <w:bCs/>
                <w:color w:val="0000FF"/>
                <w:rtl/>
                <w:lang w:bidi="he-IL"/>
              </w:rPr>
              <w:t>מודוס</w:t>
            </w:r>
          </w:p>
        </w:tc>
        <w:tc>
          <w:tcPr>
            <w:tcW w:w="8280" w:type="dxa"/>
          </w:tcPr>
          <w:p w:rsidR="00D965BE" w:rsidRPr="0033449A" w:rsidRDefault="00D965BE" w:rsidP="00D965BE">
            <w:pPr>
              <w:tabs>
                <w:tab w:val="left" w:pos="1981"/>
              </w:tabs>
              <w:bidi/>
              <w:rPr>
                <w:b/>
                <w:bCs/>
                <w:color w:val="0000FF"/>
                <w:rtl/>
              </w:rPr>
            </w:pPr>
            <w:r w:rsidRPr="0033449A">
              <w:rPr>
                <w:b/>
                <w:bCs/>
                <w:color w:val="0000FF"/>
                <w:rtl/>
              </w:rPr>
              <w:t xml:space="preserve">      </w:t>
            </w:r>
            <w:r w:rsidRPr="0033449A">
              <w:rPr>
                <w:rFonts w:hint="cs"/>
                <w:b/>
                <w:bCs/>
                <w:color w:val="0000FF"/>
                <w:rtl/>
              </w:rPr>
              <w:t xml:space="preserve">     </w:t>
            </w:r>
            <w:r w:rsidRPr="0033449A">
              <w:rPr>
                <w:b/>
                <w:bCs/>
                <w:color w:val="0000FF"/>
                <w:rtl/>
              </w:rPr>
              <w:t xml:space="preserve">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7      </w:t>
            </w:r>
            <w:r w:rsidRPr="0033449A">
              <w:rPr>
                <w:rFonts w:hint="cs"/>
                <w:b/>
                <w:bCs/>
                <w:color w:val="0000FF"/>
                <w:rtl/>
                <w:lang w:bidi="he-IL"/>
              </w:rPr>
              <w:t>ד</w:t>
            </w:r>
            <w:r w:rsidRPr="0033449A">
              <w:rPr>
                <w:b/>
                <w:bCs/>
                <w:color w:val="0000FF"/>
                <w:rtl/>
                <w:lang w:bidi="he-IL"/>
              </w:rPr>
              <w:t xml:space="preserve">רגה </w:t>
            </w:r>
            <w:r w:rsidRPr="0033449A">
              <w:rPr>
                <w:b/>
                <w:bCs/>
                <w:color w:val="0000FF"/>
                <w:rtl/>
              </w:rPr>
              <w:t xml:space="preserve">6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5      </w:t>
            </w:r>
            <w:r w:rsidRPr="0033449A">
              <w:rPr>
                <w:b/>
                <w:bCs/>
                <w:color w:val="0000FF"/>
                <w:rtl/>
                <w:lang w:bidi="he-IL"/>
              </w:rPr>
              <w:t xml:space="preserve">דרגה </w:t>
            </w:r>
            <w:r w:rsidRPr="0033449A">
              <w:rPr>
                <w:b/>
                <w:bCs/>
                <w:color w:val="0000FF"/>
                <w:rtl/>
              </w:rPr>
              <w:t xml:space="preserve">4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3      </w:t>
            </w:r>
            <w:r w:rsidRPr="0033449A">
              <w:rPr>
                <w:b/>
                <w:bCs/>
                <w:color w:val="0000FF"/>
                <w:rtl/>
                <w:lang w:bidi="he-IL"/>
              </w:rPr>
              <w:t xml:space="preserve">דרגה </w:t>
            </w:r>
            <w:r w:rsidRPr="0033449A">
              <w:rPr>
                <w:b/>
                <w:bCs/>
                <w:color w:val="0000FF"/>
                <w:rtl/>
              </w:rPr>
              <w:t xml:space="preserve">2 </w:t>
            </w:r>
            <w:r w:rsidRPr="0033449A">
              <w:rPr>
                <w:rFonts w:hint="cs"/>
                <w:b/>
                <w:bCs/>
                <w:color w:val="0000FF"/>
                <w:rtl/>
              </w:rPr>
              <w:t xml:space="preserve">   </w:t>
            </w:r>
            <w:r w:rsidRPr="0033449A">
              <w:rPr>
                <w:b/>
                <w:bCs/>
                <w:color w:val="0000FF"/>
                <w:rtl/>
                <w:lang w:bidi="he-IL"/>
              </w:rPr>
              <w:t xml:space="preserve">  דרגה </w:t>
            </w:r>
            <w:r w:rsidRPr="0033449A">
              <w:rPr>
                <w:b/>
                <w:bCs/>
                <w:color w:val="0000FF"/>
                <w:rtl/>
              </w:rPr>
              <w:t xml:space="preserve">1 </w:t>
            </w:r>
          </w:p>
        </w:tc>
      </w:tr>
      <w:tr w:rsidR="00D965BE" w:rsidRPr="0033449A" w:rsidTr="00621D96">
        <w:tc>
          <w:tcPr>
            <w:tcW w:w="1080" w:type="dxa"/>
          </w:tcPr>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p>
          <w:p w:rsidR="00D965BE" w:rsidRPr="0033449A" w:rsidRDefault="00D965BE" w:rsidP="00D965BE">
            <w:pPr>
              <w:tabs>
                <w:tab w:val="left" w:pos="1981"/>
              </w:tabs>
              <w:bidi/>
              <w:rPr>
                <w:b/>
                <w:bCs/>
                <w:color w:val="FF0000"/>
                <w:rtl/>
              </w:rPr>
            </w:pPr>
            <w:r w:rsidRPr="0033449A">
              <w:rPr>
                <w:b/>
                <w:bCs/>
                <w:color w:val="FF0000"/>
                <w:rtl/>
                <w:lang w:bidi="he-IL"/>
              </w:rPr>
              <w:t>לוקרי</w:t>
            </w:r>
          </w:p>
          <w:p w:rsidR="00D965BE" w:rsidRPr="00E14316" w:rsidRDefault="00D965BE" w:rsidP="00D965BE">
            <w:pPr>
              <w:tabs>
                <w:tab w:val="left" w:pos="1981"/>
              </w:tabs>
              <w:bidi/>
            </w:pPr>
            <w:r w:rsidRPr="00E14316">
              <w:rPr>
                <w:rtl/>
              </w:rPr>
              <w:t>(</w:t>
            </w:r>
            <w:r w:rsidRPr="00E14316">
              <w:rPr>
                <w:rtl/>
                <w:lang w:bidi="he-IL"/>
              </w:rPr>
              <w:t>מינור</w:t>
            </w:r>
            <w:r w:rsidRPr="00E14316">
              <w:rPr>
                <w:rtl/>
              </w:rPr>
              <w:t>)</w:t>
            </w:r>
          </w:p>
        </w:tc>
        <w:tc>
          <w:tcPr>
            <w:tcW w:w="8280" w:type="dxa"/>
          </w:tcPr>
          <w:p w:rsidR="00D965BE" w:rsidRPr="0033449A" w:rsidRDefault="00D965BE" w:rsidP="00D965BE">
            <w:pPr>
              <w:tabs>
                <w:tab w:val="left" w:pos="1981"/>
              </w:tabs>
              <w:bidi/>
              <w:rPr>
                <w:b/>
                <w:bCs/>
                <w:color w:val="FF0000"/>
                <w:rtl/>
              </w:rPr>
            </w:pPr>
            <w:r>
              <w:rPr>
                <w:b/>
                <w:bCs/>
                <w:noProof/>
                <w:color w:val="FF0000"/>
                <w:rtl/>
                <w:lang w:bidi="he-IL"/>
              </w:rPr>
              <w:drawing>
                <wp:inline distT="0" distB="0" distL="0" distR="0">
                  <wp:extent cx="5236845" cy="3241675"/>
                  <wp:effectExtent l="1905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45" cstate="print"/>
                          <a:srcRect/>
                          <a:stretch>
                            <a:fillRect/>
                          </a:stretch>
                        </pic:blipFill>
                        <pic:spPr bwMode="auto">
                          <a:xfrm>
                            <a:off x="0" y="0"/>
                            <a:ext cx="5236845" cy="3241675"/>
                          </a:xfrm>
                          <a:prstGeom prst="rect">
                            <a:avLst/>
                          </a:prstGeom>
                          <a:noFill/>
                          <a:ln w="9525">
                            <a:noFill/>
                            <a:miter lim="800000"/>
                            <a:headEnd/>
                            <a:tailEnd/>
                          </a:ln>
                        </pic:spPr>
                      </pic:pic>
                    </a:graphicData>
                  </a:graphic>
                </wp:inline>
              </w:drawing>
            </w:r>
          </w:p>
        </w:tc>
      </w:tr>
    </w:tbl>
    <w:p w:rsidR="00D965BE" w:rsidRDefault="00D965BE" w:rsidP="00D965BE">
      <w:pPr>
        <w:tabs>
          <w:tab w:val="left" w:pos="1981"/>
        </w:tabs>
        <w:bidi/>
        <w:ind w:left="180"/>
        <w:jc w:val="both"/>
        <w:rPr>
          <w:rtl/>
        </w:rPr>
      </w:pPr>
    </w:p>
    <w:p w:rsidR="00D965BE" w:rsidRDefault="00D965BE" w:rsidP="00D965BE">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rPr>
          <w:rtl/>
          <w:lang w:bidi="he-IL"/>
        </w:rPr>
      </w:pPr>
    </w:p>
    <w:p w:rsidR="00E768B2" w:rsidRDefault="00E768B2" w:rsidP="00E768B2">
      <w:pPr>
        <w:tabs>
          <w:tab w:val="left" w:pos="1981"/>
        </w:tabs>
        <w:bidi/>
        <w:ind w:left="180"/>
        <w:jc w:val="both"/>
        <w:rPr>
          <w:rtl/>
          <w:lang w:bidi="he-IL"/>
        </w:rPr>
      </w:pPr>
    </w:p>
    <w:p w:rsidR="00E768B2" w:rsidRDefault="00E768B2" w:rsidP="00E768B2">
      <w:pPr>
        <w:tabs>
          <w:tab w:val="left" w:pos="1981"/>
        </w:tabs>
        <w:bidi/>
        <w:ind w:left="180"/>
        <w:jc w:val="both"/>
        <w:rPr>
          <w:lang w:bidi="he-IL"/>
        </w:rPr>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rPr>
          <w:rtl/>
          <w:lang w:bidi="he-IL"/>
        </w:rPr>
      </w:pPr>
    </w:p>
    <w:p w:rsidR="00801E64" w:rsidRDefault="00801E64" w:rsidP="00801E64">
      <w:pPr>
        <w:tabs>
          <w:tab w:val="left" w:pos="1981"/>
        </w:tabs>
        <w:bidi/>
        <w:ind w:left="180"/>
        <w:jc w:val="both"/>
        <w:rPr>
          <w:lang w:bidi="he-IL"/>
        </w:rPr>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1C5344" w:rsidRDefault="001C5344" w:rsidP="001C5344">
      <w:pPr>
        <w:tabs>
          <w:tab w:val="left" w:pos="1981"/>
        </w:tabs>
        <w:bidi/>
        <w:ind w:left="180"/>
        <w:jc w:val="both"/>
      </w:pPr>
    </w:p>
    <w:p w:rsidR="00365CA0" w:rsidRDefault="00365CA0" w:rsidP="00365CA0">
      <w:pPr>
        <w:tabs>
          <w:tab w:val="left" w:pos="1981"/>
        </w:tabs>
        <w:bidi/>
        <w:ind w:left="180"/>
        <w:jc w:val="both"/>
      </w:pPr>
    </w:p>
    <w:p w:rsidR="00365CA0" w:rsidRDefault="00365CA0" w:rsidP="00365CA0">
      <w:pPr>
        <w:tabs>
          <w:tab w:val="left" w:pos="1981"/>
        </w:tabs>
        <w:bidi/>
        <w:ind w:left="180"/>
        <w:jc w:val="both"/>
      </w:pPr>
    </w:p>
    <w:p w:rsidR="00EC696E" w:rsidRDefault="00801E64" w:rsidP="00EC696E">
      <w:pPr>
        <w:bidi/>
        <w:jc w:val="center"/>
        <w:rPr>
          <w:rFonts w:asciiTheme="majorBidi" w:hAnsiTheme="majorBidi" w:cstheme="majorBidi"/>
          <w:rtl/>
          <w:lang w:bidi="he-IL"/>
        </w:rPr>
      </w:pPr>
      <w:r w:rsidRPr="00DE41A8">
        <w:rPr>
          <w:rFonts w:asciiTheme="majorBidi" w:hAnsiTheme="majorBidi" w:cstheme="majorBidi" w:hint="cs"/>
          <w:b/>
          <w:bCs/>
          <w:color w:val="FFFFFF"/>
          <w:sz w:val="40"/>
          <w:szCs w:val="40"/>
          <w:highlight w:val="black"/>
          <w:u w:val="single"/>
          <w:rtl/>
          <w:lang w:bidi="he-IL"/>
        </w:rPr>
        <w:lastRenderedPageBreak/>
        <w:t>10</w:t>
      </w:r>
      <w:r w:rsidR="00EC696E" w:rsidRPr="00DE41A8">
        <w:rPr>
          <w:rFonts w:asciiTheme="majorBidi" w:hAnsiTheme="majorBidi" w:cstheme="majorBidi"/>
          <w:b/>
          <w:bCs/>
          <w:color w:val="FFFFFF"/>
          <w:sz w:val="40"/>
          <w:szCs w:val="40"/>
          <w:highlight w:val="black"/>
          <w:u w:val="single"/>
          <w:rtl/>
          <w:lang w:bidi="he-IL"/>
        </w:rPr>
        <w:t>.</w:t>
      </w:r>
      <w:r w:rsidR="00EC696E" w:rsidRPr="00DE41A8">
        <w:rPr>
          <w:rFonts w:asciiTheme="majorBidi" w:hAnsiTheme="majorBidi" w:cstheme="majorBidi" w:hint="cs"/>
          <w:b/>
          <w:bCs/>
          <w:color w:val="FFFFFF"/>
          <w:sz w:val="40"/>
          <w:szCs w:val="40"/>
          <w:highlight w:val="black"/>
          <w:u w:val="single"/>
          <w:rtl/>
          <w:lang w:bidi="he-IL"/>
        </w:rPr>
        <w:t xml:space="preserve"> שבעה אקורדים בסיסיים בג'אז</w:t>
      </w:r>
      <w:r w:rsidR="00EC696E" w:rsidRPr="00EC696E">
        <w:rPr>
          <w:rFonts w:asciiTheme="majorBidi" w:hAnsiTheme="majorBidi" w:cstheme="majorBidi"/>
          <w:b/>
          <w:bCs/>
          <w:color w:val="FFFFFF"/>
          <w:sz w:val="32"/>
          <w:szCs w:val="32"/>
          <w:highlight w:val="black"/>
          <w:u w:val="single"/>
          <w:rtl/>
        </w:rPr>
        <w:t xml:space="preserve"> </w:t>
      </w:r>
      <w:r w:rsidR="00EC696E" w:rsidRPr="00EC696E">
        <w:rPr>
          <w:rFonts w:asciiTheme="majorBidi" w:hAnsiTheme="majorBidi" w:cstheme="majorBidi" w:hint="cs"/>
          <w:b/>
          <w:bCs/>
          <w:color w:val="FFFFFF"/>
          <w:sz w:val="32"/>
          <w:szCs w:val="32"/>
          <w:u w:val="single"/>
          <w:rtl/>
          <w:lang w:bidi="he-IL"/>
        </w:rPr>
        <w:t>7</w:t>
      </w:r>
    </w:p>
    <w:p w:rsidR="00365CA0" w:rsidRDefault="00365CA0" w:rsidP="00365CA0">
      <w:pPr>
        <w:tabs>
          <w:tab w:val="left" w:pos="1981"/>
        </w:tabs>
        <w:bidi/>
        <w:ind w:left="180"/>
        <w:jc w:val="both"/>
      </w:pPr>
    </w:p>
    <w:p w:rsidR="002E6E9E" w:rsidRDefault="002E6E9E" w:rsidP="00EC696E">
      <w:pPr>
        <w:bidi/>
        <w:ind w:hanging="154"/>
        <w:jc w:val="both"/>
        <w:rPr>
          <w:b/>
          <w:bCs/>
          <w:rtl/>
          <w:lang w:bidi="he-IL"/>
        </w:rPr>
      </w:pPr>
    </w:p>
    <w:p w:rsidR="00365CA0" w:rsidRDefault="002E6E9E" w:rsidP="002E6E9E">
      <w:pPr>
        <w:bidi/>
        <w:ind w:hanging="154"/>
        <w:jc w:val="both"/>
        <w:rPr>
          <w:rtl/>
          <w:lang w:bidi="he-IL"/>
        </w:rPr>
      </w:pPr>
      <w:r>
        <w:rPr>
          <w:rFonts w:hint="cs"/>
          <w:b/>
          <w:bCs/>
          <w:rtl/>
          <w:lang w:bidi="he-IL"/>
        </w:rPr>
        <w:t xml:space="preserve">     </w:t>
      </w:r>
      <w:r w:rsidR="00365CA0" w:rsidRPr="00365CA0">
        <w:rPr>
          <w:rFonts w:hint="cs"/>
          <w:rtl/>
          <w:lang w:bidi="he-IL"/>
        </w:rPr>
        <w:t xml:space="preserve">שבעת האקורדים </w:t>
      </w:r>
      <w:r w:rsidR="00365CA0">
        <w:rPr>
          <w:rFonts w:hint="cs"/>
          <w:rtl/>
          <w:lang w:bidi="he-IL"/>
        </w:rPr>
        <w:t xml:space="preserve"> הבסיסייים ביותר בג'אז הם אקורדים מרובעים. כלומר, בעלי ארבעה צלילים. </w:t>
      </w:r>
    </w:p>
    <w:p w:rsidR="00365CA0" w:rsidRDefault="00365CA0" w:rsidP="00365CA0">
      <w:pPr>
        <w:bidi/>
        <w:ind w:hanging="154"/>
        <w:jc w:val="both"/>
        <w:rPr>
          <w:rtl/>
          <w:lang w:bidi="he-IL"/>
        </w:rPr>
      </w:pPr>
      <w:r>
        <w:rPr>
          <w:rFonts w:hint="cs"/>
          <w:rtl/>
          <w:lang w:bidi="he-IL"/>
        </w:rPr>
        <w:t xml:space="preserve">     שישה מתוכם הם ספטאקורדים, ואחד הוא משולש עם תוספת. </w:t>
      </w:r>
    </w:p>
    <w:p w:rsidR="00365CA0" w:rsidRDefault="00365CA0" w:rsidP="00365CA0">
      <w:pPr>
        <w:bidi/>
        <w:ind w:hanging="154"/>
        <w:jc w:val="both"/>
        <w:rPr>
          <w:rtl/>
          <w:lang w:bidi="he-IL"/>
        </w:rPr>
      </w:pPr>
      <w:r>
        <w:rPr>
          <w:rFonts w:hint="cs"/>
          <w:rtl/>
          <w:lang w:bidi="he-IL"/>
        </w:rPr>
        <w:t xml:space="preserve">     בכולם כבר פגשנו בשיעור על ספט אקורדים אך כאן בג'אז הספט אקורדים שונים לחלוטין.  </w:t>
      </w:r>
    </w:p>
    <w:p w:rsidR="00365CA0" w:rsidRDefault="00365CA0" w:rsidP="00365CA0">
      <w:pPr>
        <w:bidi/>
        <w:ind w:hanging="154"/>
        <w:jc w:val="both"/>
        <w:rPr>
          <w:rtl/>
          <w:lang w:bidi="he-IL"/>
        </w:rPr>
      </w:pPr>
      <w:r>
        <w:rPr>
          <w:rFonts w:hint="cs"/>
          <w:rtl/>
          <w:lang w:bidi="he-IL"/>
        </w:rPr>
        <w:t xml:space="preserve">     לצורך ההדגמה נתחיל את כולם בצליל דו. </w:t>
      </w:r>
      <w:r>
        <w:rPr>
          <w:rFonts w:hint="cs"/>
          <w:lang w:bidi="he-IL"/>
        </w:rPr>
        <w:t>C</w:t>
      </w:r>
    </w:p>
    <w:p w:rsidR="00365CA0" w:rsidRDefault="00365CA0" w:rsidP="00365CA0">
      <w:pPr>
        <w:bidi/>
        <w:ind w:hanging="154"/>
        <w:jc w:val="both"/>
        <w:rPr>
          <w:rtl/>
          <w:lang w:bidi="he-IL"/>
        </w:rPr>
      </w:pPr>
      <w:r>
        <w:rPr>
          <w:rFonts w:hint="cs"/>
          <w:rtl/>
          <w:lang w:bidi="he-IL"/>
        </w:rPr>
        <w:t xml:space="preserve">    </w:t>
      </w:r>
    </w:p>
    <w:p w:rsidR="00365CA0" w:rsidRDefault="00365CA0" w:rsidP="008E6963">
      <w:pPr>
        <w:bidi/>
        <w:ind w:hanging="154"/>
        <w:jc w:val="both"/>
        <w:rPr>
          <w:rtl/>
          <w:lang w:bidi="he-IL"/>
        </w:rPr>
      </w:pPr>
      <w:r>
        <w:rPr>
          <w:rFonts w:hint="cs"/>
          <w:rtl/>
          <w:lang w:bidi="he-IL"/>
        </w:rPr>
        <w:t xml:space="preserve">     כינוי בג'אז</w:t>
      </w:r>
      <w:r w:rsidR="008E6963">
        <w:rPr>
          <w:rFonts w:hint="cs"/>
          <w:rtl/>
          <w:lang w:bidi="he-IL"/>
        </w:rPr>
        <w:t>:</w:t>
      </w:r>
      <w:r>
        <w:rPr>
          <w:rFonts w:hint="cs"/>
          <w:rtl/>
          <w:lang w:bidi="he-IL"/>
        </w:rPr>
        <w:t xml:space="preserve"> </w:t>
      </w:r>
      <w:r w:rsidR="008E6963">
        <w:rPr>
          <w:rFonts w:hint="cs"/>
          <w:rtl/>
          <w:lang w:bidi="he-IL"/>
        </w:rPr>
        <w:t>מז'ורי</w:t>
      </w:r>
    </w:p>
    <w:p w:rsidR="00365CA0" w:rsidRDefault="00365CA0" w:rsidP="00365CA0">
      <w:pPr>
        <w:bidi/>
        <w:ind w:hanging="154"/>
        <w:jc w:val="both"/>
        <w:rPr>
          <w:rtl/>
          <w:lang w:bidi="he-IL"/>
        </w:rPr>
      </w:pPr>
      <w:r>
        <w:rPr>
          <w:rFonts w:hint="cs"/>
          <w:rtl/>
          <w:lang w:bidi="he-IL"/>
        </w:rPr>
        <w:t xml:space="preserve">     </w:t>
      </w:r>
      <w:r w:rsidR="008E6963">
        <w:rPr>
          <w:rFonts w:hint="cs"/>
          <w:noProof/>
          <w:rtl/>
          <w:lang w:bidi="he-IL"/>
        </w:rPr>
        <w:drawing>
          <wp:inline distT="0" distB="0" distL="0" distR="0">
            <wp:extent cx="1142857" cy="647619"/>
            <wp:effectExtent l="19050" t="0" r="143" b="0"/>
            <wp:docPr id="1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6" cstate="print"/>
                    <a:stretch>
                      <a:fillRect/>
                    </a:stretch>
                  </pic:blipFill>
                  <pic:spPr>
                    <a:xfrm>
                      <a:off x="0" y="0"/>
                      <a:ext cx="1142857" cy="647619"/>
                    </a:xfrm>
                    <a:prstGeom prst="rect">
                      <a:avLst/>
                    </a:prstGeom>
                  </pic:spPr>
                </pic:pic>
              </a:graphicData>
            </a:graphic>
          </wp:inline>
        </w:drawing>
      </w:r>
    </w:p>
    <w:p w:rsidR="00365CA0" w:rsidRPr="00365CA0" w:rsidRDefault="00365CA0" w:rsidP="00365CA0">
      <w:pPr>
        <w:bidi/>
        <w:ind w:hanging="154"/>
        <w:jc w:val="both"/>
        <w:rPr>
          <w:lang w:bidi="he-IL"/>
        </w:rPr>
      </w:pPr>
      <w:r>
        <w:rPr>
          <w:rFonts w:hint="cs"/>
          <w:rtl/>
          <w:lang w:bidi="he-IL"/>
        </w:rPr>
        <w:t xml:space="preserve"> </w:t>
      </w:r>
    </w:p>
    <w:p w:rsidR="00365CA0" w:rsidRDefault="008E6963" w:rsidP="008E6963">
      <w:pPr>
        <w:tabs>
          <w:tab w:val="left" w:pos="1981"/>
        </w:tabs>
        <w:bidi/>
        <w:ind w:left="180"/>
        <w:jc w:val="both"/>
      </w:pPr>
      <w:r>
        <w:rPr>
          <w:rFonts w:hint="cs"/>
          <w:rtl/>
          <w:lang w:bidi="he-IL"/>
        </w:rPr>
        <w:t>כינוי בג'אז: מינורי</w:t>
      </w:r>
    </w:p>
    <w:p w:rsidR="00365CA0" w:rsidRDefault="008E6963" w:rsidP="00365CA0">
      <w:pPr>
        <w:tabs>
          <w:tab w:val="left" w:pos="1981"/>
        </w:tabs>
        <w:bidi/>
        <w:ind w:left="180"/>
        <w:jc w:val="both"/>
      </w:pPr>
      <w:r>
        <w:rPr>
          <w:noProof/>
          <w:lang w:bidi="he-IL"/>
        </w:rPr>
        <w:drawing>
          <wp:inline distT="0" distB="0" distL="0" distR="0">
            <wp:extent cx="1076191" cy="590476"/>
            <wp:effectExtent l="19050" t="0" r="0" b="0"/>
            <wp:docPr id="12"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7" cstate="print"/>
                    <a:stretch>
                      <a:fillRect/>
                    </a:stretch>
                  </pic:blipFill>
                  <pic:spPr>
                    <a:xfrm>
                      <a:off x="0" y="0"/>
                      <a:ext cx="1076191" cy="590476"/>
                    </a:xfrm>
                    <a:prstGeom prst="rect">
                      <a:avLst/>
                    </a:prstGeom>
                  </pic:spPr>
                </pic:pic>
              </a:graphicData>
            </a:graphic>
          </wp:inline>
        </w:drawing>
      </w:r>
    </w:p>
    <w:p w:rsidR="008E6963" w:rsidRDefault="008E6963" w:rsidP="008E6963">
      <w:pPr>
        <w:tabs>
          <w:tab w:val="left" w:pos="1981"/>
        </w:tabs>
        <w:bidi/>
        <w:ind w:left="180"/>
        <w:jc w:val="both"/>
      </w:pPr>
    </w:p>
    <w:p w:rsidR="008E6963" w:rsidRDefault="008E6963" w:rsidP="008E6963">
      <w:pPr>
        <w:tabs>
          <w:tab w:val="left" w:pos="1981"/>
        </w:tabs>
        <w:bidi/>
        <w:ind w:left="180"/>
        <w:jc w:val="both"/>
        <w:rPr>
          <w:rtl/>
          <w:lang w:bidi="he-IL"/>
        </w:rPr>
      </w:pPr>
      <w:r>
        <w:rPr>
          <w:rFonts w:hint="cs"/>
          <w:rtl/>
          <w:lang w:bidi="he-IL"/>
        </w:rPr>
        <w:t xml:space="preserve">כינוי בג'אז: דומיננט </w:t>
      </w:r>
    </w:p>
    <w:p w:rsidR="001C5344" w:rsidRDefault="008E6963" w:rsidP="001C5344">
      <w:pPr>
        <w:tabs>
          <w:tab w:val="left" w:pos="1981"/>
        </w:tabs>
        <w:bidi/>
        <w:ind w:left="180"/>
        <w:jc w:val="both"/>
        <w:rPr>
          <w:rtl/>
          <w:lang w:bidi="he-IL"/>
        </w:rPr>
      </w:pPr>
      <w:r>
        <w:rPr>
          <w:noProof/>
          <w:rtl/>
          <w:lang w:bidi="he-IL"/>
        </w:rPr>
        <w:drawing>
          <wp:inline distT="0" distB="0" distL="0" distR="0">
            <wp:extent cx="1123810" cy="647619"/>
            <wp:effectExtent l="19050" t="0" r="140" b="0"/>
            <wp:docPr id="14"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8" cstate="print"/>
                    <a:stretch>
                      <a:fillRect/>
                    </a:stretch>
                  </pic:blipFill>
                  <pic:spPr>
                    <a:xfrm>
                      <a:off x="0" y="0"/>
                      <a:ext cx="1123810" cy="647619"/>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כינוי בג'אז: מוגדל</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76191" cy="685714"/>
            <wp:effectExtent l="1905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49" cstate="print"/>
                    <a:stretch>
                      <a:fillRect/>
                    </a:stretch>
                  </pic:blipFill>
                  <pic:spPr>
                    <a:xfrm>
                      <a:off x="0" y="0"/>
                      <a:ext cx="1076191" cy="685714"/>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 xml:space="preserve">כינוי בג'אז: מוקטן </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38095" cy="704762"/>
            <wp:effectExtent l="19050" t="0" r="0" b="0"/>
            <wp:docPr id="16"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0" cstate="print"/>
                    <a:stretch>
                      <a:fillRect/>
                    </a:stretch>
                  </pic:blipFill>
                  <pic:spPr>
                    <a:xfrm>
                      <a:off x="0" y="0"/>
                      <a:ext cx="1038095" cy="704762"/>
                    </a:xfrm>
                    <a:prstGeom prst="rect">
                      <a:avLst/>
                    </a:prstGeom>
                  </pic:spPr>
                </pic:pic>
              </a:graphicData>
            </a:graphic>
          </wp:inline>
        </w:drawing>
      </w:r>
    </w:p>
    <w:p w:rsidR="00F129A3" w:rsidRDefault="00F129A3" w:rsidP="00F129A3">
      <w:pPr>
        <w:tabs>
          <w:tab w:val="left" w:pos="1981"/>
        </w:tabs>
        <w:bidi/>
        <w:ind w:left="180"/>
        <w:jc w:val="both"/>
        <w:rPr>
          <w:rtl/>
          <w:lang w:bidi="he-IL"/>
        </w:rPr>
      </w:pPr>
      <w:r>
        <w:rPr>
          <w:rFonts w:hint="cs"/>
          <w:rtl/>
          <w:lang w:bidi="he-IL"/>
        </w:rPr>
        <w:t>כינו בג'אז: חצי מוקטן</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038095" cy="685714"/>
            <wp:effectExtent l="19050" t="0" r="0" b="0"/>
            <wp:docPr id="21"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1" cstate="print"/>
                    <a:stretch>
                      <a:fillRect/>
                    </a:stretch>
                  </pic:blipFill>
                  <pic:spPr>
                    <a:xfrm>
                      <a:off x="0" y="0"/>
                      <a:ext cx="1038095" cy="685714"/>
                    </a:xfrm>
                    <a:prstGeom prst="rect">
                      <a:avLst/>
                    </a:prstGeom>
                  </pic:spPr>
                </pic:pic>
              </a:graphicData>
            </a:graphic>
          </wp:inline>
        </w:drawing>
      </w:r>
    </w:p>
    <w:p w:rsidR="00F129A3" w:rsidRDefault="00F129A3" w:rsidP="002E6E9E">
      <w:pPr>
        <w:tabs>
          <w:tab w:val="left" w:pos="1981"/>
        </w:tabs>
        <w:bidi/>
        <w:ind w:left="180"/>
        <w:jc w:val="both"/>
        <w:rPr>
          <w:lang w:bidi="he-IL"/>
        </w:rPr>
      </w:pPr>
      <w:r>
        <w:rPr>
          <w:rFonts w:hint="cs"/>
          <w:rtl/>
          <w:lang w:bidi="he-IL"/>
        </w:rPr>
        <w:t>כינוי בג'אז: "6"</w:t>
      </w:r>
      <w:r w:rsidR="002E6E9E">
        <w:rPr>
          <w:rFonts w:hint="cs"/>
          <w:rtl/>
          <w:lang w:bidi="he-IL"/>
        </w:rPr>
        <w:t xml:space="preserve"> </w:t>
      </w:r>
      <w:r w:rsidR="002E6E9E">
        <w:rPr>
          <w:lang w:bidi="he-IL"/>
        </w:rPr>
        <w:t xml:space="preserve"> ( six chord )</w:t>
      </w:r>
    </w:p>
    <w:p w:rsidR="00F129A3" w:rsidRDefault="00F129A3" w:rsidP="00F129A3">
      <w:pPr>
        <w:tabs>
          <w:tab w:val="left" w:pos="1981"/>
        </w:tabs>
        <w:bidi/>
        <w:ind w:left="180"/>
        <w:jc w:val="both"/>
        <w:rPr>
          <w:rtl/>
          <w:lang w:bidi="he-IL"/>
        </w:rPr>
      </w:pPr>
      <w:r>
        <w:rPr>
          <w:rFonts w:hint="cs"/>
          <w:noProof/>
          <w:rtl/>
          <w:lang w:bidi="he-IL"/>
        </w:rPr>
        <w:drawing>
          <wp:inline distT="0" distB="0" distL="0" distR="0">
            <wp:extent cx="1390476" cy="609524"/>
            <wp:effectExtent l="19050" t="0" r="174" b="0"/>
            <wp:docPr id="47" name="Picture 4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2" cstate="print"/>
                    <a:stretch>
                      <a:fillRect/>
                    </a:stretch>
                  </pic:blipFill>
                  <pic:spPr>
                    <a:xfrm>
                      <a:off x="0" y="0"/>
                      <a:ext cx="1390476" cy="609524"/>
                    </a:xfrm>
                    <a:prstGeom prst="rect">
                      <a:avLst/>
                    </a:prstGeom>
                  </pic:spPr>
                </pic:pic>
              </a:graphicData>
            </a:graphic>
          </wp:inline>
        </w:drawing>
      </w: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2E6E9E" w:rsidRDefault="002E6E9E" w:rsidP="002E6E9E">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B20380" w:rsidRDefault="00B20380" w:rsidP="00B20380">
      <w:pPr>
        <w:tabs>
          <w:tab w:val="left" w:pos="1981"/>
        </w:tabs>
        <w:bidi/>
        <w:ind w:left="180"/>
        <w:jc w:val="both"/>
        <w:rPr>
          <w:rtl/>
          <w:lang w:bidi="he-IL"/>
        </w:rPr>
      </w:pPr>
    </w:p>
    <w:p w:rsidR="000F4839" w:rsidRPr="00DE41A8" w:rsidRDefault="001871F0" w:rsidP="001871F0">
      <w:pPr>
        <w:bidi/>
        <w:spacing w:after="240" w:line="276" w:lineRule="auto"/>
        <w:ind w:left="90"/>
        <w:jc w:val="center"/>
        <w:rPr>
          <w:rFonts w:asciiTheme="majorBidi" w:hAnsiTheme="majorBidi" w:cstheme="majorBidi"/>
          <w:b/>
          <w:bCs/>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11</w:t>
      </w:r>
      <w:r w:rsidRPr="00DE41A8">
        <w:rPr>
          <w:rFonts w:asciiTheme="majorBidi" w:hAnsiTheme="majorBidi" w:cstheme="majorBidi"/>
          <w:b/>
          <w:bCs/>
          <w:color w:val="FFFFFF"/>
          <w:sz w:val="40"/>
          <w:szCs w:val="40"/>
          <w:highlight w:val="black"/>
          <w:u w:val="single"/>
          <w:rtl/>
          <w:lang w:bidi="he-IL"/>
        </w:rPr>
        <w:t>.</w:t>
      </w:r>
      <w:r w:rsidRPr="00DE41A8">
        <w:rPr>
          <w:rFonts w:asciiTheme="majorBidi" w:hAnsiTheme="majorBidi" w:cstheme="majorBidi" w:hint="cs"/>
          <w:b/>
          <w:bCs/>
          <w:color w:val="FFFFFF"/>
          <w:sz w:val="40"/>
          <w:szCs w:val="40"/>
          <w:highlight w:val="black"/>
          <w:u w:val="single"/>
          <w:rtl/>
          <w:lang w:bidi="he-IL"/>
        </w:rPr>
        <w:t xml:space="preserve"> שילוב המוזיקה המודלית בג'אז </w:t>
      </w:r>
    </w:p>
    <w:p w:rsidR="001871F0" w:rsidRDefault="001871F0" w:rsidP="000F4839">
      <w:pPr>
        <w:bidi/>
        <w:spacing w:after="240" w:line="276" w:lineRule="auto"/>
        <w:ind w:left="90"/>
        <w:rPr>
          <w:rFonts w:asciiTheme="majorBidi" w:hAnsiTheme="majorBidi" w:cstheme="majorBidi"/>
          <w:b/>
          <w:bCs/>
          <w:rtl/>
          <w:lang w:bidi="he-IL"/>
        </w:rPr>
      </w:pPr>
    </w:p>
    <w:p w:rsidR="00325F95" w:rsidRDefault="00CE32CC" w:rsidP="001871F0">
      <w:pPr>
        <w:bidi/>
        <w:spacing w:after="240" w:line="276" w:lineRule="auto"/>
        <w:ind w:left="90"/>
        <w:rPr>
          <w:rFonts w:asciiTheme="majorBidi" w:hAnsiTheme="majorBidi" w:cstheme="majorBidi"/>
          <w:rtl/>
          <w:lang w:bidi="he-IL"/>
        </w:rPr>
      </w:pPr>
      <w:r>
        <w:rPr>
          <w:rFonts w:asciiTheme="majorBidi" w:hAnsiTheme="majorBidi" w:cstheme="majorBidi" w:hint="cs"/>
          <w:b/>
          <w:bCs/>
          <w:rtl/>
          <w:lang w:bidi="he-IL"/>
        </w:rPr>
        <w:t xml:space="preserve">שנות 30-40 - </w:t>
      </w:r>
      <w:r>
        <w:rPr>
          <w:rFonts w:asciiTheme="majorBidi" w:hAnsiTheme="majorBidi" w:cstheme="majorBidi" w:hint="cs"/>
          <w:rtl/>
          <w:lang w:bidi="he-IL"/>
        </w:rPr>
        <w:t xml:space="preserve"> מוזיקת הפופ האמריקנית</w:t>
      </w:r>
    </w:p>
    <w:p w:rsidR="00CE32CC" w:rsidRDefault="00CE32CC" w:rsidP="00CE32CC">
      <w:pPr>
        <w:bidi/>
        <w:spacing w:after="240" w:line="276" w:lineRule="auto"/>
        <w:ind w:left="90"/>
        <w:rPr>
          <w:rFonts w:asciiTheme="majorBidi" w:hAnsiTheme="majorBidi" w:cstheme="majorBidi"/>
          <w:rtl/>
          <w:lang w:bidi="he-IL"/>
        </w:rPr>
      </w:pPr>
      <w:r w:rsidRPr="00337A07">
        <w:rPr>
          <w:rFonts w:asciiTheme="majorBidi" w:hAnsiTheme="majorBidi" w:cstheme="majorBidi" w:hint="cs"/>
          <w:b/>
          <w:bCs/>
          <w:rtl/>
          <w:lang w:bidi="he-IL"/>
        </w:rPr>
        <w:t xml:space="preserve">שנות 40-50 </w:t>
      </w:r>
      <w:r>
        <w:rPr>
          <w:rFonts w:asciiTheme="majorBidi" w:hAnsiTheme="majorBidi" w:cstheme="majorBidi"/>
          <w:rtl/>
          <w:lang w:bidi="he-IL"/>
        </w:rPr>
        <w:t>–</w:t>
      </w:r>
      <w:r>
        <w:rPr>
          <w:rFonts w:asciiTheme="majorBidi" w:hAnsiTheme="majorBidi" w:cstheme="majorBidi" w:hint="cs"/>
          <w:rtl/>
          <w:lang w:bidi="he-IL"/>
        </w:rPr>
        <w:t xml:space="preserve"> מהפיכת הביבופ +הבלוז בשילוב מוזיקה קלאסית מודרנית.</w:t>
      </w:r>
    </w:p>
    <w:p w:rsidR="00CE32CC" w:rsidRDefault="00CE32CC" w:rsidP="00CE32CC">
      <w:pPr>
        <w:bidi/>
        <w:spacing w:after="240" w:line="276" w:lineRule="auto"/>
        <w:ind w:left="90"/>
        <w:rPr>
          <w:rFonts w:asciiTheme="majorBidi" w:hAnsiTheme="majorBidi" w:cstheme="majorBidi"/>
          <w:rtl/>
          <w:lang w:bidi="he-IL"/>
        </w:rPr>
      </w:pPr>
      <w:r>
        <w:rPr>
          <w:rFonts w:asciiTheme="majorBidi" w:hAnsiTheme="majorBidi" w:cstheme="majorBidi" w:hint="cs"/>
          <w:b/>
          <w:bCs/>
          <w:rtl/>
          <w:lang w:bidi="he-IL"/>
        </w:rPr>
        <w:t>שנות ה-</w:t>
      </w:r>
      <w:r w:rsidRPr="00337A07">
        <w:rPr>
          <w:rFonts w:asciiTheme="majorBidi" w:hAnsiTheme="majorBidi" w:cstheme="majorBidi" w:hint="cs"/>
          <w:b/>
          <w:bCs/>
          <w:rtl/>
          <w:lang w:bidi="he-IL"/>
        </w:rPr>
        <w:t>50</w:t>
      </w:r>
      <w:r>
        <w:rPr>
          <w:rFonts w:asciiTheme="majorBidi" w:hAnsiTheme="majorBidi" w:cstheme="majorBidi" w:hint="cs"/>
          <w:rtl/>
          <w:lang w:bidi="he-IL"/>
        </w:rPr>
        <w:t xml:space="preserve"> </w:t>
      </w:r>
      <w:r>
        <w:rPr>
          <w:rFonts w:asciiTheme="majorBidi" w:hAnsiTheme="majorBidi" w:cstheme="majorBidi"/>
          <w:rtl/>
          <w:lang w:bidi="he-IL"/>
        </w:rPr>
        <w:t>–</w:t>
      </w:r>
      <w:r>
        <w:rPr>
          <w:rFonts w:asciiTheme="majorBidi" w:hAnsiTheme="majorBidi" w:cstheme="majorBidi" w:hint="cs"/>
          <w:rtl/>
          <w:lang w:bidi="he-IL"/>
        </w:rPr>
        <w:t xml:space="preserve"> מוזיקה מודלית בג'אז, השימוש במודוסים הכנסייתיים , חיזוק המוזיקה הטונלית בג'אז באמצעות השימוש במודוסים . הרעיון בג'אז המודלי זה לתת חופש אלתור,  </w:t>
      </w:r>
    </w:p>
    <w:p w:rsidR="00CE32CC" w:rsidRDefault="00002283" w:rsidP="00337A07">
      <w:pPr>
        <w:bidi/>
        <w:spacing w:after="240" w:line="276" w:lineRule="auto"/>
        <w:ind w:left="90"/>
        <w:rPr>
          <w:rFonts w:asciiTheme="majorBidi" w:hAnsiTheme="majorBidi" w:cstheme="majorBidi"/>
          <w:rtl/>
          <w:lang w:bidi="he-IL"/>
        </w:rPr>
      </w:pPr>
      <w:r w:rsidRPr="00002283">
        <w:rPr>
          <w:rFonts w:asciiTheme="majorBidi" w:hAnsiTheme="majorBidi" w:cstheme="majorBidi" w:hint="cs"/>
          <w:b/>
          <w:bCs/>
          <w:rtl/>
          <w:lang w:bidi="he-IL"/>
        </w:rPr>
        <w:t>1964- השנה שבה הופעל חוק השיוויון</w:t>
      </w:r>
      <w:r>
        <w:rPr>
          <w:rFonts w:asciiTheme="majorBidi" w:hAnsiTheme="majorBidi" w:cstheme="majorBidi" w:hint="cs"/>
          <w:rtl/>
          <w:lang w:bidi="he-IL"/>
        </w:rPr>
        <w:t xml:space="preserve">- </w:t>
      </w:r>
      <w:r w:rsidR="00CE32CC">
        <w:rPr>
          <w:rFonts w:asciiTheme="majorBidi" w:hAnsiTheme="majorBidi" w:cstheme="majorBidi" w:hint="cs"/>
          <w:rtl/>
          <w:lang w:bidi="he-IL"/>
        </w:rPr>
        <w:t>לפני כ-100 שנים -  הכריז הנשיא האמריקני דאז</w:t>
      </w:r>
      <w:r>
        <w:rPr>
          <w:rFonts w:asciiTheme="majorBidi" w:hAnsiTheme="majorBidi" w:cstheme="majorBidi" w:hint="cs"/>
          <w:rtl/>
          <w:lang w:bidi="he-IL"/>
        </w:rPr>
        <w:t xml:space="preserve"> על סיום העבדות  אך חוק הבחירות , האפשרות לכל אדם להצביע בבחירות ללא הבדל בין </w:t>
      </w:r>
      <w:r w:rsidR="00337A07">
        <w:rPr>
          <w:rFonts w:asciiTheme="majorBidi" w:hAnsiTheme="majorBidi" w:cstheme="majorBidi" w:hint="cs"/>
          <w:rtl/>
          <w:lang w:bidi="he-IL"/>
        </w:rPr>
        <w:t>גזע</w:t>
      </w:r>
      <w:r>
        <w:rPr>
          <w:rFonts w:asciiTheme="majorBidi" w:hAnsiTheme="majorBidi" w:cstheme="majorBidi" w:hint="cs"/>
          <w:rtl/>
          <w:lang w:bidi="he-IL"/>
        </w:rPr>
        <w:t xml:space="preserve"> דת מין או צבע החל רק משנת 1964. </w:t>
      </w:r>
    </w:p>
    <w:p w:rsidR="00002283" w:rsidRDefault="00002283" w:rsidP="00002283">
      <w:pPr>
        <w:bidi/>
        <w:spacing w:after="240" w:line="276" w:lineRule="auto"/>
        <w:ind w:left="90"/>
        <w:rPr>
          <w:rFonts w:asciiTheme="majorBidi" w:hAnsiTheme="majorBidi" w:cstheme="majorBidi"/>
          <w:b/>
          <w:bCs/>
          <w:rtl/>
          <w:lang w:bidi="he-IL"/>
        </w:rPr>
      </w:pPr>
      <w:r>
        <w:rPr>
          <w:rFonts w:asciiTheme="majorBidi" w:hAnsiTheme="majorBidi" w:cstheme="majorBidi" w:hint="cs"/>
          <w:b/>
          <w:bCs/>
          <w:rtl/>
          <w:lang w:bidi="he-IL"/>
        </w:rPr>
        <w:t>גוספל חילוני</w:t>
      </w:r>
      <w:r w:rsidRPr="00002283">
        <w:rPr>
          <w:rFonts w:asciiTheme="majorBidi" w:hAnsiTheme="majorBidi" w:cstheme="majorBidi" w:hint="cs"/>
          <w:rtl/>
          <w:lang w:bidi="he-IL"/>
        </w:rPr>
        <w:t>-</w:t>
      </w:r>
      <w:r>
        <w:rPr>
          <w:rFonts w:asciiTheme="majorBidi" w:hAnsiTheme="majorBidi" w:cstheme="majorBidi" w:hint="cs"/>
          <w:rtl/>
          <w:lang w:bidi="he-IL"/>
        </w:rPr>
        <w:t xml:space="preserve"> </w:t>
      </w:r>
      <w:r w:rsidRPr="00002283">
        <w:rPr>
          <w:rFonts w:asciiTheme="majorBidi" w:hAnsiTheme="majorBidi" w:cstheme="majorBidi" w:hint="cs"/>
          <w:rtl/>
          <w:lang w:bidi="he-IL"/>
        </w:rPr>
        <w:t>מוזיקת סול שירים חילוניים במבנה של מוזיקה דתית.</w:t>
      </w:r>
      <w:r>
        <w:rPr>
          <w:rFonts w:asciiTheme="majorBidi" w:hAnsiTheme="majorBidi" w:cstheme="majorBidi" w:hint="cs"/>
          <w:b/>
          <w:bCs/>
          <w:rtl/>
          <w:lang w:bidi="he-IL"/>
        </w:rPr>
        <w:t xml:space="preserve"> </w:t>
      </w:r>
    </w:p>
    <w:p w:rsidR="00002283" w:rsidRPr="00002283" w:rsidRDefault="002E09DA" w:rsidP="002E09DA">
      <w:pPr>
        <w:bidi/>
        <w:spacing w:after="240" w:line="276" w:lineRule="auto"/>
        <w:ind w:left="90"/>
        <w:rPr>
          <w:rFonts w:asciiTheme="majorBidi" w:hAnsiTheme="majorBidi" w:cstheme="majorBidi"/>
          <w:b/>
          <w:bCs/>
          <w:rtl/>
          <w:lang w:bidi="he-IL"/>
        </w:rPr>
      </w:pPr>
      <w:r>
        <w:rPr>
          <w:rFonts w:asciiTheme="majorBidi" w:hAnsiTheme="majorBidi" w:cstheme="majorBidi" w:hint="cs"/>
          <w:b/>
          <w:bCs/>
          <w:rtl/>
          <w:lang w:bidi="he-IL"/>
        </w:rPr>
        <w:t xml:space="preserve">1964- </w:t>
      </w:r>
      <w:r w:rsidRPr="002E09DA">
        <w:rPr>
          <w:rFonts w:asciiTheme="majorBidi" w:hAnsiTheme="majorBidi" w:cstheme="majorBidi" w:hint="cs"/>
          <w:rtl/>
          <w:lang w:bidi="he-IL"/>
        </w:rPr>
        <w:t>אחד מגדולי התקליטים בג'אז</w:t>
      </w:r>
      <w:r w:rsidR="004B41D2">
        <w:rPr>
          <w:rFonts w:asciiTheme="majorBidi" w:hAnsiTheme="majorBidi" w:cstheme="majorBidi" w:hint="cs"/>
          <w:rtl/>
          <w:lang w:bidi="he-IL"/>
        </w:rPr>
        <w:t xml:space="preserve"> </w:t>
      </w:r>
      <w:r>
        <w:rPr>
          <w:rFonts w:asciiTheme="majorBidi" w:hAnsiTheme="majorBidi" w:cstheme="majorBidi" w:hint="cs"/>
          <w:b/>
          <w:bCs/>
          <w:rtl/>
          <w:lang w:bidi="he-IL"/>
        </w:rPr>
        <w:t xml:space="preserve"> </w:t>
      </w:r>
      <w:r>
        <w:rPr>
          <w:rFonts w:asciiTheme="majorBidi" w:hAnsiTheme="majorBidi" w:cstheme="majorBidi"/>
          <w:b/>
          <w:bCs/>
          <w:lang w:bidi="he-IL"/>
        </w:rPr>
        <w:t>A love soupreme</w:t>
      </w:r>
      <w:r>
        <w:rPr>
          <w:rFonts w:asciiTheme="majorBidi" w:hAnsiTheme="majorBidi" w:cstheme="majorBidi" w:hint="cs"/>
          <w:b/>
          <w:bCs/>
          <w:rtl/>
          <w:lang w:bidi="he-IL"/>
        </w:rPr>
        <w:t xml:space="preserve">   </w:t>
      </w:r>
    </w:p>
    <w:p w:rsidR="00A103A6" w:rsidRDefault="00A103A6" w:rsidP="00A103A6">
      <w:pPr>
        <w:bidi/>
        <w:spacing w:after="240" w:line="276" w:lineRule="auto"/>
        <w:ind w:left="90"/>
        <w:jc w:val="both"/>
        <w:rPr>
          <w:rFonts w:asciiTheme="majorBidi" w:hAnsiTheme="majorBidi" w:cstheme="majorBidi"/>
          <w:b/>
          <w:bCs/>
          <w:color w:val="222222"/>
          <w:shd w:val="clear" w:color="auto" w:fill="FFFFFF"/>
          <w:rtl/>
          <w:lang w:bidi="he-IL"/>
        </w:rPr>
      </w:pPr>
    </w:p>
    <w:p w:rsidR="00A103A6" w:rsidRDefault="002000E1" w:rsidP="002000E1">
      <w:pPr>
        <w:bidi/>
        <w:spacing w:after="240" w:line="276" w:lineRule="auto"/>
        <w:ind w:left="90" w:hanging="630"/>
        <w:jc w:val="both"/>
        <w:rPr>
          <w:rFonts w:asciiTheme="majorBidi" w:hAnsiTheme="majorBidi" w:cstheme="majorBidi"/>
          <w:b/>
          <w:bCs/>
          <w:color w:val="222222"/>
          <w:shd w:val="clear" w:color="auto" w:fill="FFFFFF"/>
          <w:rtl/>
          <w:lang w:bidi="he-IL"/>
        </w:rPr>
      </w:pPr>
      <w:r>
        <w:rPr>
          <w:rFonts w:asciiTheme="majorBidi" w:hAnsiTheme="majorBidi" w:cstheme="majorBidi"/>
          <w:b/>
          <w:bCs/>
          <w:color w:val="222222"/>
          <w:shd w:val="clear" w:color="auto" w:fill="FFFFFF"/>
          <w:lang w:bidi="he-IL"/>
        </w:rPr>
        <w:t xml:space="preserve">  </w:t>
      </w:r>
      <w:proofErr w:type="gramStart"/>
      <w:r w:rsidRPr="002000E1">
        <w:rPr>
          <w:rFonts w:asciiTheme="majorBidi" w:hAnsiTheme="majorBidi" w:cstheme="majorBidi"/>
          <w:color w:val="222222"/>
          <w:shd w:val="clear" w:color="auto" w:fill="FFFFFF"/>
          <w:lang w:bidi="he-IL"/>
        </w:rPr>
        <w:t>11.1</w:t>
      </w:r>
      <w:r>
        <w:rPr>
          <w:rFonts w:asciiTheme="majorBidi" w:hAnsiTheme="majorBidi" w:cstheme="majorBidi"/>
          <w:b/>
          <w:bCs/>
          <w:color w:val="222222"/>
          <w:shd w:val="clear" w:color="auto" w:fill="FFFFFF"/>
          <w:lang w:bidi="he-IL"/>
        </w:rPr>
        <w:t xml:space="preserve">  </w:t>
      </w:r>
      <w:r w:rsidR="00A103A6" w:rsidRPr="007D7477">
        <w:rPr>
          <w:rFonts w:asciiTheme="majorBidi" w:hAnsiTheme="majorBidi" w:cstheme="majorBidi"/>
          <w:b/>
          <w:bCs/>
          <w:color w:val="222222"/>
          <w:shd w:val="clear" w:color="auto" w:fill="FFFFFF"/>
          <w:rtl/>
          <w:lang w:bidi="he-IL"/>
        </w:rPr>
        <w:t>ג</w:t>
      </w:r>
      <w:r w:rsidR="00A103A6" w:rsidRPr="007D7477">
        <w:rPr>
          <w:rFonts w:asciiTheme="majorBidi" w:hAnsiTheme="majorBidi" w:cstheme="majorBidi"/>
          <w:b/>
          <w:bCs/>
          <w:color w:val="222222"/>
          <w:shd w:val="clear" w:color="auto" w:fill="FFFFFF"/>
          <w:rtl/>
        </w:rPr>
        <w:t>'</w:t>
      </w:r>
      <w:r w:rsidR="00A103A6" w:rsidRPr="007D7477">
        <w:rPr>
          <w:rFonts w:asciiTheme="majorBidi" w:hAnsiTheme="majorBidi" w:cstheme="majorBidi"/>
          <w:b/>
          <w:bCs/>
          <w:color w:val="222222"/>
          <w:shd w:val="clear" w:color="auto" w:fill="FFFFFF"/>
          <w:rtl/>
          <w:lang w:bidi="he-IL"/>
        </w:rPr>
        <w:t>ו</w:t>
      </w:r>
      <w:proofErr w:type="gramEnd"/>
      <w:r w:rsidR="00A103A6" w:rsidRPr="007D7477">
        <w:rPr>
          <w:rFonts w:asciiTheme="majorBidi" w:hAnsiTheme="majorBidi" w:cstheme="majorBidi"/>
          <w:b/>
          <w:bCs/>
          <w:color w:val="222222"/>
          <w:shd w:val="clear" w:color="auto" w:fill="FFFFFF"/>
          <w:rtl/>
          <w:lang w:bidi="he-IL"/>
        </w:rPr>
        <w:t>ֹן ויליאם קוֹלְטְרֵיין</w:t>
      </w:r>
      <w:r w:rsidR="00A103A6">
        <w:rPr>
          <w:rFonts w:asciiTheme="majorBidi" w:hAnsiTheme="majorBidi" w:cstheme="majorBidi" w:hint="cs"/>
          <w:b/>
          <w:bCs/>
          <w:color w:val="222222"/>
          <w:shd w:val="clear" w:color="auto" w:fill="FFFFFF"/>
          <w:rtl/>
          <w:lang w:bidi="he-IL"/>
        </w:rPr>
        <w:t>-</w:t>
      </w:r>
    </w:p>
    <w:p w:rsidR="00A103A6" w:rsidRDefault="00A103A6" w:rsidP="00FE43A3">
      <w:pPr>
        <w:bidi/>
        <w:spacing w:after="240" w:line="276" w:lineRule="auto"/>
        <w:ind w:left="90"/>
        <w:jc w:val="both"/>
        <w:rPr>
          <w:rFonts w:asciiTheme="majorBidi" w:hAnsiTheme="majorBidi" w:cstheme="majorBidi"/>
          <w:color w:val="222222"/>
          <w:shd w:val="clear" w:color="auto" w:fill="FFFFFF"/>
          <w:rtl/>
          <w:lang w:bidi="he-IL"/>
        </w:rPr>
      </w:pPr>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b/>
          <w:bCs/>
          <w:color w:val="222222"/>
          <w:shd w:val="clear" w:color="auto" w:fill="FFFFFF"/>
        </w:rPr>
        <w:t>John Coltrane</w:t>
      </w:r>
      <w:r w:rsidRPr="007D7477">
        <w:rPr>
          <w:rFonts w:asciiTheme="majorBidi" w:hAnsiTheme="majorBidi" w:cstheme="majorBidi"/>
          <w:color w:val="222222"/>
          <w:shd w:val="clear" w:color="auto" w:fill="FFFFFF"/>
          <w:rtl/>
        </w:rPr>
        <w:t>‏</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653"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654"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655"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 ה</w:t>
      </w:r>
      <w:hyperlink r:id="rId656" w:tooltip="סקסופון" w:history="1">
        <w:r w:rsidRPr="007D7477">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657" w:tooltip="סקסופון" w:history="1">
        <w:r w:rsidRPr="007D7477">
          <w:rPr>
            <w:rStyle w:val="Hyperlink"/>
            <w:rFonts w:asciiTheme="majorBidi" w:hAnsiTheme="majorBidi" w:cstheme="majorBidi"/>
            <w:color w:val="5A3696"/>
            <w:u w:val="none"/>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658"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659"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660"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661"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ויצירת נתיבי התפתחות חדשים כ</w:t>
      </w:r>
      <w:hyperlink r:id="rId662" w:tooltip="הארד בופ" w:history="1">
        <w:r w:rsidRPr="007D7477">
          <w:rPr>
            <w:rStyle w:val="Hyperlink"/>
            <w:rFonts w:asciiTheme="majorBidi" w:hAnsiTheme="majorBidi" w:cstheme="majorBidi"/>
            <w:color w:val="5A3696"/>
            <w:u w:val="none"/>
            <w:shd w:val="clear" w:color="auto" w:fill="FFFFFF"/>
            <w:rtl/>
            <w:lang w:bidi="he-IL"/>
          </w:rPr>
          <w:t>הארד בופ</w:t>
        </w:r>
      </w:hyperlink>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hyperlink r:id="rId663" w:tooltip="ג'אז מודאל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מודאלי</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664" w:tooltip="ג'אז חופש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חופשי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אף על פי שפעל כמוזיקאי יוצר רק מעט למעלה מעשור</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665" w:tooltip="בי בופ" w:history="1">
        <w:r w:rsidRPr="007D7477">
          <w:rPr>
            <w:rStyle w:val="Hyperlink"/>
            <w:rFonts w:asciiTheme="majorBidi" w:hAnsiTheme="majorBidi" w:cstheme="majorBidi"/>
            <w:color w:val="5A3696"/>
            <w:u w:val="none"/>
            <w:shd w:val="clear" w:color="auto" w:fill="FFFFFF"/>
            <w:rtl/>
            <w:lang w:bidi="he-IL"/>
          </w:rPr>
          <w:t>בי בופ</w:t>
        </w:r>
      </w:hyperlink>
      <w:r w:rsidRPr="007D7477">
        <w:rPr>
          <w:rFonts w:asciiTheme="majorBidi" w:hAnsiTheme="majorBidi" w:cstheme="majorBidi"/>
          <w:color w:val="222222"/>
          <w:shd w:val="clear" w:color="auto" w:fill="FFFFFF"/>
        </w:rPr>
        <w:t>.</w:t>
      </w:r>
    </w:p>
    <w:p w:rsidR="00A103A6" w:rsidRDefault="00A103A6" w:rsidP="00A103A6">
      <w:pPr>
        <w:bidi/>
        <w:spacing w:after="240" w:line="276" w:lineRule="auto"/>
        <w:ind w:left="9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ג'ון קולטריין חוזר אל הגוספל במטרה לסחוב את הגוספל לכיוון מוזיקת הג'אז.. ג'ון קורלטיין מגיע מעידן הביבופ, הוא מתאמן על המודוסים הכניסייתים ומשלב אותם במוזיקת הג'אז. באמצע שנות ה-50 קורלטיין מנגן עם מיילס דייויס את </w:t>
      </w:r>
      <w:r>
        <w:rPr>
          <w:rFonts w:asciiTheme="majorBidi" w:hAnsiTheme="majorBidi" w:cstheme="majorBidi"/>
          <w:color w:val="222222"/>
          <w:shd w:val="clear" w:color="auto" w:fill="FFFFFF"/>
          <w:lang w:bidi="he-IL"/>
        </w:rPr>
        <w:t xml:space="preserve">kind of blue </w:t>
      </w:r>
      <w:r>
        <w:rPr>
          <w:rFonts w:asciiTheme="majorBidi" w:hAnsiTheme="majorBidi" w:cstheme="majorBidi" w:hint="cs"/>
          <w:color w:val="222222"/>
          <w:shd w:val="clear" w:color="auto" w:fill="FFFFFF"/>
          <w:rtl/>
          <w:lang w:bidi="he-IL"/>
        </w:rPr>
        <w:t xml:space="preserve">, אך לבסוף יוצא לעצמאות הלחנה משלו , בתקופה שבין 1956-1967 ג'ון קולטריין  מפיק מוזיקת הארד בופ נפלאה . קולטריין משתמש בשילוב של המוזיקה המודלית עם מוזיקת הבלוז והבלו נוט, הוא מבצע מהפיכה הרמונית ובמקום דרגות 2,5 הוא חוזר לסולם הפנטטוני  כגון </w:t>
      </w:r>
      <w:r>
        <w:rPr>
          <w:rFonts w:asciiTheme="majorBidi" w:hAnsiTheme="majorBidi" w:cstheme="majorBidi"/>
          <w:color w:val="222222"/>
          <w:shd w:val="clear" w:color="auto" w:fill="FFFFFF"/>
          <w:lang w:bidi="he-IL"/>
        </w:rPr>
        <w:t xml:space="preserve">Em(pen) </w:t>
      </w:r>
      <w:r>
        <w:rPr>
          <w:rFonts w:asciiTheme="majorBidi" w:hAnsiTheme="majorBidi" w:cstheme="majorBidi" w:hint="cs"/>
          <w:color w:val="222222"/>
          <w:shd w:val="clear" w:color="auto" w:fill="FFFFFF"/>
          <w:rtl/>
          <w:lang w:bidi="he-IL"/>
        </w:rPr>
        <w:t xml:space="preserve"> </w:t>
      </w:r>
      <w:r>
        <w:rPr>
          <w:rFonts w:asciiTheme="majorBidi" w:hAnsiTheme="majorBidi" w:cstheme="majorBidi"/>
          <w:color w:val="222222"/>
          <w:shd w:val="clear" w:color="auto" w:fill="FFFFFF"/>
          <w:lang w:bidi="he-IL"/>
        </w:rPr>
        <w:t xml:space="preserve">  </w:t>
      </w:r>
      <w:r>
        <w:rPr>
          <w:rFonts w:asciiTheme="majorBidi" w:hAnsiTheme="majorBidi" w:cstheme="majorBidi" w:hint="cs"/>
          <w:color w:val="222222"/>
          <w:shd w:val="clear" w:color="auto" w:fill="FFFFFF"/>
          <w:rtl/>
          <w:lang w:bidi="he-IL"/>
        </w:rPr>
        <w:t xml:space="preserve">   </w:t>
      </w:r>
      <w:r>
        <w:rPr>
          <w:rFonts w:asciiTheme="majorBidi" w:hAnsiTheme="majorBidi" w:cstheme="majorBidi"/>
          <w:color w:val="222222"/>
          <w:shd w:val="clear" w:color="auto" w:fill="FFFFFF"/>
          <w:lang w:bidi="he-IL"/>
        </w:rPr>
        <w:t xml:space="preserve">D(mix) pen </w:t>
      </w:r>
      <w:r>
        <w:rPr>
          <w:rFonts w:asciiTheme="majorBidi" w:hAnsiTheme="majorBidi" w:cstheme="majorBidi" w:hint="cs"/>
          <w:color w:val="222222"/>
          <w:shd w:val="clear" w:color="auto" w:fill="FFFFFF"/>
          <w:rtl/>
          <w:lang w:bidi="he-IL"/>
        </w:rPr>
        <w:t xml:space="preserve"> ועוד.. השילוב אשר עושהה קולטריין של מוזיקה טונלית עם מוזיקה מודלית עם המוזיקה הפנטטונית , יוצרת למעשה מוזיקה חדשה, נראה כי המוזיקה אצל קולטריין משתנה שלא בגלל ההרמוניה שלה אלא בגלל אמונות טפלות של מספרים לדוגמא השימוש הרב שעושה קולטריין במספר 3 שהוא הטרצה. הכל הולך בטרצות ברגרסיה של הליכה קדימה ובסיומת פנטטונית. הוצגו התוים של קולטריין , ונוכחנו לראות כיצד הסולם משתנה בכל תיבה אשר עולה בטרצה.. גם מודלית, גם טונלית וגם פנטטונית, שמענו את השיר </w:t>
      </w:r>
      <w:r>
        <w:rPr>
          <w:rFonts w:asciiTheme="majorBidi" w:hAnsiTheme="majorBidi" w:cstheme="majorBidi"/>
          <w:color w:val="222222"/>
          <w:shd w:val="clear" w:color="auto" w:fill="FFFFFF"/>
          <w:lang w:bidi="he-IL"/>
        </w:rPr>
        <w:t xml:space="preserve">Blue train </w:t>
      </w:r>
      <w:r>
        <w:rPr>
          <w:rFonts w:asciiTheme="majorBidi" w:hAnsiTheme="majorBidi" w:cstheme="majorBidi" w:hint="cs"/>
          <w:color w:val="222222"/>
          <w:shd w:val="clear" w:color="auto" w:fill="FFFFFF"/>
          <w:rtl/>
          <w:lang w:bidi="he-IL"/>
        </w:rPr>
        <w:t xml:space="preserve">  זוהי מוזיקת הארד בופ נפלאה שלא נשמעה עד כה..ולא בכדי נחשב ג'ון קולטריין לאבי המהפיכה של ההארד-בופ במוזיקת הג'אז. זהו שינוי מהותי בתודעת הג'אז ולאט לאט אנשים התחילו להבין ולחקות את המוזיקה של ג'ון קולטריין.  </w:t>
      </w:r>
    </w:p>
    <w:p w:rsidR="00A103A6" w:rsidRDefault="00A103A6" w:rsidP="00A103A6">
      <w:pPr>
        <w:bidi/>
        <w:spacing w:after="240" w:line="276" w:lineRule="auto"/>
        <w:ind w:left="90"/>
        <w:jc w:val="both"/>
        <w:rPr>
          <w:rFonts w:asciiTheme="majorBidi" w:hAnsiTheme="majorBidi" w:cstheme="majorBidi"/>
          <w:b/>
          <w:bCs/>
          <w:color w:val="FFFFFF"/>
          <w:sz w:val="32"/>
          <w:szCs w:val="32"/>
          <w:u w:val="single"/>
          <w:rtl/>
          <w:lang w:bidi="he-IL"/>
        </w:rPr>
      </w:pPr>
    </w:p>
    <w:p w:rsidR="00A103A6" w:rsidRDefault="00A103A6" w:rsidP="00A103A6">
      <w:pPr>
        <w:bidi/>
        <w:spacing w:after="240" w:line="276" w:lineRule="auto"/>
        <w:ind w:left="90"/>
        <w:jc w:val="both"/>
        <w:rPr>
          <w:rFonts w:asciiTheme="majorBidi" w:hAnsiTheme="majorBidi" w:cstheme="majorBidi"/>
          <w:b/>
          <w:bCs/>
          <w:rtl/>
          <w:lang w:bidi="he-IL"/>
        </w:rPr>
      </w:pPr>
    </w:p>
    <w:p w:rsidR="00A103A6" w:rsidRDefault="002000E1" w:rsidP="002000E1">
      <w:pPr>
        <w:bidi/>
        <w:spacing w:after="240" w:line="276" w:lineRule="auto"/>
        <w:ind w:left="-90" w:hanging="450"/>
        <w:jc w:val="both"/>
        <w:rPr>
          <w:rFonts w:asciiTheme="majorBidi" w:hAnsiTheme="majorBidi" w:cstheme="majorBidi"/>
          <w:b/>
          <w:bCs/>
          <w:rtl/>
          <w:lang w:bidi="he-IL"/>
        </w:rPr>
      </w:pPr>
      <w:r>
        <w:rPr>
          <w:rFonts w:asciiTheme="majorBidi" w:hAnsiTheme="majorBidi" w:cstheme="majorBidi"/>
          <w:b/>
          <w:bCs/>
          <w:lang w:bidi="he-IL"/>
        </w:rPr>
        <w:lastRenderedPageBreak/>
        <w:t xml:space="preserve"> </w:t>
      </w:r>
      <w:r w:rsidRPr="002000E1">
        <w:rPr>
          <w:rFonts w:asciiTheme="majorBidi" w:hAnsiTheme="majorBidi" w:cstheme="majorBidi"/>
          <w:lang w:bidi="he-IL"/>
        </w:rPr>
        <w:t xml:space="preserve">11.2 </w:t>
      </w:r>
      <w:r w:rsidR="00A103A6">
        <w:rPr>
          <w:rFonts w:asciiTheme="majorBidi" w:hAnsiTheme="majorBidi" w:cstheme="majorBidi" w:hint="cs"/>
          <w:b/>
          <w:bCs/>
          <w:rtl/>
          <w:lang w:bidi="he-IL"/>
        </w:rPr>
        <w:t xml:space="preserve">מרתין לותר קינג- </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ד"ר</w:t>
      </w:r>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מרטין לותר קינג הבן</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Fonts w:asciiTheme="majorBidi" w:hAnsiTheme="majorBidi" w:cstheme="majorBidi"/>
          <w:color w:val="222222"/>
          <w:rtl/>
        </w:rPr>
        <w:t>ב</w:t>
      </w:r>
      <w:hyperlink r:id="rId666" w:tooltip="אנגלית" w:history="1">
        <w:r w:rsidRPr="00886742">
          <w:rPr>
            <w:rStyle w:val="Hyperlink"/>
            <w:rFonts w:asciiTheme="majorBidi" w:eastAsiaTheme="majorEastAsia" w:hAnsiTheme="majorBidi" w:cstheme="majorBidi"/>
            <w:color w:val="5A3696"/>
            <w:u w:val="none"/>
            <w:rtl/>
          </w:rPr>
          <w:t>אנגלית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Martin Luther King, Jr</w:t>
      </w:r>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ובראשי התיבות</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 xml:space="preserve">MLK; </w:t>
      </w:r>
      <w:r w:rsidRPr="00886742">
        <w:rPr>
          <w:rFonts w:asciiTheme="majorBidi" w:hAnsiTheme="majorBidi" w:cstheme="majorBidi"/>
          <w:color w:val="222222"/>
          <w:rtl/>
        </w:rPr>
        <w:t>‏</w:t>
      </w:r>
      <w:hyperlink r:id="rId667" w:tooltip="15 בינואר" w:history="1">
        <w:r w:rsidRPr="00886742">
          <w:rPr>
            <w:rStyle w:val="Hyperlink"/>
            <w:rFonts w:asciiTheme="majorBidi" w:eastAsiaTheme="majorEastAsia" w:hAnsiTheme="majorBidi" w:cstheme="majorBidi"/>
            <w:color w:val="5A3696"/>
            <w:u w:val="none"/>
          </w:rPr>
          <w:t xml:space="preserve">15 </w:t>
        </w:r>
        <w:r w:rsidRPr="00886742">
          <w:rPr>
            <w:rStyle w:val="Hyperlink"/>
            <w:rFonts w:asciiTheme="majorBidi" w:eastAsiaTheme="majorEastAsia" w:hAnsiTheme="majorBidi" w:cstheme="majorBidi"/>
            <w:color w:val="5A3696"/>
            <w:u w:val="none"/>
            <w:rtl/>
          </w:rPr>
          <w:t>בינואר</w:t>
        </w:r>
      </w:hyperlink>
      <w:r w:rsidRPr="00886742">
        <w:rPr>
          <w:rStyle w:val="apple-converted-space"/>
          <w:rFonts w:asciiTheme="majorBidi" w:hAnsiTheme="majorBidi" w:cstheme="majorBidi"/>
          <w:color w:val="222222"/>
        </w:rPr>
        <w:t> </w:t>
      </w:r>
      <w:hyperlink r:id="rId668" w:tooltip="1929" w:history="1">
        <w:r w:rsidRPr="00886742">
          <w:rPr>
            <w:rStyle w:val="Hyperlink"/>
            <w:rFonts w:asciiTheme="majorBidi" w:eastAsiaTheme="majorEastAsia" w:hAnsiTheme="majorBidi" w:cstheme="majorBidi"/>
            <w:color w:val="5A3696"/>
            <w:u w:val="none"/>
          </w:rPr>
          <w:t>1929</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669"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אפריל</w:t>
        </w:r>
      </w:hyperlink>
      <w:r w:rsidRPr="00886742">
        <w:rPr>
          <w:rStyle w:val="apple-converted-space"/>
          <w:rFonts w:asciiTheme="majorBidi" w:hAnsiTheme="majorBidi" w:cstheme="majorBidi"/>
          <w:color w:val="222222"/>
        </w:rPr>
        <w:t> </w:t>
      </w:r>
      <w:hyperlink r:id="rId670"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היה</w:t>
      </w:r>
      <w:r w:rsidRPr="00886742">
        <w:rPr>
          <w:rStyle w:val="apple-converted-space"/>
          <w:rFonts w:asciiTheme="majorBidi" w:hAnsiTheme="majorBidi" w:cstheme="majorBidi"/>
          <w:color w:val="222222"/>
        </w:rPr>
        <w:t> </w:t>
      </w:r>
      <w:hyperlink r:id="rId671" w:tooltip="כומר" w:history="1">
        <w:r w:rsidRPr="00886742">
          <w:rPr>
            <w:rStyle w:val="Hyperlink"/>
            <w:rFonts w:asciiTheme="majorBidi" w:eastAsiaTheme="majorEastAsia" w:hAnsiTheme="majorBidi" w:cstheme="majorBidi"/>
            <w:color w:val="5A3696"/>
            <w:u w:val="none"/>
            <w:rtl/>
          </w:rPr>
          <w:t>כומר</w:t>
        </w:r>
      </w:hyperlink>
      <w:r w:rsidRPr="00886742">
        <w:rPr>
          <w:rStyle w:val="apple-converted-space"/>
          <w:rFonts w:asciiTheme="majorBidi" w:hAnsiTheme="majorBidi" w:cstheme="majorBidi"/>
          <w:color w:val="222222"/>
        </w:rPr>
        <w:t> </w:t>
      </w:r>
      <w:hyperlink r:id="rId672" w:tooltip="נצרות בפטיסטית" w:history="1">
        <w:r w:rsidRPr="00886742">
          <w:rPr>
            <w:rStyle w:val="Hyperlink"/>
            <w:rFonts w:asciiTheme="majorBidi" w:eastAsiaTheme="majorEastAsia" w:hAnsiTheme="majorBidi" w:cstheme="majorBidi"/>
            <w:color w:val="5A3696"/>
            <w:u w:val="none"/>
            <w:rtl/>
          </w:rPr>
          <w:t>בפטיסטי</w:t>
        </w:r>
      </w:hyperlink>
      <w:r w:rsidRPr="00886742">
        <w:rPr>
          <w:rStyle w:val="apple-converted-space"/>
          <w:rFonts w:asciiTheme="majorBidi" w:hAnsiTheme="majorBidi" w:cstheme="majorBidi"/>
          <w:color w:val="222222"/>
        </w:rPr>
        <w:t> </w:t>
      </w:r>
      <w:hyperlink r:id="rId673" w:tooltip="אמריקאים אפריקאים" w:history="1">
        <w:r w:rsidRPr="00886742">
          <w:rPr>
            <w:rStyle w:val="Hyperlink"/>
            <w:rFonts w:asciiTheme="majorBidi" w:eastAsiaTheme="majorEastAsia" w:hAnsiTheme="majorBidi" w:cstheme="majorBidi"/>
            <w:color w:val="5A3696"/>
            <w:u w:val="none"/>
            <w:rtl/>
          </w:rPr>
          <w:t>אפרו-אמריקאי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לוחם למען</w:t>
      </w:r>
      <w:r w:rsidRPr="00886742">
        <w:rPr>
          <w:rStyle w:val="apple-converted-space"/>
          <w:rFonts w:asciiTheme="majorBidi" w:hAnsiTheme="majorBidi" w:cstheme="majorBidi"/>
          <w:color w:val="222222"/>
        </w:rPr>
        <w:t> </w:t>
      </w:r>
      <w:hyperlink r:id="rId674" w:tooltip="זכויות האדם" w:history="1">
        <w:r w:rsidRPr="00886742">
          <w:rPr>
            <w:rStyle w:val="Hyperlink"/>
            <w:rFonts w:asciiTheme="majorBidi" w:eastAsiaTheme="majorEastAsia" w:hAnsiTheme="majorBidi" w:cstheme="majorBidi"/>
            <w:color w:val="5A3696"/>
            <w:u w:val="none"/>
            <w:rtl/>
          </w:rPr>
          <w:t>זכויות האדם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של</w:t>
      </w:r>
      <w:r w:rsidRPr="00886742">
        <w:rPr>
          <w:rStyle w:val="apple-converted-space"/>
          <w:rFonts w:asciiTheme="majorBidi" w:hAnsiTheme="majorBidi" w:cstheme="majorBidi"/>
          <w:color w:val="222222"/>
        </w:rPr>
        <w:t> </w:t>
      </w:r>
      <w:hyperlink r:id="rId675" w:tooltip="שחורים" w:history="1">
        <w:r w:rsidRPr="00886742">
          <w:rPr>
            <w:rStyle w:val="Hyperlink"/>
            <w:rFonts w:asciiTheme="majorBidi" w:eastAsiaTheme="majorEastAsia" w:hAnsiTheme="majorBidi" w:cstheme="majorBidi"/>
            <w:color w:val="5A3696"/>
            <w:u w:val="none"/>
            <w:rtl/>
          </w:rPr>
          <w:t>שחורים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676"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00FC6102">
        <w:rPr>
          <w:rStyle w:val="apple-converted-space"/>
          <w:rFonts w:asciiTheme="majorBidi" w:hAnsiTheme="majorBidi" w:cstheme="majorBidi" w:hint="cs"/>
          <w:color w:val="222222"/>
          <w:rtl/>
        </w:rPr>
        <w:t xml:space="preserve"> </w:t>
      </w:r>
      <w:hyperlink r:id="rId677" w:tooltip="הוגה דעות" w:history="1">
        <w:r w:rsidRPr="00886742">
          <w:rPr>
            <w:rStyle w:val="Hyperlink"/>
            <w:rFonts w:asciiTheme="majorBidi" w:eastAsiaTheme="majorEastAsia" w:hAnsiTheme="majorBidi" w:cstheme="majorBidi"/>
            <w:color w:val="5A3696"/>
            <w:u w:val="none"/>
            <w:rtl/>
          </w:rPr>
          <w:t>הוגה דעות</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מרכזי של</w:t>
      </w:r>
      <w:r w:rsidRPr="00886742">
        <w:rPr>
          <w:rStyle w:val="apple-converted-space"/>
          <w:rFonts w:asciiTheme="majorBidi" w:hAnsiTheme="majorBidi" w:cstheme="majorBidi"/>
          <w:color w:val="222222"/>
        </w:rPr>
        <w:t> </w:t>
      </w:r>
      <w:hyperlink r:id="rId678" w:tooltip="התנועה לזכויות האזרח האפרו-אמריקאי (1954–1968)" w:history="1">
        <w:r w:rsidRPr="00886742">
          <w:rPr>
            <w:rStyle w:val="Hyperlink"/>
            <w:rFonts w:asciiTheme="majorBidi" w:eastAsiaTheme="majorEastAsia" w:hAnsiTheme="majorBidi" w:cstheme="majorBidi"/>
            <w:color w:val="5A3696"/>
            <w:u w:val="none"/>
            <w:rtl/>
          </w:rPr>
          <w:t>התנועה לזכויות האזרח</w:t>
        </w:r>
      </w:hyperlink>
      <w:r w:rsidRPr="00886742">
        <w:rPr>
          <w:rFonts w:asciiTheme="majorBidi" w:hAnsiTheme="majorBidi" w:cstheme="majorBidi"/>
          <w:color w:val="222222"/>
        </w:rPr>
        <w:t xml:space="preserve">, </w:t>
      </w:r>
      <w:r w:rsidR="00FC6102">
        <w:rPr>
          <w:rFonts w:asciiTheme="majorBidi" w:hAnsiTheme="majorBidi" w:cstheme="majorBidi" w:hint="cs"/>
          <w:color w:val="222222"/>
          <w:rtl/>
        </w:rPr>
        <w:t xml:space="preserve"> </w:t>
      </w:r>
      <w:r w:rsidRPr="00886742">
        <w:rPr>
          <w:rFonts w:asciiTheme="majorBidi" w:hAnsiTheme="majorBidi" w:cstheme="majorBidi"/>
          <w:color w:val="222222"/>
          <w:rtl/>
        </w:rPr>
        <w:t>וזוכה</w:t>
      </w:r>
      <w:r w:rsidRPr="00886742">
        <w:rPr>
          <w:rStyle w:val="apple-converted-space"/>
          <w:rFonts w:asciiTheme="majorBidi" w:hAnsiTheme="majorBidi" w:cstheme="majorBidi"/>
          <w:color w:val="222222"/>
        </w:rPr>
        <w:t> </w:t>
      </w:r>
      <w:hyperlink r:id="rId679" w:tooltip="פרס נובל לשלום" w:history="1">
        <w:r w:rsidRPr="00886742">
          <w:rPr>
            <w:rStyle w:val="Hyperlink"/>
            <w:rFonts w:asciiTheme="majorBidi" w:eastAsiaTheme="majorEastAsia" w:hAnsiTheme="majorBidi" w:cstheme="majorBidi"/>
            <w:color w:val="5A3696"/>
            <w:u w:val="none"/>
            <w:rtl/>
          </w:rPr>
          <w:t>פרס נובל לשלום</w:t>
        </w:r>
      </w:hyperlink>
      <w:r w:rsidRPr="00886742">
        <w:rPr>
          <w:rFonts w:asciiTheme="majorBidi" w:hAnsiTheme="majorBidi" w:cstheme="majorBidi"/>
          <w:color w:val="222222"/>
        </w:rPr>
        <w:t>.</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קינג הפך לפעיל זכויות אדם בשנת</w:t>
      </w:r>
      <w:r w:rsidRPr="00886742">
        <w:rPr>
          <w:rStyle w:val="apple-converted-space"/>
          <w:rFonts w:asciiTheme="majorBidi" w:hAnsiTheme="majorBidi" w:cstheme="majorBidi"/>
          <w:color w:val="222222"/>
        </w:rPr>
        <w:t> </w:t>
      </w:r>
      <w:hyperlink r:id="rId680" w:tooltip="1955" w:history="1">
        <w:r w:rsidRPr="00886742">
          <w:rPr>
            <w:rStyle w:val="Hyperlink"/>
            <w:rFonts w:asciiTheme="majorBidi" w:eastAsiaTheme="majorEastAsia" w:hAnsiTheme="majorBidi" w:cstheme="majorBidi"/>
            <w:color w:val="5A3696"/>
            <w:u w:val="none"/>
          </w:rPr>
          <w:t>1955</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כאשר הוביל את</w:t>
      </w:r>
      <w:r w:rsidRPr="00886742">
        <w:rPr>
          <w:rStyle w:val="apple-converted-space"/>
          <w:rFonts w:asciiTheme="majorBidi" w:hAnsiTheme="majorBidi" w:cstheme="majorBidi"/>
          <w:color w:val="222222"/>
        </w:rPr>
        <w:t> </w:t>
      </w:r>
      <w:hyperlink r:id="rId681" w:tooltip="חרם האוטובוסים של מונטגומרי" w:history="1">
        <w:r w:rsidRPr="00886742">
          <w:rPr>
            <w:rStyle w:val="Hyperlink"/>
            <w:rFonts w:asciiTheme="majorBidi" w:eastAsiaTheme="majorEastAsia" w:hAnsiTheme="majorBidi" w:cstheme="majorBidi"/>
            <w:color w:val="5A3696"/>
            <w:u w:val="none"/>
            <w:rtl/>
          </w:rPr>
          <w:t>חרם האוטובוסים של מונטגומרי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והיה נשיאו הראשון של ארגון זכויות האדם</w:t>
      </w:r>
      <w:r w:rsidRPr="00886742">
        <w:rPr>
          <w:rStyle w:val="apple-converted-space"/>
          <w:rFonts w:asciiTheme="majorBidi" w:hAnsiTheme="majorBidi" w:cstheme="majorBidi"/>
          <w:color w:val="222222"/>
        </w:rPr>
        <w:t> </w:t>
      </w:r>
      <w:hyperlink r:id="rId682" w:tooltip="התאחדות ההנהגה הדרומית-נוצרית" w:history="1">
        <w:r w:rsidRPr="00886742">
          <w:rPr>
            <w:rStyle w:val="Hyperlink"/>
            <w:rFonts w:asciiTheme="majorBidi" w:eastAsiaTheme="majorEastAsia" w:hAnsiTheme="majorBidi" w:cstheme="majorBidi"/>
            <w:color w:val="5A3696"/>
            <w:u w:val="none"/>
            <w:rtl/>
          </w:rPr>
          <w:t>התאחדות ההנהגה הדרומית-נוצרית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בתפקיד זה עמד קינג החל מ</w:t>
      </w:r>
      <w:r w:rsidRPr="00886742">
        <w:rPr>
          <w:rFonts w:asciiTheme="majorBidi" w:hAnsiTheme="majorBidi" w:cstheme="majorBidi"/>
          <w:color w:val="222222"/>
        </w:rPr>
        <w:t>-</w:t>
      </w:r>
      <w:hyperlink r:id="rId683" w:tooltip="1957" w:history="1">
        <w:r w:rsidRPr="00886742">
          <w:rPr>
            <w:rStyle w:val="Hyperlink"/>
            <w:rFonts w:asciiTheme="majorBidi" w:eastAsiaTheme="majorEastAsia" w:hAnsiTheme="majorBidi" w:cstheme="majorBidi"/>
            <w:color w:val="5A3696"/>
            <w:u w:val="none"/>
          </w:rPr>
          <w:t>1957</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בראש פעולות מחאה לא-אלימות אך מתריסות ששיאן היה באוגוסט</w:t>
      </w:r>
      <w:r>
        <w:rPr>
          <w:rFonts w:asciiTheme="majorBidi" w:hAnsiTheme="majorBidi" w:cstheme="majorBidi" w:hint="cs"/>
          <w:color w:val="222222"/>
          <w:rtl/>
        </w:rPr>
        <w:t xml:space="preserve"> </w:t>
      </w:r>
      <w:r w:rsidRPr="00886742">
        <w:rPr>
          <w:rStyle w:val="apple-converted-space"/>
          <w:rFonts w:asciiTheme="majorBidi" w:hAnsiTheme="majorBidi" w:cstheme="majorBidi"/>
          <w:color w:val="222222"/>
        </w:rPr>
        <w:t> </w:t>
      </w:r>
      <w:hyperlink r:id="rId684" w:tooltip="1963" w:history="1">
        <w:r w:rsidRPr="00886742">
          <w:rPr>
            <w:rStyle w:val="Hyperlink"/>
            <w:rFonts w:asciiTheme="majorBidi" w:eastAsiaTheme="majorEastAsia" w:hAnsiTheme="majorBidi" w:cstheme="majorBidi"/>
            <w:color w:val="5A3696"/>
            <w:u w:val="none"/>
          </w:rPr>
          <w:t>1963</w:t>
        </w:r>
      </w:hyperlink>
      <w:r w:rsidRPr="00886742">
        <w:rPr>
          <w:rFonts w:asciiTheme="majorBidi" w:hAnsiTheme="majorBidi" w:cstheme="majorBidi"/>
          <w:color w:val="222222"/>
          <w:rtl/>
        </w:rPr>
        <w:t>ב</w:t>
      </w:r>
      <w:hyperlink r:id="rId685" w:tooltip="המצעד לוושינגטון למען תעסוקה וחירות" w:history="1">
        <w:r w:rsidRPr="00886742">
          <w:rPr>
            <w:rStyle w:val="Hyperlink"/>
            <w:rFonts w:asciiTheme="majorBidi" w:eastAsiaTheme="majorEastAsia" w:hAnsiTheme="majorBidi" w:cstheme="majorBidi"/>
            <w:color w:val="5A3696"/>
            <w:u w:val="none"/>
            <w:rtl/>
          </w:rPr>
          <w:t>מצעד לוושינגטון למען תעסוקה וחירות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במהלך המצעד נשא קינג את נאומו המפורסם</w:t>
      </w:r>
      <w:r w:rsidRPr="00886742">
        <w:rPr>
          <w:rFonts w:asciiTheme="majorBidi" w:hAnsiTheme="majorBidi" w:cstheme="majorBidi"/>
          <w:color w:val="222222"/>
        </w:rPr>
        <w:t xml:space="preserve"> "</w:t>
      </w:r>
      <w:hyperlink r:id="rId686" w:tooltip="יש לי חלום" w:history="1">
        <w:r w:rsidRPr="00CE32CC">
          <w:rPr>
            <w:rStyle w:val="Hyperlink"/>
            <w:rFonts w:asciiTheme="majorBidi" w:eastAsiaTheme="majorEastAsia" w:hAnsiTheme="majorBidi" w:cstheme="majorBidi"/>
            <w:b/>
            <w:bCs/>
            <w:color w:val="5A3696"/>
            <w:rtl/>
          </w:rPr>
          <w:t>יש לי חלום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שבו ביסס את מעמדו כאחד מגדולי ה</w:t>
      </w:r>
      <w:hyperlink r:id="rId687" w:tooltip="נואם" w:history="1">
        <w:r w:rsidRPr="00886742">
          <w:rPr>
            <w:rStyle w:val="Hyperlink"/>
            <w:rFonts w:asciiTheme="majorBidi" w:eastAsiaTheme="majorEastAsia" w:hAnsiTheme="majorBidi" w:cstheme="majorBidi"/>
            <w:color w:val="5A3696"/>
            <w:u w:val="none"/>
            <w:rtl/>
          </w:rPr>
          <w:t>נואמים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האמריקאיים. בהמשך הרחיב קינג את פעילותו הציבורית ונלחם נגד</w:t>
      </w:r>
      <w:r w:rsidRPr="00886742">
        <w:rPr>
          <w:rStyle w:val="apple-converted-space"/>
          <w:rFonts w:asciiTheme="majorBidi" w:hAnsiTheme="majorBidi" w:cstheme="majorBidi"/>
          <w:color w:val="222222"/>
        </w:rPr>
        <w:t> </w:t>
      </w:r>
      <w:hyperlink r:id="rId688" w:tooltip="עוני" w:history="1">
        <w:r w:rsidRPr="00886742">
          <w:rPr>
            <w:rStyle w:val="Hyperlink"/>
            <w:rFonts w:asciiTheme="majorBidi" w:eastAsiaTheme="majorEastAsia" w:hAnsiTheme="majorBidi" w:cstheme="majorBidi"/>
            <w:color w:val="5A3696"/>
            <w:u w:val="none"/>
            <w:rtl/>
          </w:rPr>
          <w:t>עוני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ונגד</w:t>
      </w:r>
      <w:r w:rsidRPr="00886742">
        <w:rPr>
          <w:rStyle w:val="apple-converted-space"/>
          <w:rFonts w:asciiTheme="majorBidi" w:hAnsiTheme="majorBidi" w:cstheme="majorBidi"/>
          <w:color w:val="222222"/>
        </w:rPr>
        <w:t> </w:t>
      </w:r>
      <w:hyperlink r:id="rId689" w:tooltip="מלחמת וייטנאם" w:history="1">
        <w:r w:rsidRPr="00886742">
          <w:rPr>
            <w:rStyle w:val="Hyperlink"/>
            <w:rFonts w:asciiTheme="majorBidi" w:eastAsiaTheme="majorEastAsia" w:hAnsiTheme="majorBidi" w:cstheme="majorBidi"/>
            <w:color w:val="5A3696"/>
            <w:u w:val="none"/>
            <w:rtl/>
          </w:rPr>
          <w:t>מלחמת וייטנאם</w:t>
        </w:r>
      </w:hyperlink>
      <w:r w:rsidRPr="00886742">
        <w:rPr>
          <w:rFonts w:asciiTheme="majorBidi" w:hAnsiTheme="majorBidi" w:cstheme="majorBidi"/>
          <w:color w:val="222222"/>
        </w:rPr>
        <w:t>.</w:t>
      </w:r>
    </w:p>
    <w:p w:rsidR="00A103A6" w:rsidRPr="00886742"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sidRPr="00886742">
        <w:rPr>
          <w:rFonts w:asciiTheme="majorBidi" w:hAnsiTheme="majorBidi" w:cstheme="majorBidi"/>
          <w:color w:val="222222"/>
          <w:rtl/>
        </w:rPr>
        <w:t>מאבקו העיקש הביא את קינג לעימות עם הממשל האמריקאי וזרועות אכיפת החוק האמריקאיות ובראשן</w:t>
      </w:r>
      <w:r w:rsidRPr="00886742">
        <w:rPr>
          <w:rStyle w:val="apple-converted-space"/>
          <w:rFonts w:asciiTheme="majorBidi" w:hAnsiTheme="majorBidi" w:cstheme="majorBidi"/>
          <w:color w:val="222222"/>
        </w:rPr>
        <w:t> </w:t>
      </w:r>
      <w:hyperlink r:id="rId690" w:tooltip="FBI" w:history="1">
        <w:r w:rsidRPr="00886742">
          <w:rPr>
            <w:rStyle w:val="Hyperlink"/>
            <w:rFonts w:asciiTheme="majorBidi" w:eastAsiaTheme="majorEastAsia" w:hAnsiTheme="majorBidi" w:cstheme="majorBidi"/>
            <w:color w:val="5A3696"/>
            <w:u w:val="none"/>
            <w:rtl/>
          </w:rPr>
          <w:t>לשכת החקירות הפדרלית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שסוכניה עקבו אחריו, תיעדו את מעשיו, זימנו אותו לחקירות ואף הטרידו אותו במכתבי איום אנונימיים. קינג לא זכה לראות את השינוי שחוללו פעולותיו, הוא</w:t>
      </w:r>
      <w:r w:rsidR="001A2B88">
        <w:rPr>
          <w:rFonts w:asciiTheme="majorBidi" w:hAnsiTheme="majorBidi" w:cstheme="majorBidi" w:hint="cs"/>
          <w:color w:val="222222"/>
          <w:rtl/>
        </w:rPr>
        <w:t xml:space="preserve"> </w:t>
      </w:r>
      <w:hyperlink r:id="rId691" w:tooltip="התנקשות פוליטית" w:history="1">
        <w:r w:rsidRPr="00886742">
          <w:rPr>
            <w:rStyle w:val="Hyperlink"/>
            <w:rFonts w:asciiTheme="majorBidi" w:eastAsiaTheme="majorEastAsia" w:hAnsiTheme="majorBidi" w:cstheme="majorBidi"/>
            <w:color w:val="5A3696"/>
            <w:u w:val="none"/>
            <w:rtl/>
          </w:rPr>
          <w:t>נרצח</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692" w:tooltip="מוטל" w:history="1">
        <w:r w:rsidRPr="00886742">
          <w:rPr>
            <w:rStyle w:val="Hyperlink"/>
            <w:rFonts w:asciiTheme="majorBidi" w:eastAsiaTheme="majorEastAsia" w:hAnsiTheme="majorBidi" w:cstheme="majorBidi"/>
            <w:color w:val="5A3696"/>
            <w:u w:val="none"/>
            <w:rtl/>
          </w:rPr>
          <w:t>מוטל</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שבעיר</w:t>
      </w:r>
      <w:r w:rsidRPr="00886742">
        <w:rPr>
          <w:rStyle w:val="apple-converted-space"/>
          <w:rFonts w:asciiTheme="majorBidi" w:hAnsiTheme="majorBidi" w:cstheme="majorBidi"/>
          <w:color w:val="222222"/>
        </w:rPr>
        <w:t> </w:t>
      </w:r>
      <w:hyperlink r:id="rId693" w:tooltip="ממפיס" w:history="1">
        <w:r w:rsidRPr="00886742">
          <w:rPr>
            <w:rStyle w:val="Hyperlink"/>
            <w:rFonts w:asciiTheme="majorBidi" w:eastAsiaTheme="majorEastAsia" w:hAnsiTheme="majorBidi" w:cstheme="majorBidi"/>
            <w:color w:val="5A3696"/>
            <w:u w:val="none"/>
            <w:rtl/>
          </w:rPr>
          <w:t>ממפיס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ידי מתנקש</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694" w:tooltip="ג'יימס ארל ריי" w:history="1">
        <w:r w:rsidRPr="00886742">
          <w:rPr>
            <w:rStyle w:val="Hyperlink"/>
            <w:rFonts w:asciiTheme="majorBidi" w:eastAsiaTheme="majorEastAsia" w:hAnsiTheme="majorBidi" w:cstheme="majorBidi"/>
            <w:color w:val="5A3696"/>
            <w:u w:val="none"/>
            <w:rtl/>
          </w:rPr>
          <w:t>ג'יימס ארל ריי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w:t>
      </w:r>
      <w:r w:rsidRPr="00886742">
        <w:rPr>
          <w:rFonts w:asciiTheme="majorBidi" w:hAnsiTheme="majorBidi" w:cstheme="majorBidi"/>
          <w:color w:val="222222"/>
        </w:rPr>
        <w:t>-</w:t>
      </w:r>
      <w:hyperlink r:id="rId695"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באפריל</w:t>
        </w:r>
      </w:hyperlink>
      <w:r w:rsidRPr="00886742">
        <w:rPr>
          <w:rStyle w:val="apple-converted-space"/>
          <w:rFonts w:asciiTheme="majorBidi" w:hAnsiTheme="majorBidi" w:cstheme="majorBidi"/>
          <w:color w:val="222222"/>
        </w:rPr>
        <w:t> </w:t>
      </w:r>
      <w:hyperlink r:id="rId696"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הרצח הביא להתלקחות מהומות בערים רבות ב</w:t>
      </w:r>
      <w:hyperlink r:id="rId697"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p>
    <w:p w:rsidR="00A103A6" w:rsidRDefault="00A103A6" w:rsidP="00FC6102">
      <w:pPr>
        <w:pStyle w:val="NormalWeb"/>
        <w:shd w:val="clear" w:color="auto" w:fill="FFFFFF"/>
        <w:bidi/>
        <w:spacing w:before="120" w:beforeAutospacing="0" w:after="120" w:afterAutospacing="0" w:line="276" w:lineRule="auto"/>
        <w:jc w:val="both"/>
        <w:rPr>
          <w:rFonts w:asciiTheme="majorBidi" w:hAnsiTheme="majorBidi" w:cstheme="majorBidi"/>
          <w:color w:val="222222"/>
          <w:rtl/>
        </w:rPr>
      </w:pPr>
      <w:r w:rsidRPr="00886742">
        <w:rPr>
          <w:rFonts w:asciiTheme="majorBidi" w:hAnsiTheme="majorBidi" w:cstheme="majorBidi"/>
          <w:color w:val="222222"/>
          <w:rtl/>
        </w:rPr>
        <w:t>קינג היה מגדולי הדוגלים ב</w:t>
      </w:r>
      <w:hyperlink r:id="rId698" w:tooltip="מאבק לא-אלים" w:history="1">
        <w:r w:rsidRPr="00886742">
          <w:rPr>
            <w:rStyle w:val="Hyperlink"/>
            <w:rFonts w:asciiTheme="majorBidi" w:eastAsiaTheme="majorEastAsia" w:hAnsiTheme="majorBidi" w:cstheme="majorBidi"/>
            <w:color w:val="5A3696"/>
            <w:u w:val="none"/>
            <w:rtl/>
          </w:rPr>
          <w:t>מאבק לא-אלים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בשנת</w:t>
      </w:r>
      <w:r w:rsidRPr="00886742">
        <w:rPr>
          <w:rStyle w:val="apple-converted-space"/>
          <w:rFonts w:asciiTheme="majorBidi" w:hAnsiTheme="majorBidi" w:cstheme="majorBidi"/>
          <w:color w:val="222222"/>
        </w:rPr>
        <w:t> </w:t>
      </w:r>
      <w:hyperlink r:id="rId699" w:tooltip="1964" w:history="1">
        <w:r w:rsidRPr="00886742">
          <w:rPr>
            <w:rStyle w:val="Hyperlink"/>
            <w:rFonts w:asciiTheme="majorBidi" w:eastAsiaTheme="majorEastAsia" w:hAnsiTheme="majorBidi" w:cstheme="majorBidi"/>
            <w:color w:val="5A3696"/>
            <w:u w:val="none"/>
          </w:rPr>
          <w:t>1964</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קיבל את פרס נובל לשלום על מלחמתו חסרת הפשרות ב</w:t>
      </w:r>
      <w:hyperlink r:id="rId700" w:tooltip="גזענות" w:history="1">
        <w:r w:rsidRPr="00886742">
          <w:rPr>
            <w:rStyle w:val="Hyperlink"/>
            <w:rFonts w:asciiTheme="majorBidi" w:eastAsiaTheme="majorEastAsia" w:hAnsiTheme="majorBidi" w:cstheme="majorBidi"/>
            <w:color w:val="5A3696"/>
            <w:u w:val="none"/>
            <w:rtl/>
          </w:rPr>
          <w:t>גזענות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ולאחר מותו הוענקו לו</w:t>
      </w:r>
      <w:r w:rsidRPr="00886742">
        <w:rPr>
          <w:rStyle w:val="apple-converted-space"/>
          <w:rFonts w:asciiTheme="majorBidi" w:hAnsiTheme="majorBidi" w:cstheme="majorBidi"/>
          <w:color w:val="222222"/>
        </w:rPr>
        <w:t> </w:t>
      </w:r>
      <w:hyperlink r:id="rId701" w:tooltip="מדליית הזהב של הקונגרס" w:history="1">
        <w:r w:rsidRPr="00886742">
          <w:rPr>
            <w:rStyle w:val="Hyperlink"/>
            <w:rFonts w:asciiTheme="majorBidi" w:eastAsiaTheme="majorEastAsia" w:hAnsiTheme="majorBidi" w:cstheme="majorBidi"/>
            <w:color w:val="5A3696"/>
            <w:u w:val="none"/>
            <w:rtl/>
          </w:rPr>
          <w:t>מדליית הזהב של הקונגרס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w:t>
      </w:r>
      <w:hyperlink r:id="rId702" w:tooltip="מדליית החירות הנשיאותית" w:history="1">
        <w:r w:rsidRPr="00886742">
          <w:rPr>
            <w:rStyle w:val="Hyperlink"/>
            <w:rFonts w:asciiTheme="majorBidi" w:eastAsiaTheme="majorEastAsia" w:hAnsiTheme="majorBidi" w:cstheme="majorBidi"/>
            <w:color w:val="5A3696"/>
            <w:u w:val="none"/>
            <w:rtl/>
          </w:rPr>
          <w:t>מדליית החירות הנשיאותית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לזכרו נחוג</w:t>
      </w:r>
      <w:r w:rsidRPr="00886742">
        <w:rPr>
          <w:rStyle w:val="apple-converted-space"/>
          <w:rFonts w:asciiTheme="majorBidi" w:hAnsiTheme="majorBidi" w:cstheme="majorBidi"/>
          <w:color w:val="222222"/>
        </w:rPr>
        <w:t> </w:t>
      </w:r>
      <w:hyperlink r:id="rId703" w:tooltip="יום מרטין לותר קינג" w:history="1">
        <w:r w:rsidRPr="00886742">
          <w:rPr>
            <w:rStyle w:val="Hyperlink"/>
            <w:rFonts w:asciiTheme="majorBidi" w:eastAsiaTheme="majorEastAsia" w:hAnsiTheme="majorBidi" w:cstheme="majorBidi"/>
            <w:color w:val="5A3696"/>
            <w:u w:val="none"/>
            <w:rtl/>
          </w:rPr>
          <w:t>יום מרטין לותר קינג</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שהוא</w:t>
      </w:r>
      <w:r w:rsidRPr="00886742">
        <w:rPr>
          <w:rStyle w:val="apple-converted-space"/>
          <w:rFonts w:asciiTheme="majorBidi" w:hAnsiTheme="majorBidi" w:cstheme="majorBidi"/>
          <w:color w:val="222222"/>
        </w:rPr>
        <w:t> </w:t>
      </w:r>
      <w:hyperlink r:id="rId704" w:tooltip="חג לאומי" w:history="1">
        <w:r w:rsidRPr="00886742">
          <w:rPr>
            <w:rStyle w:val="Hyperlink"/>
            <w:rFonts w:asciiTheme="majorBidi" w:eastAsiaTheme="majorEastAsia" w:hAnsiTheme="majorBidi" w:cstheme="majorBidi"/>
            <w:color w:val="5A3696"/>
            <w:u w:val="none"/>
            <w:rtl/>
          </w:rPr>
          <w:t>חג לאומי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פי חקיקה פדרלית בארצות הברית</w:t>
      </w:r>
      <w:r w:rsidRPr="00886742">
        <w:rPr>
          <w:rFonts w:asciiTheme="majorBidi" w:hAnsiTheme="majorBidi" w:cstheme="majorBidi"/>
          <w:color w:val="222222"/>
        </w:rPr>
        <w:t>.</w:t>
      </w:r>
    </w:p>
    <w:p w:rsidR="002246CE" w:rsidRDefault="002246CE" w:rsidP="004B41D2">
      <w:pPr>
        <w:bidi/>
        <w:spacing w:after="240" w:line="276" w:lineRule="auto"/>
        <w:jc w:val="both"/>
        <w:rPr>
          <w:rFonts w:asciiTheme="majorBidi" w:hAnsiTheme="majorBidi" w:cstheme="majorBidi"/>
          <w:rtl/>
          <w:lang w:bidi="he-IL"/>
        </w:rPr>
      </w:pPr>
      <w:r>
        <w:rPr>
          <w:rFonts w:asciiTheme="majorBidi" w:hAnsiTheme="majorBidi" w:cstheme="majorBidi" w:hint="cs"/>
          <w:rtl/>
          <w:lang w:bidi="he-IL"/>
        </w:rPr>
        <w:t xml:space="preserve">דרך אגב- </w:t>
      </w:r>
      <w:r w:rsidRPr="00C23D07">
        <w:rPr>
          <w:rFonts w:asciiTheme="majorBidi" w:hAnsiTheme="majorBidi" w:cstheme="majorBidi"/>
          <w:rtl/>
          <w:lang w:bidi="he-IL"/>
        </w:rPr>
        <w:t xml:space="preserve">מי שמעוניין ללמוד על תולדות הג'אז בהרחבה, קיים ספר "תולדות הג'אז" – ספר זה ניתן לרכוש באוניברסיטה הפתוחה. בספר זה מפורטים כל התהליכים הקשורים בתולדות הג'אז עד ימינו אלה. </w:t>
      </w:r>
    </w:p>
    <w:p w:rsidR="002246CE" w:rsidRPr="000D22D3" w:rsidRDefault="002246CE" w:rsidP="004B41D2">
      <w:pPr>
        <w:bidi/>
        <w:spacing w:after="240" w:line="276" w:lineRule="auto"/>
        <w:jc w:val="both"/>
        <w:rPr>
          <w:rFonts w:asciiTheme="majorBidi" w:hAnsiTheme="majorBidi" w:cstheme="majorBidi"/>
          <w:color w:val="0033CC"/>
          <w:rtl/>
          <w:lang w:bidi="he-IL"/>
        </w:rPr>
      </w:pPr>
      <w:r>
        <w:rPr>
          <w:rFonts w:asciiTheme="majorBidi" w:hAnsiTheme="majorBidi" w:cstheme="majorBidi" w:hint="cs"/>
          <w:rtl/>
          <w:lang w:bidi="he-IL"/>
        </w:rPr>
        <w:t>תמיד כאשר רצו לתאר את מוזיקת ה-ג'אז- אמרו</w:t>
      </w:r>
      <w:r w:rsidR="00685ABA">
        <w:rPr>
          <w:rFonts w:asciiTheme="majorBidi" w:hAnsiTheme="majorBidi" w:cstheme="majorBidi" w:hint="cs"/>
          <w:rtl/>
          <w:lang w:bidi="he-IL"/>
        </w:rPr>
        <w:t xml:space="preserve"> </w:t>
      </w:r>
      <w:r>
        <w:rPr>
          <w:rFonts w:asciiTheme="majorBidi" w:hAnsiTheme="majorBidi" w:cstheme="majorBidi" w:hint="cs"/>
          <w:rtl/>
          <w:lang w:bidi="he-IL"/>
        </w:rPr>
        <w:t xml:space="preserve">: </w:t>
      </w:r>
      <w:r w:rsidRPr="000D22D3">
        <w:rPr>
          <w:rFonts w:asciiTheme="majorBidi" w:hAnsiTheme="majorBidi" w:cstheme="majorBidi" w:hint="cs"/>
          <w:color w:val="0033CC"/>
          <w:rtl/>
          <w:lang w:bidi="he-IL"/>
        </w:rPr>
        <w:t xml:space="preserve">זה נשמע כמו ארבעה אנשים שמנגנים שיר אחד וכל אחד מהם בסולם אחר. </w:t>
      </w:r>
    </w:p>
    <w:p w:rsidR="002246CE" w:rsidRPr="00C23D07" w:rsidRDefault="002246CE" w:rsidP="004B41D2">
      <w:pPr>
        <w:bidi/>
        <w:spacing w:after="240" w:line="276" w:lineRule="auto"/>
        <w:jc w:val="both"/>
        <w:rPr>
          <w:rFonts w:asciiTheme="majorBidi" w:hAnsiTheme="majorBidi" w:cstheme="majorBidi"/>
          <w:rtl/>
          <w:lang w:bidi="he-IL"/>
        </w:rPr>
      </w:pPr>
      <w:r>
        <w:rPr>
          <w:rFonts w:asciiTheme="majorBidi" w:hAnsiTheme="majorBidi" w:cstheme="majorBidi" w:hint="cs"/>
          <w:rtl/>
          <w:lang w:bidi="he-IL"/>
        </w:rPr>
        <w:t xml:space="preserve">הג'אז מתאפיין בספט אקורדים, אין דבר כזה ג'אז על אקורד משולש.. בדרך כלל מדובר בספט אקורד אשר מתבצעת לגביו הנמכה של הדרגה השנייה החמישית או השביעית. זה מה שהופך את הג'אז לבלוז עצוב יותר. </w:t>
      </w: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B20380" w:rsidRDefault="00B20380" w:rsidP="00B20380">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685ABA" w:rsidRDefault="00685ABA" w:rsidP="00685ABA">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1A2B88" w:rsidRDefault="001A2B88" w:rsidP="001A2B88">
      <w:pPr>
        <w:bidi/>
        <w:spacing w:after="240" w:line="276" w:lineRule="auto"/>
        <w:ind w:left="90"/>
        <w:rPr>
          <w:rFonts w:asciiTheme="majorBidi" w:hAnsiTheme="majorBidi" w:cstheme="majorBidi"/>
          <w:rtl/>
          <w:lang w:bidi="he-IL"/>
        </w:rPr>
      </w:pPr>
    </w:p>
    <w:p w:rsidR="00685ABA" w:rsidRDefault="00144722" w:rsidP="00685ABA">
      <w:pPr>
        <w:bidi/>
        <w:spacing w:after="240" w:line="276" w:lineRule="auto"/>
        <w:ind w:left="90"/>
        <w:jc w:val="center"/>
        <w:rPr>
          <w:rFonts w:asciiTheme="majorBidi" w:hAnsiTheme="majorBidi" w:cstheme="majorBidi"/>
          <w:b/>
          <w:bCs/>
          <w:color w:val="FFFFFF"/>
          <w:sz w:val="32"/>
          <w:szCs w:val="32"/>
          <w:u w:val="single"/>
          <w:lang w:bidi="he-IL"/>
        </w:rPr>
      </w:pPr>
      <w:r w:rsidRPr="00DE41A8">
        <w:rPr>
          <w:rFonts w:asciiTheme="majorBidi" w:hAnsiTheme="majorBidi" w:cstheme="majorBidi" w:hint="cs"/>
          <w:b/>
          <w:bCs/>
          <w:color w:val="FFFFFF"/>
          <w:sz w:val="40"/>
          <w:szCs w:val="40"/>
          <w:highlight w:val="black"/>
          <w:u w:val="single"/>
          <w:rtl/>
          <w:lang w:bidi="he-IL"/>
        </w:rPr>
        <w:lastRenderedPageBreak/>
        <w:t>2</w:t>
      </w:r>
      <w:r w:rsidR="001A2B88" w:rsidRPr="00DE41A8">
        <w:rPr>
          <w:rFonts w:asciiTheme="majorBidi" w:hAnsiTheme="majorBidi" w:cstheme="majorBidi"/>
          <w:b/>
          <w:bCs/>
          <w:color w:val="FFFFFF"/>
          <w:sz w:val="40"/>
          <w:szCs w:val="40"/>
          <w:highlight w:val="black"/>
          <w:u w:val="single"/>
          <w:lang w:bidi="he-IL"/>
        </w:rPr>
        <w:t>1</w:t>
      </w:r>
      <w:r w:rsidR="005202C9" w:rsidRPr="00DE41A8">
        <w:rPr>
          <w:rFonts w:asciiTheme="majorBidi" w:hAnsiTheme="majorBidi" w:cstheme="majorBidi" w:hint="cs"/>
          <w:b/>
          <w:bCs/>
          <w:color w:val="FFFFFF"/>
          <w:sz w:val="40"/>
          <w:szCs w:val="40"/>
          <w:highlight w:val="black"/>
          <w:u w:val="single"/>
          <w:rtl/>
          <w:lang w:bidi="he-IL"/>
        </w:rPr>
        <w:t xml:space="preserve">. תקופת </w:t>
      </w:r>
      <w:r w:rsidR="00C13B4B" w:rsidRPr="00DE41A8">
        <w:rPr>
          <w:rFonts w:asciiTheme="majorBidi" w:hAnsiTheme="majorBidi" w:cstheme="majorBidi" w:hint="cs"/>
          <w:b/>
          <w:bCs/>
          <w:color w:val="FFFFFF"/>
          <w:sz w:val="40"/>
          <w:szCs w:val="40"/>
          <w:highlight w:val="black"/>
          <w:u w:val="single"/>
          <w:rtl/>
          <w:lang w:bidi="he-IL"/>
        </w:rPr>
        <w:t>ה-ג'אז החופשי</w:t>
      </w:r>
      <w:r w:rsidR="001A2B88">
        <w:rPr>
          <w:rFonts w:asciiTheme="majorBidi" w:hAnsiTheme="majorBidi" w:cstheme="majorBidi"/>
          <w:b/>
          <w:bCs/>
          <w:color w:val="FFFFFF"/>
          <w:sz w:val="32"/>
          <w:szCs w:val="32"/>
          <w:highlight w:val="black"/>
          <w:u w:val="single"/>
          <w:lang w:bidi="he-IL"/>
        </w:rPr>
        <w:t xml:space="preserve"> </w:t>
      </w:r>
      <w:r w:rsidR="00C23D07">
        <w:rPr>
          <w:rFonts w:asciiTheme="majorBidi" w:hAnsiTheme="majorBidi" w:cstheme="majorBidi" w:hint="cs"/>
          <w:b/>
          <w:bCs/>
          <w:color w:val="FFFFFF"/>
          <w:sz w:val="32"/>
          <w:szCs w:val="32"/>
          <w:u w:val="single"/>
          <w:rtl/>
          <w:lang w:bidi="he-IL"/>
        </w:rPr>
        <w:t>תנו</w:t>
      </w:r>
    </w:p>
    <w:p w:rsidR="00CE32CC" w:rsidRDefault="00C23D07" w:rsidP="00685ABA">
      <w:pPr>
        <w:bidi/>
        <w:spacing w:after="240" w:line="276" w:lineRule="auto"/>
        <w:ind w:left="90"/>
        <w:jc w:val="right"/>
        <w:rPr>
          <w:rFonts w:asciiTheme="majorBidi" w:hAnsiTheme="majorBidi" w:cstheme="majorBidi"/>
          <w:rtl/>
          <w:lang w:bidi="he-IL"/>
        </w:rPr>
      </w:pPr>
      <w:r>
        <w:rPr>
          <w:rFonts w:asciiTheme="majorBidi" w:hAnsiTheme="majorBidi" w:cstheme="majorBidi" w:hint="cs"/>
          <w:b/>
          <w:bCs/>
          <w:color w:val="FFFFFF"/>
          <w:sz w:val="32"/>
          <w:szCs w:val="32"/>
          <w:u w:val="single"/>
          <w:rtl/>
          <w:lang w:bidi="he-IL"/>
        </w:rPr>
        <w:t>עת הג'אז החופשית</w:t>
      </w:r>
    </w:p>
    <w:p w:rsidR="001A2B88" w:rsidRPr="00685ABA" w:rsidRDefault="00685ABA" w:rsidP="00685ABA">
      <w:pPr>
        <w:pStyle w:val="ListParagraph"/>
        <w:numPr>
          <w:ilvl w:val="1"/>
          <w:numId w:val="1"/>
        </w:numPr>
        <w:bidi/>
        <w:spacing w:after="240" w:line="276" w:lineRule="auto"/>
        <w:jc w:val="both"/>
        <w:rPr>
          <w:rFonts w:asciiTheme="majorBidi" w:hAnsiTheme="majorBidi" w:cstheme="majorBidi"/>
          <w:rtl/>
          <w:lang w:bidi="he-IL"/>
        </w:rPr>
      </w:pPr>
      <w:r w:rsidRPr="00685ABA">
        <w:rPr>
          <w:rFonts w:asciiTheme="majorBidi" w:hAnsiTheme="majorBidi" w:cstheme="majorBidi"/>
          <w:b/>
          <w:bCs/>
          <w:color w:val="2C2CC6"/>
          <w:u w:val="single"/>
          <w:lang w:bidi="he-IL"/>
        </w:rPr>
        <w:t>Free Jazz</w:t>
      </w:r>
      <w:r w:rsidRPr="00685ABA">
        <w:rPr>
          <w:rFonts w:asciiTheme="majorBidi" w:hAnsiTheme="majorBidi" w:cstheme="majorBidi"/>
          <w:rtl/>
          <w:lang w:bidi="he-IL"/>
        </w:rPr>
        <w:t xml:space="preserve"> </w:t>
      </w:r>
      <w:proofErr w:type="gramStart"/>
      <w:r w:rsidR="001A2B88" w:rsidRPr="00685ABA">
        <w:rPr>
          <w:rFonts w:asciiTheme="majorBidi" w:hAnsiTheme="majorBidi" w:cstheme="majorBidi"/>
          <w:rtl/>
          <w:lang w:bidi="he-IL"/>
        </w:rPr>
        <w:t>-  1959</w:t>
      </w:r>
      <w:proofErr w:type="gramEnd"/>
      <w:r w:rsidR="001A2B88" w:rsidRPr="00685ABA">
        <w:rPr>
          <w:rFonts w:asciiTheme="majorBidi" w:hAnsiTheme="majorBidi" w:cstheme="majorBidi"/>
          <w:rtl/>
          <w:lang w:bidi="he-IL"/>
        </w:rPr>
        <w:t xml:space="preserve">-1980 </w:t>
      </w:r>
      <w:r w:rsidR="00C23D07" w:rsidRPr="00685ABA">
        <w:rPr>
          <w:rFonts w:asciiTheme="majorBidi" w:hAnsiTheme="majorBidi" w:cstheme="majorBidi"/>
          <w:rtl/>
          <w:lang w:bidi="he-IL"/>
        </w:rPr>
        <w:t>זוהי התקופה שבה מוזיקת הג'אז יוצאת מן הטונליות</w:t>
      </w:r>
      <w:r w:rsidR="000D22D3" w:rsidRPr="00685ABA">
        <w:rPr>
          <w:rFonts w:asciiTheme="majorBidi" w:hAnsiTheme="majorBidi" w:cstheme="majorBidi" w:hint="cs"/>
          <w:rtl/>
          <w:lang w:bidi="he-IL"/>
        </w:rPr>
        <w:t xml:space="preserve">, </w:t>
      </w:r>
      <w:r w:rsidR="00B332E6" w:rsidRPr="00685ABA">
        <w:rPr>
          <w:rFonts w:asciiTheme="majorBidi" w:hAnsiTheme="majorBidi" w:cstheme="majorBidi" w:hint="cs"/>
          <w:rtl/>
          <w:lang w:bidi="he-IL"/>
        </w:rPr>
        <w:t xml:space="preserve">החופש לעשות מה שרוצים , </w:t>
      </w:r>
      <w:r w:rsidR="000D22D3" w:rsidRPr="00685ABA">
        <w:rPr>
          <w:rFonts w:asciiTheme="majorBidi" w:hAnsiTheme="majorBidi" w:cstheme="majorBidi" w:hint="cs"/>
          <w:rtl/>
          <w:lang w:bidi="he-IL"/>
        </w:rPr>
        <w:t xml:space="preserve">המוטו היה: </w:t>
      </w:r>
      <w:r w:rsidR="00C23D07" w:rsidRPr="00685ABA">
        <w:rPr>
          <w:rFonts w:asciiTheme="majorBidi" w:hAnsiTheme="majorBidi" w:cstheme="majorBidi"/>
          <w:rtl/>
          <w:lang w:bidi="he-IL"/>
        </w:rPr>
        <w:t xml:space="preserve"> </w:t>
      </w:r>
      <w:r w:rsidR="00696BE3" w:rsidRPr="00685ABA">
        <w:rPr>
          <w:rFonts w:asciiTheme="majorBidi" w:hAnsiTheme="majorBidi" w:cstheme="majorBidi" w:hint="cs"/>
          <w:rtl/>
          <w:lang w:bidi="he-IL"/>
        </w:rPr>
        <w:t>נגן מה שאתה רוצה, יש לך 12 צלילים תעשה בהם מה שרק תרצה.. אך יש לשמור על חוק יסודי אחד והוא השמירה על ספ</w:t>
      </w:r>
      <w:r w:rsidR="000D22D3" w:rsidRPr="00685ABA">
        <w:rPr>
          <w:rFonts w:asciiTheme="majorBidi" w:hAnsiTheme="majorBidi" w:cstheme="majorBidi" w:hint="cs"/>
          <w:rtl/>
          <w:lang w:bidi="he-IL"/>
        </w:rPr>
        <w:t>ט</w:t>
      </w:r>
      <w:r w:rsidR="00696BE3" w:rsidRPr="00685ABA">
        <w:rPr>
          <w:rFonts w:asciiTheme="majorBidi" w:hAnsiTheme="majorBidi" w:cstheme="majorBidi" w:hint="cs"/>
          <w:rtl/>
          <w:lang w:bidi="he-IL"/>
        </w:rPr>
        <w:t xml:space="preserve"> האקורד ועל הטונליות. </w:t>
      </w:r>
      <w:r w:rsidR="00C23D07" w:rsidRPr="00685ABA">
        <w:rPr>
          <w:rFonts w:asciiTheme="majorBidi" w:hAnsiTheme="majorBidi" w:cstheme="majorBidi"/>
          <w:rtl/>
          <w:lang w:bidi="he-IL"/>
        </w:rPr>
        <w:t xml:space="preserve">( דביסי </w:t>
      </w:r>
      <w:r w:rsidR="00C23D07" w:rsidRPr="00685ABA">
        <w:rPr>
          <w:rFonts w:asciiTheme="majorBidi" w:hAnsiTheme="majorBidi" w:cstheme="majorBidi" w:hint="cs"/>
          <w:rtl/>
          <w:lang w:bidi="he-IL"/>
        </w:rPr>
        <w:t xml:space="preserve">- </w:t>
      </w:r>
      <w:r w:rsidR="00C23D07" w:rsidRPr="00685ABA">
        <w:rPr>
          <w:rFonts w:asciiTheme="majorBidi" w:hAnsiTheme="majorBidi" w:cstheme="majorBidi"/>
          <w:rtl/>
          <w:lang w:bidi="he-IL"/>
        </w:rPr>
        <w:t xml:space="preserve">דוגמת הטונים השלמים ) המוזיקה הופכת להיות משולשת </w:t>
      </w:r>
      <w:r w:rsidR="00C23D07" w:rsidRPr="00685ABA">
        <w:rPr>
          <w:rFonts w:asciiTheme="majorBidi" w:hAnsiTheme="majorBidi" w:cstheme="majorBidi" w:hint="cs"/>
          <w:rtl/>
          <w:lang w:bidi="he-IL"/>
        </w:rPr>
        <w:t xml:space="preserve">ולאט לאט ל- </w:t>
      </w:r>
      <w:r w:rsidR="000C2CA4" w:rsidRPr="00685ABA">
        <w:rPr>
          <w:rFonts w:asciiTheme="majorBidi" w:hAnsiTheme="majorBidi" w:cstheme="majorBidi"/>
          <w:b/>
          <w:bCs/>
          <w:color w:val="222222"/>
          <w:shd w:val="clear" w:color="auto" w:fill="FFFFFF"/>
          <w:rtl/>
          <w:lang w:bidi="he-IL"/>
        </w:rPr>
        <w:t>מוזיקה א</w:t>
      </w:r>
      <w:r w:rsidR="008B67E0" w:rsidRPr="00685ABA">
        <w:rPr>
          <w:rFonts w:asciiTheme="majorBidi" w:hAnsiTheme="majorBidi" w:cstheme="majorBidi" w:hint="cs"/>
          <w:b/>
          <w:bCs/>
          <w:color w:val="222222"/>
          <w:shd w:val="clear" w:color="auto" w:fill="FFFFFF"/>
          <w:rtl/>
          <w:lang w:bidi="he-IL"/>
        </w:rPr>
        <w:t>-</w:t>
      </w:r>
      <w:r w:rsidR="000C2CA4" w:rsidRPr="00685ABA">
        <w:rPr>
          <w:rFonts w:asciiTheme="majorBidi" w:hAnsiTheme="majorBidi" w:cstheme="majorBidi"/>
          <w:b/>
          <w:bCs/>
          <w:color w:val="222222"/>
          <w:shd w:val="clear" w:color="auto" w:fill="FFFFFF"/>
          <w:rtl/>
          <w:lang w:bidi="he-IL"/>
        </w:rPr>
        <w:t>טונאלית</w:t>
      </w:r>
      <w:r w:rsidR="000C2CA4" w:rsidRPr="00685ABA">
        <w:rPr>
          <w:rStyle w:val="apple-converted-space"/>
          <w:rFonts w:asciiTheme="majorBidi" w:hAnsiTheme="majorBidi" w:cstheme="majorBidi"/>
          <w:color w:val="222222"/>
          <w:shd w:val="clear" w:color="auto" w:fill="FFFFFF"/>
        </w:rPr>
        <w:t> </w:t>
      </w:r>
      <w:r w:rsidR="000C2CA4" w:rsidRPr="00685ABA">
        <w:rPr>
          <w:rStyle w:val="apple-converted-space"/>
          <w:rFonts w:asciiTheme="majorBidi" w:hAnsiTheme="majorBidi" w:cstheme="majorBidi" w:hint="cs"/>
          <w:color w:val="222222"/>
          <w:shd w:val="clear" w:color="auto" w:fill="FFFFFF"/>
          <w:rtl/>
          <w:lang w:bidi="he-IL"/>
        </w:rPr>
        <w:t>(</w:t>
      </w:r>
      <w:r w:rsidR="000C2CA4" w:rsidRPr="00685ABA">
        <w:rPr>
          <w:rStyle w:val="apple-converted-space"/>
          <w:rFonts w:asciiTheme="majorBidi" w:hAnsiTheme="majorBidi" w:cstheme="majorBidi"/>
          <w:color w:val="222222"/>
          <w:shd w:val="clear" w:color="auto" w:fill="FFFFFF"/>
        </w:rPr>
        <w:t> </w:t>
      </w:r>
      <w:hyperlink r:id="rId705" w:tooltip="מוזיקה" w:history="1">
        <w:r w:rsidR="000C2CA4" w:rsidRPr="00685ABA">
          <w:rPr>
            <w:rStyle w:val="Hyperlink"/>
            <w:rFonts w:asciiTheme="majorBidi" w:hAnsiTheme="majorBidi" w:cstheme="majorBidi"/>
            <w:color w:val="5A3696"/>
            <w:u w:val="none"/>
            <w:shd w:val="clear" w:color="auto" w:fill="FFFFFF"/>
            <w:rtl/>
            <w:lang w:bidi="he-IL"/>
          </w:rPr>
          <w:t>מוזיקה</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tl/>
          <w:lang w:bidi="he-IL"/>
        </w:rPr>
        <w:t>ללא</w:t>
      </w:r>
      <w:r w:rsidR="000C2CA4" w:rsidRPr="00685ABA">
        <w:rPr>
          <w:rStyle w:val="apple-converted-space"/>
          <w:rFonts w:asciiTheme="majorBidi" w:hAnsiTheme="majorBidi" w:cstheme="majorBidi"/>
          <w:color w:val="222222"/>
          <w:shd w:val="clear" w:color="auto" w:fill="FFFFFF"/>
        </w:rPr>
        <w:t> </w:t>
      </w:r>
      <w:hyperlink r:id="rId706" w:tooltip="טונאליות" w:history="1">
        <w:r w:rsidR="000C2CA4" w:rsidRPr="00685ABA">
          <w:rPr>
            <w:rStyle w:val="Hyperlink"/>
            <w:rFonts w:asciiTheme="majorBidi" w:hAnsiTheme="majorBidi" w:cstheme="majorBidi"/>
            <w:color w:val="5A3696"/>
            <w:u w:val="none"/>
            <w:shd w:val="clear" w:color="auto" w:fill="FFFFFF"/>
            <w:rtl/>
            <w:lang w:bidi="he-IL"/>
          </w:rPr>
          <w:t>מרכז טונאלי</w:t>
        </w:r>
      </w:hyperlink>
      <w:r w:rsidR="000C2CA4" w:rsidRPr="00685ABA">
        <w:rPr>
          <w:rFonts w:asciiTheme="majorBidi" w:hAnsiTheme="majorBidi" w:cstheme="majorBidi"/>
          <w:color w:val="222222"/>
          <w:shd w:val="clear" w:color="auto" w:fill="FFFFFF"/>
        </w:rPr>
        <w:t xml:space="preserve">, </w:t>
      </w:r>
      <w:r w:rsidR="000C2CA4" w:rsidRPr="00685ABA">
        <w:rPr>
          <w:rFonts w:asciiTheme="majorBidi" w:hAnsiTheme="majorBidi" w:cstheme="majorBidi"/>
          <w:color w:val="222222"/>
          <w:shd w:val="clear" w:color="auto" w:fill="FFFFFF"/>
          <w:rtl/>
          <w:lang w:bidi="he-IL"/>
        </w:rPr>
        <w:t>בה צלילי הסולם הכרומטי מתפקדים באופן עצמאי</w:t>
      </w:r>
      <w:r w:rsidR="000C2CA4" w:rsidRPr="00685ABA">
        <w:rPr>
          <w:rFonts w:asciiTheme="majorBidi" w:hAnsiTheme="majorBidi" w:cstheme="majorBidi" w:hint="cs"/>
          <w:color w:val="222222"/>
          <w:shd w:val="clear" w:color="auto" w:fill="FFFFFF"/>
          <w:rtl/>
          <w:lang w:bidi="he-IL"/>
        </w:rPr>
        <w:t>.</w:t>
      </w:r>
      <w:r w:rsidR="000C2CA4" w:rsidRPr="00685ABA">
        <w:rPr>
          <w:rFonts w:asciiTheme="majorBidi" w:hAnsiTheme="majorBidi" w:cstheme="majorBidi"/>
          <w:color w:val="222222"/>
          <w:shd w:val="clear" w:color="auto" w:fill="FFFFFF"/>
          <w:rtl/>
          <w:lang w:bidi="he-IL"/>
        </w:rPr>
        <w:t xml:space="preserve"> בהגדרה צרה יותר</w:t>
      </w:r>
      <w:r w:rsidR="000C2CA4" w:rsidRPr="00685ABA">
        <w:rPr>
          <w:rFonts w:asciiTheme="majorBidi" w:hAnsiTheme="majorBidi" w:cstheme="majorBidi"/>
          <w:color w:val="222222"/>
          <w:shd w:val="clear" w:color="auto" w:fill="FFFFFF"/>
          <w:rtl/>
        </w:rPr>
        <w:t xml:space="preserve">, </w:t>
      </w:r>
      <w:r w:rsidR="000C2CA4" w:rsidRPr="00685ABA">
        <w:rPr>
          <w:rFonts w:asciiTheme="majorBidi" w:hAnsiTheme="majorBidi" w:cstheme="majorBidi"/>
          <w:color w:val="222222"/>
          <w:shd w:val="clear" w:color="auto" w:fill="FFFFFF"/>
          <w:rtl/>
          <w:lang w:bidi="he-IL"/>
        </w:rPr>
        <w:t>המונח מוזיקה א</w:t>
      </w:r>
      <w:r w:rsidR="00B332E6" w:rsidRPr="00685ABA">
        <w:rPr>
          <w:rFonts w:asciiTheme="majorBidi" w:hAnsiTheme="majorBidi" w:cstheme="majorBidi" w:hint="cs"/>
          <w:color w:val="222222"/>
          <w:shd w:val="clear" w:color="auto" w:fill="FFFFFF"/>
          <w:rtl/>
          <w:lang w:bidi="he-IL"/>
        </w:rPr>
        <w:t>-</w:t>
      </w:r>
      <w:r w:rsidR="000C2CA4" w:rsidRPr="00685ABA">
        <w:rPr>
          <w:rFonts w:asciiTheme="majorBidi" w:hAnsiTheme="majorBidi" w:cstheme="majorBidi"/>
          <w:color w:val="222222"/>
          <w:shd w:val="clear" w:color="auto" w:fill="FFFFFF"/>
          <w:rtl/>
          <w:lang w:bidi="he-IL"/>
        </w:rPr>
        <w:t>טונאלית מתאר מוזיקה אשר לא מצייתת למערכת ההיררכיה הטונאלית האופיינית ל</w:t>
      </w:r>
      <w:hyperlink r:id="rId707" w:tooltip="מוזיקה קלאסית" w:history="1">
        <w:r w:rsidR="000C2CA4" w:rsidRPr="00685ABA">
          <w:rPr>
            <w:rStyle w:val="Hyperlink"/>
            <w:rFonts w:asciiTheme="majorBidi" w:hAnsiTheme="majorBidi" w:cstheme="majorBidi"/>
            <w:color w:val="5A3696"/>
            <w:u w:val="none"/>
            <w:shd w:val="clear" w:color="auto" w:fill="FFFFFF"/>
            <w:rtl/>
            <w:lang w:bidi="he-IL"/>
          </w:rPr>
          <w:t>מוזיקה הקלאסית המערבית</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tl/>
          <w:lang w:bidi="he-IL"/>
        </w:rPr>
        <w:t>שנכתבה בין</w:t>
      </w:r>
      <w:r w:rsidR="00B332E6" w:rsidRPr="00685ABA">
        <w:rPr>
          <w:rFonts w:asciiTheme="majorBidi" w:hAnsiTheme="majorBidi" w:cstheme="majorBidi" w:hint="cs"/>
          <w:color w:val="222222"/>
          <w:shd w:val="clear" w:color="auto" w:fill="FFFFFF"/>
          <w:rtl/>
          <w:lang w:bidi="he-IL"/>
        </w:rPr>
        <w:t xml:space="preserve"> ה-</w:t>
      </w:r>
      <w:r w:rsidR="000C2CA4" w:rsidRPr="00685ABA">
        <w:rPr>
          <w:rStyle w:val="apple-converted-space"/>
          <w:rFonts w:asciiTheme="majorBidi" w:hAnsiTheme="majorBidi" w:cstheme="majorBidi"/>
          <w:color w:val="222222"/>
          <w:shd w:val="clear" w:color="auto" w:fill="FFFFFF"/>
        </w:rPr>
        <w:t> </w:t>
      </w:r>
      <w:hyperlink r:id="rId708" w:tooltip="המאה ה-17" w:history="1">
        <w:r w:rsidR="000C2CA4" w:rsidRPr="00685ABA">
          <w:rPr>
            <w:rStyle w:val="Hyperlink"/>
            <w:rFonts w:asciiTheme="majorBidi" w:hAnsiTheme="majorBidi" w:cstheme="majorBidi"/>
            <w:color w:val="5A3696"/>
            <w:u w:val="none"/>
            <w:shd w:val="clear" w:color="auto" w:fill="FFFFFF"/>
            <w:rtl/>
            <w:lang w:bidi="he-IL"/>
          </w:rPr>
          <w:t>מאה ה</w:t>
        </w:r>
        <w:r w:rsidR="000C2CA4" w:rsidRPr="00685ABA">
          <w:rPr>
            <w:rStyle w:val="Hyperlink"/>
            <w:rFonts w:asciiTheme="majorBidi" w:hAnsiTheme="majorBidi" w:cstheme="majorBidi"/>
            <w:color w:val="5A3696"/>
            <w:u w:val="none"/>
            <w:shd w:val="clear" w:color="auto" w:fill="FFFFFF"/>
            <w:rtl/>
          </w:rPr>
          <w:t>-17</w:t>
        </w:r>
      </w:hyperlink>
      <w:r w:rsidR="00B332E6" w:rsidRPr="00685ABA">
        <w:rPr>
          <w:rFonts w:asciiTheme="majorBidi" w:hAnsiTheme="majorBidi" w:cstheme="majorBidi" w:hint="cs"/>
          <w:rtl/>
          <w:lang w:bidi="he-IL"/>
        </w:rPr>
        <w:t xml:space="preserve"> </w:t>
      </w:r>
      <w:r w:rsidR="000C2CA4" w:rsidRPr="00685ABA">
        <w:rPr>
          <w:rFonts w:asciiTheme="majorBidi" w:hAnsiTheme="majorBidi" w:cstheme="majorBidi"/>
          <w:color w:val="222222"/>
          <w:shd w:val="clear" w:color="auto" w:fill="FFFFFF"/>
          <w:rtl/>
          <w:lang w:bidi="he-IL"/>
        </w:rPr>
        <w:t>ל</w:t>
      </w:r>
      <w:hyperlink r:id="rId709" w:tooltip="המאה ה-19" w:history="1">
        <w:r w:rsidR="000C2CA4" w:rsidRPr="00685ABA">
          <w:rPr>
            <w:rStyle w:val="Hyperlink"/>
            <w:rFonts w:asciiTheme="majorBidi" w:hAnsiTheme="majorBidi" w:cstheme="majorBidi"/>
            <w:color w:val="5A3696"/>
            <w:u w:val="none"/>
            <w:shd w:val="clear" w:color="auto" w:fill="FFFFFF"/>
            <w:rtl/>
            <w:lang w:bidi="he-IL"/>
          </w:rPr>
          <w:t>מאה ה</w:t>
        </w:r>
        <w:r w:rsidR="000C2CA4" w:rsidRPr="00685ABA">
          <w:rPr>
            <w:rStyle w:val="Hyperlink"/>
            <w:rFonts w:asciiTheme="majorBidi" w:hAnsiTheme="majorBidi" w:cstheme="majorBidi"/>
            <w:color w:val="5A3696"/>
            <w:u w:val="none"/>
            <w:shd w:val="clear" w:color="auto" w:fill="FFFFFF"/>
            <w:rtl/>
          </w:rPr>
          <w:t>-19</w:t>
        </w:r>
      </w:hyperlink>
      <w:r w:rsidR="000C2CA4" w:rsidRPr="00685ABA">
        <w:rPr>
          <w:rStyle w:val="apple-converted-space"/>
          <w:rFonts w:asciiTheme="majorBidi" w:hAnsiTheme="majorBidi" w:cstheme="majorBidi"/>
          <w:color w:val="222222"/>
          <w:shd w:val="clear" w:color="auto" w:fill="FFFFFF"/>
        </w:rPr>
        <w:t> </w:t>
      </w:r>
      <w:r w:rsidR="000C2CA4" w:rsidRPr="00685ABA">
        <w:rPr>
          <w:rFonts w:asciiTheme="majorBidi" w:hAnsiTheme="majorBidi" w:cstheme="majorBidi"/>
          <w:color w:val="222222"/>
          <w:shd w:val="clear" w:color="auto" w:fill="FFFFFF"/>
        </w:rPr>
        <w:t>(</w:t>
      </w:r>
      <w:r w:rsidR="00B332E6" w:rsidRPr="00685ABA">
        <w:rPr>
          <w:rFonts w:asciiTheme="majorBidi" w:hAnsiTheme="majorBidi" w:cstheme="majorBidi" w:hint="cs"/>
          <w:color w:val="222222"/>
          <w:shd w:val="clear" w:color="auto" w:fill="FFFFFF"/>
          <w:rtl/>
          <w:lang w:bidi="he-IL"/>
        </w:rPr>
        <w:t>.</w:t>
      </w:r>
      <w:r w:rsidR="00C23D07" w:rsidRPr="00685ABA">
        <w:rPr>
          <w:rFonts w:asciiTheme="majorBidi" w:hAnsiTheme="majorBidi" w:cstheme="majorBidi" w:hint="cs"/>
          <w:rtl/>
          <w:lang w:bidi="he-IL"/>
        </w:rPr>
        <w:t>תקופת ה-</w:t>
      </w:r>
      <w:r w:rsidR="00C23D07" w:rsidRPr="00685ABA">
        <w:rPr>
          <w:rFonts w:asciiTheme="majorBidi" w:hAnsiTheme="majorBidi" w:cstheme="majorBidi" w:hint="cs"/>
          <w:lang w:bidi="he-IL"/>
        </w:rPr>
        <w:t>F</w:t>
      </w:r>
      <w:r w:rsidR="000D22D3" w:rsidRPr="00685ABA">
        <w:rPr>
          <w:rFonts w:asciiTheme="majorBidi" w:hAnsiTheme="majorBidi" w:cstheme="majorBidi"/>
          <w:lang w:bidi="he-IL"/>
        </w:rPr>
        <w:t>r</w:t>
      </w:r>
      <w:r w:rsidR="00C23D07" w:rsidRPr="00685ABA">
        <w:rPr>
          <w:rFonts w:asciiTheme="majorBidi" w:hAnsiTheme="majorBidi" w:cstheme="majorBidi"/>
          <w:lang w:bidi="he-IL"/>
        </w:rPr>
        <w:t xml:space="preserve">ee Jazz </w:t>
      </w:r>
      <w:r w:rsidR="00C23D07" w:rsidRPr="00685ABA">
        <w:rPr>
          <w:rFonts w:asciiTheme="majorBidi" w:hAnsiTheme="majorBidi" w:cstheme="majorBidi" w:hint="cs"/>
          <w:rtl/>
          <w:lang w:bidi="he-IL"/>
        </w:rPr>
        <w:t xml:space="preserve">  מסמלת את הרצון לעשות במוזיקת הג'אז מה שרוצים.. </w:t>
      </w:r>
      <w:r w:rsidR="00B332E6" w:rsidRPr="00685ABA">
        <w:rPr>
          <w:rFonts w:asciiTheme="majorBidi" w:hAnsiTheme="majorBidi" w:cstheme="majorBidi" w:hint="cs"/>
          <w:rtl/>
          <w:lang w:bidi="he-IL"/>
        </w:rPr>
        <w:t xml:space="preserve">שמענו את המוזיקה החופש/ית אשר הלחין </w:t>
      </w:r>
      <w:r w:rsidR="00B332E6" w:rsidRPr="00685ABA">
        <w:rPr>
          <w:rFonts w:asciiTheme="majorBidi" w:hAnsiTheme="majorBidi" w:cstheme="majorBidi"/>
          <w:lang w:bidi="he-IL"/>
        </w:rPr>
        <w:t>Ornett Goldman</w:t>
      </w:r>
      <w:r w:rsidR="002246CE" w:rsidRPr="00685ABA">
        <w:rPr>
          <w:rFonts w:asciiTheme="majorBidi" w:hAnsiTheme="majorBidi" w:cstheme="majorBidi"/>
          <w:lang w:bidi="he-IL"/>
        </w:rPr>
        <w:t xml:space="preserve"> </w:t>
      </w:r>
      <w:r w:rsidR="002246CE" w:rsidRPr="00685ABA">
        <w:rPr>
          <w:rFonts w:asciiTheme="majorBidi" w:hAnsiTheme="majorBidi" w:cstheme="majorBidi" w:hint="cs"/>
          <w:rtl/>
          <w:lang w:bidi="he-IL"/>
        </w:rPr>
        <w:t xml:space="preserve">  בהסתכלות על התוים אנו רואים כי המוזיקה כתובה בצורה משוגעת, בכל תיבה יש שני סולמות שונים ובכל תיבה משקל שונה. לא תמיד הכל אם כן חופשי</w:t>
      </w:r>
      <w:r>
        <w:rPr>
          <w:rFonts w:asciiTheme="majorBidi" w:hAnsiTheme="majorBidi" w:cstheme="majorBidi" w:hint="cs"/>
          <w:rtl/>
          <w:lang w:bidi="he-IL"/>
        </w:rPr>
        <w:t xml:space="preserve"> ואפשרי</w:t>
      </w:r>
      <w:r w:rsidR="002246CE" w:rsidRPr="00685ABA">
        <w:rPr>
          <w:rFonts w:asciiTheme="majorBidi" w:hAnsiTheme="majorBidi" w:cstheme="majorBidi" w:hint="cs"/>
          <w:rtl/>
          <w:lang w:bidi="he-IL"/>
        </w:rPr>
        <w:t xml:space="preserve">.. מוזיקה זו לא התקבלה באהדה והיו מקרים רבים שבהם הקהל פשוט קם ועזב את האולם.. כי פשוט לא היה ניתן לשמוע מוזיקה שכזו. </w:t>
      </w:r>
    </w:p>
    <w:p w:rsidR="00325F95" w:rsidRPr="00685ABA" w:rsidRDefault="00C23D07" w:rsidP="003C3383">
      <w:pPr>
        <w:pStyle w:val="ListParagraph"/>
        <w:numPr>
          <w:ilvl w:val="1"/>
          <w:numId w:val="1"/>
        </w:numPr>
        <w:bidi/>
        <w:spacing w:after="240" w:line="276" w:lineRule="auto"/>
        <w:jc w:val="both"/>
        <w:rPr>
          <w:rFonts w:asciiTheme="majorBidi" w:hAnsiTheme="majorBidi" w:cstheme="majorBidi"/>
          <w:rtl/>
          <w:lang w:bidi="he-IL"/>
        </w:rPr>
      </w:pPr>
      <w:r w:rsidRPr="00685ABA">
        <w:rPr>
          <w:rStyle w:val="notranslate"/>
          <w:rFonts w:asciiTheme="majorBidi" w:hAnsiTheme="majorBidi" w:cstheme="majorBidi"/>
          <w:b/>
          <w:bCs/>
          <w:color w:val="2C2CC6"/>
          <w:u w:val="single"/>
          <w:shd w:val="clear" w:color="auto" w:fill="FFFFFF"/>
          <w:rtl/>
          <w:lang w:bidi="he-IL"/>
        </w:rPr>
        <w:t xml:space="preserve">אורנט </w:t>
      </w:r>
      <w:r w:rsidR="002246CE" w:rsidRPr="00685ABA">
        <w:rPr>
          <w:rStyle w:val="notranslate"/>
          <w:rFonts w:asciiTheme="majorBidi" w:hAnsiTheme="majorBidi" w:cstheme="majorBidi" w:hint="cs"/>
          <w:b/>
          <w:bCs/>
          <w:color w:val="2C2CC6"/>
          <w:u w:val="single"/>
          <w:shd w:val="clear" w:color="auto" w:fill="FFFFFF"/>
          <w:rtl/>
          <w:lang w:bidi="he-IL"/>
        </w:rPr>
        <w:t>ג</w:t>
      </w:r>
      <w:r w:rsidRPr="00685ABA">
        <w:rPr>
          <w:rStyle w:val="notranslate"/>
          <w:rFonts w:asciiTheme="majorBidi" w:hAnsiTheme="majorBidi" w:cstheme="majorBidi"/>
          <w:b/>
          <w:bCs/>
          <w:color w:val="2C2CC6"/>
          <w:u w:val="single"/>
          <w:shd w:val="clear" w:color="auto" w:fill="FFFFFF"/>
          <w:rtl/>
          <w:lang w:bidi="he-IL"/>
        </w:rPr>
        <w:t>ול</w:t>
      </w:r>
      <w:r w:rsidR="002246CE" w:rsidRPr="00685ABA">
        <w:rPr>
          <w:rStyle w:val="notranslate"/>
          <w:rFonts w:asciiTheme="majorBidi" w:hAnsiTheme="majorBidi" w:cstheme="majorBidi" w:hint="cs"/>
          <w:b/>
          <w:bCs/>
          <w:color w:val="2C2CC6"/>
          <w:u w:val="single"/>
          <w:shd w:val="clear" w:color="auto" w:fill="FFFFFF"/>
          <w:rtl/>
          <w:lang w:bidi="he-IL"/>
        </w:rPr>
        <w:t>ד</w:t>
      </w:r>
      <w:r w:rsidRPr="00685ABA">
        <w:rPr>
          <w:rStyle w:val="notranslate"/>
          <w:rFonts w:asciiTheme="majorBidi" w:hAnsiTheme="majorBidi" w:cstheme="majorBidi"/>
          <w:b/>
          <w:bCs/>
          <w:color w:val="2C2CC6"/>
          <w:u w:val="single"/>
          <w:shd w:val="clear" w:color="auto" w:fill="FFFFFF"/>
          <w:rtl/>
          <w:lang w:bidi="he-IL"/>
        </w:rPr>
        <w:t>מן</w:t>
      </w:r>
      <w:r w:rsidRPr="00685ABA">
        <w:rPr>
          <w:rStyle w:val="notranslate"/>
          <w:rFonts w:asciiTheme="majorBidi" w:hAnsiTheme="majorBidi" w:cstheme="majorBidi" w:hint="cs"/>
          <w:b/>
          <w:bCs/>
          <w:color w:val="222222"/>
          <w:shd w:val="clear" w:color="auto" w:fill="FFFFFF"/>
          <w:rtl/>
          <w:lang w:bidi="he-IL"/>
        </w:rPr>
        <w:t>-</w:t>
      </w:r>
      <w:r w:rsidRPr="00685ABA">
        <w:rPr>
          <w:rStyle w:val="notranslate"/>
          <w:rFonts w:asciiTheme="majorBidi" w:hAnsiTheme="majorBidi" w:cstheme="majorBidi"/>
          <w:color w:val="222222"/>
          <w:shd w:val="clear" w:color="auto" w:fill="FFFFFF"/>
          <w:rtl/>
        </w:rPr>
        <w:t xml:space="preserve"> 1930 2015</w:t>
      </w:r>
      <w:r w:rsidRPr="00685ABA">
        <w:rPr>
          <w:rStyle w:val="notranslate"/>
          <w:rFonts w:asciiTheme="majorBidi" w:hAnsiTheme="majorBidi" w:cstheme="majorBidi" w:hint="cs"/>
          <w:color w:val="222222"/>
          <w:shd w:val="clear" w:color="auto" w:fill="FFFFFF"/>
          <w:rtl/>
          <w:lang w:bidi="he-IL"/>
        </w:rPr>
        <w:t xml:space="preserve"> </w:t>
      </w:r>
      <w:r w:rsidRPr="00685ABA">
        <w:rPr>
          <w:rStyle w:val="apple-converted-space"/>
          <w:rFonts w:asciiTheme="majorBidi" w:hAnsiTheme="majorBidi" w:cstheme="majorBidi"/>
          <w:color w:val="222222"/>
          <w:shd w:val="clear" w:color="auto" w:fill="FFFFFF"/>
        </w:rPr>
        <w:t> </w:t>
      </w:r>
      <w:r w:rsidR="002246CE" w:rsidRPr="00685ABA">
        <w:rPr>
          <w:rStyle w:val="apple-converted-space"/>
          <w:rFonts w:asciiTheme="majorBidi" w:hAnsiTheme="majorBidi" w:cstheme="majorBidi" w:hint="cs"/>
          <w:color w:val="222222"/>
          <w:shd w:val="clear" w:color="auto" w:fill="FFFFFF"/>
          <w:rtl/>
          <w:lang w:bidi="he-IL"/>
        </w:rPr>
        <w:t xml:space="preserve">נולד בטקסס </w:t>
      </w:r>
      <w:r w:rsidRPr="00685ABA">
        <w:rPr>
          <w:rStyle w:val="notranslate"/>
          <w:rFonts w:asciiTheme="majorBidi" w:hAnsiTheme="majorBidi" w:cstheme="majorBidi"/>
          <w:color w:val="222222"/>
          <w:shd w:val="clear" w:color="auto" w:fill="FFFFFF"/>
          <w:rtl/>
          <w:lang w:bidi="he-IL"/>
        </w:rPr>
        <w:t>היה</w:t>
      </w:r>
      <w:r w:rsidRPr="00685ABA">
        <w:rPr>
          <w:rStyle w:val="apple-converted-space"/>
          <w:rFonts w:asciiTheme="majorBidi" w:hAnsiTheme="majorBidi" w:cstheme="majorBidi"/>
          <w:color w:val="222222"/>
          <w:shd w:val="clear" w:color="auto" w:fill="FFFFFF"/>
        </w:rPr>
        <w:t> </w:t>
      </w:r>
      <w:hyperlink r:id="rId710" w:tooltip="סַקסוֹפוֹן" w:history="1">
        <w:r w:rsidRPr="00685ABA">
          <w:rPr>
            <w:rStyle w:val="Hyperlink"/>
            <w:rFonts w:asciiTheme="majorBidi" w:eastAsiaTheme="majorEastAsia" w:hAnsiTheme="majorBidi" w:cstheme="majorBidi"/>
            <w:color w:val="0B0080"/>
            <w:u w:val="none"/>
            <w:shd w:val="clear" w:color="auto" w:fill="FFFFFF"/>
            <w:rtl/>
            <w:lang w:bidi="he-IL"/>
          </w:rPr>
          <w:t>סקסופוניסט</w:t>
        </w:r>
      </w:hyperlink>
      <w:r w:rsidRPr="00685ABA">
        <w:rPr>
          <w:rStyle w:val="notranslate"/>
          <w:rFonts w:asciiTheme="majorBidi" w:hAnsiTheme="majorBidi" w:cstheme="majorBidi" w:hint="cs"/>
          <w:color w:val="222222"/>
          <w:shd w:val="clear" w:color="auto" w:fill="FFFFFF"/>
          <w:rtl/>
          <w:lang w:bidi="he-IL"/>
        </w:rPr>
        <w:t xml:space="preserve"> </w:t>
      </w:r>
      <w:hyperlink r:id="rId711" w:tooltip="ג'ֶז" w:history="1">
        <w:r w:rsidRPr="00685ABA">
          <w:rPr>
            <w:rStyle w:val="Hyperlink"/>
            <w:rFonts w:asciiTheme="majorBidi" w:eastAsiaTheme="majorEastAsia" w:hAnsiTheme="majorBidi" w:cstheme="majorBidi"/>
            <w:color w:val="0B0080"/>
            <w:u w:val="none"/>
            <w:shd w:val="clear" w:color="auto" w:fill="FFFFFF"/>
            <w:rtl/>
            <w:lang w:bidi="he-IL"/>
          </w:rPr>
          <w:t>ג</w:t>
        </w:r>
        <w:r w:rsidRPr="00685ABA">
          <w:rPr>
            <w:rStyle w:val="Hyperlink"/>
            <w:rFonts w:asciiTheme="majorBidi" w:eastAsiaTheme="majorEastAsia" w:hAnsiTheme="majorBidi" w:cstheme="majorBidi"/>
            <w:color w:val="0B0080"/>
            <w:u w:val="none"/>
            <w:shd w:val="clear" w:color="auto" w:fill="FFFFFF"/>
            <w:rtl/>
          </w:rPr>
          <w:t>'</w:t>
        </w:r>
        <w:r w:rsidRPr="00685ABA">
          <w:rPr>
            <w:rStyle w:val="Hyperlink"/>
            <w:rFonts w:asciiTheme="majorBidi" w:eastAsiaTheme="majorEastAsia" w:hAnsiTheme="majorBidi" w:cstheme="majorBidi"/>
            <w:color w:val="0B0080"/>
            <w:u w:val="none"/>
            <w:shd w:val="clear" w:color="auto" w:fill="FFFFFF"/>
            <w:rtl/>
            <w:lang w:bidi="he-IL"/>
          </w:rPr>
          <w:t>אז</w:t>
        </w:r>
      </w:hyperlink>
      <w:r w:rsidRPr="00685ABA">
        <w:rPr>
          <w:rStyle w:val="apple-converted-space"/>
          <w:rFonts w:asciiTheme="majorBidi" w:hAnsiTheme="majorBidi" w:cstheme="majorBidi"/>
          <w:color w:val="222222"/>
          <w:shd w:val="clear" w:color="auto" w:fill="FFFFFF"/>
        </w:rPr>
        <w:t> </w:t>
      </w:r>
      <w:hyperlink r:id="rId712" w:tooltip="סַקסוֹפוֹן" w:history="1">
        <w:r w:rsidRPr="00685ABA">
          <w:rPr>
            <w:rStyle w:val="Hyperlink"/>
            <w:rFonts w:asciiTheme="majorBidi" w:eastAsiaTheme="majorEastAsia" w:hAnsiTheme="majorBidi" w:cstheme="majorBidi"/>
            <w:color w:val="0B0080"/>
            <w:u w:val="none"/>
            <w:shd w:val="clear" w:color="auto" w:fill="FFFFFF"/>
            <w:rtl/>
            <w:lang w:bidi="he-IL"/>
          </w:rPr>
          <w:t>אמריקאי</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Pr>
        <w:t xml:space="preserve">, </w:t>
      </w:r>
      <w:r w:rsidRPr="00685ABA">
        <w:rPr>
          <w:rStyle w:val="notranslate"/>
          <w:rFonts w:asciiTheme="majorBidi" w:hAnsiTheme="majorBidi" w:cstheme="majorBidi"/>
          <w:color w:val="222222"/>
          <w:shd w:val="clear" w:color="auto" w:fill="FFFFFF"/>
          <w:rtl/>
          <w:lang w:bidi="he-IL"/>
        </w:rPr>
        <w:t>כנר</w:t>
      </w:r>
      <w:r w:rsidRPr="00685ABA">
        <w:rPr>
          <w:rStyle w:val="notranslate"/>
          <w:rFonts w:asciiTheme="majorBidi" w:hAnsiTheme="majorBidi" w:cstheme="majorBidi"/>
          <w:color w:val="222222"/>
          <w:shd w:val="clear" w:color="auto" w:fill="FFFFFF"/>
          <w:rtl/>
        </w:rPr>
        <w:t xml:space="preserve">, </w:t>
      </w:r>
      <w:r w:rsidRPr="00685ABA">
        <w:rPr>
          <w:rStyle w:val="notranslate"/>
          <w:rFonts w:asciiTheme="majorBidi" w:hAnsiTheme="majorBidi" w:cstheme="majorBidi"/>
          <w:color w:val="222222"/>
          <w:shd w:val="clear" w:color="auto" w:fill="FFFFFF"/>
          <w:rtl/>
          <w:lang w:bidi="he-IL"/>
        </w:rPr>
        <w:t>חצוצרן ומלחין</w:t>
      </w:r>
      <w:r w:rsidRPr="00685ABA">
        <w:rPr>
          <w:rStyle w:val="notranslate"/>
          <w:rFonts w:asciiTheme="majorBidi" w:hAnsiTheme="majorBidi" w:cstheme="majorBidi"/>
          <w:color w:val="222222"/>
          <w:shd w:val="clear" w:color="auto" w:fill="FFFFFF"/>
        </w:rPr>
        <w:t>.</w:t>
      </w:r>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הוא היה אחד החידושים העיקריים של תנועת</w:t>
      </w:r>
      <w:r w:rsidRPr="00685ABA">
        <w:rPr>
          <w:rStyle w:val="apple-converted-space"/>
          <w:rFonts w:asciiTheme="majorBidi" w:hAnsiTheme="majorBidi" w:cstheme="majorBidi"/>
          <w:color w:val="222222"/>
          <w:shd w:val="clear" w:color="auto" w:fill="FFFFFF"/>
        </w:rPr>
        <w:t> </w:t>
      </w:r>
      <w:hyperlink r:id="rId713" w:tooltip="חינם הג 'אז" w:history="1">
        <w:r w:rsidRPr="00685ABA">
          <w:rPr>
            <w:rStyle w:val="Hyperlink"/>
            <w:rFonts w:asciiTheme="majorBidi" w:eastAsiaTheme="majorEastAsia" w:hAnsiTheme="majorBidi" w:cstheme="majorBidi"/>
            <w:color w:val="0B0080"/>
            <w:shd w:val="clear" w:color="auto" w:fill="FFFFFF"/>
            <w:rtl/>
            <w:lang w:bidi="he-IL"/>
          </w:rPr>
          <w:t>הג</w:t>
        </w:r>
        <w:r w:rsidRPr="00685ABA">
          <w:rPr>
            <w:rStyle w:val="Hyperlink"/>
            <w:rFonts w:asciiTheme="majorBidi" w:eastAsiaTheme="majorEastAsia" w:hAnsiTheme="majorBidi" w:cstheme="majorBidi"/>
            <w:color w:val="0B0080"/>
            <w:shd w:val="clear" w:color="auto" w:fill="FFFFFF"/>
            <w:rtl/>
          </w:rPr>
          <w:t>'</w:t>
        </w:r>
        <w:r w:rsidRPr="00685ABA">
          <w:rPr>
            <w:rStyle w:val="Hyperlink"/>
            <w:rFonts w:asciiTheme="majorBidi" w:eastAsiaTheme="majorEastAsia" w:hAnsiTheme="majorBidi" w:cstheme="majorBidi"/>
            <w:color w:val="0B0080"/>
            <w:shd w:val="clear" w:color="auto" w:fill="FFFFFF"/>
            <w:rtl/>
            <w:lang w:bidi="he-IL"/>
          </w:rPr>
          <w:t>אז החופשית</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 xml:space="preserve">של שנות ה </w:t>
      </w:r>
      <w:r w:rsidRPr="00685ABA">
        <w:rPr>
          <w:rStyle w:val="notranslate"/>
          <w:rFonts w:asciiTheme="majorBidi" w:hAnsiTheme="majorBidi" w:cstheme="majorBidi"/>
          <w:color w:val="222222"/>
          <w:shd w:val="clear" w:color="auto" w:fill="FFFFFF"/>
          <w:rtl/>
        </w:rPr>
        <w:t>-60</w:t>
      </w:r>
      <w:r w:rsidR="000C2CA4" w:rsidRPr="00685ABA">
        <w:rPr>
          <w:rStyle w:val="notranslate"/>
          <w:rFonts w:asciiTheme="majorBidi" w:hAnsiTheme="majorBidi" w:cstheme="majorBidi" w:hint="cs"/>
          <w:color w:val="222222"/>
          <w:shd w:val="clear" w:color="auto" w:fill="FFFFFF"/>
          <w:rtl/>
          <w:lang w:bidi="he-IL"/>
        </w:rPr>
        <w:t xml:space="preserve">.  </w:t>
      </w:r>
      <w:r w:rsidR="003C3383">
        <w:rPr>
          <w:rStyle w:val="notranslate"/>
          <w:rFonts w:asciiTheme="majorBidi" w:hAnsiTheme="majorBidi" w:cstheme="majorBidi" w:hint="cs"/>
          <w:color w:val="222222"/>
          <w:shd w:val="clear" w:color="auto" w:fill="FFFFFF"/>
          <w:rtl/>
          <w:lang w:bidi="he-IL"/>
        </w:rPr>
        <w:t>ג</w:t>
      </w:r>
      <w:r w:rsidR="000C2CA4" w:rsidRPr="00685ABA">
        <w:rPr>
          <w:rStyle w:val="notranslate"/>
          <w:rFonts w:asciiTheme="majorBidi" w:hAnsiTheme="majorBidi" w:cstheme="majorBidi" w:hint="cs"/>
          <w:color w:val="222222"/>
          <w:shd w:val="clear" w:color="auto" w:fill="FFFFFF"/>
          <w:rtl/>
          <w:lang w:bidi="he-IL"/>
        </w:rPr>
        <w:t>ול</w:t>
      </w:r>
      <w:r w:rsidR="003C3383">
        <w:rPr>
          <w:rStyle w:val="notranslate"/>
          <w:rFonts w:asciiTheme="majorBidi" w:hAnsiTheme="majorBidi" w:cstheme="majorBidi" w:hint="cs"/>
          <w:color w:val="222222"/>
          <w:shd w:val="clear" w:color="auto" w:fill="FFFFFF"/>
          <w:rtl/>
          <w:lang w:bidi="he-IL"/>
        </w:rPr>
        <w:t>ד</w:t>
      </w:r>
      <w:r w:rsidR="000C2CA4" w:rsidRPr="00685ABA">
        <w:rPr>
          <w:rStyle w:val="notranslate"/>
          <w:rFonts w:asciiTheme="majorBidi" w:hAnsiTheme="majorBidi" w:cstheme="majorBidi" w:hint="cs"/>
          <w:color w:val="222222"/>
          <w:shd w:val="clear" w:color="auto" w:fill="FFFFFF"/>
          <w:rtl/>
          <w:lang w:bidi="he-IL"/>
        </w:rPr>
        <w:t xml:space="preserve">מן שילב בין הסווינג לבין המוזיקה הקלאסית וברוב הוא נשען על המוזיקה של צ'רלי פרקר. השיטה של </w:t>
      </w:r>
      <w:r w:rsidR="002246CE" w:rsidRPr="00685ABA">
        <w:rPr>
          <w:rStyle w:val="notranslate"/>
          <w:rFonts w:asciiTheme="majorBidi" w:hAnsiTheme="majorBidi" w:cstheme="majorBidi" w:hint="cs"/>
          <w:color w:val="222222"/>
          <w:shd w:val="clear" w:color="auto" w:fill="FFFFFF"/>
          <w:rtl/>
          <w:lang w:bidi="he-IL"/>
        </w:rPr>
        <w:t>ג</w:t>
      </w:r>
      <w:r w:rsidR="000C2CA4" w:rsidRPr="00685ABA">
        <w:rPr>
          <w:rStyle w:val="notranslate"/>
          <w:rFonts w:asciiTheme="majorBidi" w:hAnsiTheme="majorBidi" w:cstheme="majorBidi" w:hint="cs"/>
          <w:color w:val="222222"/>
          <w:shd w:val="clear" w:color="auto" w:fill="FFFFFF"/>
          <w:rtl/>
          <w:lang w:bidi="he-IL"/>
        </w:rPr>
        <w:t>ול</w:t>
      </w:r>
      <w:r w:rsidR="002246CE" w:rsidRPr="00685ABA">
        <w:rPr>
          <w:rStyle w:val="notranslate"/>
          <w:rFonts w:asciiTheme="majorBidi" w:hAnsiTheme="majorBidi" w:cstheme="majorBidi" w:hint="cs"/>
          <w:color w:val="222222"/>
          <w:shd w:val="clear" w:color="auto" w:fill="FFFFFF"/>
          <w:rtl/>
          <w:lang w:bidi="he-IL"/>
        </w:rPr>
        <w:t>ד</w:t>
      </w:r>
      <w:r w:rsidR="000C2CA4" w:rsidRPr="00685ABA">
        <w:rPr>
          <w:rStyle w:val="notranslate"/>
          <w:rFonts w:asciiTheme="majorBidi" w:hAnsiTheme="majorBidi" w:cstheme="majorBidi" w:hint="cs"/>
          <w:color w:val="222222"/>
          <w:shd w:val="clear" w:color="auto" w:fill="FFFFFF"/>
          <w:rtl/>
          <w:lang w:bidi="he-IL"/>
        </w:rPr>
        <w:t xml:space="preserve">מן היתה 32 תיבות אשר נשענות על 12 התיבות של הבלוז.  מדובר בשתי רבעיות אשר מנגנות בו זמנית וקולמן על הפסנתר נע בינהם.. האלבום </w:t>
      </w:r>
      <w:r w:rsidR="000C2CA4" w:rsidRPr="00685ABA">
        <w:rPr>
          <w:rFonts w:asciiTheme="majorBidi" w:hAnsiTheme="majorBidi" w:cstheme="majorBidi"/>
          <w:lang w:bidi="he-IL"/>
        </w:rPr>
        <w:t>Free Jazz</w:t>
      </w:r>
      <w:r w:rsidR="000C2CA4" w:rsidRPr="00685ABA">
        <w:rPr>
          <w:rFonts w:asciiTheme="majorBidi" w:hAnsiTheme="majorBidi" w:cstheme="majorBidi" w:hint="cs"/>
          <w:rtl/>
          <w:lang w:bidi="he-IL"/>
        </w:rPr>
        <w:t xml:space="preserve"> של </w:t>
      </w:r>
      <w:r w:rsidR="003C3383">
        <w:rPr>
          <w:rFonts w:asciiTheme="majorBidi" w:hAnsiTheme="majorBidi" w:cstheme="majorBidi" w:hint="cs"/>
          <w:rtl/>
          <w:lang w:bidi="he-IL"/>
        </w:rPr>
        <w:t xml:space="preserve">גולדמן </w:t>
      </w:r>
      <w:r w:rsidR="000C2CA4" w:rsidRPr="00685ABA">
        <w:rPr>
          <w:rFonts w:asciiTheme="majorBidi" w:hAnsiTheme="majorBidi" w:cstheme="majorBidi" w:hint="cs"/>
          <w:rtl/>
          <w:lang w:bidi="he-IL"/>
        </w:rPr>
        <w:t xml:space="preserve">בשנת 1960 נחשב עד היום לשם דבר בעולם הג'אז. </w:t>
      </w:r>
    </w:p>
    <w:p w:rsidR="002246CE" w:rsidRPr="00685ABA" w:rsidRDefault="002246CE" w:rsidP="00685ABA">
      <w:pPr>
        <w:pStyle w:val="ListParagraph"/>
        <w:numPr>
          <w:ilvl w:val="1"/>
          <w:numId w:val="1"/>
        </w:numPr>
        <w:bidi/>
        <w:spacing w:after="240" w:line="276" w:lineRule="auto"/>
        <w:jc w:val="both"/>
        <w:rPr>
          <w:rFonts w:asciiTheme="majorBidi" w:hAnsiTheme="majorBidi" w:cstheme="majorBidi"/>
          <w:rtl/>
          <w:lang w:bidi="he-IL"/>
        </w:rPr>
      </w:pPr>
      <w:r w:rsidRPr="00685ABA">
        <w:rPr>
          <w:rFonts w:asciiTheme="majorBidi" w:hAnsiTheme="majorBidi" w:cstheme="majorBidi" w:hint="cs"/>
          <w:b/>
          <w:bCs/>
          <w:color w:val="2C2CC6"/>
          <w:u w:val="single"/>
          <w:rtl/>
          <w:lang w:bidi="he-IL"/>
        </w:rPr>
        <w:t>צ'רלס מינגוס</w:t>
      </w:r>
      <w:r w:rsidRPr="00685ABA">
        <w:rPr>
          <w:rFonts w:asciiTheme="majorBidi" w:hAnsiTheme="majorBidi" w:cstheme="majorBidi" w:hint="cs"/>
          <w:rtl/>
          <w:lang w:bidi="he-IL"/>
        </w:rPr>
        <w:t xml:space="preserve">- </w:t>
      </w:r>
      <w:r w:rsidRPr="00685ABA">
        <w:rPr>
          <w:rFonts w:asciiTheme="majorBidi" w:hAnsiTheme="majorBidi" w:cstheme="majorBidi"/>
          <w:rtl/>
          <w:lang w:bidi="he-IL"/>
        </w:rPr>
        <w:t>תקופת הקומפוזיציה של הג'אז החלה בזמנו של צ'רלס מינגוס (</w:t>
      </w:r>
      <w:r w:rsidRPr="00685ABA">
        <w:rPr>
          <w:rFonts w:asciiTheme="majorBidi" w:hAnsiTheme="majorBidi" w:cstheme="majorBidi"/>
          <w:lang w:bidi="he-IL"/>
        </w:rPr>
        <w:t>Charls Mingus</w:t>
      </w:r>
      <w:r w:rsidRPr="00685ABA">
        <w:rPr>
          <w:rFonts w:asciiTheme="majorBidi" w:hAnsiTheme="majorBidi" w:cstheme="majorBidi"/>
          <w:rtl/>
          <w:lang w:bidi="he-IL"/>
        </w:rPr>
        <w:t xml:space="preserve">)  </w:t>
      </w:r>
      <w:r w:rsidRPr="00685ABA">
        <w:rPr>
          <w:rFonts w:asciiTheme="majorBidi" w:hAnsiTheme="majorBidi" w:cstheme="majorBidi" w:hint="cs"/>
          <w:rtl/>
          <w:lang w:bidi="he-IL"/>
        </w:rPr>
        <w:t xml:space="preserve">- קומפוזיטור ג'אז מהמעולים שידעה ארצות הברית. צ'רלס מינגוס טען לאי מחאה נגד הגזענות ומספיק עם המושג הזה.. הוא היה נגן קונטראבס </w:t>
      </w:r>
      <w:r w:rsidRPr="00685ABA">
        <w:rPr>
          <w:rFonts w:asciiTheme="majorBidi" w:hAnsiTheme="majorBidi" w:cstheme="majorBidi"/>
          <w:rtl/>
          <w:lang w:bidi="he-IL"/>
        </w:rPr>
        <w:t>–</w:t>
      </w:r>
      <w:r w:rsidRPr="00685ABA">
        <w:rPr>
          <w:rFonts w:asciiTheme="majorBidi" w:hAnsiTheme="majorBidi" w:cstheme="majorBidi" w:hint="cs"/>
          <w:rtl/>
          <w:lang w:bidi="he-IL"/>
        </w:rPr>
        <w:t xml:space="preserve"> בשיטת ההארד- בופ. </w:t>
      </w: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444C73" w:rsidRDefault="00444C73" w:rsidP="00444C73">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Default="002246CE" w:rsidP="002246CE">
      <w:pPr>
        <w:bidi/>
        <w:spacing w:after="240" w:line="276" w:lineRule="auto"/>
        <w:ind w:left="90"/>
        <w:jc w:val="both"/>
        <w:rPr>
          <w:rFonts w:asciiTheme="majorBidi" w:hAnsiTheme="majorBidi" w:cstheme="majorBidi"/>
          <w:rtl/>
          <w:lang w:bidi="he-IL"/>
        </w:rPr>
      </w:pPr>
    </w:p>
    <w:p w:rsidR="002246CE" w:rsidRPr="00DE41A8" w:rsidRDefault="00144722" w:rsidP="002246CE">
      <w:pPr>
        <w:bidi/>
        <w:spacing w:after="240" w:line="276" w:lineRule="auto"/>
        <w:ind w:left="90"/>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3</w:t>
      </w:r>
      <w:r w:rsidR="002246CE" w:rsidRPr="00DE41A8">
        <w:rPr>
          <w:rFonts w:asciiTheme="majorBidi" w:hAnsiTheme="majorBidi" w:cstheme="majorBidi"/>
          <w:b/>
          <w:bCs/>
          <w:color w:val="FFFFFF"/>
          <w:sz w:val="40"/>
          <w:szCs w:val="40"/>
          <w:highlight w:val="black"/>
          <w:u w:val="single"/>
          <w:lang w:bidi="he-IL"/>
        </w:rPr>
        <w:t>1</w:t>
      </w:r>
      <w:r w:rsidR="002246CE" w:rsidRPr="00DE41A8">
        <w:rPr>
          <w:rFonts w:asciiTheme="majorBidi" w:hAnsiTheme="majorBidi" w:cstheme="majorBidi" w:hint="cs"/>
          <w:b/>
          <w:bCs/>
          <w:color w:val="FFFFFF"/>
          <w:sz w:val="40"/>
          <w:szCs w:val="40"/>
          <w:highlight w:val="black"/>
          <w:u w:val="single"/>
          <w:rtl/>
          <w:lang w:bidi="he-IL"/>
        </w:rPr>
        <w:t>. תקופת ה-פיוג'ין</w:t>
      </w:r>
      <w:r w:rsidR="002246CE" w:rsidRPr="00DE41A8">
        <w:rPr>
          <w:rFonts w:asciiTheme="majorBidi" w:hAnsiTheme="majorBidi" w:cstheme="majorBidi" w:hint="cs"/>
          <w:b/>
          <w:bCs/>
          <w:color w:val="FFFFFF"/>
          <w:sz w:val="40"/>
          <w:szCs w:val="40"/>
          <w:u w:val="single"/>
          <w:rtl/>
          <w:lang w:bidi="he-IL"/>
        </w:rPr>
        <w:t>פיוג'ן</w:t>
      </w:r>
    </w:p>
    <w:p w:rsidR="00696BE3" w:rsidRDefault="00685ABA" w:rsidP="00685ABA">
      <w:pPr>
        <w:bidi/>
        <w:spacing w:after="240" w:line="276" w:lineRule="auto"/>
        <w:ind w:hanging="270"/>
        <w:jc w:val="both"/>
        <w:rPr>
          <w:rStyle w:val="notranslate"/>
          <w:rFonts w:asciiTheme="majorBidi" w:hAnsiTheme="majorBidi" w:cstheme="majorBidi"/>
          <w:color w:val="222222"/>
          <w:shd w:val="clear" w:color="auto" w:fill="FFFFFF"/>
          <w:rtl/>
          <w:lang w:bidi="he-IL"/>
        </w:rPr>
      </w:pPr>
      <w:r w:rsidRPr="00685ABA">
        <w:rPr>
          <w:rStyle w:val="notranslate"/>
          <w:rFonts w:asciiTheme="majorBidi" w:hAnsiTheme="majorBidi" w:cstheme="majorBidi" w:hint="cs"/>
          <w:color w:val="222222"/>
          <w:shd w:val="clear" w:color="auto" w:fill="FFFFFF"/>
          <w:rtl/>
          <w:lang w:bidi="he-IL"/>
        </w:rPr>
        <w:t>1</w:t>
      </w:r>
      <w:r>
        <w:rPr>
          <w:rStyle w:val="notranslate"/>
          <w:rFonts w:asciiTheme="majorBidi" w:hAnsiTheme="majorBidi" w:cstheme="majorBidi" w:hint="cs"/>
          <w:color w:val="222222"/>
          <w:shd w:val="clear" w:color="auto" w:fill="FFFFFF"/>
          <w:rtl/>
          <w:lang w:bidi="he-IL"/>
        </w:rPr>
        <w:t xml:space="preserve">. </w:t>
      </w:r>
      <w:r w:rsidRPr="00685ABA">
        <w:rPr>
          <w:rStyle w:val="notranslate"/>
          <w:rFonts w:asciiTheme="majorBidi" w:hAnsiTheme="majorBidi" w:cstheme="majorBidi" w:hint="cs"/>
          <w:b/>
          <w:bCs/>
          <w:color w:val="2C2CC6"/>
          <w:u w:val="single"/>
          <w:shd w:val="clear" w:color="auto" w:fill="FFFFFF"/>
          <w:rtl/>
          <w:lang w:bidi="he-IL"/>
        </w:rPr>
        <w:t xml:space="preserve">תקופת </w:t>
      </w:r>
      <w:r w:rsidRPr="003C3383">
        <w:rPr>
          <w:rStyle w:val="notranslate"/>
          <w:rFonts w:asciiTheme="majorBidi" w:hAnsiTheme="majorBidi" w:cstheme="majorBidi" w:hint="cs"/>
          <w:b/>
          <w:bCs/>
          <w:i/>
          <w:iCs/>
          <w:color w:val="2C2CC6"/>
          <w:u w:val="single"/>
          <w:shd w:val="clear" w:color="auto" w:fill="FFFFFF"/>
          <w:rtl/>
          <w:lang w:bidi="he-IL"/>
        </w:rPr>
        <w:t>הפיוז'ין-</w:t>
      </w:r>
      <w:r>
        <w:rPr>
          <w:rStyle w:val="notranslate"/>
          <w:rFonts w:asciiTheme="majorBidi" w:hAnsiTheme="majorBidi" w:cstheme="majorBidi" w:hint="cs"/>
          <w:color w:val="222222"/>
          <w:shd w:val="clear" w:color="auto" w:fill="FFFFFF"/>
          <w:rtl/>
          <w:lang w:bidi="he-IL"/>
        </w:rPr>
        <w:t xml:space="preserve"> </w:t>
      </w:r>
      <w:r w:rsidR="00696BE3" w:rsidRPr="00696BE3">
        <w:rPr>
          <w:rStyle w:val="notranslate"/>
          <w:rFonts w:asciiTheme="majorBidi" w:hAnsiTheme="majorBidi" w:cstheme="majorBidi" w:hint="cs"/>
          <w:color w:val="222222"/>
          <w:shd w:val="clear" w:color="auto" w:fill="FFFFFF"/>
          <w:rtl/>
          <w:lang w:bidi="he-IL"/>
        </w:rPr>
        <w:t xml:space="preserve">בשנות ה-60 הג'אז מאחורינו נוצר מצב חדש המכונה פיוז'ן- </w:t>
      </w:r>
      <w:r w:rsidR="00696BE3">
        <w:rPr>
          <w:rStyle w:val="notranslate"/>
          <w:rFonts w:asciiTheme="majorBidi" w:hAnsiTheme="majorBidi" w:cstheme="majorBidi" w:hint="cs"/>
          <w:color w:val="222222"/>
          <w:shd w:val="clear" w:color="auto" w:fill="FFFFFF"/>
          <w:rtl/>
          <w:lang w:bidi="he-IL"/>
        </w:rPr>
        <w:t xml:space="preserve"> זהו שילוב של רוק +ג'אז.  אנחנו כבר נתקלים </w:t>
      </w:r>
      <w:r w:rsidR="00696BE3" w:rsidRPr="00696BE3">
        <w:rPr>
          <w:rStyle w:val="notranslate"/>
          <w:rFonts w:asciiTheme="majorBidi" w:hAnsiTheme="majorBidi" w:cstheme="majorBidi" w:hint="cs"/>
          <w:b/>
          <w:bCs/>
          <w:color w:val="222222"/>
          <w:shd w:val="clear" w:color="auto" w:fill="FFFFFF"/>
          <w:rtl/>
          <w:lang w:bidi="he-IL"/>
        </w:rPr>
        <w:t>ב</w:t>
      </w:r>
      <w:r w:rsidR="00696BE3">
        <w:rPr>
          <w:rStyle w:val="notranslate"/>
          <w:rFonts w:asciiTheme="majorBidi" w:hAnsiTheme="majorBidi" w:cstheme="majorBidi" w:hint="cs"/>
          <w:b/>
          <w:bCs/>
          <w:color w:val="222222"/>
          <w:shd w:val="clear" w:color="auto" w:fill="FFFFFF"/>
          <w:rtl/>
          <w:lang w:bidi="he-IL"/>
        </w:rPr>
        <w:t>-</w:t>
      </w:r>
      <w:r w:rsidR="00696BE3" w:rsidRPr="00696BE3">
        <w:rPr>
          <w:rStyle w:val="notranslate"/>
          <w:rFonts w:asciiTheme="majorBidi" w:hAnsiTheme="majorBidi" w:cstheme="majorBidi" w:hint="cs"/>
          <w:b/>
          <w:bCs/>
          <w:color w:val="222222"/>
          <w:shd w:val="clear" w:color="auto" w:fill="FFFFFF"/>
          <w:rtl/>
          <w:lang w:bidi="he-IL"/>
        </w:rPr>
        <w:t>ג'ימי הנדריקס</w:t>
      </w:r>
      <w:r w:rsidR="00696BE3">
        <w:rPr>
          <w:rStyle w:val="notranslate"/>
          <w:rFonts w:asciiTheme="majorBidi" w:hAnsiTheme="majorBidi" w:cstheme="majorBidi" w:hint="cs"/>
          <w:color w:val="222222"/>
          <w:shd w:val="clear" w:color="auto" w:fill="FFFFFF"/>
          <w:rtl/>
          <w:lang w:bidi="he-IL"/>
        </w:rPr>
        <w:t xml:space="preserve"> </w:t>
      </w:r>
      <w:r w:rsidR="00696BE3">
        <w:rPr>
          <w:rStyle w:val="notranslate"/>
          <w:rFonts w:asciiTheme="majorBidi" w:hAnsiTheme="majorBidi" w:cstheme="majorBidi"/>
          <w:color w:val="222222"/>
          <w:shd w:val="clear" w:color="auto" w:fill="FFFFFF"/>
          <w:rtl/>
          <w:lang w:bidi="he-IL"/>
        </w:rPr>
        <w:t>–</w:t>
      </w:r>
      <w:r w:rsidR="00696BE3">
        <w:rPr>
          <w:rStyle w:val="notranslate"/>
          <w:rFonts w:asciiTheme="majorBidi" w:hAnsiTheme="majorBidi" w:cstheme="majorBidi" w:hint="cs"/>
          <w:color w:val="222222"/>
          <w:shd w:val="clear" w:color="auto" w:fill="FFFFFF"/>
          <w:rtl/>
          <w:lang w:bidi="he-IL"/>
        </w:rPr>
        <w:t xml:space="preserve"> נגן בלוז+גוספל + פאנק ג'אז..  יוצר מוזיקה פסיכודאלית .. מוזיקה אשר לא היתה עד אז.. </w:t>
      </w:r>
      <w:r w:rsidR="00FA4C6F">
        <w:rPr>
          <w:rStyle w:val="notranslate"/>
          <w:rFonts w:asciiTheme="majorBidi" w:hAnsiTheme="majorBidi" w:cstheme="majorBidi" w:hint="cs"/>
          <w:color w:val="222222"/>
          <w:shd w:val="clear" w:color="auto" w:fill="FFFFFF"/>
          <w:rtl/>
          <w:lang w:bidi="he-IL"/>
        </w:rPr>
        <w:t xml:space="preserve"> ג'ימי הנדריקס מפתח מלודיה שההרמוניה אינה מפריעה לה.. זה מביא אותו לכדי כל יכול דבר המאפשר כמעט כל מה שרוצים זהו הקסם של ג'ימי הנדריקס, ידע להביא את הפיוז'ין המודרני אשר מתמודד היטב כנגד המסורתי. </w:t>
      </w:r>
    </w:p>
    <w:p w:rsidR="00FA4C6F" w:rsidRDefault="00685ABA" w:rsidP="00685ABA">
      <w:pPr>
        <w:bidi/>
        <w:spacing w:after="240" w:line="276" w:lineRule="auto"/>
        <w:ind w:hanging="270"/>
        <w:jc w:val="both"/>
        <w:rPr>
          <w:rFonts w:asciiTheme="majorBidi" w:hAnsiTheme="majorBidi" w:cstheme="majorBidi"/>
          <w:color w:val="222222"/>
          <w:shd w:val="clear" w:color="auto" w:fill="FFFFFF"/>
          <w:rtl/>
          <w:lang w:bidi="he-IL"/>
        </w:rPr>
      </w:pPr>
      <w:r>
        <w:rPr>
          <w:rStyle w:val="notranslate"/>
          <w:rFonts w:asciiTheme="majorBidi" w:hAnsiTheme="majorBidi" w:cstheme="majorBidi" w:hint="cs"/>
          <w:color w:val="222222"/>
          <w:shd w:val="clear" w:color="auto" w:fill="FFFFFF"/>
          <w:rtl/>
          <w:lang w:bidi="he-IL"/>
        </w:rPr>
        <w:t xml:space="preserve">2.  </w:t>
      </w:r>
      <w:r w:rsidR="00FA4C6F" w:rsidRPr="00685ABA">
        <w:rPr>
          <w:rFonts w:asciiTheme="majorBidi" w:hAnsiTheme="majorBidi" w:cstheme="majorBidi"/>
          <w:b/>
          <w:bCs/>
          <w:color w:val="2C2CC6"/>
          <w:u w:val="single"/>
          <w:shd w:val="clear" w:color="auto" w:fill="FFFFFF"/>
          <w:rtl/>
          <w:lang w:bidi="he-IL"/>
        </w:rPr>
        <w:t>ג</w:t>
      </w:r>
      <w:r w:rsidR="00FA4C6F" w:rsidRPr="00685ABA">
        <w:rPr>
          <w:rFonts w:asciiTheme="majorBidi" w:hAnsiTheme="majorBidi" w:cstheme="majorBidi"/>
          <w:b/>
          <w:bCs/>
          <w:color w:val="2C2CC6"/>
          <w:u w:val="single"/>
          <w:shd w:val="clear" w:color="auto" w:fill="FFFFFF"/>
          <w:rtl/>
        </w:rPr>
        <w:t>'</w:t>
      </w:r>
      <w:r w:rsidR="00FA4C6F" w:rsidRPr="00685ABA">
        <w:rPr>
          <w:rFonts w:asciiTheme="majorBidi" w:hAnsiTheme="majorBidi" w:cstheme="majorBidi"/>
          <w:b/>
          <w:bCs/>
          <w:color w:val="2C2CC6"/>
          <w:u w:val="single"/>
          <w:shd w:val="clear" w:color="auto" w:fill="FFFFFF"/>
          <w:rtl/>
          <w:lang w:bidi="he-IL"/>
        </w:rPr>
        <w:t>ימי</w:t>
      </w:r>
      <w:r w:rsidR="00FA4C6F" w:rsidRPr="00685ABA">
        <w:rPr>
          <w:rFonts w:asciiTheme="majorBidi" w:hAnsiTheme="majorBidi" w:cstheme="majorBidi"/>
          <w:b/>
          <w:bCs/>
          <w:color w:val="2C2CC6"/>
          <w:u w:val="single"/>
          <w:shd w:val="clear" w:color="auto" w:fill="FFFFFF"/>
          <w:rtl/>
        </w:rPr>
        <w:t xml:space="preserve"> </w:t>
      </w:r>
      <w:r w:rsidR="00FA4C6F" w:rsidRPr="00685ABA">
        <w:rPr>
          <w:rFonts w:asciiTheme="majorBidi" w:hAnsiTheme="majorBidi" w:cstheme="majorBidi"/>
          <w:b/>
          <w:bCs/>
          <w:color w:val="2C2CC6"/>
          <w:u w:val="single"/>
          <w:shd w:val="clear" w:color="auto" w:fill="FFFFFF"/>
          <w:rtl/>
          <w:lang w:bidi="he-IL"/>
        </w:rPr>
        <w:t>הנדריקס</w:t>
      </w:r>
      <w:r w:rsidR="00FA4C6F">
        <w:rPr>
          <w:rFonts w:asciiTheme="majorBidi" w:hAnsiTheme="majorBidi" w:cstheme="majorBidi" w:hint="cs"/>
          <w:b/>
          <w:bCs/>
          <w:color w:val="222222"/>
          <w:shd w:val="clear" w:color="auto" w:fill="FFFFFF"/>
          <w:rtl/>
          <w:lang w:bidi="he-IL"/>
        </w:rPr>
        <w:t xml:space="preserve">- </w:t>
      </w:r>
      <w:r w:rsidR="00FA4C6F" w:rsidRPr="00FA4C6F">
        <w:rPr>
          <w:rStyle w:val="apple-converted-space"/>
          <w:rFonts w:asciiTheme="majorBidi" w:hAnsiTheme="majorBidi" w:cstheme="majorBidi"/>
          <w:color w:val="222222"/>
          <w:shd w:val="clear" w:color="auto" w:fill="FFFFFF"/>
        </w:rPr>
        <w:t> </w:t>
      </w:r>
      <w:r w:rsidR="00FA4C6F">
        <w:rPr>
          <w:rStyle w:val="apple-converted-space"/>
          <w:rFonts w:asciiTheme="majorBidi" w:hAnsiTheme="majorBidi" w:cstheme="majorBidi"/>
          <w:color w:val="222222"/>
          <w:shd w:val="clear" w:color="auto" w:fill="FFFFFF"/>
        </w:rPr>
        <w:t>“</w:t>
      </w:r>
      <w:r w:rsidR="00FA4C6F" w:rsidRPr="00FA4C6F">
        <w:rPr>
          <w:rFonts w:asciiTheme="majorBidi" w:hAnsiTheme="majorBidi" w:cstheme="majorBidi"/>
          <w:b/>
          <w:bCs/>
          <w:color w:val="222222"/>
          <w:shd w:val="clear" w:color="auto" w:fill="FFFFFF"/>
        </w:rPr>
        <w:t>Jimi" Hendrix</w:t>
      </w:r>
      <w:r w:rsidR="00FA4C6F" w:rsidRPr="00FA4C6F">
        <w:rPr>
          <w:rFonts w:asciiTheme="majorBidi" w:hAnsiTheme="majorBidi" w:cstheme="majorBidi"/>
          <w:color w:val="222222"/>
          <w:shd w:val="clear" w:color="auto" w:fill="FFFFFF"/>
          <w:rtl/>
        </w:rPr>
        <w:t>‏</w:t>
      </w:r>
      <w:r w:rsidR="00FA4C6F" w:rsidRPr="00FA4C6F">
        <w:rPr>
          <w:rStyle w:val="apple-converted-space"/>
          <w:rFonts w:asciiTheme="majorBidi" w:hAnsiTheme="majorBidi" w:cstheme="majorBidi"/>
          <w:color w:val="222222"/>
          <w:shd w:val="clear" w:color="auto" w:fill="FFFFFF"/>
        </w:rPr>
        <w:t>  </w:t>
      </w:r>
      <w:r w:rsidR="00FA4C6F">
        <w:rPr>
          <w:rStyle w:val="apple-converted-space"/>
          <w:rFonts w:asciiTheme="majorBidi" w:hAnsiTheme="majorBidi" w:cstheme="majorBidi"/>
          <w:color w:val="222222"/>
          <w:shd w:val="clear" w:color="auto" w:fill="FFFFFF"/>
        </w:rPr>
        <w:t>(</w:t>
      </w:r>
      <w:hyperlink r:id="rId714" w:tooltip="1942" w:history="1">
        <w:r w:rsidR="00FA4C6F" w:rsidRPr="00FA4C6F">
          <w:rPr>
            <w:rStyle w:val="Hyperlink"/>
            <w:rFonts w:asciiTheme="majorBidi" w:hAnsiTheme="majorBidi" w:cstheme="majorBidi"/>
            <w:color w:val="5A3696"/>
            <w:shd w:val="clear" w:color="auto" w:fill="FFFFFF"/>
          </w:rPr>
          <w:t>1942</w:t>
        </w:r>
      </w:hyperlink>
      <w:r w:rsidR="00FA4C6F" w:rsidRPr="00FA4C6F">
        <w:rPr>
          <w:rStyle w:val="apple-converted-space"/>
          <w:rFonts w:asciiTheme="majorBidi" w:hAnsiTheme="majorBidi" w:cstheme="majorBidi"/>
          <w:color w:val="222222"/>
          <w:shd w:val="clear" w:color="auto" w:fill="FFFFFF"/>
        </w:rPr>
        <w:t>  </w:t>
      </w:r>
      <w:hyperlink r:id="rId715" w:tooltip="1970" w:history="1">
        <w:r w:rsidR="00FA4C6F" w:rsidRPr="00FA4C6F">
          <w:rPr>
            <w:rStyle w:val="Hyperlink"/>
            <w:rFonts w:asciiTheme="majorBidi" w:hAnsiTheme="majorBidi" w:cstheme="majorBidi"/>
            <w:color w:val="5A3696"/>
            <w:shd w:val="clear" w:color="auto" w:fill="FFFFFF"/>
          </w:rPr>
          <w:t>1970</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היה</w:t>
      </w:r>
      <w:r w:rsidR="00FA4C6F" w:rsidRPr="00FA4C6F">
        <w:rPr>
          <w:rStyle w:val="apple-converted-space"/>
          <w:rFonts w:asciiTheme="majorBidi" w:hAnsiTheme="majorBidi" w:cstheme="majorBidi"/>
          <w:color w:val="222222"/>
          <w:shd w:val="clear" w:color="auto" w:fill="FFFFFF"/>
        </w:rPr>
        <w:t> </w:t>
      </w:r>
      <w:hyperlink r:id="rId716" w:tooltip="מוזיקאי" w:history="1">
        <w:r w:rsidR="00FA4C6F" w:rsidRPr="00FA4C6F">
          <w:rPr>
            <w:rStyle w:val="Hyperlink"/>
            <w:rFonts w:asciiTheme="majorBidi" w:hAnsiTheme="majorBidi" w:cstheme="majorBidi"/>
            <w:color w:val="5A3696"/>
            <w:u w:val="none"/>
            <w:shd w:val="clear" w:color="auto" w:fill="FFFFFF"/>
            <w:rtl/>
            <w:lang w:bidi="he-IL"/>
          </w:rPr>
          <w:t>מוזיקאי</w:t>
        </w:r>
      </w:hyperlink>
      <w:r w:rsidR="00FA4C6F" w:rsidRPr="00FA4C6F">
        <w:rPr>
          <w:rFonts w:asciiTheme="majorBidi" w:hAnsiTheme="majorBidi" w:cstheme="majorBidi"/>
          <w:color w:val="222222"/>
          <w:shd w:val="clear" w:color="auto" w:fill="FFFFFF"/>
        </w:rPr>
        <w:t>,</w:t>
      </w:r>
      <w:r w:rsidR="00FA4C6F" w:rsidRPr="00FA4C6F">
        <w:rPr>
          <w:rStyle w:val="apple-converted-space"/>
          <w:rFonts w:asciiTheme="majorBidi" w:hAnsiTheme="majorBidi" w:cstheme="majorBidi"/>
          <w:color w:val="222222"/>
          <w:shd w:val="clear" w:color="auto" w:fill="FFFFFF"/>
        </w:rPr>
        <w:t> </w:t>
      </w:r>
      <w:hyperlink r:id="rId717" w:tooltip="גיטריסט" w:history="1">
        <w:r w:rsidR="00FA4C6F" w:rsidRPr="00FA4C6F">
          <w:rPr>
            <w:rStyle w:val="Hyperlink"/>
            <w:rFonts w:asciiTheme="majorBidi" w:hAnsiTheme="majorBidi" w:cstheme="majorBidi"/>
            <w:color w:val="5A3696"/>
            <w:u w:val="none"/>
            <w:shd w:val="clear" w:color="auto" w:fill="FFFFFF"/>
            <w:rtl/>
            <w:lang w:bidi="he-IL"/>
          </w:rPr>
          <w:t>גיטריסט</w:t>
        </w:r>
      </w:hyperlink>
      <w:r w:rsidR="00FA4C6F" w:rsidRPr="00FA4C6F">
        <w:rPr>
          <w:rStyle w:val="apple-converted-space"/>
          <w:rFonts w:asciiTheme="majorBidi" w:hAnsiTheme="majorBidi" w:cstheme="majorBidi"/>
          <w:color w:val="222222"/>
          <w:shd w:val="clear" w:color="auto" w:fill="FFFFFF"/>
        </w:rPr>
        <w:t> </w:t>
      </w:r>
      <w:hyperlink r:id="rId718" w:tooltip="אמריקאי" w:history="1">
        <w:r w:rsidR="00FA4C6F" w:rsidRPr="00FA4C6F">
          <w:rPr>
            <w:rStyle w:val="Hyperlink"/>
            <w:rFonts w:asciiTheme="majorBidi" w:hAnsiTheme="majorBidi" w:cstheme="majorBidi"/>
            <w:color w:val="5A3696"/>
            <w:u w:val="none"/>
            <w:shd w:val="clear" w:color="auto" w:fill="FFFFFF"/>
            <w:rtl/>
            <w:lang w:bidi="he-IL"/>
          </w:rPr>
          <w:t>אמריקאי</w:t>
        </w:r>
      </w:hyperlink>
      <w:r w:rsidR="00FA4C6F" w:rsidRPr="00FA4C6F">
        <w:rPr>
          <w:rStyle w:val="apple-converted-space"/>
          <w:rFonts w:asciiTheme="majorBidi" w:hAnsiTheme="majorBidi" w:cstheme="majorBidi"/>
          <w:color w:val="222222"/>
          <w:shd w:val="clear" w:color="auto" w:fill="FFFFFF"/>
        </w:rPr>
        <w:t> </w:t>
      </w:r>
      <w:r w:rsidR="00FA4C6F" w:rsidRPr="00FA4C6F">
        <w:rPr>
          <w:rFonts w:asciiTheme="majorBidi" w:hAnsiTheme="majorBidi" w:cstheme="majorBidi"/>
          <w:color w:val="222222"/>
          <w:shd w:val="clear" w:color="auto" w:fill="FFFFFF"/>
          <w:rtl/>
          <w:lang w:bidi="he-IL"/>
        </w:rPr>
        <w:t>היה מאמני ה</w:t>
      </w:r>
      <w:hyperlink r:id="rId719" w:tooltip="בלוז רוק" w:history="1">
        <w:r w:rsidR="00FA4C6F" w:rsidRPr="00FA4C6F">
          <w:rPr>
            <w:rStyle w:val="Hyperlink"/>
            <w:rFonts w:asciiTheme="majorBidi" w:hAnsiTheme="majorBidi" w:cstheme="majorBidi"/>
            <w:color w:val="5A3696"/>
            <w:shd w:val="clear" w:color="auto" w:fill="FFFFFF"/>
            <w:rtl/>
            <w:lang w:bidi="he-IL"/>
          </w:rPr>
          <w:t>בלוז רוק</w:t>
        </w:r>
      </w:hyperlink>
      <w:r w:rsidR="00FA4C6F">
        <w:rPr>
          <w:rFonts w:asciiTheme="majorBidi" w:hAnsiTheme="majorBidi" w:cstheme="majorBidi"/>
        </w:rPr>
        <w:t xml:space="preserve"> </w:t>
      </w:r>
      <w:r w:rsidR="00FA4C6F" w:rsidRPr="00FA4C6F">
        <w:rPr>
          <w:rFonts w:asciiTheme="majorBidi" w:hAnsiTheme="majorBidi" w:cstheme="majorBidi"/>
          <w:color w:val="222222"/>
          <w:shd w:val="clear" w:color="auto" w:fill="FFFFFF"/>
          <w:rtl/>
          <w:lang w:bidi="he-IL"/>
        </w:rPr>
        <w:t>הבולטים ביותר של</w:t>
      </w:r>
      <w:r w:rsidR="00FA4C6F" w:rsidRPr="00FA4C6F">
        <w:rPr>
          <w:rStyle w:val="apple-converted-space"/>
          <w:rFonts w:asciiTheme="majorBidi" w:hAnsiTheme="majorBidi" w:cstheme="majorBidi"/>
          <w:color w:val="222222"/>
          <w:shd w:val="clear" w:color="auto" w:fill="FFFFFF"/>
        </w:rPr>
        <w:t> </w:t>
      </w:r>
      <w:hyperlink r:id="rId720" w:tooltip="שנות השישים" w:history="1">
        <w:r w:rsidR="00FA4C6F" w:rsidRPr="00FA4C6F">
          <w:rPr>
            <w:rStyle w:val="Hyperlink"/>
            <w:rFonts w:asciiTheme="majorBidi" w:hAnsiTheme="majorBidi" w:cstheme="majorBidi"/>
            <w:color w:val="5A3696"/>
            <w:shd w:val="clear" w:color="auto" w:fill="FFFFFF"/>
            <w:rtl/>
            <w:lang w:bidi="he-IL"/>
          </w:rPr>
          <w:t>שנות השישים</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והשפיע רבות על דור</w:t>
      </w:r>
      <w:r w:rsidR="00FA4C6F" w:rsidRPr="00FA4C6F">
        <w:rPr>
          <w:rFonts w:asciiTheme="majorBidi" w:hAnsiTheme="majorBidi" w:cstheme="majorBidi"/>
          <w:color w:val="222222"/>
          <w:shd w:val="clear" w:color="auto" w:fill="FFFFFF"/>
        </w:rPr>
        <w:t xml:space="preserve"> "</w:t>
      </w:r>
      <w:hyperlink r:id="rId721" w:tooltip="ילדי הפרחים" w:history="1">
        <w:r w:rsidR="00FA4C6F" w:rsidRPr="00FA4C6F">
          <w:rPr>
            <w:rStyle w:val="Hyperlink"/>
            <w:rFonts w:asciiTheme="majorBidi" w:hAnsiTheme="majorBidi" w:cstheme="majorBidi"/>
            <w:color w:val="5A3696"/>
            <w:shd w:val="clear" w:color="auto" w:fill="FFFFFF"/>
            <w:rtl/>
            <w:lang w:bidi="he-IL"/>
          </w:rPr>
          <w:t>ילדי הפרחים</w:t>
        </w:r>
      </w:hyperlink>
      <w:r w:rsidR="00FA4C6F" w:rsidRPr="00FA4C6F">
        <w:rPr>
          <w:rFonts w:asciiTheme="majorBidi" w:hAnsiTheme="majorBidi" w:cstheme="majorBidi"/>
          <w:color w:val="222222"/>
          <w:shd w:val="clear" w:color="auto" w:fill="FFFFFF"/>
        </w:rPr>
        <w:t xml:space="preserve">". </w:t>
      </w:r>
      <w:r w:rsidR="00FA4C6F" w:rsidRPr="00FA4C6F">
        <w:rPr>
          <w:rFonts w:asciiTheme="majorBidi" w:hAnsiTheme="majorBidi" w:cstheme="majorBidi"/>
          <w:color w:val="222222"/>
          <w:shd w:val="clear" w:color="auto" w:fill="FFFFFF"/>
          <w:rtl/>
          <w:lang w:bidi="he-IL"/>
        </w:rPr>
        <w:t>הוא נודע בסגנון הופעה פרוע</w:t>
      </w:r>
      <w:r w:rsidR="00FA4C6F" w:rsidRPr="00FA4C6F">
        <w:rPr>
          <w:rFonts w:asciiTheme="majorBidi" w:hAnsiTheme="majorBidi" w:cstheme="majorBidi"/>
          <w:color w:val="222222"/>
          <w:shd w:val="clear" w:color="auto" w:fill="FFFFFF"/>
          <w:rtl/>
        </w:rPr>
        <w:t xml:space="preserve">, </w:t>
      </w:r>
      <w:r w:rsidR="00FA4C6F" w:rsidRPr="00FA4C6F">
        <w:rPr>
          <w:rFonts w:asciiTheme="majorBidi" w:hAnsiTheme="majorBidi" w:cstheme="majorBidi"/>
          <w:color w:val="222222"/>
          <w:shd w:val="clear" w:color="auto" w:fill="FFFFFF"/>
          <w:rtl/>
          <w:lang w:bidi="he-IL"/>
        </w:rPr>
        <w:t>נהג להתפרע על הבמה ובין היתר לנגן בגיטרה בשיניו</w:t>
      </w:r>
      <w:r w:rsidR="00FA4C6F" w:rsidRPr="00FA4C6F">
        <w:rPr>
          <w:rFonts w:asciiTheme="majorBidi" w:hAnsiTheme="majorBidi" w:cstheme="majorBidi"/>
          <w:color w:val="222222"/>
          <w:shd w:val="clear" w:color="auto" w:fill="FFFFFF"/>
          <w:rtl/>
        </w:rPr>
        <w:t xml:space="preserve">. </w:t>
      </w:r>
      <w:r w:rsidR="00FA4C6F"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00FA4C6F" w:rsidRPr="00FA4C6F">
        <w:rPr>
          <w:rFonts w:asciiTheme="majorBidi" w:hAnsiTheme="majorBidi" w:cstheme="majorBidi"/>
          <w:color w:val="222222"/>
          <w:shd w:val="clear" w:color="auto" w:fill="FFFFFF"/>
        </w:rPr>
        <w:t>.</w:t>
      </w:r>
    </w:p>
    <w:p w:rsidR="00FA4C6F" w:rsidRDefault="00685ABA" w:rsidP="0083321F">
      <w:pPr>
        <w:pStyle w:val="NormalWeb"/>
        <w:shd w:val="clear" w:color="auto" w:fill="FFFFFF"/>
        <w:bidi/>
        <w:spacing w:before="120" w:beforeAutospacing="0" w:after="120" w:afterAutospacing="0" w:line="384" w:lineRule="atLeast"/>
        <w:ind w:hanging="270"/>
        <w:jc w:val="both"/>
        <w:rPr>
          <w:rFonts w:asciiTheme="majorBidi" w:hAnsiTheme="majorBidi" w:cstheme="majorBidi"/>
          <w:color w:val="222222"/>
        </w:rPr>
      </w:pPr>
      <w:r w:rsidRPr="00685ABA">
        <w:rPr>
          <w:rFonts w:asciiTheme="majorBidi" w:hAnsiTheme="majorBidi" w:cstheme="majorBidi" w:hint="cs"/>
          <w:color w:val="222222"/>
          <w:rtl/>
        </w:rPr>
        <w:t>3.</w:t>
      </w:r>
      <w:r>
        <w:rPr>
          <w:rFonts w:asciiTheme="majorBidi" w:hAnsiTheme="majorBidi" w:cstheme="majorBidi" w:hint="cs"/>
          <w:b/>
          <w:bCs/>
          <w:color w:val="222222"/>
          <w:rtl/>
        </w:rPr>
        <w:t xml:space="preserve"> </w:t>
      </w:r>
      <w:r w:rsidR="00FA4C6F" w:rsidRPr="00685ABA">
        <w:rPr>
          <w:rFonts w:asciiTheme="majorBidi" w:hAnsiTheme="majorBidi" w:cstheme="majorBidi"/>
          <w:b/>
          <w:bCs/>
          <w:color w:val="2C2CC6"/>
          <w:u w:val="single"/>
          <w:rtl/>
        </w:rPr>
        <w:t>הרבי</w:t>
      </w:r>
      <w:r w:rsidR="00FA4C6F" w:rsidRPr="00685ABA">
        <w:rPr>
          <w:rFonts w:asciiTheme="majorBidi" w:hAnsiTheme="majorBidi" w:cstheme="majorBidi" w:hint="cs"/>
          <w:b/>
          <w:bCs/>
          <w:color w:val="2C2CC6"/>
          <w:u w:val="single"/>
          <w:rtl/>
        </w:rPr>
        <w:t xml:space="preserve"> הנקוק</w:t>
      </w:r>
      <w:r w:rsidR="0083321F">
        <w:rPr>
          <w:rFonts w:asciiTheme="majorBidi" w:hAnsiTheme="majorBidi" w:cstheme="majorBidi" w:hint="cs"/>
          <w:b/>
          <w:bCs/>
          <w:color w:val="2C2CC6"/>
          <w:u w:val="single"/>
          <w:rtl/>
        </w:rPr>
        <w:t>-</w:t>
      </w:r>
      <w:r>
        <w:rPr>
          <w:rFonts w:asciiTheme="majorBidi" w:hAnsiTheme="majorBidi" w:cstheme="majorBidi" w:hint="cs"/>
          <w:b/>
          <w:bCs/>
          <w:color w:val="2C2CC6"/>
          <w:u w:val="single"/>
          <w:rtl/>
        </w:rPr>
        <w:t xml:space="preserve"> </w:t>
      </w:r>
      <w:r w:rsidR="00FA4C6F" w:rsidRPr="00FA4C6F">
        <w:rPr>
          <w:rFonts w:asciiTheme="majorBidi" w:hAnsiTheme="majorBidi" w:cstheme="majorBidi"/>
          <w:b/>
          <w:bCs/>
          <w:color w:val="222222"/>
        </w:rPr>
        <w:t xml:space="preserve"> "Herbie" Hancock</w:t>
      </w:r>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Pr>
        <w:t xml:space="preserve"> </w:t>
      </w:r>
      <w:r>
        <w:rPr>
          <w:rFonts w:asciiTheme="majorBidi" w:hAnsiTheme="majorBidi" w:cstheme="majorBidi" w:hint="cs"/>
          <w:color w:val="222222"/>
          <w:rtl/>
        </w:rPr>
        <w:t xml:space="preserve">1940 </w:t>
      </w:r>
      <w:r w:rsidR="00FA4C6F" w:rsidRPr="00FA4C6F">
        <w:rPr>
          <w:rFonts w:asciiTheme="majorBidi" w:hAnsiTheme="majorBidi" w:cstheme="majorBidi"/>
          <w:color w:val="222222"/>
          <w:rtl/>
        </w:rPr>
        <w:t>הוא</w:t>
      </w:r>
      <w:r w:rsidR="00FA4C6F" w:rsidRPr="00FA4C6F">
        <w:rPr>
          <w:rStyle w:val="apple-converted-space"/>
          <w:rFonts w:asciiTheme="majorBidi" w:hAnsiTheme="majorBidi" w:cstheme="majorBidi"/>
          <w:color w:val="222222"/>
        </w:rPr>
        <w:t> </w:t>
      </w:r>
      <w:hyperlink r:id="rId722" w:tooltip="מוזיקאי" w:history="1">
        <w:r w:rsidR="00FA4C6F" w:rsidRPr="00FA4C6F">
          <w:rPr>
            <w:rStyle w:val="Hyperlink"/>
            <w:rFonts w:asciiTheme="majorBidi" w:eastAsiaTheme="majorEastAsia" w:hAnsiTheme="majorBidi" w:cstheme="majorBidi"/>
            <w:color w:val="5A3696"/>
            <w:rtl/>
          </w:rPr>
          <w:t>מוזיקאי</w:t>
        </w:r>
      </w:hyperlink>
      <w:r w:rsidR="00FA4C6F" w:rsidRPr="00FA4C6F">
        <w:rPr>
          <w:rStyle w:val="apple-converted-space"/>
          <w:rFonts w:asciiTheme="majorBidi" w:hAnsiTheme="majorBidi" w:cstheme="majorBidi"/>
          <w:color w:val="222222"/>
        </w:rPr>
        <w:t> </w:t>
      </w:r>
      <w:hyperlink r:id="rId723" w:tooltip="ג'אז" w:history="1">
        <w:r w:rsidR="00FA4C6F" w:rsidRPr="00FA4C6F">
          <w:rPr>
            <w:rStyle w:val="Hyperlink"/>
            <w:rFonts w:asciiTheme="majorBidi" w:eastAsiaTheme="majorEastAsia" w:hAnsiTheme="majorBidi" w:cstheme="majorBidi"/>
            <w:color w:val="5A3696"/>
            <w:rtl/>
          </w:rPr>
          <w:t>ג'אז</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w:t>
      </w:r>
      <w:hyperlink r:id="rId724" w:tooltip="מלחין" w:history="1">
        <w:r w:rsidR="00FA4C6F" w:rsidRPr="00FA4C6F">
          <w:rPr>
            <w:rStyle w:val="Hyperlink"/>
            <w:rFonts w:asciiTheme="majorBidi" w:eastAsiaTheme="majorEastAsia" w:hAnsiTheme="majorBidi" w:cstheme="majorBidi"/>
            <w:color w:val="5A3696"/>
            <w:rtl/>
          </w:rPr>
          <w:t>מלחין</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זוכה</w:t>
      </w:r>
      <w:r w:rsidR="00FA4C6F" w:rsidRPr="00FA4C6F">
        <w:rPr>
          <w:rStyle w:val="apple-converted-space"/>
          <w:rFonts w:asciiTheme="majorBidi" w:hAnsiTheme="majorBidi" w:cstheme="majorBidi"/>
          <w:color w:val="222222"/>
        </w:rPr>
        <w:t> </w:t>
      </w:r>
      <w:hyperlink r:id="rId725" w:tooltip="פרס הגראמי" w:history="1">
        <w:r w:rsidR="00FA4C6F" w:rsidRPr="00FA4C6F">
          <w:rPr>
            <w:rStyle w:val="Hyperlink"/>
            <w:rFonts w:asciiTheme="majorBidi" w:eastAsiaTheme="majorEastAsia" w:hAnsiTheme="majorBidi" w:cstheme="majorBidi"/>
            <w:color w:val="5A3696"/>
            <w:rtl/>
          </w:rPr>
          <w:t>פרס הגראמי</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מ</w:t>
      </w:r>
      <w:hyperlink r:id="rId726" w:tooltip="שיקגו" w:history="1">
        <w:r w:rsidR="00FA4C6F" w:rsidRPr="00FA4C6F">
          <w:rPr>
            <w:rStyle w:val="Hyperlink"/>
            <w:rFonts w:asciiTheme="majorBidi" w:eastAsiaTheme="majorEastAsia" w:hAnsiTheme="majorBidi" w:cstheme="majorBidi"/>
            <w:color w:val="5A3696"/>
            <w:rtl/>
          </w:rPr>
          <w:t>שיקגו</w:t>
        </w:r>
      </w:hyperlink>
      <w:r w:rsidR="00FA4C6F" w:rsidRPr="00FA4C6F">
        <w:rPr>
          <w:rFonts w:asciiTheme="majorBidi" w:hAnsiTheme="majorBidi" w:cstheme="majorBidi"/>
          <w:color w:val="222222"/>
        </w:rPr>
        <w:t>,</w:t>
      </w:r>
      <w:r w:rsidR="00FA4C6F" w:rsidRPr="00FA4C6F">
        <w:rPr>
          <w:rStyle w:val="apple-converted-space"/>
          <w:rFonts w:asciiTheme="majorBidi" w:hAnsiTheme="majorBidi" w:cstheme="majorBidi"/>
          <w:color w:val="222222"/>
        </w:rPr>
        <w:t> </w:t>
      </w:r>
      <w:hyperlink r:id="rId727" w:tooltip="אילינוי" w:history="1">
        <w:r w:rsidR="00FA4C6F" w:rsidRPr="00FA4C6F">
          <w:rPr>
            <w:rStyle w:val="Hyperlink"/>
            <w:rFonts w:asciiTheme="majorBidi" w:eastAsiaTheme="majorEastAsia" w:hAnsiTheme="majorBidi" w:cstheme="majorBidi"/>
            <w:color w:val="5A3696"/>
            <w:rtl/>
          </w:rPr>
          <w:t>אילינוי</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הנקוק הוא מה</w:t>
      </w:r>
      <w:hyperlink r:id="rId728" w:tooltip="פסנתרן" w:history="1">
        <w:r w:rsidR="00FA4C6F" w:rsidRPr="00FA4C6F">
          <w:rPr>
            <w:rStyle w:val="Hyperlink"/>
            <w:rFonts w:asciiTheme="majorBidi" w:eastAsiaTheme="majorEastAsia" w:hAnsiTheme="majorBidi" w:cstheme="majorBidi"/>
            <w:color w:val="5A3696"/>
            <w:rtl/>
          </w:rPr>
          <w:t>פסנתרנים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המצליחים והמשפיעים ביותר בתולדות הג'אז. הוא אימץ אלמנטים של</w:t>
      </w:r>
      <w:r w:rsidR="00FA4C6F" w:rsidRPr="00FA4C6F">
        <w:rPr>
          <w:rStyle w:val="apple-converted-space"/>
          <w:rFonts w:asciiTheme="majorBidi" w:hAnsiTheme="majorBidi" w:cstheme="majorBidi"/>
          <w:color w:val="222222"/>
        </w:rPr>
        <w:t> </w:t>
      </w:r>
      <w:hyperlink r:id="rId729" w:tooltip="רוק (מוזיקה)" w:history="1">
        <w:r w:rsidR="00FA4C6F" w:rsidRPr="00FA4C6F">
          <w:rPr>
            <w:rStyle w:val="Hyperlink"/>
            <w:rFonts w:asciiTheme="majorBidi" w:eastAsiaTheme="majorEastAsia" w:hAnsiTheme="majorBidi" w:cstheme="majorBidi"/>
            <w:color w:val="5A3696"/>
            <w:rtl/>
          </w:rPr>
          <w:t>רוק</w:t>
        </w:r>
      </w:hyperlink>
      <w:r w:rsidR="00FA4C6F">
        <w:rPr>
          <w:rFonts w:asciiTheme="majorBidi" w:hAnsiTheme="majorBidi" w:cstheme="majorBidi" w:hint="cs"/>
          <w:color w:val="222222"/>
          <w:rtl/>
        </w:rPr>
        <w:t xml:space="preserve"> </w:t>
      </w:r>
      <w:hyperlink r:id="rId730" w:tooltip="פאנק (Funk)" w:history="1">
        <w:r w:rsidR="00FA4C6F" w:rsidRPr="00FA4C6F">
          <w:rPr>
            <w:rStyle w:val="Hyperlink"/>
            <w:rFonts w:asciiTheme="majorBidi" w:eastAsiaTheme="majorEastAsia" w:hAnsiTheme="majorBidi" w:cstheme="majorBidi"/>
            <w:color w:val="5A3696"/>
            <w:rtl/>
          </w:rPr>
          <w:t>פאנק</w:t>
        </w:r>
      </w:hyperlink>
      <w:r w:rsidR="00FA4C6F" w:rsidRPr="00FA4C6F">
        <w:rPr>
          <w:rFonts w:asciiTheme="majorBidi" w:hAnsiTheme="majorBidi" w:cstheme="majorBidi"/>
          <w:color w:val="222222"/>
          <w:rtl/>
        </w:rPr>
        <w:t>ו</w:t>
      </w:r>
      <w:hyperlink r:id="rId731" w:tooltip="מוזיקת סול" w:history="1">
        <w:r w:rsidR="00FA4C6F" w:rsidRPr="00FA4C6F">
          <w:rPr>
            <w:rStyle w:val="Hyperlink"/>
            <w:rFonts w:asciiTheme="majorBidi" w:eastAsiaTheme="majorEastAsia" w:hAnsiTheme="majorBidi" w:cstheme="majorBidi"/>
            <w:color w:val="5A3696"/>
            <w:rtl/>
          </w:rPr>
          <w:t>סול</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יחד עם אלמנטים יותר חופשיים מן הג'אז</w:t>
      </w:r>
      <w:r w:rsidR="00FA4C6F" w:rsidRPr="00FA4C6F">
        <w:rPr>
          <w:rFonts w:asciiTheme="majorBidi" w:hAnsiTheme="majorBidi" w:cstheme="majorBidi"/>
          <w:color w:val="222222"/>
        </w:rPr>
        <w:t>.</w:t>
      </w:r>
      <w:r>
        <w:rPr>
          <w:rFonts w:asciiTheme="majorBidi" w:hAnsiTheme="majorBidi" w:cstheme="majorBidi" w:hint="cs"/>
          <w:color w:val="222222"/>
          <w:rtl/>
        </w:rPr>
        <w:t xml:space="preserve"> </w:t>
      </w:r>
      <w:r w:rsidR="00FA4C6F" w:rsidRPr="00FA4C6F">
        <w:rPr>
          <w:rFonts w:asciiTheme="majorBidi" w:hAnsiTheme="majorBidi" w:cstheme="majorBidi"/>
          <w:color w:val="222222"/>
          <w:rtl/>
        </w:rPr>
        <w:t>כחלק מה</w:t>
      </w:r>
      <w:r w:rsidR="00FA4C6F" w:rsidRPr="00FA4C6F">
        <w:rPr>
          <w:rFonts w:asciiTheme="majorBidi" w:hAnsiTheme="majorBidi" w:cstheme="majorBidi"/>
          <w:color w:val="222222"/>
        </w:rPr>
        <w:t>-</w:t>
      </w:r>
      <w:hyperlink r:id="rId732" w:tooltip="Second Great Quintet (הדף אינו קיים)" w:history="1">
        <w:r w:rsidR="00FA4C6F" w:rsidRPr="00FA4C6F">
          <w:rPr>
            <w:rStyle w:val="Hyperlink"/>
            <w:rFonts w:asciiTheme="majorBidi" w:eastAsiaTheme="majorEastAsia" w:hAnsiTheme="majorBidi" w:cstheme="majorBidi"/>
            <w:color w:val="A55858"/>
          </w:rPr>
          <w:t>Second Great Quintet</w:t>
        </w:r>
      </w:hyperlink>
      <w:r w:rsidR="00FA4C6F" w:rsidRPr="00FA4C6F">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r w:rsidR="00FA4C6F" w:rsidRPr="00FA4C6F">
        <w:rPr>
          <w:rFonts w:asciiTheme="majorBidi" w:hAnsiTheme="majorBidi" w:cstheme="majorBidi"/>
          <w:color w:val="222222"/>
          <w:rtl/>
        </w:rPr>
        <w:t>של</w:t>
      </w:r>
      <w:r w:rsidR="00FA4C6F" w:rsidRPr="00FA4C6F">
        <w:rPr>
          <w:rStyle w:val="apple-converted-space"/>
          <w:rFonts w:asciiTheme="majorBidi" w:hAnsiTheme="majorBidi" w:cstheme="majorBidi"/>
          <w:color w:val="222222"/>
        </w:rPr>
        <w:t> </w:t>
      </w:r>
      <w:hyperlink r:id="rId733" w:tooltip="מיילס דיוויס" w:history="1">
        <w:r w:rsidR="00FA4C6F" w:rsidRPr="00FA4C6F">
          <w:rPr>
            <w:rStyle w:val="Hyperlink"/>
            <w:rFonts w:asciiTheme="majorBidi" w:eastAsiaTheme="majorEastAsia" w:hAnsiTheme="majorBidi" w:cstheme="majorBidi"/>
            <w:color w:val="5A3696"/>
            <w:rtl/>
          </w:rPr>
          <w:t>מיילס דיוויס</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הנקוק סייע בהגדרת</w:t>
      </w:r>
      <w:r w:rsidR="00FA4C6F" w:rsidRPr="00FA4C6F">
        <w:rPr>
          <w:rStyle w:val="apple-converted-space"/>
          <w:rFonts w:asciiTheme="majorBidi" w:hAnsiTheme="majorBidi" w:cstheme="majorBidi"/>
          <w:color w:val="222222"/>
        </w:rPr>
        <w:t> </w:t>
      </w:r>
      <w:hyperlink r:id="rId734" w:tooltip="מחלקת קצב" w:history="1">
        <w:r w:rsidR="00FA4C6F" w:rsidRPr="00FA4C6F">
          <w:rPr>
            <w:rStyle w:val="Hyperlink"/>
            <w:rFonts w:asciiTheme="majorBidi" w:eastAsiaTheme="majorEastAsia" w:hAnsiTheme="majorBidi" w:cstheme="majorBidi"/>
            <w:color w:val="5A3696"/>
            <w:rtl/>
          </w:rPr>
          <w:t>מחלקת הקצב</w:t>
        </w:r>
      </w:hyperlink>
      <w:r w:rsidR="00BC0F62">
        <w:rPr>
          <w:rFonts w:asciiTheme="majorBidi" w:hAnsiTheme="majorBidi" w:cstheme="majorBidi" w:hint="cs"/>
          <w:color w:val="222222"/>
          <w:rtl/>
        </w:rPr>
        <w:t xml:space="preserve"> </w:t>
      </w:r>
      <w:r w:rsidR="00FA4C6F" w:rsidRPr="00FA4C6F">
        <w:rPr>
          <w:rFonts w:asciiTheme="majorBidi" w:hAnsiTheme="majorBidi" w:cstheme="majorBidi"/>
          <w:color w:val="222222"/>
          <w:rtl/>
        </w:rPr>
        <w:t>בג'אז, והיה אחד מן ה</w:t>
      </w:r>
      <w:hyperlink r:id="rId735" w:tooltip="ארכיטקט" w:history="1">
        <w:r w:rsidR="00FA4C6F" w:rsidRPr="00FA4C6F">
          <w:rPr>
            <w:rStyle w:val="Hyperlink"/>
            <w:rFonts w:asciiTheme="majorBidi" w:eastAsiaTheme="majorEastAsia" w:hAnsiTheme="majorBidi" w:cstheme="majorBidi"/>
            <w:color w:val="5A3696"/>
            <w:rtl/>
          </w:rPr>
          <w:t>ארכיטקטים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של</w:t>
      </w:r>
      <w:r w:rsidR="00FA4C6F" w:rsidRPr="00FA4C6F">
        <w:rPr>
          <w:rStyle w:val="apple-converted-space"/>
          <w:rFonts w:asciiTheme="majorBidi" w:hAnsiTheme="majorBidi" w:cstheme="majorBidi"/>
          <w:color w:val="222222"/>
        </w:rPr>
        <w:t> </w:t>
      </w:r>
      <w:hyperlink r:id="rId736" w:tooltip="צליל" w:history="1">
        <w:r w:rsidR="00FA4C6F" w:rsidRPr="00FA4C6F">
          <w:rPr>
            <w:rStyle w:val="Hyperlink"/>
            <w:rFonts w:asciiTheme="majorBidi" w:eastAsiaTheme="majorEastAsia" w:hAnsiTheme="majorBidi" w:cstheme="majorBidi"/>
            <w:color w:val="5A3696"/>
            <w:rtl/>
          </w:rPr>
          <w:t>צליל</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ה</w:t>
      </w:r>
      <w:r w:rsidR="00FA4C6F" w:rsidRPr="00FA4C6F">
        <w:rPr>
          <w:rFonts w:asciiTheme="majorBidi" w:hAnsiTheme="majorBidi" w:cstheme="majorBidi"/>
          <w:color w:val="222222"/>
        </w:rPr>
        <w:t>"</w:t>
      </w:r>
      <w:hyperlink r:id="rId737" w:tooltip="פוסט בופ" w:history="1">
        <w:r w:rsidR="00FA4C6F" w:rsidRPr="00FA4C6F">
          <w:rPr>
            <w:rStyle w:val="Hyperlink"/>
            <w:rFonts w:asciiTheme="majorBidi" w:eastAsiaTheme="majorEastAsia" w:hAnsiTheme="majorBidi" w:cstheme="majorBidi"/>
            <w:color w:val="5A3696"/>
            <w:rtl/>
          </w:rPr>
          <w:t>פוסט בופ</w:t>
        </w:r>
      </w:hyperlink>
      <w:r w:rsidR="00FA4C6F" w:rsidRPr="00FA4C6F">
        <w:rPr>
          <w:rFonts w:asciiTheme="majorBidi" w:hAnsiTheme="majorBidi" w:cstheme="majorBidi"/>
          <w:color w:val="222222"/>
        </w:rPr>
        <w:t xml:space="preserve">". </w:t>
      </w:r>
      <w:r w:rsidR="00FA4C6F" w:rsidRPr="00FA4C6F">
        <w:rPr>
          <w:rFonts w:asciiTheme="majorBidi" w:hAnsiTheme="majorBidi" w:cstheme="majorBidi"/>
          <w:color w:val="222222"/>
          <w:rtl/>
        </w:rPr>
        <w:t>מאוחר יותר הוא נהיה אחד ממוזיקאי הג'אז הראשונים שעשו שימוש ב</w:t>
      </w:r>
      <w:r w:rsidR="00BC0F62">
        <w:rPr>
          <w:rFonts w:asciiTheme="majorBidi" w:hAnsiTheme="majorBidi" w:cstheme="majorBidi" w:hint="cs"/>
          <w:color w:val="222222"/>
          <w:rtl/>
        </w:rPr>
        <w:t>-</w:t>
      </w:r>
      <w:hyperlink r:id="rId738" w:tooltip="סינטיסייזר" w:history="1">
        <w:r w:rsidR="00FA4C6F" w:rsidRPr="00FA4C6F">
          <w:rPr>
            <w:rStyle w:val="Hyperlink"/>
            <w:rFonts w:asciiTheme="majorBidi" w:eastAsiaTheme="majorEastAsia" w:hAnsiTheme="majorBidi" w:cstheme="majorBidi"/>
            <w:color w:val="5A3696"/>
            <w:rtl/>
          </w:rPr>
          <w:t>סינטיסיזרים</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ופאנק. למרות כל חדשנותו, המוזיקה של הנקוק נשארת לרוב</w:t>
      </w:r>
      <w:r w:rsidR="00FA4C6F" w:rsidRPr="00FA4C6F">
        <w:rPr>
          <w:rStyle w:val="apple-converted-space"/>
          <w:rFonts w:asciiTheme="majorBidi" w:hAnsiTheme="majorBidi" w:cstheme="majorBidi"/>
          <w:color w:val="222222"/>
        </w:rPr>
        <w:t> </w:t>
      </w:r>
      <w:hyperlink r:id="rId739" w:tooltip="מלודיה" w:history="1">
        <w:r w:rsidR="00FA4C6F" w:rsidRPr="00FA4C6F">
          <w:rPr>
            <w:rStyle w:val="Hyperlink"/>
            <w:rFonts w:asciiTheme="majorBidi" w:eastAsiaTheme="majorEastAsia" w:hAnsiTheme="majorBidi" w:cstheme="majorBidi"/>
            <w:color w:val="5A3696"/>
            <w:rtl/>
          </w:rPr>
          <w:t>מלודית</w:t>
        </w:r>
      </w:hyperlink>
      <w:r w:rsidR="00FA4C6F" w:rsidRPr="00FA4C6F">
        <w:rPr>
          <w:rStyle w:val="apple-converted-space"/>
          <w:rFonts w:asciiTheme="majorBidi" w:hAnsiTheme="majorBidi" w:cstheme="majorBidi"/>
          <w:color w:val="222222"/>
        </w:rPr>
        <w:t> </w:t>
      </w:r>
      <w:r w:rsidR="00FA4C6F" w:rsidRPr="00FA4C6F">
        <w:rPr>
          <w:rFonts w:asciiTheme="majorBidi" w:hAnsiTheme="majorBidi" w:cstheme="majorBidi"/>
          <w:color w:val="222222"/>
          <w:rtl/>
        </w:rPr>
        <w:t>ומאוד נגישה. רבות מיצירותיו חצו את הגבול והצליחו אף בקרב קהל מאזיני ה</w:t>
      </w:r>
      <w:hyperlink r:id="rId740" w:tooltip="מוזיקת פופ" w:history="1">
        <w:r w:rsidR="00FA4C6F" w:rsidRPr="00FA4C6F">
          <w:rPr>
            <w:rStyle w:val="Hyperlink"/>
            <w:rFonts w:asciiTheme="majorBidi" w:eastAsiaTheme="majorEastAsia" w:hAnsiTheme="majorBidi" w:cstheme="majorBidi"/>
            <w:color w:val="5A3696"/>
            <w:rtl/>
          </w:rPr>
          <w:t>פופ</w:t>
        </w:r>
      </w:hyperlink>
      <w:r w:rsidR="00FA4C6F" w:rsidRPr="00FA4C6F">
        <w:rPr>
          <w:rFonts w:asciiTheme="majorBidi" w:hAnsiTheme="majorBidi" w:cstheme="majorBidi"/>
          <w:color w:val="222222"/>
        </w:rPr>
        <w:t>.</w:t>
      </w:r>
    </w:p>
    <w:p w:rsidR="00BC0F62" w:rsidRDefault="00685ABA" w:rsidP="0082621C">
      <w:pPr>
        <w:pStyle w:val="NormalWeb"/>
        <w:shd w:val="clear" w:color="auto" w:fill="FFFFFF"/>
        <w:bidi/>
        <w:spacing w:before="120" w:beforeAutospacing="0" w:after="120" w:afterAutospacing="0" w:line="384" w:lineRule="atLeast"/>
        <w:ind w:hanging="270"/>
        <w:jc w:val="both"/>
        <w:rPr>
          <w:rFonts w:asciiTheme="majorBidi" w:hAnsiTheme="majorBidi" w:cstheme="majorBidi"/>
          <w:color w:val="222222"/>
          <w:rtl/>
        </w:rPr>
      </w:pPr>
      <w:r>
        <w:rPr>
          <w:rFonts w:asciiTheme="majorBidi" w:hAnsiTheme="majorBidi" w:cstheme="majorBidi" w:hint="cs"/>
          <w:color w:val="222222"/>
          <w:rtl/>
        </w:rPr>
        <w:t xml:space="preserve">4. </w:t>
      </w:r>
      <w:r w:rsidR="00BC0F62" w:rsidRPr="0082621C">
        <w:rPr>
          <w:rFonts w:asciiTheme="majorBidi" w:hAnsiTheme="majorBidi" w:cstheme="majorBidi"/>
          <w:b/>
          <w:bCs/>
          <w:color w:val="2C2CC6"/>
          <w:rtl/>
        </w:rPr>
        <w:t>ג'אקו</w:t>
      </w:r>
      <w:r w:rsidRPr="0082621C">
        <w:rPr>
          <w:rFonts w:asciiTheme="majorBidi" w:hAnsiTheme="majorBidi" w:cstheme="majorBidi" w:hint="cs"/>
          <w:b/>
          <w:bCs/>
          <w:color w:val="2C2CC6"/>
          <w:rtl/>
        </w:rPr>
        <w:t xml:space="preserve"> </w:t>
      </w:r>
      <w:r w:rsidR="00BC0F62" w:rsidRPr="0082621C">
        <w:rPr>
          <w:rFonts w:asciiTheme="majorBidi" w:hAnsiTheme="majorBidi" w:cstheme="majorBidi"/>
          <w:b/>
          <w:bCs/>
          <w:color w:val="2C2CC6"/>
          <w:rtl/>
        </w:rPr>
        <w:t>פסטוריוס</w:t>
      </w:r>
      <w:r w:rsidR="0082621C">
        <w:rPr>
          <w:rFonts w:asciiTheme="majorBidi" w:hAnsiTheme="majorBidi" w:cstheme="majorBidi"/>
          <w:b/>
          <w:bCs/>
          <w:color w:val="222222"/>
        </w:rPr>
        <w:t>:</w:t>
      </w:r>
      <w:r w:rsidR="00BC0F62">
        <w:rPr>
          <w:rFonts w:asciiTheme="majorBidi" w:hAnsiTheme="majorBidi" w:cstheme="majorBidi" w:hint="cs"/>
          <w:b/>
          <w:bCs/>
          <w:color w:val="222222"/>
          <w:rtl/>
        </w:rPr>
        <w:t xml:space="preserve"> </w:t>
      </w:r>
      <w:r w:rsidR="00BC0F62">
        <w:rPr>
          <w:rFonts w:asciiTheme="majorBidi" w:hAnsiTheme="majorBidi" w:cstheme="majorBidi"/>
          <w:b/>
          <w:bCs/>
          <w:color w:val="222222"/>
        </w:rPr>
        <w:t>"Jaco" Pastorius</w:t>
      </w:r>
      <w:r w:rsidR="00BC0F62" w:rsidRPr="00BC0F62">
        <w:rPr>
          <w:rFonts w:asciiTheme="majorBidi" w:hAnsiTheme="majorBidi" w:cstheme="majorBidi"/>
          <w:color w:val="222222"/>
          <w:rtl/>
        </w:rPr>
        <w:t>‏</w:t>
      </w:r>
      <w:r w:rsidR="00BC0F62" w:rsidRPr="00BC0F62">
        <w:rPr>
          <w:rStyle w:val="apple-converted-space"/>
          <w:rFonts w:asciiTheme="majorBidi" w:hAnsiTheme="majorBidi" w:cstheme="majorBidi"/>
          <w:color w:val="222222"/>
        </w:rPr>
        <w:t>  </w:t>
      </w:r>
      <w:hyperlink r:id="rId741" w:tooltip="1951" w:history="1">
        <w:r w:rsidR="00BC0F62" w:rsidRPr="00BC0F62">
          <w:rPr>
            <w:rStyle w:val="Hyperlink"/>
            <w:rFonts w:asciiTheme="majorBidi" w:eastAsiaTheme="majorEastAsia" w:hAnsiTheme="majorBidi" w:cstheme="majorBidi"/>
            <w:color w:val="5A3696"/>
          </w:rPr>
          <w:t>1951</w:t>
        </w:r>
      </w:hyperlink>
      <w:r w:rsidR="00BC0F62" w:rsidRPr="00BC0F62">
        <w:rPr>
          <w:rStyle w:val="apple-converted-space"/>
          <w:rFonts w:asciiTheme="majorBidi" w:hAnsiTheme="majorBidi" w:cstheme="majorBidi"/>
          <w:color w:val="222222"/>
        </w:rPr>
        <w:t>  </w:t>
      </w:r>
      <w:hyperlink r:id="rId742" w:tooltip="1987" w:history="1">
        <w:r w:rsidR="00BC0F62" w:rsidRPr="00BC0F62">
          <w:rPr>
            <w:rStyle w:val="Hyperlink"/>
            <w:rFonts w:asciiTheme="majorBidi" w:eastAsiaTheme="majorEastAsia" w:hAnsiTheme="majorBidi" w:cstheme="majorBidi"/>
            <w:color w:val="5A3696"/>
          </w:rPr>
          <w:t>1987</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היה מוזיקאי</w:t>
      </w:r>
      <w:r w:rsidR="00BC0F62" w:rsidRPr="00BC0F62">
        <w:rPr>
          <w:rStyle w:val="apple-converted-space"/>
          <w:rFonts w:asciiTheme="majorBidi" w:hAnsiTheme="majorBidi" w:cstheme="majorBidi"/>
          <w:color w:val="222222"/>
        </w:rPr>
        <w:t> </w:t>
      </w:r>
      <w:hyperlink r:id="rId743" w:tooltip="ג'אז" w:history="1">
        <w:r w:rsidR="00BC0F62" w:rsidRPr="00BC0F62">
          <w:rPr>
            <w:rStyle w:val="Hyperlink"/>
            <w:rFonts w:asciiTheme="majorBidi" w:eastAsiaTheme="majorEastAsia" w:hAnsiTheme="majorBidi" w:cstheme="majorBidi"/>
            <w:color w:val="5A3696"/>
            <w:rtl/>
          </w:rPr>
          <w:t>ג'אז</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hyperlink r:id="rId744" w:tooltip="בסיסט" w:history="1">
        <w:r w:rsidR="00BC0F62" w:rsidRPr="00BC0F62">
          <w:rPr>
            <w:rStyle w:val="Hyperlink"/>
            <w:rFonts w:asciiTheme="majorBidi" w:eastAsiaTheme="majorEastAsia" w:hAnsiTheme="majorBidi" w:cstheme="majorBidi"/>
            <w:color w:val="5A3696"/>
            <w:rtl/>
          </w:rPr>
          <w:t>בסיסט</w:t>
        </w:r>
      </w:hyperlink>
      <w:r w:rsidR="00BC0F62" w:rsidRPr="00BC0F62">
        <w:rPr>
          <w:rFonts w:asciiTheme="majorBidi" w:hAnsiTheme="majorBidi" w:cstheme="majorBidi"/>
          <w:color w:val="222222"/>
        </w:rPr>
        <w:t>,</w:t>
      </w:r>
      <w:r w:rsidR="00BC0F62">
        <w:rPr>
          <w:rFonts w:asciiTheme="majorBidi" w:hAnsiTheme="majorBidi" w:cstheme="majorBidi" w:hint="cs"/>
          <w:color w:val="222222"/>
          <w:rtl/>
        </w:rPr>
        <w:t xml:space="preserve"> </w:t>
      </w:r>
      <w:hyperlink r:id="rId745" w:tooltip="מלחין" w:history="1">
        <w:r w:rsidR="00BC0F62" w:rsidRPr="00BC0F62">
          <w:rPr>
            <w:rStyle w:val="Hyperlink"/>
            <w:rFonts w:asciiTheme="majorBidi" w:eastAsiaTheme="majorEastAsia" w:hAnsiTheme="majorBidi" w:cstheme="majorBidi"/>
            <w:color w:val="5A3696"/>
            <w:rtl/>
          </w:rPr>
          <w:t>מלחין</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ומנהיג</w:t>
      </w:r>
      <w:r w:rsidR="00BC0F62" w:rsidRPr="00BC0F62">
        <w:rPr>
          <w:rStyle w:val="apple-converted-space"/>
          <w:rFonts w:asciiTheme="majorBidi" w:hAnsiTheme="majorBidi" w:cstheme="majorBidi"/>
          <w:color w:val="222222"/>
        </w:rPr>
        <w:t> </w:t>
      </w:r>
      <w:hyperlink r:id="rId746" w:tooltip="ביג בנד" w:history="1">
        <w:r w:rsidR="00BC0F62" w:rsidRPr="00BC0F62">
          <w:rPr>
            <w:rStyle w:val="Hyperlink"/>
            <w:rFonts w:asciiTheme="majorBidi" w:eastAsiaTheme="majorEastAsia" w:hAnsiTheme="majorBidi" w:cstheme="majorBidi"/>
            <w:color w:val="5A3696"/>
            <w:rtl/>
          </w:rPr>
          <w:t xml:space="preserve">ביג </w:t>
        </w:r>
        <w:r w:rsidR="0082621C">
          <w:rPr>
            <w:rStyle w:val="Hyperlink"/>
            <w:rFonts w:asciiTheme="majorBidi" w:eastAsiaTheme="majorEastAsia" w:hAnsiTheme="majorBidi" w:cstheme="majorBidi" w:hint="cs"/>
            <w:color w:val="5A3696"/>
            <w:rtl/>
          </w:rPr>
          <w:t>ב</w:t>
        </w:r>
        <w:r w:rsidR="00BC0F62" w:rsidRPr="00BC0F62">
          <w:rPr>
            <w:rStyle w:val="Hyperlink"/>
            <w:rFonts w:asciiTheme="majorBidi" w:eastAsiaTheme="majorEastAsia" w:hAnsiTheme="majorBidi" w:cstheme="majorBidi"/>
            <w:color w:val="5A3696"/>
            <w:rtl/>
          </w:rPr>
          <w:t>נד</w:t>
        </w:r>
      </w:hyperlink>
      <w:r w:rsidR="00BC0F62" w:rsidRPr="00BC0F62">
        <w:rPr>
          <w:rStyle w:val="apple-converted-space"/>
          <w:rFonts w:asciiTheme="majorBidi" w:hAnsiTheme="majorBidi" w:cstheme="majorBidi"/>
          <w:color w:val="222222"/>
        </w:rPr>
        <w:t> </w:t>
      </w:r>
      <w:hyperlink r:id="rId747" w:tooltip="ארצות הברית" w:history="1">
        <w:r w:rsidR="00BC0F62" w:rsidRPr="00BC0F62">
          <w:rPr>
            <w:rStyle w:val="Hyperlink"/>
            <w:rFonts w:asciiTheme="majorBidi" w:eastAsiaTheme="majorEastAsia" w:hAnsiTheme="majorBidi" w:cstheme="majorBidi"/>
            <w:color w:val="5A3696"/>
            <w:rtl/>
          </w:rPr>
          <w:t>אמריקאי</w:t>
        </w:r>
      </w:hyperlink>
      <w:r w:rsidR="00BC0F62" w:rsidRPr="00BC0F62">
        <w:rPr>
          <w:rFonts w:asciiTheme="majorBidi" w:hAnsiTheme="majorBidi" w:cstheme="majorBidi"/>
          <w:color w:val="222222"/>
        </w:rPr>
        <w:t xml:space="preserve">, </w:t>
      </w:r>
      <w:r>
        <w:rPr>
          <w:rFonts w:asciiTheme="majorBidi" w:hAnsiTheme="majorBidi" w:cstheme="majorBidi" w:hint="cs"/>
          <w:color w:val="222222"/>
          <w:rtl/>
        </w:rPr>
        <w:t xml:space="preserve"> </w:t>
      </w:r>
      <w:r w:rsidR="00BC0F62" w:rsidRPr="00BC0F62">
        <w:rPr>
          <w:rFonts w:asciiTheme="majorBidi" w:hAnsiTheme="majorBidi" w:cstheme="majorBidi"/>
          <w:color w:val="222222"/>
          <w:rtl/>
        </w:rPr>
        <w:t>הנחשב בעיני רבים לגדול נגני הבס בכל הזמנים</w:t>
      </w:r>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r w:rsidR="00BC0F62">
        <w:rPr>
          <w:rStyle w:val="apple-converted-space"/>
          <w:rFonts w:asciiTheme="majorBidi" w:hAnsiTheme="majorBidi" w:cstheme="majorBidi" w:hint="cs"/>
          <w:color w:val="222222"/>
          <w:rtl/>
        </w:rPr>
        <w:t xml:space="preserve"> </w:t>
      </w:r>
      <w:r w:rsidR="00BC0F62" w:rsidRPr="00BC0F62">
        <w:rPr>
          <w:rFonts w:asciiTheme="majorBidi" w:hAnsiTheme="majorBidi" w:cstheme="majorBidi"/>
          <w:color w:val="222222"/>
          <w:rtl/>
        </w:rPr>
        <w:t>ג'אקו ידוע בעיקר בזכות קריירת הסולו המגוונת שלו, חברותו בהרכב</w:t>
      </w:r>
      <w:r w:rsidR="00BC0F62" w:rsidRPr="00BC0F62">
        <w:rPr>
          <w:rStyle w:val="apple-converted-space"/>
          <w:rFonts w:asciiTheme="majorBidi" w:hAnsiTheme="majorBidi" w:cstheme="majorBidi"/>
          <w:color w:val="222222"/>
        </w:rPr>
        <w:t> </w:t>
      </w:r>
      <w:hyperlink r:id="rId748" w:tooltip="Weather Report" w:history="1">
        <w:r w:rsidR="00BC0F62" w:rsidRPr="00BC0F62">
          <w:rPr>
            <w:rStyle w:val="Hyperlink"/>
            <w:rFonts w:asciiTheme="majorBidi" w:eastAsiaTheme="majorEastAsia" w:hAnsiTheme="majorBidi" w:cstheme="majorBidi"/>
            <w:color w:val="5A3696"/>
          </w:rPr>
          <w:t>Weather Report</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בהנהגת</w:t>
      </w:r>
      <w:r w:rsidR="00BC0F62" w:rsidRPr="00BC0F62">
        <w:rPr>
          <w:rStyle w:val="apple-converted-space"/>
          <w:rFonts w:asciiTheme="majorBidi" w:hAnsiTheme="majorBidi" w:cstheme="majorBidi"/>
          <w:color w:val="222222"/>
        </w:rPr>
        <w:t> </w:t>
      </w:r>
      <w:hyperlink r:id="rId749" w:tooltip="ויין שורטר" w:history="1">
        <w:r w:rsidR="00BC0F62" w:rsidRPr="00BC0F62">
          <w:rPr>
            <w:rStyle w:val="Hyperlink"/>
            <w:rFonts w:asciiTheme="majorBidi" w:eastAsiaTheme="majorEastAsia" w:hAnsiTheme="majorBidi" w:cstheme="majorBidi"/>
            <w:color w:val="5A3696"/>
            <w:rtl/>
          </w:rPr>
          <w:t>ויין שורטר</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w:t>
      </w:r>
      <w:hyperlink r:id="rId750" w:tooltip="ג'ו זאווינול" w:history="1">
        <w:r w:rsidR="00BC0F62" w:rsidRPr="00BC0F62">
          <w:rPr>
            <w:rStyle w:val="Hyperlink"/>
            <w:rFonts w:asciiTheme="majorBidi" w:eastAsiaTheme="majorEastAsia" w:hAnsiTheme="majorBidi" w:cstheme="majorBidi"/>
            <w:color w:val="5A3696"/>
            <w:rtl/>
          </w:rPr>
          <w:t>ג'ו זאווינול</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ושיתופי הפעולה עם</w:t>
      </w:r>
      <w:r w:rsidR="00BC0F62" w:rsidRPr="00BC0F62">
        <w:rPr>
          <w:rStyle w:val="apple-converted-space"/>
          <w:rFonts w:asciiTheme="majorBidi" w:hAnsiTheme="majorBidi" w:cstheme="majorBidi"/>
          <w:color w:val="222222"/>
        </w:rPr>
        <w:t> </w:t>
      </w:r>
      <w:hyperlink r:id="rId751" w:tooltip="פט מתיני" w:history="1">
        <w:r w:rsidR="00BC0F62" w:rsidRPr="00BC0F62">
          <w:rPr>
            <w:rStyle w:val="Hyperlink"/>
            <w:rFonts w:asciiTheme="majorBidi" w:eastAsiaTheme="majorEastAsia" w:hAnsiTheme="majorBidi" w:cstheme="majorBidi"/>
            <w:color w:val="5A3696"/>
            <w:rtl/>
          </w:rPr>
          <w:t>פט מתיני</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2" w:tooltip="הרבי הנקוק" w:history="1">
        <w:r w:rsidR="00BC0F62" w:rsidRPr="00BC0F62">
          <w:rPr>
            <w:rStyle w:val="Hyperlink"/>
            <w:rFonts w:asciiTheme="majorBidi" w:eastAsiaTheme="majorEastAsia" w:hAnsiTheme="majorBidi" w:cstheme="majorBidi"/>
            <w:color w:val="5A3696"/>
            <w:rtl/>
          </w:rPr>
          <w:t>הרבי הנקוק</w:t>
        </w:r>
      </w:hyperlink>
      <w:r w:rsidR="00BC0F62" w:rsidRPr="00BC0F62">
        <w:rPr>
          <w:rFonts w:asciiTheme="majorBidi" w:hAnsiTheme="majorBidi" w:cstheme="majorBidi"/>
          <w:color w:val="222222"/>
        </w:rPr>
        <w:t xml:space="preserve">, </w:t>
      </w:r>
      <w:r w:rsidR="00BC0F62" w:rsidRPr="00BC0F62">
        <w:rPr>
          <w:rFonts w:asciiTheme="majorBidi" w:hAnsiTheme="majorBidi" w:cstheme="majorBidi"/>
          <w:color w:val="222222"/>
          <w:rtl/>
        </w:rPr>
        <w:t>ו</w:t>
      </w:r>
      <w:hyperlink r:id="rId753" w:tooltip="ג'וני מיטשל" w:history="1">
        <w:r w:rsidR="00BC0F62" w:rsidRPr="00BC0F62">
          <w:rPr>
            <w:rStyle w:val="Hyperlink"/>
            <w:rFonts w:asciiTheme="majorBidi" w:eastAsiaTheme="majorEastAsia" w:hAnsiTheme="majorBidi" w:cstheme="majorBidi"/>
            <w:color w:val="5A3696"/>
            <w:rtl/>
          </w:rPr>
          <w:t>ג'וני מיטשל</w:t>
        </w:r>
      </w:hyperlink>
      <w:r w:rsidR="00BC0F62" w:rsidRPr="00BC0F62">
        <w:rPr>
          <w:rFonts w:asciiTheme="majorBidi" w:hAnsiTheme="majorBidi" w:cstheme="majorBidi"/>
          <w:color w:val="222222"/>
        </w:rPr>
        <w:t>.</w:t>
      </w:r>
      <w:r w:rsidR="00BC0F62">
        <w:rPr>
          <w:rFonts w:asciiTheme="majorBidi" w:hAnsiTheme="majorBidi" w:cstheme="majorBidi"/>
          <w:color w:val="222222"/>
        </w:rPr>
        <w:t xml:space="preserve"> </w:t>
      </w:r>
      <w:r w:rsidR="0082621C">
        <w:rPr>
          <w:rFonts w:asciiTheme="majorBidi" w:hAnsiTheme="majorBidi" w:cstheme="majorBidi" w:hint="cs"/>
          <w:color w:val="222222"/>
          <w:rtl/>
        </w:rPr>
        <w:t xml:space="preserve"> </w:t>
      </w:r>
      <w:r w:rsidR="00BC0F62" w:rsidRPr="00BC0F62">
        <w:rPr>
          <w:rFonts w:asciiTheme="majorBidi" w:hAnsiTheme="majorBidi" w:cstheme="majorBidi"/>
          <w:color w:val="222222"/>
          <w:rtl/>
        </w:rPr>
        <w:t>פסטוריוס פיתח גישה מוזיקלית חסרת תקדים ורבת השפעה לנגינה בבס, המשלבת הבנה מעמיקה של</w:t>
      </w:r>
      <w:r w:rsidR="00BC0F62" w:rsidRPr="00BC0F62">
        <w:rPr>
          <w:rStyle w:val="apple-converted-space"/>
          <w:rFonts w:asciiTheme="majorBidi" w:hAnsiTheme="majorBidi" w:cstheme="majorBidi"/>
          <w:color w:val="222222"/>
        </w:rPr>
        <w:t> </w:t>
      </w:r>
      <w:hyperlink r:id="rId754" w:tooltip="הרמוניה" w:history="1">
        <w:r w:rsidR="00BC0F62" w:rsidRPr="00BC0F62">
          <w:rPr>
            <w:rStyle w:val="Hyperlink"/>
            <w:rFonts w:asciiTheme="majorBidi" w:eastAsiaTheme="majorEastAsia" w:hAnsiTheme="majorBidi" w:cstheme="majorBidi"/>
            <w:color w:val="5A3696"/>
            <w:rtl/>
          </w:rPr>
          <w:t>הרמוניות</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מתקדמות</w:t>
      </w:r>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5" w:tooltip="ריתמיקה" w:history="1">
        <w:r w:rsidR="00BC0F62" w:rsidRPr="00BC0F62">
          <w:rPr>
            <w:rStyle w:val="Hyperlink"/>
            <w:rFonts w:asciiTheme="majorBidi" w:eastAsiaTheme="majorEastAsia" w:hAnsiTheme="majorBidi" w:cstheme="majorBidi"/>
            <w:color w:val="5A3696"/>
            <w:rtl/>
          </w:rPr>
          <w:t>ריתמיקה</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מורכבת וטכניקה</w:t>
      </w:r>
      <w:r w:rsidR="00BC0F62" w:rsidRPr="00BC0F62">
        <w:rPr>
          <w:rStyle w:val="apple-converted-space"/>
          <w:rFonts w:asciiTheme="majorBidi" w:hAnsiTheme="majorBidi" w:cstheme="majorBidi"/>
          <w:color w:val="222222"/>
        </w:rPr>
        <w:t> </w:t>
      </w:r>
      <w:hyperlink r:id="rId756" w:tooltip="וירטואוז" w:history="1">
        <w:r w:rsidR="00BC0F62" w:rsidRPr="00BC0F62">
          <w:rPr>
            <w:rStyle w:val="Hyperlink"/>
            <w:rFonts w:asciiTheme="majorBidi" w:eastAsiaTheme="majorEastAsia" w:hAnsiTheme="majorBidi" w:cstheme="majorBidi"/>
            <w:color w:val="5A3696"/>
            <w:rtl/>
          </w:rPr>
          <w:t>וירטואוזית</w:t>
        </w:r>
      </w:hyperlink>
      <w:r w:rsidR="00BC0F62" w:rsidRPr="00BC0F62">
        <w:rPr>
          <w:rFonts w:asciiTheme="majorBidi" w:hAnsiTheme="majorBidi" w:cstheme="majorBidi"/>
          <w:color w:val="222222"/>
        </w:rPr>
        <w:t xml:space="preserve">. </w:t>
      </w:r>
      <w:r w:rsidR="00BC0F62">
        <w:rPr>
          <w:rFonts w:asciiTheme="majorBidi" w:hAnsiTheme="majorBidi" w:cstheme="majorBidi" w:hint="cs"/>
          <w:color w:val="222222"/>
          <w:rtl/>
        </w:rPr>
        <w:t xml:space="preserve"> </w:t>
      </w:r>
      <w:r w:rsidR="00BC0F62" w:rsidRPr="00BC0F62">
        <w:rPr>
          <w:rFonts w:asciiTheme="majorBidi" w:hAnsiTheme="majorBidi" w:cstheme="majorBidi"/>
          <w:color w:val="222222"/>
          <w:rtl/>
        </w:rPr>
        <w:t>פסטוריוס נחשב למי שפיתח את גיטרת הבס נטולת השריגים</w:t>
      </w:r>
      <w:r w:rsidR="00BC0F62" w:rsidRPr="00BC0F62">
        <w:rPr>
          <w:rFonts w:asciiTheme="majorBidi" w:hAnsiTheme="majorBidi" w:cstheme="majorBidi"/>
          <w:color w:val="222222"/>
        </w:rPr>
        <w:t xml:space="preserve"> (Fretless bass) </w:t>
      </w:r>
      <w:r w:rsidR="00BC0F62" w:rsidRPr="00BC0F62">
        <w:rPr>
          <w:rFonts w:asciiTheme="majorBidi" w:hAnsiTheme="majorBidi" w:cstheme="majorBidi"/>
          <w:color w:val="222222"/>
          <w:rtl/>
        </w:rPr>
        <w:t>אשר השימוש בה הפך לאחד מסימני הה</w:t>
      </w:r>
      <w:r w:rsidR="00BC0F62">
        <w:rPr>
          <w:rFonts w:asciiTheme="majorBidi" w:hAnsiTheme="majorBidi" w:cstheme="majorBidi" w:hint="cs"/>
          <w:color w:val="222222"/>
          <w:rtl/>
        </w:rPr>
        <w:t>י</w:t>
      </w:r>
      <w:r w:rsidR="00BC0F62" w:rsidRPr="00BC0F62">
        <w:rPr>
          <w:rFonts w:asciiTheme="majorBidi" w:hAnsiTheme="majorBidi" w:cstheme="majorBidi"/>
          <w:color w:val="222222"/>
          <w:rtl/>
        </w:rPr>
        <w:t>כר שלו, לצד הנגינה הדומיננטית, סגנון הליווי המלודי שלו, השימוש</w:t>
      </w:r>
      <w:r w:rsidR="00BC0F62" w:rsidRPr="00BC0F62">
        <w:rPr>
          <w:rStyle w:val="apple-converted-space"/>
          <w:rFonts w:asciiTheme="majorBidi" w:hAnsiTheme="majorBidi" w:cstheme="majorBidi"/>
          <w:color w:val="222222"/>
        </w:rPr>
        <w:t> </w:t>
      </w:r>
      <w:hyperlink r:id="rId757" w:tooltip="צליל עילי" w:history="1">
        <w:r w:rsidR="00BC0F62" w:rsidRPr="00BC0F62">
          <w:rPr>
            <w:rStyle w:val="Hyperlink"/>
            <w:rFonts w:asciiTheme="majorBidi" w:eastAsiaTheme="majorEastAsia" w:hAnsiTheme="majorBidi" w:cstheme="majorBidi"/>
            <w:color w:val="5A3696"/>
            <w:rtl/>
          </w:rPr>
          <w:t>באוברטונים</w:t>
        </w:r>
      </w:hyperlink>
      <w:r w:rsidR="00BC0F62" w:rsidRPr="00BC0F62">
        <w:rPr>
          <w:rStyle w:val="apple-converted-space"/>
          <w:rFonts w:asciiTheme="majorBidi" w:hAnsiTheme="majorBidi" w:cstheme="majorBidi"/>
          <w:color w:val="222222"/>
        </w:rPr>
        <w:t> </w:t>
      </w:r>
      <w:r w:rsidR="00BC0F62" w:rsidRPr="00BC0F62">
        <w:rPr>
          <w:rFonts w:asciiTheme="majorBidi" w:hAnsiTheme="majorBidi" w:cstheme="majorBidi"/>
          <w:color w:val="222222"/>
          <w:rtl/>
        </w:rPr>
        <w:t>ושילוב השפעות מ</w:t>
      </w:r>
      <w:r w:rsidR="00BC0F62">
        <w:rPr>
          <w:rFonts w:asciiTheme="majorBidi" w:hAnsiTheme="majorBidi" w:cstheme="majorBidi" w:hint="cs"/>
          <w:color w:val="222222"/>
          <w:rtl/>
        </w:rPr>
        <w:t>-</w:t>
      </w:r>
      <w:hyperlink r:id="rId758" w:tooltip="מוזיקה לטינית" w:history="1">
        <w:r w:rsidR="00BC0F62" w:rsidRPr="00BC0F62">
          <w:rPr>
            <w:rStyle w:val="Hyperlink"/>
            <w:rFonts w:asciiTheme="majorBidi" w:eastAsiaTheme="majorEastAsia" w:hAnsiTheme="majorBidi" w:cstheme="majorBidi"/>
            <w:color w:val="5A3696"/>
            <w:rtl/>
          </w:rPr>
          <w:t>מוזיקה לטינית</w:t>
        </w:r>
      </w:hyperlink>
      <w:r w:rsidR="00BC0F62" w:rsidRPr="00BC0F62">
        <w:rPr>
          <w:rFonts w:asciiTheme="majorBidi" w:hAnsiTheme="majorBidi" w:cstheme="majorBidi"/>
          <w:color w:val="222222"/>
        </w:rPr>
        <w:t>,</w:t>
      </w:r>
      <w:r w:rsidR="00BC0F62" w:rsidRPr="00BC0F62">
        <w:rPr>
          <w:rStyle w:val="apple-converted-space"/>
          <w:rFonts w:asciiTheme="majorBidi" w:hAnsiTheme="majorBidi" w:cstheme="majorBidi"/>
          <w:color w:val="222222"/>
        </w:rPr>
        <w:t> </w:t>
      </w:r>
      <w:hyperlink r:id="rId759" w:tooltip="פאנק (Funk)" w:history="1">
        <w:r w:rsidR="00BC0F62" w:rsidRPr="00BC0F62">
          <w:rPr>
            <w:rStyle w:val="Hyperlink"/>
            <w:rFonts w:asciiTheme="majorBidi" w:eastAsiaTheme="majorEastAsia" w:hAnsiTheme="majorBidi" w:cstheme="majorBidi"/>
            <w:color w:val="5A3696"/>
            <w:rtl/>
          </w:rPr>
          <w:t>פאנק</w:t>
        </w:r>
      </w:hyperlink>
      <w:r w:rsidR="00BC0F62" w:rsidRPr="00BC0F62">
        <w:rPr>
          <w:rStyle w:val="apple-converted-space"/>
          <w:rFonts w:asciiTheme="majorBidi" w:hAnsiTheme="majorBidi" w:cstheme="majorBidi"/>
          <w:color w:val="222222"/>
        </w:rPr>
        <w:t> </w:t>
      </w:r>
      <w:hyperlink r:id="rId760" w:tooltip="רוק (מוזיקה)" w:history="1">
        <w:r w:rsidR="00BC0F62" w:rsidRPr="00BC0F62">
          <w:rPr>
            <w:rStyle w:val="Hyperlink"/>
            <w:rFonts w:asciiTheme="majorBidi" w:eastAsiaTheme="majorEastAsia" w:hAnsiTheme="majorBidi" w:cstheme="majorBidi"/>
            <w:color w:val="5A3696"/>
            <w:rtl/>
          </w:rPr>
          <w:t>ורוק</w:t>
        </w:r>
      </w:hyperlink>
      <w:r w:rsidR="00BC0F62" w:rsidRPr="00BC0F62">
        <w:rPr>
          <w:rFonts w:asciiTheme="majorBidi" w:hAnsiTheme="majorBidi" w:cstheme="majorBidi"/>
          <w:color w:val="222222"/>
        </w:rPr>
        <w:t>.</w:t>
      </w:r>
      <w:r w:rsidR="00BC0F62">
        <w:rPr>
          <w:rFonts w:asciiTheme="majorBidi" w:hAnsiTheme="majorBidi" w:cstheme="majorBidi" w:hint="cs"/>
          <w:color w:val="222222"/>
          <w:rtl/>
        </w:rPr>
        <w:t xml:space="preserve"> שמענו את היצירה המוכרת </w:t>
      </w:r>
      <w:r w:rsidR="00BC0F62">
        <w:rPr>
          <w:rFonts w:asciiTheme="majorBidi" w:hAnsiTheme="majorBidi" w:cstheme="majorBidi"/>
          <w:color w:val="222222"/>
        </w:rPr>
        <w:t xml:space="preserve">Train Town </w:t>
      </w:r>
      <w:r w:rsidR="00BC0F62">
        <w:rPr>
          <w:rFonts w:asciiTheme="majorBidi" w:hAnsiTheme="majorBidi" w:cstheme="majorBidi" w:hint="cs"/>
          <w:color w:val="222222"/>
          <w:rtl/>
        </w:rPr>
        <w:t xml:space="preserve">  מדובר למעשה בנגן בס אשר הופך את נגינת </w:t>
      </w:r>
      <w:r w:rsidR="005A3BA1">
        <w:rPr>
          <w:rFonts w:asciiTheme="majorBidi" w:hAnsiTheme="majorBidi" w:cstheme="majorBidi" w:hint="cs"/>
          <w:color w:val="222222"/>
          <w:rtl/>
        </w:rPr>
        <w:t xml:space="preserve">הבס למלודיה הראשית . </w:t>
      </w:r>
    </w:p>
    <w:p w:rsidR="00685ABA" w:rsidRDefault="00685ABA" w:rsidP="00685ABA">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5A3BA1" w:rsidRDefault="005A3BA1" w:rsidP="00685ABA">
      <w:pPr>
        <w:pStyle w:val="NormalWeb"/>
        <w:numPr>
          <w:ilvl w:val="0"/>
          <w:numId w:val="9"/>
        </w:numPr>
        <w:shd w:val="clear" w:color="auto" w:fill="FFFFFF"/>
        <w:bidi/>
        <w:spacing w:before="120" w:beforeAutospacing="0" w:after="120" w:afterAutospacing="0" w:line="384" w:lineRule="atLeast"/>
        <w:ind w:left="0" w:hanging="270"/>
        <w:jc w:val="both"/>
        <w:rPr>
          <w:rFonts w:asciiTheme="majorBidi" w:hAnsiTheme="majorBidi" w:cstheme="majorBidi"/>
          <w:color w:val="222222"/>
        </w:rPr>
      </w:pPr>
      <w:r w:rsidRPr="005A3BA1">
        <w:rPr>
          <w:rFonts w:asciiTheme="majorBidi" w:hAnsiTheme="majorBidi" w:cstheme="majorBidi"/>
          <w:b/>
          <w:bCs/>
          <w:color w:val="222222"/>
          <w:rtl/>
        </w:rPr>
        <w:t>סטיבי וונדר</w:t>
      </w:r>
      <w:r>
        <w:rPr>
          <w:rFonts w:asciiTheme="majorBidi" w:hAnsiTheme="majorBidi" w:cstheme="majorBidi" w:hint="cs"/>
          <w:b/>
          <w:bCs/>
          <w:color w:val="222222"/>
          <w:rtl/>
        </w:rPr>
        <w:t xml:space="preserve">- </w:t>
      </w:r>
      <w:r w:rsidRPr="005A3BA1">
        <w:rPr>
          <w:rFonts w:asciiTheme="majorBidi" w:hAnsiTheme="majorBidi" w:cstheme="majorBidi"/>
          <w:b/>
          <w:bCs/>
          <w:color w:val="222222"/>
        </w:rPr>
        <w:t>Stevie Wonder</w:t>
      </w:r>
      <w:r>
        <w:rPr>
          <w:rFonts w:asciiTheme="majorBidi" w:hAnsiTheme="majorBidi" w:cstheme="majorBidi" w:hint="cs"/>
          <w:b/>
          <w:bCs/>
          <w:color w:val="222222"/>
          <w:rtl/>
        </w:rPr>
        <w:t xml:space="preserve">  </w:t>
      </w:r>
      <w:r w:rsidRPr="005A3BA1">
        <w:rPr>
          <w:rStyle w:val="apple-converted-space"/>
          <w:rFonts w:asciiTheme="majorBidi" w:hAnsiTheme="majorBidi" w:cstheme="majorBidi"/>
          <w:color w:val="222222"/>
        </w:rPr>
        <w:t> </w:t>
      </w:r>
      <w:r>
        <w:rPr>
          <w:rFonts w:asciiTheme="majorBidi" w:hAnsiTheme="majorBidi" w:cstheme="majorBidi" w:hint="cs"/>
          <w:color w:val="222222"/>
          <w:rtl/>
        </w:rPr>
        <w:t xml:space="preserve">נולד ב-1950 </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 xml:space="preserve"> </w:t>
      </w:r>
      <w:r w:rsidRPr="005A3BA1">
        <w:rPr>
          <w:rFonts w:asciiTheme="majorBidi" w:hAnsiTheme="majorBidi" w:cstheme="majorBidi"/>
          <w:color w:val="222222"/>
          <w:rtl/>
        </w:rPr>
        <w:t xml:space="preserve">הוא </w:t>
      </w:r>
      <w:r>
        <w:rPr>
          <w:rFonts w:asciiTheme="majorBidi" w:hAnsiTheme="majorBidi" w:cstheme="majorBidi" w:hint="cs"/>
          <w:color w:val="222222"/>
          <w:rtl/>
        </w:rPr>
        <w:t>ז</w:t>
      </w:r>
      <w:r w:rsidRPr="005A3BA1">
        <w:rPr>
          <w:rFonts w:asciiTheme="majorBidi" w:hAnsiTheme="majorBidi" w:cstheme="majorBidi"/>
          <w:color w:val="222222"/>
          <w:rtl/>
        </w:rPr>
        <w:t>מר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1" w:tooltip="פזמונאי" w:history="1">
        <w:r w:rsidRPr="005A3BA1">
          <w:rPr>
            <w:rStyle w:val="Hyperlink"/>
            <w:rFonts w:asciiTheme="majorBidi" w:eastAsiaTheme="majorEastAsia" w:hAnsiTheme="majorBidi" w:cstheme="majorBidi"/>
            <w:color w:val="5A3696"/>
            <w:rtl/>
          </w:rPr>
          <w:t>פזמונאי</w:t>
        </w:r>
      </w:hyperlink>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2" w:tooltip="מפיק מוזיקלי" w:history="1">
        <w:r w:rsidRPr="005A3BA1">
          <w:rPr>
            <w:rStyle w:val="Hyperlink"/>
            <w:rFonts w:asciiTheme="majorBidi" w:eastAsiaTheme="majorEastAsia" w:hAnsiTheme="majorBidi" w:cstheme="majorBidi"/>
            <w:color w:val="5A3696"/>
            <w:rtl/>
          </w:rPr>
          <w:t>מפיק</w:t>
        </w:r>
      </w:hyperlink>
      <w:r w:rsidRPr="005A3BA1">
        <w:rPr>
          <w:rFonts w:asciiTheme="majorBidi" w:hAnsiTheme="majorBidi" w:cstheme="majorBidi"/>
          <w:color w:val="222222"/>
        </w:rPr>
        <w:t>,</w:t>
      </w:r>
      <w:r>
        <w:rPr>
          <w:rFonts w:asciiTheme="majorBidi" w:hAnsiTheme="majorBidi" w:cstheme="majorBidi" w:hint="cs"/>
          <w:color w:val="222222"/>
          <w:rtl/>
        </w:rPr>
        <w:t xml:space="preserve"> </w:t>
      </w:r>
      <w:hyperlink r:id="rId763" w:tooltip="מוזיקאי" w:history="1">
        <w:r w:rsidRPr="005A3BA1">
          <w:rPr>
            <w:rStyle w:val="Hyperlink"/>
            <w:rFonts w:asciiTheme="majorBidi" w:eastAsiaTheme="majorEastAsia" w:hAnsiTheme="majorBidi" w:cstheme="majorBidi"/>
            <w:color w:val="5A3696"/>
            <w:rtl/>
          </w:rPr>
          <w:t>מוזיקאי</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w:t>
      </w:r>
      <w:hyperlink r:id="rId764" w:tooltip="אקטיביזם" w:history="1">
        <w:r w:rsidRPr="005A3BA1">
          <w:rPr>
            <w:rStyle w:val="Hyperlink"/>
            <w:rFonts w:asciiTheme="majorBidi" w:eastAsiaTheme="majorEastAsia" w:hAnsiTheme="majorBidi" w:cstheme="majorBidi"/>
            <w:color w:val="5A3696"/>
            <w:rtl/>
          </w:rPr>
          <w:t>אקטיביסט</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אמריקאי</w:t>
      </w:r>
      <w:r w:rsidRPr="005A3BA1">
        <w:rPr>
          <w:rFonts w:asciiTheme="majorBidi" w:hAnsiTheme="majorBidi" w:cstheme="majorBidi"/>
          <w:color w:val="222222"/>
        </w:rPr>
        <w:t>.</w:t>
      </w:r>
      <w:r>
        <w:rPr>
          <w:rFonts w:asciiTheme="majorBidi" w:hAnsiTheme="majorBidi" w:cstheme="majorBidi" w:hint="cs"/>
          <w:color w:val="222222"/>
          <w:rtl/>
        </w:rPr>
        <w:t xml:space="preserve"> </w:t>
      </w:r>
      <w:r w:rsidRPr="005A3BA1">
        <w:rPr>
          <w:rFonts w:asciiTheme="majorBidi" w:hAnsiTheme="majorBidi" w:cstheme="majorBidi"/>
          <w:color w:val="222222"/>
          <w:rtl/>
        </w:rPr>
        <w:t>וונדר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765" w:tooltip="עיוורון" w:history="1">
        <w:r w:rsidRPr="005A3BA1">
          <w:rPr>
            <w:rStyle w:val="Hyperlink"/>
            <w:rFonts w:asciiTheme="majorBidi" w:eastAsiaTheme="majorEastAsia" w:hAnsiTheme="majorBidi" w:cstheme="majorBidi"/>
            <w:color w:val="5A3696"/>
            <w:rtl/>
          </w:rPr>
          <w:t>עיוור</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 xml:space="preserve">מילדות, </w:t>
      </w:r>
      <w:r>
        <w:rPr>
          <w:rFonts w:asciiTheme="majorBidi" w:hAnsiTheme="majorBidi" w:cstheme="majorBidi" w:hint="cs"/>
          <w:color w:val="222222"/>
          <w:rtl/>
        </w:rPr>
        <w:t xml:space="preserve"> </w:t>
      </w:r>
      <w:r w:rsidRPr="005A3BA1">
        <w:rPr>
          <w:rFonts w:asciiTheme="majorBidi" w:hAnsiTheme="majorBidi" w:cstheme="majorBidi"/>
          <w:color w:val="222222"/>
          <w:rtl/>
        </w:rPr>
        <w:t>הפך לאחד האמנים המוערכים ביותר במוזיקה העולמית כאשר כתב 30 שירים אשר הגיעו למקום הראשון במצעדי הפזמונים ב</w:t>
      </w:r>
      <w:hyperlink r:id="rId766" w:tooltip="ארצות הברית" w:history="1">
        <w:r w:rsidRPr="005A3BA1">
          <w:rPr>
            <w:rStyle w:val="Hyperlink"/>
            <w:rFonts w:asciiTheme="majorBidi" w:eastAsiaTheme="majorEastAsia" w:hAnsiTheme="majorBidi" w:cstheme="majorBidi"/>
            <w:color w:val="5A3696"/>
            <w:rt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ומכר למעלה מ-100 מיליון עותקים</w:t>
      </w:r>
      <w:r w:rsidRPr="005A3BA1">
        <w:rPr>
          <w:rFonts w:asciiTheme="majorBidi" w:hAnsiTheme="majorBidi" w:cstheme="majorBidi"/>
          <w:color w:val="222222"/>
        </w:rPr>
        <w:t>.</w:t>
      </w:r>
      <w:r>
        <w:rPr>
          <w:rFonts w:asciiTheme="majorBidi" w:hAnsiTheme="majorBidi" w:cstheme="majorBidi" w:hint="cs"/>
          <w:color w:val="222222"/>
          <w:rtl/>
        </w:rPr>
        <w:t xml:space="preserve"> מתמחה בהכנסת השומעים לטראנס מנגן כמעט על כל כלי מוזיקלי זמר מצויין , בגיל 11 כילד פלא התעוור, ( סטיבי וונדר תמיד הודה לאלוהים למרות עיוורונו שהשאירו בחיים לאחר התאונה הקשה). תמיד טען מזל שלא מתתי שמר על עצמו מכל הבלי העולם כולל סמים וכדומה.. דבר אשר אף גרם להצלחתו המטראורית. סטיבי וונדר הלך לכיוון הרוק אך תמיד בשמירה על מקור הג'אז והשילוב המעניין הזה של רוק וג'אז תרמו רבות לשיריו הנפלאים. </w:t>
      </w:r>
    </w:p>
    <w:p w:rsidR="00AE6025" w:rsidRDefault="00AE6025" w:rsidP="00AE6025">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C767C2" w:rsidRPr="00DE41A8" w:rsidRDefault="00144722" w:rsidP="00C767C2">
      <w:pPr>
        <w:bidi/>
        <w:spacing w:after="240" w:line="276" w:lineRule="auto"/>
        <w:ind w:left="90"/>
        <w:jc w:val="center"/>
        <w:rPr>
          <w:rFonts w:asciiTheme="majorBidi" w:hAnsiTheme="majorBidi" w:cstheme="majorBidi"/>
          <w:sz w:val="40"/>
          <w:szCs w:val="40"/>
          <w:rtl/>
          <w:lang w:bidi="he-IL"/>
        </w:rPr>
      </w:pPr>
      <w:r w:rsidRPr="00DE41A8">
        <w:rPr>
          <w:rFonts w:asciiTheme="majorBidi" w:hAnsiTheme="majorBidi" w:cstheme="majorBidi" w:hint="cs"/>
          <w:b/>
          <w:bCs/>
          <w:color w:val="FFFFFF"/>
          <w:sz w:val="40"/>
          <w:szCs w:val="40"/>
          <w:highlight w:val="black"/>
          <w:u w:val="single"/>
          <w:rtl/>
          <w:lang w:bidi="he-IL"/>
        </w:rPr>
        <w:lastRenderedPageBreak/>
        <w:t>4</w:t>
      </w:r>
      <w:r w:rsidR="00C767C2" w:rsidRPr="00DE41A8">
        <w:rPr>
          <w:rFonts w:asciiTheme="majorBidi" w:hAnsiTheme="majorBidi" w:cstheme="majorBidi"/>
          <w:b/>
          <w:bCs/>
          <w:color w:val="FFFFFF"/>
          <w:sz w:val="40"/>
          <w:szCs w:val="40"/>
          <w:highlight w:val="black"/>
          <w:u w:val="single"/>
          <w:lang w:bidi="he-IL"/>
        </w:rPr>
        <w:t>1</w:t>
      </w:r>
      <w:r w:rsidR="00C767C2" w:rsidRPr="00DE41A8">
        <w:rPr>
          <w:rFonts w:asciiTheme="majorBidi" w:hAnsiTheme="majorBidi" w:cstheme="majorBidi" w:hint="cs"/>
          <w:b/>
          <w:bCs/>
          <w:color w:val="FFFFFF"/>
          <w:sz w:val="40"/>
          <w:szCs w:val="40"/>
          <w:highlight w:val="black"/>
          <w:u w:val="single"/>
          <w:rtl/>
          <w:lang w:bidi="he-IL"/>
        </w:rPr>
        <w:t>.</w:t>
      </w:r>
      <w:r w:rsidR="0060375A" w:rsidRPr="00DE41A8">
        <w:rPr>
          <w:rFonts w:asciiTheme="majorBidi" w:hAnsiTheme="majorBidi" w:cstheme="majorBidi" w:hint="cs"/>
          <w:b/>
          <w:bCs/>
          <w:color w:val="FFFFFF"/>
          <w:sz w:val="40"/>
          <w:szCs w:val="40"/>
          <w:highlight w:val="black"/>
          <w:u w:val="single"/>
          <w:rtl/>
          <w:lang w:bidi="he-IL"/>
        </w:rPr>
        <w:t xml:space="preserve"> </w:t>
      </w:r>
      <w:r w:rsidR="00C767C2" w:rsidRPr="00DE41A8">
        <w:rPr>
          <w:rFonts w:asciiTheme="majorBidi" w:hAnsiTheme="majorBidi" w:cstheme="majorBidi" w:hint="cs"/>
          <w:b/>
          <w:bCs/>
          <w:color w:val="FFFFFF"/>
          <w:sz w:val="40"/>
          <w:szCs w:val="40"/>
          <w:highlight w:val="black"/>
          <w:u w:val="single"/>
          <w:rtl/>
          <w:lang w:bidi="he-IL"/>
        </w:rPr>
        <w:t xml:space="preserve">מה צופן העתיד המוזיקלי </w:t>
      </w:r>
      <w:r w:rsidR="00C767C2" w:rsidRPr="00DE41A8">
        <w:rPr>
          <w:rFonts w:asciiTheme="majorBidi" w:hAnsiTheme="majorBidi" w:cstheme="majorBidi" w:hint="cs"/>
          <w:b/>
          <w:bCs/>
          <w:color w:val="FFFFFF"/>
          <w:sz w:val="40"/>
          <w:szCs w:val="40"/>
          <w:u w:val="single"/>
          <w:rtl/>
          <w:lang w:bidi="he-IL"/>
        </w:rPr>
        <w:t xml:space="preserve">מה </w:t>
      </w:r>
    </w:p>
    <w:p w:rsidR="00A76D9B" w:rsidRDefault="005A3BA1" w:rsidP="00C767C2">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Pr>
          <w:rFonts w:asciiTheme="majorBidi" w:hAnsiTheme="majorBidi" w:cstheme="majorBidi" w:hint="cs"/>
          <w:color w:val="222222"/>
          <w:rtl/>
        </w:rPr>
        <w:t>מה צופן העתיד המוזיקלי?</w:t>
      </w:r>
      <w:r w:rsidR="00C767C2">
        <w:rPr>
          <w:rFonts w:asciiTheme="majorBidi" w:hAnsiTheme="majorBidi" w:cstheme="majorBidi" w:hint="cs"/>
          <w:color w:val="222222"/>
          <w:rtl/>
        </w:rPr>
        <w:t xml:space="preserve"> המחשבה היא שהכל הולך לכיוון מוזיקת הרגא ההודית, מילארד וחצי הודים הם ששולטים היום</w:t>
      </w:r>
      <w:r w:rsidR="00A76D9B">
        <w:rPr>
          <w:rFonts w:asciiTheme="majorBidi" w:hAnsiTheme="majorBidi" w:cstheme="majorBidi" w:hint="cs"/>
          <w:color w:val="222222"/>
          <w:rtl/>
        </w:rPr>
        <w:t xml:space="preserve"> במוזיקה המתרחשת בעולם. </w:t>
      </w:r>
    </w:p>
    <w:p w:rsidR="00C767C2" w:rsidRPr="005A3BA1" w:rsidRDefault="00C767C2" w:rsidP="00C829BF">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r>
        <w:rPr>
          <w:rFonts w:asciiTheme="majorBidi" w:hAnsiTheme="majorBidi" w:cstheme="majorBidi" w:hint="cs"/>
          <w:color w:val="222222"/>
          <w:rtl/>
        </w:rPr>
        <w:t>מוזיקת הרגא ההודית בנויה מ-22 סרוטים</w:t>
      </w:r>
      <w:r w:rsidR="00A76D9B">
        <w:rPr>
          <w:rFonts w:asciiTheme="majorBidi" w:hAnsiTheme="majorBidi" w:cstheme="majorBidi" w:hint="cs"/>
          <w:color w:val="222222"/>
          <w:rtl/>
        </w:rPr>
        <w:t xml:space="preserve">, </w:t>
      </w:r>
      <w:r>
        <w:rPr>
          <w:rFonts w:asciiTheme="majorBidi" w:hAnsiTheme="majorBidi" w:cstheme="majorBidi" w:hint="cs"/>
          <w:color w:val="222222"/>
          <w:rtl/>
        </w:rPr>
        <w:t>מוזיקה זו בנויה יותר על רגש, על מוזיקה פסיכודלית, על מצלולים ותחושות המשפיעים על נבכי הנפש.. ההרמוניה והמלודיה יפנו את מקומם למוזיקה מינורית שבה המרווחים ייל</w:t>
      </w:r>
      <w:r w:rsidR="004B0136">
        <w:rPr>
          <w:rFonts w:asciiTheme="majorBidi" w:hAnsiTheme="majorBidi" w:cstheme="majorBidi" w:hint="cs"/>
          <w:color w:val="222222"/>
          <w:rtl/>
        </w:rPr>
        <w:t xml:space="preserve">כו וייקטנו,  גודל המרווח יתפרש על פני שמונה דרגות : שלם , חצי, רבע, שמינית, שלוש שמיניות, שליש, שני שליש, שלושה רבעים.  בשיטה זו לא </w:t>
      </w:r>
      <w:r w:rsidR="00A76D9B">
        <w:rPr>
          <w:rFonts w:asciiTheme="majorBidi" w:hAnsiTheme="majorBidi" w:cstheme="majorBidi" w:hint="cs"/>
          <w:color w:val="222222"/>
          <w:rtl/>
        </w:rPr>
        <w:t>תהיה כל מיגבלה של כתיבה מינורית צפופה, כתיבה של מוזיקה שלא תתן מנוח לנפש מהיותה לא מלודית, לא הרמונית, ללא טון מוביל וללא סיומת מוזיקלית</w:t>
      </w:r>
      <w:r w:rsidR="0060375A">
        <w:rPr>
          <w:rFonts w:asciiTheme="majorBidi" w:hAnsiTheme="majorBidi" w:cstheme="majorBidi" w:hint="cs"/>
          <w:color w:val="222222"/>
          <w:rtl/>
        </w:rPr>
        <w:t>.</w:t>
      </w:r>
      <w:r w:rsidR="00A76D9B">
        <w:rPr>
          <w:rFonts w:asciiTheme="majorBidi" w:hAnsiTheme="majorBidi" w:cstheme="majorBidi" w:hint="cs"/>
          <w:color w:val="222222"/>
          <w:rtl/>
        </w:rPr>
        <w:t xml:space="preserve"> הכל אם כן יהיה פר</w:t>
      </w:r>
      <w:r w:rsidR="00F06B62">
        <w:rPr>
          <w:rFonts w:asciiTheme="majorBidi" w:hAnsiTheme="majorBidi" w:cstheme="majorBidi" w:hint="cs"/>
          <w:color w:val="222222"/>
          <w:rtl/>
        </w:rPr>
        <w:t>א</w:t>
      </w:r>
      <w:r w:rsidR="00A76D9B">
        <w:rPr>
          <w:rFonts w:asciiTheme="majorBidi" w:hAnsiTheme="majorBidi" w:cstheme="majorBidi" w:hint="cs"/>
          <w:color w:val="222222"/>
          <w:rtl/>
        </w:rPr>
        <w:t>דוקסלי פסיכוד</w:t>
      </w:r>
      <w:r w:rsidR="00F06B62">
        <w:rPr>
          <w:rFonts w:asciiTheme="majorBidi" w:hAnsiTheme="majorBidi" w:cstheme="majorBidi" w:hint="cs"/>
          <w:color w:val="222222"/>
          <w:rtl/>
        </w:rPr>
        <w:t>א</w:t>
      </w:r>
      <w:r w:rsidR="00A76D9B">
        <w:rPr>
          <w:rFonts w:asciiTheme="majorBidi" w:hAnsiTheme="majorBidi" w:cstheme="majorBidi" w:hint="cs"/>
          <w:color w:val="222222"/>
          <w:rtl/>
        </w:rPr>
        <w:t>לי שמקור</w:t>
      </w:r>
      <w:r w:rsidR="0060375A">
        <w:rPr>
          <w:rFonts w:asciiTheme="majorBidi" w:hAnsiTheme="majorBidi" w:cstheme="majorBidi" w:hint="cs"/>
          <w:color w:val="222222"/>
          <w:rtl/>
        </w:rPr>
        <w:t>ם</w:t>
      </w:r>
      <w:r w:rsidR="00A76D9B">
        <w:rPr>
          <w:rFonts w:asciiTheme="majorBidi" w:hAnsiTheme="majorBidi" w:cstheme="majorBidi" w:hint="cs"/>
          <w:color w:val="222222"/>
          <w:rtl/>
        </w:rPr>
        <w:t xml:space="preserve"> </w:t>
      </w:r>
      <w:r w:rsidR="0060375A">
        <w:rPr>
          <w:rFonts w:asciiTheme="majorBidi" w:hAnsiTheme="majorBidi" w:cstheme="majorBidi" w:hint="cs"/>
          <w:color w:val="222222"/>
          <w:rtl/>
        </w:rPr>
        <w:t>כ</w:t>
      </w:r>
      <w:r w:rsidR="00A76D9B">
        <w:rPr>
          <w:rFonts w:asciiTheme="majorBidi" w:hAnsiTheme="majorBidi" w:cstheme="majorBidi" w:hint="cs"/>
          <w:color w:val="222222"/>
          <w:rtl/>
        </w:rPr>
        <w:t xml:space="preserve">תנודות הצליל בטבע. המוזיקה </w:t>
      </w:r>
      <w:r w:rsidR="0060375A">
        <w:rPr>
          <w:rFonts w:asciiTheme="majorBidi" w:hAnsiTheme="majorBidi" w:cstheme="majorBidi" w:hint="cs"/>
          <w:color w:val="222222"/>
          <w:rtl/>
        </w:rPr>
        <w:t xml:space="preserve">למעשה </w:t>
      </w:r>
      <w:r w:rsidR="00A76D9B">
        <w:rPr>
          <w:rFonts w:asciiTheme="majorBidi" w:hAnsiTheme="majorBidi" w:cstheme="majorBidi" w:hint="cs"/>
          <w:color w:val="222222"/>
          <w:rtl/>
        </w:rPr>
        <w:t>תהווה חלק ממהלך חיו של האדם והתדרים יהיו בהתאם, בין באם מדובר בניווט, בטיפול במחלות, או במניעת גנים פגועים. התרופה המוזיקלית תחליף למעשה את כל הידוע כיום כטיפול כימי בטיפול פסיכודלי באמצעות תדרים פיזיולוגיים</w:t>
      </w:r>
      <w:r w:rsidR="0060375A">
        <w:rPr>
          <w:rFonts w:asciiTheme="majorBidi" w:hAnsiTheme="majorBidi" w:cstheme="majorBidi" w:hint="cs"/>
          <w:color w:val="222222"/>
          <w:rtl/>
        </w:rPr>
        <w:t xml:space="preserve"> אשר נמדדים בהרץ.</w:t>
      </w:r>
      <w:r w:rsidR="00A76D9B">
        <w:rPr>
          <w:rFonts w:asciiTheme="majorBidi" w:hAnsiTheme="majorBidi" w:cstheme="majorBidi" w:hint="cs"/>
          <w:color w:val="222222"/>
          <w:rtl/>
        </w:rPr>
        <w:t xml:space="preserve">. </w:t>
      </w:r>
    </w:p>
    <w:p w:rsidR="005A3BA1" w:rsidRPr="005A3BA1" w:rsidRDefault="004B0136" w:rsidP="005A3BA1">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r>
        <w:rPr>
          <w:rFonts w:asciiTheme="majorBidi" w:hAnsiTheme="majorBidi" w:cstheme="majorBidi" w:hint="cs"/>
          <w:color w:val="222222"/>
          <w:rtl/>
        </w:rPr>
        <w:t xml:space="preserve">  </w:t>
      </w:r>
    </w:p>
    <w:p w:rsidR="005A3BA1" w:rsidRDefault="005A3BA1" w:rsidP="005A3BA1">
      <w:pPr>
        <w:pStyle w:val="NormalWeb"/>
        <w:shd w:val="clear" w:color="auto" w:fill="FFFFFF"/>
        <w:bidi/>
        <w:spacing w:before="120" w:beforeAutospacing="0" w:after="120" w:afterAutospacing="0" w:line="384" w:lineRule="atLeast"/>
        <w:jc w:val="both"/>
        <w:rPr>
          <w:rFonts w:asciiTheme="majorBidi" w:hAnsiTheme="majorBidi" w:cstheme="majorBidi"/>
          <w:color w:val="222222"/>
          <w:rtl/>
        </w:rPr>
      </w:pPr>
    </w:p>
    <w:p w:rsidR="00BC0F62" w:rsidRPr="00BC0F62" w:rsidRDefault="00BC0F62" w:rsidP="00BC0F62">
      <w:pPr>
        <w:pStyle w:val="NormalWeb"/>
        <w:shd w:val="clear" w:color="auto" w:fill="FFFFFF"/>
        <w:bidi/>
        <w:spacing w:before="120" w:beforeAutospacing="0" w:after="120" w:afterAutospacing="0" w:line="384" w:lineRule="atLeast"/>
        <w:jc w:val="both"/>
        <w:rPr>
          <w:rFonts w:asciiTheme="majorBidi" w:hAnsiTheme="majorBidi" w:cstheme="majorBidi"/>
          <w:color w:val="222222"/>
        </w:rPr>
      </w:pPr>
    </w:p>
    <w:p w:rsidR="000C2CA4" w:rsidRPr="00FA4C6F" w:rsidRDefault="000C2CA4" w:rsidP="00FA4C6F">
      <w:pPr>
        <w:bidi/>
        <w:spacing w:after="240" w:line="276" w:lineRule="auto"/>
        <w:ind w:left="90"/>
        <w:jc w:val="both"/>
        <w:rPr>
          <w:rFonts w:asciiTheme="majorBidi" w:hAnsiTheme="majorBidi" w:cstheme="majorBidi"/>
          <w:b/>
          <w:bCs/>
          <w:rtl/>
          <w:lang w:bidi="he-IL"/>
        </w:rPr>
      </w:pPr>
    </w:p>
    <w:p w:rsidR="00325F95" w:rsidRDefault="00325F95" w:rsidP="008B67E0">
      <w:pPr>
        <w:bidi/>
        <w:spacing w:after="240" w:line="276" w:lineRule="auto"/>
        <w:ind w:left="90"/>
        <w:jc w:val="both"/>
        <w:rPr>
          <w:rFonts w:asciiTheme="majorBidi" w:hAnsiTheme="majorBidi" w:cstheme="majorBidi"/>
          <w:b/>
          <w:bCs/>
          <w:rtl/>
          <w:lang w:bidi="he-IL"/>
        </w:rPr>
      </w:pPr>
    </w:p>
    <w:p w:rsidR="00FC6102" w:rsidRDefault="00FC6102" w:rsidP="008B67E0">
      <w:pPr>
        <w:bidi/>
        <w:spacing w:after="240" w:line="276" w:lineRule="auto"/>
        <w:ind w:left="90"/>
        <w:jc w:val="both"/>
        <w:rPr>
          <w:rFonts w:asciiTheme="majorBidi" w:hAnsiTheme="majorBidi" w:cstheme="majorBidi"/>
          <w:b/>
          <w:bCs/>
          <w:rtl/>
          <w:lang w:bidi="he-IL"/>
        </w:rPr>
      </w:pPr>
    </w:p>
    <w:p w:rsidR="00FC6102" w:rsidRDefault="00FC6102" w:rsidP="008B67E0">
      <w:pPr>
        <w:bidi/>
        <w:spacing w:after="240" w:line="276" w:lineRule="auto"/>
        <w:ind w:left="90"/>
        <w:jc w:val="both"/>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1B6662" w:rsidRDefault="001B6662" w:rsidP="001B6662">
      <w:pPr>
        <w:bidi/>
        <w:spacing w:after="240" w:line="276" w:lineRule="auto"/>
        <w:ind w:left="90"/>
        <w:rPr>
          <w:rFonts w:asciiTheme="majorBidi" w:hAnsiTheme="majorBidi" w:cstheme="majorBidi"/>
          <w:b/>
          <w:bCs/>
          <w:rtl/>
          <w:lang w:bidi="he-IL"/>
        </w:rPr>
      </w:pPr>
    </w:p>
    <w:p w:rsidR="001B6662" w:rsidRDefault="001B6662" w:rsidP="001B666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FC6102" w:rsidRDefault="00FC6102" w:rsidP="00FC6102">
      <w:pPr>
        <w:bidi/>
        <w:spacing w:after="240" w:line="276" w:lineRule="auto"/>
        <w:ind w:left="90"/>
        <w:rPr>
          <w:rFonts w:asciiTheme="majorBidi" w:hAnsiTheme="majorBidi" w:cstheme="majorBidi"/>
          <w:b/>
          <w:bCs/>
          <w:rtl/>
          <w:lang w:bidi="he-IL"/>
        </w:rPr>
      </w:pPr>
    </w:p>
    <w:p w:rsidR="00325F95" w:rsidRDefault="00325F95" w:rsidP="00325F95">
      <w:pPr>
        <w:bidi/>
        <w:spacing w:after="240" w:line="276" w:lineRule="auto"/>
        <w:ind w:left="90"/>
        <w:rPr>
          <w:rFonts w:asciiTheme="majorBidi" w:hAnsiTheme="majorBidi" w:cstheme="majorBidi"/>
          <w:b/>
          <w:bCs/>
          <w:rtl/>
          <w:lang w:bidi="he-IL"/>
        </w:rPr>
      </w:pPr>
    </w:p>
    <w:p w:rsidR="001B6662" w:rsidRDefault="001B6662" w:rsidP="001B6662">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p>
    <w:p w:rsidR="001B6662" w:rsidRPr="006E0A9B" w:rsidRDefault="001B6662" w:rsidP="001B6662">
      <w:pPr>
        <w:pStyle w:val="NormalWeb"/>
        <w:shd w:val="clear" w:color="auto" w:fill="FFFFFF"/>
        <w:bidi/>
        <w:spacing w:before="120" w:beforeAutospacing="0" w:after="120" w:afterAutospacing="0" w:line="419" w:lineRule="atLeast"/>
        <w:jc w:val="right"/>
        <w:rPr>
          <w:rFonts w:asciiTheme="majorBidi" w:hAnsiTheme="majorBidi" w:cstheme="majorBidi"/>
          <w:b/>
          <w:bCs/>
          <w:color w:val="222222"/>
          <w:sz w:val="36"/>
          <w:szCs w:val="36"/>
        </w:rPr>
      </w:pPr>
      <w:r>
        <w:rPr>
          <w:rFonts w:asciiTheme="majorBidi" w:hAnsiTheme="majorBidi" w:cstheme="majorBidi" w:hint="cs"/>
          <w:b/>
          <w:bCs/>
          <w:color w:val="FFFFFF"/>
          <w:sz w:val="40"/>
          <w:szCs w:val="40"/>
          <w:highlight w:val="black"/>
          <w:u w:val="single"/>
          <w:rtl/>
        </w:rPr>
        <w:lastRenderedPageBreak/>
        <w:t>5</w:t>
      </w:r>
      <w:r w:rsidRPr="00DE41A8">
        <w:rPr>
          <w:rFonts w:asciiTheme="majorBidi" w:hAnsiTheme="majorBidi" w:cstheme="majorBidi"/>
          <w:b/>
          <w:bCs/>
          <w:color w:val="FFFFFF"/>
          <w:sz w:val="40"/>
          <w:szCs w:val="40"/>
          <w:highlight w:val="black"/>
          <w:u w:val="single"/>
        </w:rPr>
        <w:t>1</w:t>
      </w:r>
      <w:r w:rsidRPr="00DE41A8">
        <w:rPr>
          <w:rFonts w:asciiTheme="majorBidi" w:hAnsiTheme="majorBidi" w:cstheme="majorBidi" w:hint="cs"/>
          <w:b/>
          <w:bCs/>
          <w:color w:val="FFFFFF"/>
          <w:sz w:val="40"/>
          <w:szCs w:val="40"/>
          <w:highlight w:val="black"/>
          <w:u w:val="single"/>
          <w:rtl/>
        </w:rPr>
        <w:t xml:space="preserve">. </w:t>
      </w:r>
      <w:r>
        <w:rPr>
          <w:rFonts w:asciiTheme="majorBidi" w:hAnsiTheme="majorBidi" w:cstheme="majorBidi" w:hint="cs"/>
          <w:b/>
          <w:bCs/>
          <w:color w:val="FFFFFF"/>
          <w:sz w:val="40"/>
          <w:szCs w:val="40"/>
          <w:highlight w:val="black"/>
          <w:u w:val="single"/>
          <w:rtl/>
        </w:rPr>
        <w:t xml:space="preserve">הג'אז-מהבחינה המוזיקלית  </w:t>
      </w:r>
      <w:r>
        <w:rPr>
          <w:rFonts w:asciiTheme="majorBidi" w:hAnsiTheme="majorBidi" w:cstheme="majorBidi" w:hint="cs"/>
          <w:b/>
          <w:bCs/>
          <w:color w:val="FFFFFF"/>
          <w:sz w:val="40"/>
          <w:szCs w:val="40"/>
          <w:u w:val="single"/>
          <w:rtl/>
        </w:rPr>
        <w:t xml:space="preserve">מהב וזיקלית </w:t>
      </w:r>
    </w:p>
    <w:p w:rsidR="001B6662" w:rsidRDefault="001B6662" w:rsidP="0043433F">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Pr>
      </w:pPr>
      <w:r>
        <w:rPr>
          <w:rFonts w:asciiTheme="majorBidi" w:hAnsiTheme="majorBidi" w:cstheme="majorBidi" w:hint="cs"/>
          <w:color w:val="222222"/>
          <w:rtl/>
        </w:rPr>
        <w:t xml:space="preserve">מוזיקת הג'אז נבדלת מהמוזיקה הקלאסית במספר מישורים: </w:t>
      </w:r>
    </w:p>
    <w:p w:rsidR="001B6662" w:rsidRPr="00110137"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rPr>
      </w:pPr>
      <w:r w:rsidRPr="00110137">
        <w:rPr>
          <w:rFonts w:asciiTheme="majorBidi" w:hAnsiTheme="majorBidi" w:cstheme="majorBidi" w:hint="cs"/>
          <w:rtl/>
        </w:rPr>
        <w:t>במוזיקת הגאז, אין שימוש בסולם מינור</w:t>
      </w:r>
      <w:r>
        <w:rPr>
          <w:rFonts w:asciiTheme="majorBidi" w:hAnsiTheme="majorBidi" w:cstheme="majorBidi" w:hint="cs"/>
          <w:rtl/>
        </w:rPr>
        <w:t>י</w:t>
      </w:r>
      <w:r w:rsidRPr="00110137">
        <w:rPr>
          <w:rFonts w:asciiTheme="majorBidi" w:hAnsiTheme="majorBidi" w:cstheme="majorBidi" w:hint="cs"/>
          <w:rtl/>
        </w:rPr>
        <w:t xml:space="preserve">: הרמוני ומלודי, אין מושג של טוניקה ,אין מושג של טון מוביל, ואין שימוש באקורד משולש. </w:t>
      </w:r>
    </w:p>
    <w:p w:rsidR="001B6662" w:rsidRPr="00110137"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rPr>
      </w:pPr>
      <w:r>
        <w:rPr>
          <w:rFonts w:asciiTheme="majorBidi" w:hAnsiTheme="majorBidi" w:cstheme="majorBidi" w:hint="cs"/>
          <w:color w:val="222222"/>
          <w:rtl/>
        </w:rPr>
        <w:t xml:space="preserve">מוזיקת הג'אז מושתתת ברובה על </w:t>
      </w:r>
      <w:r w:rsidRPr="00110137">
        <w:rPr>
          <w:rFonts w:asciiTheme="majorBidi" w:hAnsiTheme="majorBidi" w:cstheme="majorBidi" w:hint="cs"/>
          <w:rtl/>
        </w:rPr>
        <w:t>הפנטטוניקה המינורית</w:t>
      </w:r>
      <w:r>
        <w:rPr>
          <w:rFonts w:asciiTheme="majorBidi" w:hAnsiTheme="majorBidi" w:cstheme="majorBidi" w:hint="cs"/>
          <w:color w:val="222222"/>
          <w:rtl/>
        </w:rPr>
        <w:t xml:space="preserve"> . בחלקה הקטן על סולם מינור טבעי. וברובה על </w:t>
      </w:r>
      <w:r w:rsidRPr="00110137">
        <w:rPr>
          <w:rFonts w:asciiTheme="majorBidi" w:hAnsiTheme="majorBidi" w:cstheme="majorBidi" w:hint="cs"/>
          <w:color w:val="2A2AC0"/>
          <w:rtl/>
        </w:rPr>
        <w:t>ספט אקורדים</w:t>
      </w:r>
      <w:r>
        <w:rPr>
          <w:rFonts w:asciiTheme="majorBidi" w:hAnsiTheme="majorBidi" w:cstheme="majorBidi" w:hint="cs"/>
          <w:color w:val="222222"/>
          <w:rtl/>
        </w:rPr>
        <w:t xml:space="preserve"> שבהם </w:t>
      </w:r>
      <w:r w:rsidRPr="00110137">
        <w:rPr>
          <w:rFonts w:asciiTheme="majorBidi" w:hAnsiTheme="majorBidi" w:cstheme="majorBidi" w:hint="cs"/>
          <w:rtl/>
        </w:rPr>
        <w:t xml:space="preserve">הדרגה השביעית מונמכת בחצי טון.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110137">
        <w:rPr>
          <w:rFonts w:asciiTheme="majorBidi" w:hAnsiTheme="majorBidi" w:cstheme="majorBidi" w:hint="cs"/>
          <w:b/>
          <w:bCs/>
          <w:color w:val="2A2AC0"/>
          <w:u w:val="single"/>
          <w:rtl/>
        </w:rPr>
        <w:t>בלו נוט</w:t>
      </w:r>
      <w:r>
        <w:rPr>
          <w:rFonts w:asciiTheme="majorBidi" w:hAnsiTheme="majorBidi" w:cstheme="majorBidi" w:hint="cs"/>
          <w:color w:val="222222"/>
          <w:rtl/>
        </w:rPr>
        <w:t xml:space="preserve"> - מוזיקת הג'אז החלה עם המושג </w:t>
      </w:r>
      <w:r>
        <w:rPr>
          <w:rFonts w:asciiTheme="majorBidi" w:hAnsiTheme="majorBidi" w:cstheme="majorBidi"/>
          <w:color w:val="222222"/>
          <w:rtl/>
        </w:rPr>
        <w:t>–</w:t>
      </w:r>
      <w:r>
        <w:rPr>
          <w:rFonts w:asciiTheme="majorBidi" w:hAnsiTheme="majorBidi" w:cstheme="majorBidi" w:hint="cs"/>
          <w:color w:val="222222"/>
          <w:rtl/>
        </w:rPr>
        <w:t xml:space="preserve"> </w:t>
      </w:r>
      <w:r w:rsidRPr="006B09D1">
        <w:rPr>
          <w:rFonts w:asciiTheme="majorBidi" w:hAnsiTheme="majorBidi" w:cstheme="majorBidi" w:hint="cs"/>
          <w:b/>
          <w:bCs/>
          <w:rtl/>
        </w:rPr>
        <w:t>בלו נוט</w:t>
      </w:r>
      <w:r>
        <w:rPr>
          <w:rFonts w:asciiTheme="majorBidi" w:hAnsiTheme="majorBidi" w:cstheme="majorBidi" w:hint="cs"/>
          <w:color w:val="222222"/>
          <w:rtl/>
        </w:rPr>
        <w:t xml:space="preserve"> - הנמכה של דרגה חמישית בחצי טון בסולם מינור טבעי.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110137">
        <w:rPr>
          <w:rFonts w:asciiTheme="majorBidi" w:hAnsiTheme="majorBidi" w:cstheme="majorBidi" w:hint="cs"/>
          <w:b/>
          <w:bCs/>
          <w:color w:val="2A2AC0"/>
          <w:u w:val="single"/>
          <w:rtl/>
        </w:rPr>
        <w:t>סולם הבלוז</w:t>
      </w:r>
      <w:r>
        <w:rPr>
          <w:rFonts w:asciiTheme="majorBidi" w:hAnsiTheme="majorBidi" w:cstheme="majorBidi" w:hint="cs"/>
          <w:color w:val="222222"/>
          <w:rtl/>
        </w:rPr>
        <w:t>- מוזיקת הג'אז השתפרה עם המעבר לשימוש ב</w:t>
      </w:r>
      <w:r w:rsidRPr="006B09D1">
        <w:rPr>
          <w:rFonts w:asciiTheme="majorBidi" w:hAnsiTheme="majorBidi" w:cstheme="majorBidi" w:hint="cs"/>
          <w:b/>
          <w:bCs/>
          <w:rtl/>
        </w:rPr>
        <w:t xml:space="preserve">סולם הבלוז </w:t>
      </w:r>
      <w:r>
        <w:rPr>
          <w:rFonts w:asciiTheme="majorBidi" w:hAnsiTheme="majorBidi" w:cstheme="majorBidi" w:hint="cs"/>
          <w:color w:val="222222"/>
          <w:rtl/>
        </w:rPr>
        <w:t>תוספת צליל בדרגה 5</w:t>
      </w:r>
      <w:r>
        <w:rPr>
          <w:rFonts w:asciiTheme="majorBidi" w:hAnsiTheme="majorBidi" w:cstheme="majorBidi"/>
          <w:color w:val="222222"/>
        </w:rPr>
        <w:t>b</w:t>
      </w:r>
      <w:r>
        <w:rPr>
          <w:rFonts w:asciiTheme="majorBidi" w:hAnsiTheme="majorBidi" w:cstheme="majorBidi" w:hint="cs"/>
          <w:color w:val="222222"/>
          <w:rtl/>
        </w:rPr>
        <w:t xml:space="preserve">  בפנטטוניקה מינורית והנמכתו בחצי טון.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Pr>
      </w:pPr>
      <w:r w:rsidRPr="006B09D1">
        <w:rPr>
          <w:rFonts w:asciiTheme="majorBidi" w:hAnsiTheme="majorBidi" w:cstheme="majorBidi" w:hint="cs"/>
          <w:b/>
          <w:bCs/>
          <w:color w:val="2A2AC0"/>
          <w:u w:val="single"/>
          <w:rtl/>
        </w:rPr>
        <w:t>סולם הג'אז</w:t>
      </w:r>
      <w:r w:rsidRPr="006B09D1">
        <w:rPr>
          <w:rFonts w:asciiTheme="majorBidi" w:hAnsiTheme="majorBidi" w:cstheme="majorBidi" w:hint="cs"/>
          <w:color w:val="222222"/>
          <w:rtl/>
        </w:rPr>
        <w:t xml:space="preserve">- אין מושג של סולם ג'אז, אך קיימות </w:t>
      </w:r>
      <w:r w:rsidRPr="006B09D1">
        <w:rPr>
          <w:rFonts w:asciiTheme="majorBidi" w:hAnsiTheme="majorBidi" w:cstheme="majorBidi" w:hint="cs"/>
          <w:b/>
          <w:bCs/>
          <w:color w:val="222222"/>
          <w:rtl/>
        </w:rPr>
        <w:t>תבניות יחודיות</w:t>
      </w:r>
      <w:r w:rsidRPr="006B09D1">
        <w:rPr>
          <w:rFonts w:asciiTheme="majorBidi" w:hAnsiTheme="majorBidi" w:cstheme="majorBidi" w:hint="cs"/>
          <w:color w:val="222222"/>
          <w:rtl/>
        </w:rPr>
        <w:t xml:space="preserve"> אשר מאפיינות את מוזיקת הג'אז. </w:t>
      </w:r>
    </w:p>
    <w:p w:rsidR="001B6662" w:rsidRPr="00ED110A"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tl/>
        </w:rPr>
      </w:pPr>
      <w:r w:rsidRPr="00ED110A">
        <w:rPr>
          <w:rFonts w:asciiTheme="majorBidi" w:hAnsiTheme="majorBidi" w:cstheme="majorBidi" w:hint="cs"/>
          <w:b/>
          <w:bCs/>
          <w:color w:val="2A2AC0"/>
          <w:u w:val="single"/>
          <w:rtl/>
        </w:rPr>
        <w:t>אילתור</w:t>
      </w:r>
      <w:r w:rsidRPr="00ED110A">
        <w:rPr>
          <w:rFonts w:asciiTheme="majorBidi" w:hAnsiTheme="majorBidi" w:cstheme="majorBidi" w:hint="cs"/>
          <w:color w:val="222222"/>
          <w:rtl/>
        </w:rPr>
        <w:t xml:space="preserve">-  מוזיקת הג'אז ברובה בנויה על אילתורים, וכל אילתור ותקופת הג'אז אליה הוא משתייך: תקופת ה-בלוז, ה-בלו נוט, המודל הפנטטוני, ה-בי בופ, ה-ביג בנד, ג'אז לטיני, ג'אז קול, ג'אז חופשי, ג'אז אונוונגארד, ג'אז מודלי, הארד בופ, ג'אז מודרני, גוספל, סווינג, פרייזניג, הפוסט מודרני, הפיוז'ין, רייגטיים, ג'אז קונטרה פונקט, גוספל, ועוד...  </w:t>
      </w:r>
    </w:p>
    <w:p w:rsidR="001B6662" w:rsidRDefault="001B6662" w:rsidP="001B6662">
      <w:pPr>
        <w:pStyle w:val="NormalWeb"/>
        <w:numPr>
          <w:ilvl w:val="0"/>
          <w:numId w:val="13"/>
        </w:numPr>
        <w:shd w:val="clear" w:color="auto" w:fill="FFFFFF"/>
        <w:bidi/>
        <w:spacing w:before="120" w:beforeAutospacing="0" w:after="120" w:afterAutospacing="0" w:line="419" w:lineRule="atLeast"/>
        <w:jc w:val="both"/>
        <w:rPr>
          <w:rFonts w:asciiTheme="majorBidi" w:hAnsiTheme="majorBidi" w:cstheme="majorBidi"/>
          <w:color w:val="222222"/>
          <w:rtl/>
        </w:rPr>
      </w:pPr>
      <w:r w:rsidRPr="00531E5F">
        <w:rPr>
          <w:rFonts w:asciiTheme="majorBidi" w:hAnsiTheme="majorBidi" w:cstheme="majorBidi" w:hint="cs"/>
          <w:b/>
          <w:bCs/>
          <w:color w:val="2A2AC0"/>
          <w:rtl/>
        </w:rPr>
        <w:t xml:space="preserve">אנשים </w:t>
      </w:r>
      <w:r>
        <w:rPr>
          <w:rFonts w:asciiTheme="majorBidi" w:hAnsiTheme="majorBidi" w:cstheme="majorBidi" w:hint="cs"/>
          <w:b/>
          <w:bCs/>
          <w:color w:val="2A2AC0"/>
          <w:rtl/>
        </w:rPr>
        <w:t>אשר השפיעו על מוזיקת ה</w:t>
      </w:r>
      <w:r w:rsidRPr="00531E5F">
        <w:rPr>
          <w:rFonts w:asciiTheme="majorBidi" w:hAnsiTheme="majorBidi" w:cstheme="majorBidi" w:hint="cs"/>
          <w:b/>
          <w:bCs/>
          <w:color w:val="2A2AC0"/>
          <w:rtl/>
        </w:rPr>
        <w:t>ג'אז</w:t>
      </w:r>
      <w:r w:rsidRPr="00531E5F">
        <w:rPr>
          <w:rFonts w:asciiTheme="majorBidi" w:hAnsiTheme="majorBidi" w:cstheme="majorBidi" w:hint="cs"/>
          <w:color w:val="222222"/>
          <w:rtl/>
        </w:rPr>
        <w:t xml:space="preserve">: </w:t>
      </w:r>
      <w:r>
        <w:rPr>
          <w:rFonts w:asciiTheme="majorBidi" w:hAnsiTheme="majorBidi" w:cstheme="majorBidi" w:hint="cs"/>
          <w:color w:val="222222"/>
          <w:rtl/>
        </w:rPr>
        <w:t xml:space="preserve">ניתן לומר כי את מוזיקה הג'אז יצרו במהלך כ-40 שנים בארצות הברית: מלחינים, זמרים, נגנים רבים, להלן חלק מהרשימה: בני גודמן (סווינג), צ'רלי פרקר (בי-בופ). צ'אק קוריאה- (פיוז'ין), דיוק אלינגטון (אקורדים מקבילים), ג'ורג גרשווין (מיוזיקל ואופרה) , גארי מוליגן (קונטרפונקט) , ארווינג ברלין (פופ), ג'לי רון נורטון (תיווי ג'אז), ג'ימי הנדריקס (פופ), לואיס אמסטרונג (סווינג) מיילס דייויס (ג'אז מודלי), סטאן  גץ ( ג'אז דרום אמריקאי), ג'ון קולטריין (ג'אז חופשי), צרלס מינגוס (קומפוזיטור בג'אז), הרבי הנקוק ( פוסט בנד), ועוד... </w:t>
      </w: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r>
        <w:rPr>
          <w:rFonts w:asciiTheme="majorBidi" w:hAnsiTheme="majorBidi" w:cstheme="majorBidi" w:hint="cs"/>
          <w:color w:val="222222"/>
          <w:rtl/>
        </w:rPr>
        <w:t xml:space="preserve">  </w:t>
      </w: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1080"/>
        <w:jc w:val="both"/>
        <w:rPr>
          <w:rFonts w:asciiTheme="majorBidi" w:hAnsiTheme="majorBidi" w:cstheme="majorBidi"/>
          <w:color w:val="222222"/>
          <w:rtl/>
        </w:rPr>
      </w:pPr>
    </w:p>
    <w:p w:rsidR="001B6662" w:rsidRPr="00DE41A8" w:rsidRDefault="001B6662" w:rsidP="001B6662">
      <w:pPr>
        <w:bidi/>
        <w:spacing w:after="240" w:line="276" w:lineRule="auto"/>
        <w:ind w:left="90"/>
        <w:jc w:val="center"/>
        <w:rPr>
          <w:rFonts w:asciiTheme="majorBidi" w:hAnsiTheme="majorBidi" w:cstheme="majorBidi"/>
          <w:sz w:val="40"/>
          <w:szCs w:val="40"/>
          <w:rtl/>
          <w:lang w:bidi="he-IL"/>
        </w:rPr>
      </w:pPr>
      <w:r>
        <w:rPr>
          <w:rFonts w:asciiTheme="majorBidi" w:hAnsiTheme="majorBidi" w:cstheme="majorBidi" w:hint="cs"/>
          <w:b/>
          <w:bCs/>
          <w:color w:val="FFFFFF"/>
          <w:sz w:val="40"/>
          <w:szCs w:val="40"/>
          <w:highlight w:val="black"/>
          <w:u w:val="single"/>
          <w:rtl/>
          <w:lang w:bidi="he-IL"/>
        </w:rPr>
        <w:lastRenderedPageBreak/>
        <w:t>6</w:t>
      </w:r>
      <w:r w:rsidRPr="00DE41A8">
        <w:rPr>
          <w:rFonts w:asciiTheme="majorBidi" w:hAnsiTheme="majorBidi" w:cstheme="majorBidi"/>
          <w:b/>
          <w:bCs/>
          <w:color w:val="FFFFFF"/>
          <w:sz w:val="40"/>
          <w:szCs w:val="40"/>
          <w:highlight w:val="black"/>
          <w:u w:val="single"/>
          <w:lang w:bidi="he-IL"/>
        </w:rPr>
        <w:t>1</w:t>
      </w:r>
      <w:r w:rsidRPr="00DE41A8">
        <w:rPr>
          <w:rFonts w:asciiTheme="majorBidi" w:hAnsiTheme="majorBidi" w:cstheme="majorBidi" w:hint="cs"/>
          <w:b/>
          <w:bCs/>
          <w:color w:val="FFFFFF"/>
          <w:sz w:val="40"/>
          <w:szCs w:val="40"/>
          <w:highlight w:val="black"/>
          <w:u w:val="single"/>
          <w:rtl/>
          <w:lang w:bidi="he-IL"/>
        </w:rPr>
        <w:t xml:space="preserve">. </w:t>
      </w:r>
      <w:r>
        <w:rPr>
          <w:rFonts w:asciiTheme="majorBidi" w:hAnsiTheme="majorBidi" w:cstheme="majorBidi" w:hint="cs"/>
          <w:b/>
          <w:bCs/>
          <w:color w:val="FFFFFF"/>
          <w:sz w:val="40"/>
          <w:szCs w:val="40"/>
          <w:highlight w:val="black"/>
          <w:u w:val="single"/>
          <w:rtl/>
          <w:lang w:bidi="he-IL"/>
        </w:rPr>
        <w:t xml:space="preserve">מוזיקת הג'אז- תבניות מוזיקליות </w:t>
      </w:r>
      <w:r w:rsidRPr="00DE41A8">
        <w:rPr>
          <w:rFonts w:asciiTheme="majorBidi" w:hAnsiTheme="majorBidi" w:cstheme="majorBidi" w:hint="cs"/>
          <w:b/>
          <w:bCs/>
          <w:color w:val="FFFFFF"/>
          <w:sz w:val="40"/>
          <w:szCs w:val="40"/>
          <w:u w:val="single"/>
          <w:rtl/>
          <w:lang w:bidi="he-IL"/>
        </w:rPr>
        <w:t>פיוג'ן</w:t>
      </w:r>
    </w:p>
    <w:p w:rsidR="001B6662" w:rsidRPr="00755EEC" w:rsidRDefault="001B6662" w:rsidP="001B6662">
      <w:pPr>
        <w:pStyle w:val="NormalWeb"/>
        <w:shd w:val="clear" w:color="auto" w:fill="FFFFFF"/>
        <w:bidi/>
        <w:spacing w:before="120" w:beforeAutospacing="0" w:after="120" w:afterAutospacing="0" w:line="419" w:lineRule="atLeast"/>
        <w:ind w:left="1080"/>
        <w:jc w:val="center"/>
        <w:rPr>
          <w:rFonts w:asciiTheme="majorBidi" w:hAnsiTheme="majorBidi" w:cstheme="majorBidi"/>
          <w:b/>
          <w:bCs/>
          <w:color w:val="222222"/>
          <w:u w:val="single"/>
        </w:rPr>
      </w:pPr>
    </w:p>
    <w:p w:rsidR="001B6662" w:rsidRPr="00ED110A" w:rsidRDefault="001B6662" w:rsidP="001B6662">
      <w:pPr>
        <w:pStyle w:val="NormalWeb"/>
        <w:shd w:val="clear" w:color="auto" w:fill="FFFFFF"/>
        <w:bidi/>
        <w:spacing w:before="120" w:beforeAutospacing="0" w:after="120" w:afterAutospacing="0"/>
        <w:ind w:left="720"/>
        <w:jc w:val="both"/>
        <w:rPr>
          <w:rFonts w:asciiTheme="majorBidi" w:hAnsiTheme="majorBidi" w:cstheme="majorBidi"/>
          <w:color w:val="222222"/>
          <w:rtl/>
        </w:rPr>
      </w:pPr>
    </w:p>
    <w:p w:rsidR="001B6662" w:rsidRDefault="001B6662" w:rsidP="0043433F">
      <w:pPr>
        <w:pStyle w:val="NormalWeb"/>
        <w:shd w:val="clear" w:color="auto" w:fill="FFFFFF"/>
        <w:bidi/>
        <w:spacing w:before="120" w:beforeAutospacing="0" w:after="120" w:afterAutospacing="0"/>
        <w:ind w:left="720" w:hanging="720"/>
        <w:jc w:val="both"/>
        <w:rPr>
          <w:rFonts w:asciiTheme="majorBidi" w:hAnsiTheme="majorBidi" w:cstheme="majorBidi"/>
          <w:color w:val="222222"/>
          <w:rtl/>
        </w:rPr>
      </w:pPr>
      <w:r w:rsidRPr="00ED110A">
        <w:rPr>
          <w:rFonts w:asciiTheme="majorBidi" w:hAnsiTheme="majorBidi" w:cstheme="majorBidi"/>
          <w:color w:val="222222"/>
          <w:rtl/>
        </w:rPr>
        <w:t>להלן התבניות אשר משמשות את מוזיקת הג</w:t>
      </w:r>
      <w:r>
        <w:rPr>
          <w:rFonts w:asciiTheme="majorBidi" w:hAnsiTheme="majorBidi" w:cstheme="majorBidi" w:hint="cs"/>
          <w:color w:val="222222"/>
          <w:rtl/>
        </w:rPr>
        <w:t>'</w:t>
      </w:r>
      <w:r w:rsidRPr="00ED110A">
        <w:rPr>
          <w:rFonts w:asciiTheme="majorBidi" w:hAnsiTheme="majorBidi" w:cstheme="majorBidi"/>
          <w:color w:val="222222"/>
          <w:rtl/>
        </w:rPr>
        <w:t xml:space="preserve">אז. </w:t>
      </w:r>
    </w:p>
    <w:p w:rsidR="001B6662" w:rsidRDefault="001B6662" w:rsidP="001B6662">
      <w:pPr>
        <w:pStyle w:val="NormalWeb"/>
        <w:shd w:val="clear" w:color="auto" w:fill="FFFFFF"/>
        <w:bidi/>
        <w:spacing w:before="120" w:beforeAutospacing="0" w:after="120" w:afterAutospacing="0"/>
        <w:ind w:left="720"/>
        <w:jc w:val="both"/>
        <w:rPr>
          <w:rFonts w:asciiTheme="majorBidi" w:hAnsiTheme="majorBidi" w:cstheme="majorBidi"/>
          <w:color w:val="222222"/>
        </w:rPr>
      </w:pPr>
    </w:p>
    <w:p w:rsidR="001B6662" w:rsidRPr="00755EEC" w:rsidRDefault="0043433F" w:rsidP="0043433F">
      <w:pPr>
        <w:pStyle w:val="NormalWeb"/>
        <w:numPr>
          <w:ilvl w:val="0"/>
          <w:numId w:val="15"/>
        </w:numPr>
        <w:shd w:val="clear" w:color="auto" w:fill="FFFFFF"/>
        <w:tabs>
          <w:tab w:val="right" w:pos="990"/>
        </w:tabs>
        <w:bidi/>
        <w:spacing w:before="120" w:beforeAutospacing="0" w:after="120" w:afterAutospacing="0"/>
        <w:ind w:left="0" w:hanging="180"/>
        <w:jc w:val="both"/>
        <w:rPr>
          <w:rFonts w:asciiTheme="majorBidi" w:hAnsiTheme="majorBidi" w:cstheme="majorBidi"/>
          <w:color w:val="2A2AC0"/>
        </w:rPr>
      </w:pPr>
      <w:r>
        <w:rPr>
          <w:rFonts w:asciiTheme="majorBidi" w:hAnsiTheme="majorBidi" w:cstheme="majorBidi" w:hint="cs"/>
          <w:b/>
          <w:bCs/>
          <w:color w:val="2A2AC0"/>
          <w:u w:val="single"/>
          <w:rtl/>
        </w:rPr>
        <w:t xml:space="preserve"> </w:t>
      </w:r>
      <w:r w:rsidR="001B6662" w:rsidRPr="00755EEC">
        <w:rPr>
          <w:rFonts w:asciiTheme="majorBidi" w:hAnsiTheme="majorBidi" w:cstheme="majorBidi" w:hint="cs"/>
          <w:b/>
          <w:bCs/>
          <w:color w:val="2A2AC0"/>
          <w:u w:val="single"/>
          <w:rtl/>
        </w:rPr>
        <w:t>תבנית הבלו נוט</w:t>
      </w:r>
    </w:p>
    <w:p w:rsidR="001B6662" w:rsidRPr="00755EEC" w:rsidRDefault="001B6662" w:rsidP="0043433F">
      <w:pPr>
        <w:pStyle w:val="NormalWeb"/>
        <w:shd w:val="clear" w:color="auto" w:fill="FFFFFF"/>
        <w:tabs>
          <w:tab w:val="right" w:pos="990"/>
        </w:tabs>
        <w:bidi/>
        <w:spacing w:before="120" w:beforeAutospacing="0" w:after="120" w:afterAutospacing="0"/>
        <w:ind w:left="720" w:hanging="630"/>
        <w:jc w:val="both"/>
        <w:rPr>
          <w:rFonts w:asciiTheme="majorBidi" w:hAnsiTheme="majorBidi" w:cstheme="majorBidi"/>
          <w:color w:val="222222"/>
          <w:rtl/>
        </w:rPr>
      </w:pPr>
      <w:r w:rsidRPr="00755EEC">
        <w:rPr>
          <w:rFonts w:asciiTheme="majorBidi" w:hAnsiTheme="majorBidi" w:cstheme="majorBidi" w:hint="cs"/>
          <w:color w:val="222222"/>
          <w:rtl/>
        </w:rPr>
        <w:t xml:space="preserve">תבנית זו בנויה על הנמכה של דרגה 6 בסולם, נקח למשל את הסולם סי במול מז'ור. </w:t>
      </w:r>
    </w:p>
    <w:p w:rsidR="001B6662" w:rsidRDefault="001B6662" w:rsidP="0043433F">
      <w:pPr>
        <w:pStyle w:val="NormalWeb"/>
        <w:shd w:val="clear" w:color="auto" w:fill="FFFFFF"/>
        <w:bidi/>
        <w:spacing w:before="120" w:beforeAutospacing="0" w:after="120" w:afterAutospacing="0"/>
        <w:ind w:left="720" w:hanging="630"/>
        <w:jc w:val="both"/>
        <w:rPr>
          <w:rtl/>
        </w:rPr>
      </w:pPr>
      <w:r>
        <w:rPr>
          <w:rFonts w:hint="cs"/>
          <w:rtl/>
        </w:rPr>
        <w:t>הסולם הקלאסי- סי במול מז'ור:</w:t>
      </w:r>
    </w:p>
    <w:p w:rsidR="001B6662" w:rsidRDefault="001B6662" w:rsidP="001B6662">
      <w:pPr>
        <w:pStyle w:val="ListParagraph"/>
        <w:shd w:val="clear" w:color="auto" w:fill="FFFFFF"/>
        <w:tabs>
          <w:tab w:val="right" w:pos="972"/>
        </w:tabs>
        <w:bidi/>
        <w:spacing w:before="100" w:beforeAutospacing="1" w:after="24"/>
        <w:ind w:right="384" w:firstLine="450"/>
        <w:rPr>
          <w:rtl/>
          <w:lang w:bidi="he-IL"/>
        </w:rPr>
      </w:pPr>
      <w:r>
        <w:rPr>
          <w:noProof/>
          <w:rtl/>
          <w:lang w:bidi="he-IL"/>
        </w:rPr>
        <w:drawing>
          <wp:inline distT="0" distB="0" distL="0" distR="0">
            <wp:extent cx="2895238" cy="923810"/>
            <wp:effectExtent l="19050" t="0" r="362" b="0"/>
            <wp:docPr id="56" name="Picture 4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7" cstate="print"/>
                    <a:stretch>
                      <a:fillRect/>
                    </a:stretch>
                  </pic:blipFill>
                  <pic:spPr>
                    <a:xfrm>
                      <a:off x="0" y="0"/>
                      <a:ext cx="2895238" cy="923810"/>
                    </a:xfrm>
                    <a:prstGeom prst="rect">
                      <a:avLst/>
                    </a:prstGeom>
                  </pic:spPr>
                </pic:pic>
              </a:graphicData>
            </a:graphic>
          </wp:inline>
        </w:drawing>
      </w:r>
    </w:p>
    <w:p w:rsidR="001B6662" w:rsidRDefault="001B6662" w:rsidP="0043433F">
      <w:pPr>
        <w:pStyle w:val="ListParagraph"/>
        <w:shd w:val="clear" w:color="auto" w:fill="FFFFFF"/>
        <w:tabs>
          <w:tab w:val="right" w:pos="972"/>
        </w:tabs>
        <w:bidi/>
        <w:spacing w:before="100" w:beforeAutospacing="1" w:after="24"/>
        <w:ind w:right="384" w:hanging="630"/>
        <w:rPr>
          <w:rtl/>
          <w:lang w:bidi="he-IL"/>
        </w:rPr>
      </w:pPr>
      <w:r>
        <w:rPr>
          <w:rFonts w:hint="cs"/>
          <w:rtl/>
          <w:lang w:bidi="he-IL"/>
        </w:rPr>
        <w:t>הסולם סי במול מז'ור עם הבלו נוט:</w:t>
      </w:r>
    </w:p>
    <w:p w:rsidR="001B6662" w:rsidRDefault="001B6662" w:rsidP="001B6662">
      <w:pPr>
        <w:pStyle w:val="ListParagraph"/>
        <w:shd w:val="clear" w:color="auto" w:fill="FFFFFF"/>
        <w:tabs>
          <w:tab w:val="right" w:pos="972"/>
        </w:tabs>
        <w:bidi/>
        <w:spacing w:before="100" w:beforeAutospacing="1" w:after="24"/>
        <w:ind w:right="384" w:firstLine="180"/>
        <w:rPr>
          <w:rtl/>
          <w:lang w:bidi="he-IL"/>
        </w:rPr>
      </w:pPr>
      <w:r>
        <w:rPr>
          <w:rFonts w:hint="cs"/>
          <w:rtl/>
          <w:lang w:bidi="he-IL"/>
        </w:rPr>
        <w:t xml:space="preserve"> </w:t>
      </w:r>
      <w:r>
        <w:rPr>
          <w:rFonts w:hint="cs"/>
          <w:noProof/>
          <w:lang w:bidi="he-IL"/>
        </w:rPr>
        <w:drawing>
          <wp:inline distT="0" distB="0" distL="0" distR="0">
            <wp:extent cx="3095238" cy="1066667"/>
            <wp:effectExtent l="19050" t="0" r="0" b="0"/>
            <wp:docPr id="57" name="Picture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8" cstate="print"/>
                    <a:stretch>
                      <a:fillRect/>
                    </a:stretch>
                  </pic:blipFill>
                  <pic:spPr>
                    <a:xfrm>
                      <a:off x="0" y="0"/>
                      <a:ext cx="3095238" cy="1066667"/>
                    </a:xfrm>
                    <a:prstGeom prst="rect">
                      <a:avLst/>
                    </a:prstGeom>
                  </pic:spPr>
                </pic:pic>
              </a:graphicData>
            </a:graphic>
          </wp:inline>
        </w:drawing>
      </w:r>
    </w:p>
    <w:p w:rsidR="001B6662" w:rsidRPr="00755EEC" w:rsidRDefault="001B6662" w:rsidP="0043433F">
      <w:pPr>
        <w:pStyle w:val="NormalWeb"/>
        <w:numPr>
          <w:ilvl w:val="0"/>
          <w:numId w:val="15"/>
        </w:numPr>
        <w:shd w:val="clear" w:color="auto" w:fill="FFFFFF"/>
        <w:tabs>
          <w:tab w:val="right" w:pos="990"/>
        </w:tabs>
        <w:bidi/>
        <w:spacing w:before="120" w:beforeAutospacing="0" w:after="120" w:afterAutospacing="0"/>
        <w:ind w:left="90" w:hanging="270"/>
        <w:jc w:val="both"/>
        <w:rPr>
          <w:rFonts w:asciiTheme="majorBidi" w:hAnsiTheme="majorBidi" w:cstheme="majorBidi"/>
          <w:color w:val="2A2AC0"/>
        </w:rPr>
      </w:pPr>
      <w:r w:rsidRPr="00755EEC">
        <w:rPr>
          <w:rFonts w:asciiTheme="majorBidi" w:hAnsiTheme="majorBidi" w:cstheme="majorBidi" w:hint="cs"/>
          <w:b/>
          <w:bCs/>
          <w:color w:val="2A2AC0"/>
          <w:u w:val="single"/>
          <w:rtl/>
        </w:rPr>
        <w:t>תבנית הפנטטוניקה המינורית</w:t>
      </w:r>
      <w:r w:rsidRPr="00755EEC">
        <w:rPr>
          <w:rFonts w:asciiTheme="majorBidi" w:hAnsiTheme="majorBidi" w:cstheme="majorBidi" w:hint="cs"/>
          <w:color w:val="2A2AC0"/>
          <w:rtl/>
        </w:rPr>
        <w:t xml:space="preserve"> </w:t>
      </w:r>
    </w:p>
    <w:p w:rsidR="001B6662" w:rsidRDefault="001B6662" w:rsidP="0043433F">
      <w:pPr>
        <w:pStyle w:val="ListParagraph"/>
        <w:shd w:val="clear" w:color="auto" w:fill="FFFFFF"/>
        <w:tabs>
          <w:tab w:val="right" w:pos="972"/>
        </w:tabs>
        <w:bidi/>
        <w:spacing w:before="100" w:beforeAutospacing="1" w:after="24"/>
        <w:ind w:left="90" w:right="384"/>
        <w:rPr>
          <w:rFonts w:asciiTheme="majorBidi" w:hAnsiTheme="majorBidi" w:cstheme="majorBidi"/>
          <w:color w:val="222222"/>
          <w:rtl/>
          <w:lang w:bidi="he-IL"/>
        </w:rPr>
      </w:pPr>
      <w:r>
        <w:rPr>
          <w:rFonts w:asciiTheme="majorBidi" w:hAnsiTheme="majorBidi" w:cstheme="majorBidi" w:hint="cs"/>
          <w:color w:val="222222"/>
          <w:rtl/>
          <w:lang w:bidi="he-IL"/>
        </w:rPr>
        <w:t xml:space="preserve">תבנית זו בנויה על 5 צלילים בלבד והיות והיא פנטטוניקה מינורית, אזי הסולם הנו מינור טבעי זאת היות ובסולם פנטטוני מינורי אין מינור הרמוני או מלודי. לשם הדגמה נקח את הסולם לה מינור טבעי. </w:t>
      </w:r>
    </w:p>
    <w:p w:rsidR="001B6662" w:rsidRDefault="001B6662" w:rsidP="001B6662">
      <w:pPr>
        <w:pStyle w:val="ListParagraph"/>
        <w:shd w:val="clear" w:color="auto" w:fill="FFFFFF"/>
        <w:tabs>
          <w:tab w:val="right" w:pos="972"/>
        </w:tabs>
        <w:bidi/>
        <w:spacing w:before="100" w:beforeAutospacing="1" w:after="24"/>
        <w:ind w:right="384"/>
        <w:rPr>
          <w:rFonts w:asciiTheme="majorBidi" w:hAnsiTheme="majorBidi" w:cstheme="majorBidi"/>
          <w:color w:val="222222"/>
          <w:rtl/>
          <w:lang w:bidi="he-IL"/>
        </w:rPr>
      </w:pPr>
      <w:r>
        <w:rPr>
          <w:rFonts w:asciiTheme="majorBidi" w:hAnsiTheme="majorBidi" w:cstheme="majorBidi" w:hint="cs"/>
          <w:noProof/>
          <w:color w:val="222222"/>
          <w:rtl/>
          <w:lang w:bidi="he-IL"/>
        </w:rPr>
        <w:drawing>
          <wp:inline distT="0" distB="0" distL="0" distR="0">
            <wp:extent cx="2961905" cy="876191"/>
            <wp:effectExtent l="19050" t="0" r="0" b="0"/>
            <wp:docPr id="58" name="Picture 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9" cstate="print"/>
                    <a:stretch>
                      <a:fillRect/>
                    </a:stretch>
                  </pic:blipFill>
                  <pic:spPr>
                    <a:xfrm>
                      <a:off x="0" y="0"/>
                      <a:ext cx="2961905" cy="876191"/>
                    </a:xfrm>
                    <a:prstGeom prst="rect">
                      <a:avLst/>
                    </a:prstGeom>
                  </pic:spPr>
                </pic:pic>
              </a:graphicData>
            </a:graphic>
          </wp:inline>
        </w:drawing>
      </w:r>
    </w:p>
    <w:p w:rsidR="001B6662" w:rsidRPr="00ED110A" w:rsidRDefault="001B6662" w:rsidP="0043433F">
      <w:pPr>
        <w:pStyle w:val="NormalWeb"/>
        <w:numPr>
          <w:ilvl w:val="0"/>
          <w:numId w:val="15"/>
        </w:numPr>
        <w:shd w:val="clear" w:color="auto" w:fill="FFFFFF"/>
        <w:tabs>
          <w:tab w:val="right" w:pos="990"/>
        </w:tabs>
        <w:bidi/>
        <w:spacing w:before="120" w:beforeAutospacing="0" w:after="120" w:afterAutospacing="0"/>
        <w:ind w:left="90" w:hanging="270"/>
        <w:jc w:val="both"/>
        <w:rPr>
          <w:rFonts w:asciiTheme="majorBidi" w:hAnsiTheme="majorBidi" w:cstheme="majorBidi"/>
          <w:color w:val="222222"/>
          <w:u w:val="single"/>
        </w:rPr>
      </w:pPr>
      <w:r w:rsidRPr="00ED110A">
        <w:rPr>
          <w:rFonts w:asciiTheme="majorBidi" w:hAnsiTheme="majorBidi" w:cstheme="majorBidi" w:hint="cs"/>
          <w:b/>
          <w:bCs/>
          <w:color w:val="2A2AC0"/>
          <w:u w:val="single"/>
          <w:rtl/>
        </w:rPr>
        <w:t xml:space="preserve">תבנית הבלוז </w:t>
      </w:r>
      <w:r>
        <w:rPr>
          <w:rFonts w:asciiTheme="majorBidi" w:hAnsiTheme="majorBidi" w:cstheme="majorBidi" w:hint="cs"/>
          <w:b/>
          <w:bCs/>
          <w:color w:val="2A2AC0"/>
          <w:u w:val="single"/>
          <w:rtl/>
        </w:rPr>
        <w:t>-</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 xml:space="preserve">תבנית זו בנויה על פנטטוניקה מינורית (ראה סעיף 2 ), בתוספת צליל בדרגה </w:t>
      </w:r>
      <w:r>
        <w:rPr>
          <w:rFonts w:asciiTheme="majorBidi" w:hAnsiTheme="majorBidi" w:cstheme="majorBidi" w:hint="cs"/>
          <w:color w:val="222222"/>
          <w:lang w:bidi="he-IL"/>
        </w:rPr>
        <w:t>V</w:t>
      </w:r>
      <w:r>
        <w:rPr>
          <w:rFonts w:asciiTheme="majorBidi" w:hAnsiTheme="majorBidi" w:cstheme="majorBidi" w:hint="cs"/>
          <w:color w:val="222222"/>
          <w:rtl/>
          <w:lang w:bidi="he-IL"/>
        </w:rPr>
        <w:t xml:space="preserve"> והנמכתו בחצי טון. </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כלומר, תבנית הבלוז מכילה 6 צלילים. ולא 5 צלילים כמו הפנטטונית.</w:t>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noProof/>
          <w:color w:val="222222"/>
          <w:rtl/>
          <w:lang w:bidi="he-IL"/>
        </w:rPr>
        <w:drawing>
          <wp:inline distT="0" distB="0" distL="0" distR="0">
            <wp:extent cx="3028572" cy="857143"/>
            <wp:effectExtent l="19050" t="0" r="378" b="0"/>
            <wp:docPr id="59" name="Picture 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0" cstate="print"/>
                    <a:stretch>
                      <a:fillRect/>
                    </a:stretch>
                  </pic:blipFill>
                  <pic:spPr>
                    <a:xfrm>
                      <a:off x="0" y="0"/>
                      <a:ext cx="3028572" cy="857143"/>
                    </a:xfrm>
                    <a:prstGeom prst="rect">
                      <a:avLst/>
                    </a:prstGeom>
                  </pic:spPr>
                </pic:pic>
              </a:graphicData>
            </a:graphic>
          </wp:inline>
        </w:drawing>
      </w: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t xml:space="preserve">   </w:t>
      </w:r>
    </w:p>
    <w:p w:rsidR="001B6662" w:rsidRDefault="001B6662" w:rsidP="001B6662">
      <w:pPr>
        <w:pStyle w:val="ListParagraph"/>
        <w:bidi/>
        <w:rPr>
          <w:rFonts w:asciiTheme="majorBidi" w:hAnsiTheme="majorBidi" w:cstheme="majorBidi"/>
          <w:color w:val="222222"/>
          <w:rtl/>
          <w:lang w:bidi="he-IL"/>
        </w:rPr>
      </w:pPr>
    </w:p>
    <w:p w:rsidR="001B6662" w:rsidRDefault="001B6662" w:rsidP="001B6662">
      <w:pPr>
        <w:pStyle w:val="ListParagraph"/>
        <w:bidi/>
        <w:rPr>
          <w:rFonts w:asciiTheme="majorBidi" w:hAnsiTheme="majorBidi" w:cstheme="majorBidi"/>
          <w:color w:val="222222"/>
          <w:rtl/>
          <w:lang w:bidi="he-IL"/>
        </w:rPr>
      </w:pPr>
    </w:p>
    <w:p w:rsidR="001B6662" w:rsidRDefault="001B6662" w:rsidP="001B6662">
      <w:pPr>
        <w:pStyle w:val="ListParagraph"/>
        <w:bidi/>
        <w:rPr>
          <w:rFonts w:asciiTheme="majorBidi" w:hAnsiTheme="majorBidi" w:cstheme="majorBidi"/>
          <w:color w:val="222222"/>
          <w:rtl/>
          <w:lang w:bidi="he-IL"/>
        </w:rPr>
      </w:pPr>
      <w:r>
        <w:rPr>
          <w:rFonts w:asciiTheme="majorBidi" w:hAnsiTheme="majorBidi" w:cstheme="majorBidi" w:hint="cs"/>
          <w:color w:val="222222"/>
          <w:rtl/>
          <w:lang w:bidi="he-IL"/>
        </w:rPr>
        <w:lastRenderedPageBreak/>
        <w:t xml:space="preserve">      </w:t>
      </w:r>
    </w:p>
    <w:p w:rsidR="001B6662" w:rsidRPr="00755EEC" w:rsidRDefault="001B6662" w:rsidP="001B6662">
      <w:pPr>
        <w:pStyle w:val="NormalWeb"/>
        <w:numPr>
          <w:ilvl w:val="0"/>
          <w:numId w:val="15"/>
        </w:numPr>
        <w:shd w:val="clear" w:color="auto" w:fill="FFFFFF"/>
        <w:tabs>
          <w:tab w:val="right" w:pos="990"/>
        </w:tabs>
        <w:bidi/>
        <w:spacing w:before="120" w:beforeAutospacing="0" w:after="120" w:afterAutospacing="0" w:line="419" w:lineRule="atLeast"/>
        <w:ind w:left="270" w:hanging="270"/>
        <w:jc w:val="both"/>
        <w:rPr>
          <w:rFonts w:asciiTheme="majorBidi" w:hAnsiTheme="majorBidi" w:cstheme="majorBidi"/>
          <w:color w:val="222222"/>
          <w:rtl/>
        </w:rPr>
      </w:pPr>
      <w:r w:rsidRPr="00755EEC">
        <w:rPr>
          <w:rFonts w:asciiTheme="majorBidi" w:hAnsiTheme="majorBidi" w:cstheme="majorBidi" w:hint="cs"/>
          <w:b/>
          <w:bCs/>
          <w:color w:val="2A2AC0"/>
          <w:u w:val="single"/>
          <w:rtl/>
        </w:rPr>
        <w:t>אקורדים במוזיקת הג'אז</w:t>
      </w:r>
    </w:p>
    <w:p w:rsidR="001D6D61" w:rsidRDefault="001B6662" w:rsidP="009B44FF">
      <w:pPr>
        <w:pStyle w:val="ListParagraph"/>
        <w:bidi/>
        <w:ind w:left="270"/>
        <w:rPr>
          <w:rFonts w:asciiTheme="majorBidi" w:hAnsiTheme="majorBidi" w:cstheme="majorBidi"/>
          <w:lang w:bidi="he-IL"/>
        </w:rPr>
      </w:pPr>
      <w:r>
        <w:rPr>
          <w:rFonts w:asciiTheme="majorBidi" w:hAnsiTheme="majorBidi" w:cstheme="majorBidi" w:hint="cs"/>
          <w:rtl/>
          <w:lang w:bidi="he-IL"/>
        </w:rPr>
        <w:t>כאמור, אין מושג של מוזיקת ג'אז, מוזיקת הג'אז נבעה למעשה משינוים שנעשו לגבי תבניות קיימות</w:t>
      </w:r>
      <w:r w:rsidR="009B44FF">
        <w:rPr>
          <w:rFonts w:asciiTheme="majorBidi" w:hAnsiTheme="majorBidi" w:cstheme="majorBidi" w:hint="cs"/>
          <w:rtl/>
          <w:lang w:bidi="he-IL"/>
        </w:rPr>
        <w:t xml:space="preserve"> </w:t>
      </w:r>
      <w:r>
        <w:rPr>
          <w:rFonts w:asciiTheme="majorBidi" w:hAnsiTheme="majorBidi" w:cstheme="majorBidi" w:hint="cs"/>
          <w:rtl/>
          <w:lang w:bidi="he-IL"/>
        </w:rPr>
        <w:t>כאמור, במוזיקת הג'אז אין אקורדים משולשים. ומוזיקת הג'אז מכילה ספט אקורדים מינוריים שבהם</w:t>
      </w:r>
      <w:r w:rsidR="009B44FF">
        <w:rPr>
          <w:rFonts w:asciiTheme="majorBidi" w:hAnsiTheme="majorBidi" w:cstheme="majorBidi" w:hint="cs"/>
          <w:rtl/>
          <w:lang w:bidi="he-IL"/>
        </w:rPr>
        <w:t xml:space="preserve"> </w:t>
      </w:r>
      <w:r w:rsidRPr="001B6662">
        <w:rPr>
          <w:rFonts w:asciiTheme="majorBidi" w:hAnsiTheme="majorBidi" w:cstheme="majorBidi" w:hint="cs"/>
          <w:b/>
          <w:bCs/>
          <w:rtl/>
          <w:lang w:bidi="he-IL"/>
        </w:rPr>
        <w:t>הונמכה הדרגה השביעית בחצי טון.</w:t>
      </w:r>
      <w:r>
        <w:rPr>
          <w:rFonts w:asciiTheme="majorBidi" w:hAnsiTheme="majorBidi" w:cstheme="majorBidi" w:hint="cs"/>
          <w:rtl/>
          <w:lang w:bidi="he-IL"/>
        </w:rPr>
        <w:t xml:space="preserve"> ניתן לומר, כי מוזיקת הג'אז הינה שילוב של</w:t>
      </w:r>
      <w:r w:rsidR="001D6D61">
        <w:rPr>
          <w:rFonts w:asciiTheme="majorBidi" w:hAnsiTheme="majorBidi" w:cstheme="majorBidi" w:hint="cs"/>
          <w:rtl/>
          <w:lang w:bidi="he-IL"/>
        </w:rPr>
        <w:t xml:space="preserve"> מספר וריאציות</w:t>
      </w:r>
      <w:r w:rsidR="009B44FF">
        <w:rPr>
          <w:rFonts w:asciiTheme="majorBidi" w:hAnsiTheme="majorBidi" w:cstheme="majorBidi" w:hint="cs"/>
          <w:rtl/>
          <w:lang w:bidi="he-IL"/>
        </w:rPr>
        <w:t xml:space="preserve">: </w:t>
      </w:r>
      <w:r>
        <w:rPr>
          <w:rFonts w:asciiTheme="majorBidi" w:hAnsiTheme="majorBidi" w:cstheme="majorBidi" w:hint="cs"/>
          <w:rtl/>
          <w:lang w:bidi="he-IL"/>
        </w:rPr>
        <w:t xml:space="preserve">בלו נוט, בלוז, </w:t>
      </w:r>
      <w:r w:rsidR="001D6D61">
        <w:rPr>
          <w:rFonts w:asciiTheme="majorBidi" w:hAnsiTheme="majorBidi" w:cstheme="majorBidi" w:hint="cs"/>
          <w:rtl/>
          <w:lang w:bidi="he-IL"/>
        </w:rPr>
        <w:t xml:space="preserve">פנטטוניקה מינורית, מודוסים, </w:t>
      </w:r>
      <w:r>
        <w:rPr>
          <w:rFonts w:asciiTheme="majorBidi" w:hAnsiTheme="majorBidi" w:cstheme="majorBidi" w:hint="cs"/>
          <w:rtl/>
          <w:lang w:bidi="he-IL"/>
        </w:rPr>
        <w:t>וספט אקורדים שבהם הדרגה השביעית הונמכה בחצי טון.</w:t>
      </w:r>
      <w:r w:rsidR="009B44FF">
        <w:rPr>
          <w:rFonts w:asciiTheme="majorBidi" w:hAnsiTheme="majorBidi" w:cstheme="majorBidi" w:hint="cs"/>
          <w:rtl/>
          <w:lang w:bidi="he-IL"/>
        </w:rPr>
        <w:t>יש לציין כי במוזיקת הג'אז אין מושג של מינור מלודי ומינור הרמוני.</w:t>
      </w:r>
    </w:p>
    <w:p w:rsidR="001B6662" w:rsidRDefault="001B6662" w:rsidP="009B44FF">
      <w:pPr>
        <w:pStyle w:val="ListParagraph"/>
        <w:jc w:val="both"/>
        <w:rPr>
          <w:rFonts w:asciiTheme="majorBidi" w:hAnsiTheme="majorBidi" w:cstheme="majorBidi"/>
          <w:rtl/>
          <w:lang w:bidi="he-IL"/>
        </w:rPr>
      </w:pPr>
      <w:r>
        <w:rPr>
          <w:rFonts w:asciiTheme="majorBidi" w:hAnsiTheme="majorBidi" w:cstheme="majorBidi" w:hint="cs"/>
          <w:rtl/>
          <w:lang w:bidi="he-IL"/>
        </w:rPr>
        <w:t xml:space="preserve">  </w:t>
      </w:r>
    </w:p>
    <w:p w:rsidR="001B6662" w:rsidRDefault="001B6662" w:rsidP="009B44FF">
      <w:pPr>
        <w:pStyle w:val="ListParagraph"/>
        <w:bidi/>
        <w:ind w:left="270" w:right="270"/>
        <w:jc w:val="both"/>
        <w:rPr>
          <w:rFonts w:asciiTheme="majorBidi" w:hAnsiTheme="majorBidi" w:cstheme="majorBidi"/>
          <w:rtl/>
          <w:lang w:bidi="he-IL"/>
        </w:rPr>
      </w:pPr>
      <w:r>
        <w:rPr>
          <w:rFonts w:asciiTheme="majorBidi" w:hAnsiTheme="majorBidi" w:cstheme="majorBidi" w:hint="cs"/>
          <w:rtl/>
          <w:lang w:bidi="he-IL"/>
        </w:rPr>
        <w:t xml:space="preserve">להלן </w:t>
      </w:r>
      <w:r w:rsidR="009B44FF">
        <w:rPr>
          <w:rFonts w:asciiTheme="majorBidi" w:hAnsiTheme="majorBidi" w:cstheme="majorBidi" w:hint="cs"/>
          <w:rtl/>
          <w:lang w:bidi="he-IL"/>
        </w:rPr>
        <w:t xml:space="preserve">דוגמא של סולם </w:t>
      </w:r>
      <w:r w:rsidR="009B44FF">
        <w:rPr>
          <w:rFonts w:asciiTheme="majorBidi" w:hAnsiTheme="majorBidi" w:cstheme="majorBidi" w:hint="cs"/>
          <w:lang w:bidi="he-IL"/>
        </w:rPr>
        <w:t>A</w:t>
      </w:r>
      <w:r w:rsidR="009B44FF">
        <w:rPr>
          <w:rFonts w:asciiTheme="majorBidi" w:hAnsiTheme="majorBidi" w:cstheme="majorBidi"/>
          <w:lang w:bidi="he-IL"/>
        </w:rPr>
        <w:t xml:space="preserve">m </w:t>
      </w:r>
      <w:r w:rsidR="009B44FF">
        <w:rPr>
          <w:rFonts w:asciiTheme="majorBidi" w:hAnsiTheme="majorBidi" w:cstheme="majorBidi" w:hint="cs"/>
          <w:rtl/>
          <w:lang w:bidi="he-IL"/>
        </w:rPr>
        <w:t xml:space="preserve">  המופיע תחת ספט </w:t>
      </w:r>
      <w:r>
        <w:rPr>
          <w:rFonts w:asciiTheme="majorBidi" w:hAnsiTheme="majorBidi" w:cstheme="majorBidi" w:hint="cs"/>
          <w:rtl/>
          <w:lang w:bidi="he-IL"/>
        </w:rPr>
        <w:t xml:space="preserve">האקורדים אשר משמשים את מוזיקת הג'אז. </w:t>
      </w:r>
      <w:r w:rsidR="001D6D61">
        <w:rPr>
          <w:rFonts w:asciiTheme="majorBidi" w:hAnsiTheme="majorBidi" w:cstheme="majorBidi" w:hint="cs"/>
          <w:rtl/>
          <w:lang w:bidi="he-IL"/>
        </w:rPr>
        <w:t>כל האקורדים בג'אז מוגדרים כספט אקורדים מינורים מוקטנים</w:t>
      </w:r>
      <w:r w:rsidR="009B44FF">
        <w:rPr>
          <w:rFonts w:asciiTheme="majorBidi" w:hAnsiTheme="majorBidi" w:cstheme="majorBidi" w:hint="cs"/>
          <w:rtl/>
          <w:lang w:bidi="he-IL"/>
        </w:rPr>
        <w:t xml:space="preserve"> ומכאן נובעת המוזיקה העצובה, להלן תצורת </w:t>
      </w:r>
      <w:r w:rsidR="001D6D61">
        <w:rPr>
          <w:rFonts w:asciiTheme="majorBidi" w:hAnsiTheme="majorBidi" w:cstheme="majorBidi" w:hint="cs"/>
          <w:rtl/>
          <w:lang w:bidi="he-IL"/>
        </w:rPr>
        <w:t xml:space="preserve">האקורדים היכולה לבטא מונח זה  . </w:t>
      </w:r>
    </w:p>
    <w:p w:rsidR="001D6D61" w:rsidRDefault="001D6D61" w:rsidP="001D6D61">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w:t>
      </w:r>
      <w:r>
        <w:rPr>
          <w:rFonts w:asciiTheme="majorBidi" w:hAnsiTheme="majorBidi" w:cstheme="majorBidi"/>
          <w:noProof/>
          <w:rtl/>
          <w:lang w:bidi="he-IL"/>
        </w:rPr>
        <w:drawing>
          <wp:inline distT="0" distB="0" distL="0" distR="0">
            <wp:extent cx="3790476" cy="1038095"/>
            <wp:effectExtent l="19050" t="0" r="474"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1" cstate="print"/>
                    <a:stretch>
                      <a:fillRect/>
                    </a:stretch>
                  </pic:blipFill>
                  <pic:spPr>
                    <a:xfrm>
                      <a:off x="0" y="0"/>
                      <a:ext cx="3790476" cy="1038095"/>
                    </a:xfrm>
                    <a:prstGeom prst="rect">
                      <a:avLst/>
                    </a:prstGeom>
                  </pic:spPr>
                </pic:pic>
              </a:graphicData>
            </a:graphic>
          </wp:inline>
        </w:drawing>
      </w:r>
    </w:p>
    <w:p w:rsidR="001B6662" w:rsidRPr="00755EEC" w:rsidRDefault="001B6662" w:rsidP="001B6662">
      <w:pPr>
        <w:pStyle w:val="ListParagraph"/>
        <w:jc w:val="right"/>
        <w:rPr>
          <w:rFonts w:asciiTheme="majorBidi" w:hAnsiTheme="majorBidi" w:cstheme="majorBidi"/>
          <w:rtl/>
          <w:lang w:bidi="he-IL"/>
        </w:rPr>
      </w:pPr>
      <w:r>
        <w:rPr>
          <w:rFonts w:asciiTheme="majorBidi" w:hAnsiTheme="majorBidi" w:cstheme="majorBidi" w:hint="cs"/>
          <w:rtl/>
          <w:lang w:bidi="he-IL"/>
        </w:rPr>
        <w:t xml:space="preserve">     </w:t>
      </w: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1B6662" w:rsidRDefault="001B6662" w:rsidP="001B6662">
      <w:pPr>
        <w:pStyle w:val="NormalWeb"/>
        <w:shd w:val="clear" w:color="auto" w:fill="FFFFFF"/>
        <w:bidi/>
        <w:spacing w:before="120" w:beforeAutospacing="0" w:after="120" w:afterAutospacing="0" w:line="419" w:lineRule="atLeast"/>
        <w:ind w:left="720"/>
        <w:jc w:val="both"/>
        <w:rPr>
          <w:rFonts w:asciiTheme="majorBidi" w:hAnsiTheme="majorBidi" w:cstheme="majorBidi"/>
          <w:color w:val="222222"/>
          <w:rtl/>
        </w:rPr>
      </w:pPr>
    </w:p>
    <w:p w:rsidR="007D3B72" w:rsidRDefault="000F0637" w:rsidP="007D3B72">
      <w:pPr>
        <w:pStyle w:val="NormalWeb"/>
        <w:shd w:val="clear" w:color="auto" w:fill="FFFFFF"/>
        <w:tabs>
          <w:tab w:val="right" w:pos="360"/>
          <w:tab w:val="right" w:pos="2520"/>
        </w:tabs>
        <w:bidi/>
        <w:spacing w:before="120" w:beforeAutospacing="0" w:after="120" w:afterAutospacing="0" w:line="419" w:lineRule="atLeast"/>
        <w:jc w:val="center"/>
        <w:rPr>
          <w:rFonts w:asciiTheme="majorBidi" w:hAnsiTheme="majorBidi" w:cstheme="majorBidi"/>
          <w:b/>
          <w:bCs/>
          <w:color w:val="FFFFFF"/>
          <w:sz w:val="40"/>
          <w:szCs w:val="40"/>
          <w:u w:val="single"/>
          <w:rtl/>
        </w:rPr>
      </w:pPr>
      <w:r>
        <w:rPr>
          <w:rFonts w:asciiTheme="majorBidi" w:hAnsiTheme="majorBidi" w:cstheme="majorBidi" w:hint="cs"/>
          <w:b/>
          <w:bCs/>
          <w:color w:val="FFFFFF"/>
          <w:sz w:val="40"/>
          <w:szCs w:val="40"/>
          <w:highlight w:val="black"/>
          <w:u w:val="single"/>
          <w:rtl/>
        </w:rPr>
        <w:lastRenderedPageBreak/>
        <w:t>17.</w:t>
      </w:r>
      <w:r w:rsidR="007D3B72">
        <w:rPr>
          <w:rFonts w:asciiTheme="majorBidi" w:hAnsiTheme="majorBidi" w:cstheme="majorBidi" w:hint="cs"/>
          <w:b/>
          <w:bCs/>
          <w:color w:val="FFFFFF"/>
          <w:sz w:val="40"/>
          <w:szCs w:val="40"/>
          <w:highlight w:val="black"/>
          <w:u w:val="single"/>
          <w:rtl/>
        </w:rPr>
        <w:t xml:space="preserve"> תמצית הדברים </w:t>
      </w:r>
      <w:r>
        <w:rPr>
          <w:rFonts w:asciiTheme="majorBidi" w:hAnsiTheme="majorBidi" w:cstheme="majorBidi" w:hint="cs"/>
          <w:b/>
          <w:bCs/>
          <w:color w:val="FFFFFF"/>
          <w:sz w:val="40"/>
          <w:szCs w:val="40"/>
          <w:highlight w:val="black"/>
          <w:u w:val="single"/>
          <w:rtl/>
        </w:rPr>
        <w:t xml:space="preserve"> </w:t>
      </w:r>
      <w:r w:rsidR="007D3B72">
        <w:rPr>
          <w:rFonts w:asciiTheme="majorBidi" w:hAnsiTheme="majorBidi" w:cstheme="majorBidi" w:hint="cs"/>
          <w:b/>
          <w:bCs/>
          <w:color w:val="FFFFFF"/>
          <w:sz w:val="40"/>
          <w:szCs w:val="40"/>
          <w:u w:val="single"/>
          <w:rtl/>
        </w:rPr>
        <w:t>ת</w:t>
      </w:r>
    </w:p>
    <w:p w:rsidR="000F0637" w:rsidRPr="000F0637" w:rsidRDefault="007D3B72" w:rsidP="007D3B72">
      <w:pPr>
        <w:pStyle w:val="NormalWeb"/>
        <w:shd w:val="clear" w:color="auto" w:fill="FFFFFF"/>
        <w:tabs>
          <w:tab w:val="right" w:pos="360"/>
          <w:tab w:val="right" w:pos="2520"/>
        </w:tabs>
        <w:bidi/>
        <w:spacing w:before="120" w:beforeAutospacing="0" w:after="120" w:afterAutospacing="0" w:line="419" w:lineRule="atLeast"/>
        <w:jc w:val="center"/>
        <w:rPr>
          <w:rFonts w:asciiTheme="majorBidi" w:hAnsiTheme="majorBidi" w:cstheme="majorBidi"/>
          <w:color w:val="222222"/>
          <w:rtl/>
        </w:rPr>
      </w:pPr>
      <w:r>
        <w:rPr>
          <w:rFonts w:asciiTheme="majorBidi" w:hAnsiTheme="majorBidi" w:cstheme="majorBidi" w:hint="cs"/>
          <w:b/>
          <w:bCs/>
          <w:color w:val="FFFFFF"/>
          <w:sz w:val="40"/>
          <w:szCs w:val="40"/>
          <w:u w:val="single"/>
          <w:rtl/>
        </w:rPr>
        <w:t>מצית הדברים</w:t>
      </w:r>
    </w:p>
    <w:p w:rsidR="003F51CF" w:rsidRPr="0098458D" w:rsidRDefault="003F51CF" w:rsidP="003F51CF">
      <w:pPr>
        <w:pStyle w:val="NormalWeb"/>
        <w:numPr>
          <w:ilvl w:val="0"/>
          <w:numId w:val="17"/>
        </w:numPr>
        <w:tabs>
          <w:tab w:val="right" w:pos="360"/>
        </w:tabs>
        <w:bidi/>
        <w:spacing w:line="276" w:lineRule="auto"/>
        <w:ind w:hanging="720"/>
        <w:rPr>
          <w:rFonts w:asciiTheme="majorBidi" w:hAnsiTheme="majorBidi" w:cstheme="majorBidi"/>
          <w:b/>
          <w:bCs/>
          <w:color w:val="2A20AC"/>
        </w:rPr>
      </w:pPr>
      <w:r w:rsidRPr="0098458D">
        <w:rPr>
          <w:rFonts w:asciiTheme="majorBidi" w:hAnsiTheme="majorBidi" w:cstheme="majorBidi"/>
          <w:b/>
          <w:bCs/>
          <w:color w:val="2A20AC"/>
          <w:u w:val="single"/>
          <w:rtl/>
        </w:rPr>
        <w:t>היווצרותה של תעשיית המוזיקה</w:t>
      </w:r>
      <w:r w:rsidRPr="0098458D">
        <w:rPr>
          <w:rFonts w:asciiTheme="majorBidi" w:hAnsiTheme="majorBidi" w:cstheme="majorBidi"/>
          <w:b/>
          <w:bCs/>
          <w:color w:val="2A20AC"/>
          <w:rtl/>
        </w:rPr>
        <w:t>.</w:t>
      </w:r>
    </w:p>
    <w:p w:rsidR="00041E55" w:rsidRPr="009A411E" w:rsidRDefault="003F51CF" w:rsidP="00041E55">
      <w:pPr>
        <w:pStyle w:val="NormalWeb"/>
        <w:tabs>
          <w:tab w:val="right" w:pos="360"/>
        </w:tabs>
        <w:bidi/>
        <w:spacing w:line="276" w:lineRule="auto"/>
        <w:ind w:left="360"/>
        <w:jc w:val="both"/>
        <w:rPr>
          <w:rFonts w:asciiTheme="majorBidi" w:hAnsiTheme="majorBidi" w:cstheme="majorBidi"/>
          <w:rtl/>
        </w:rPr>
      </w:pPr>
      <w:r w:rsidRPr="009A411E">
        <w:rPr>
          <w:rFonts w:asciiTheme="majorBidi" w:hAnsiTheme="majorBidi" w:cstheme="majorBidi"/>
          <w:rtl/>
        </w:rPr>
        <w:t xml:space="preserve">המוזיקה נבעה </w:t>
      </w:r>
      <w:r w:rsidR="00041E55" w:rsidRPr="009A411E">
        <w:rPr>
          <w:rFonts w:asciiTheme="majorBidi" w:hAnsiTheme="majorBidi" w:cstheme="majorBidi"/>
          <w:rtl/>
        </w:rPr>
        <w:t xml:space="preserve">קודם מההתפתחות הטכנולוגית , עצם רישום המוזיקה ע"ג תוים, עצם האפשרות של הקלטת המוזיקה, שידורה ברדיו או בטלויזיה, ומעצם הפצת מוזיקה זו באמצעים שונים כגון: דיסקים, חוברות מוזיקה  וכדומה הביאו להיווצרותה של תעשיית המוזיקה. תעשיה זו הינה מן העשירות בעולם גם כיום ומגלגלת מילארדי דולרים בשנה. </w:t>
      </w:r>
    </w:p>
    <w:p w:rsidR="00041E55" w:rsidRPr="009A411E" w:rsidRDefault="00041E55" w:rsidP="00041E55">
      <w:pPr>
        <w:pStyle w:val="NormalWeb"/>
        <w:tabs>
          <w:tab w:val="right" w:pos="360"/>
        </w:tabs>
        <w:bidi/>
        <w:spacing w:line="276" w:lineRule="auto"/>
        <w:ind w:left="360"/>
        <w:jc w:val="both"/>
        <w:rPr>
          <w:rFonts w:asciiTheme="majorBidi" w:hAnsiTheme="majorBidi" w:cstheme="majorBidi"/>
          <w:rtl/>
        </w:rPr>
      </w:pPr>
      <w:r w:rsidRPr="009A411E">
        <w:rPr>
          <w:rFonts w:asciiTheme="majorBidi" w:hAnsiTheme="majorBidi" w:cstheme="majorBidi"/>
          <w:rtl/>
        </w:rPr>
        <w:t xml:space="preserve">היווצרותה של תעשיית המוזיקה נבעה קודם </w:t>
      </w:r>
      <w:r w:rsidR="003F51CF" w:rsidRPr="009A411E">
        <w:rPr>
          <w:rFonts w:asciiTheme="majorBidi" w:hAnsiTheme="majorBidi" w:cstheme="majorBidi"/>
          <w:rtl/>
        </w:rPr>
        <w:t xml:space="preserve">מהצורך הנפשי של העם לבטא דברים באמצעות המוזיקה. </w:t>
      </w:r>
      <w:r w:rsidRPr="009A411E">
        <w:rPr>
          <w:rFonts w:asciiTheme="majorBidi" w:hAnsiTheme="majorBidi" w:cstheme="majorBidi"/>
          <w:rtl/>
        </w:rPr>
        <w:t xml:space="preserve">ומהצורך של העם בלשמוע מוזיקה זו. מוזיקה המנוגנת, בימי אבל, ובימי שמחה.. </w:t>
      </w:r>
    </w:p>
    <w:p w:rsidR="003F51CF" w:rsidRPr="009A411E" w:rsidRDefault="003F51CF" w:rsidP="003F51CF">
      <w:pPr>
        <w:pStyle w:val="NormalWeb"/>
        <w:numPr>
          <w:ilvl w:val="0"/>
          <w:numId w:val="17"/>
        </w:numPr>
        <w:tabs>
          <w:tab w:val="right" w:pos="360"/>
        </w:tabs>
        <w:bidi/>
        <w:spacing w:line="276" w:lineRule="auto"/>
        <w:ind w:left="360"/>
        <w:rPr>
          <w:rFonts w:asciiTheme="majorBidi" w:hAnsiTheme="majorBidi" w:cstheme="majorBidi"/>
          <w:b/>
          <w:bCs/>
          <w:color w:val="2A20AC"/>
          <w:u w:val="single"/>
        </w:rPr>
      </w:pPr>
      <w:r w:rsidRPr="009A411E">
        <w:rPr>
          <w:rFonts w:asciiTheme="majorBidi" w:hAnsiTheme="majorBidi" w:cstheme="majorBidi"/>
          <w:b/>
          <w:bCs/>
          <w:color w:val="2A20AC"/>
          <w:u w:val="single"/>
          <w:rtl/>
        </w:rPr>
        <w:t>התפקיד שמילאה הבורגנות ביצירת תרבות ממוסדת גבוהה</w:t>
      </w:r>
    </w:p>
    <w:p w:rsidR="003F51CF" w:rsidRPr="009A411E" w:rsidRDefault="003F51CF" w:rsidP="00266CD9">
      <w:pPr>
        <w:pStyle w:val="NormalWeb"/>
        <w:tabs>
          <w:tab w:val="right" w:pos="360"/>
        </w:tabs>
        <w:bidi/>
        <w:spacing w:line="276" w:lineRule="auto"/>
        <w:ind w:left="360"/>
        <w:jc w:val="both"/>
        <w:rPr>
          <w:rFonts w:asciiTheme="majorBidi" w:hAnsiTheme="majorBidi" w:cstheme="majorBidi"/>
          <w:rtl/>
        </w:rPr>
      </w:pPr>
      <w:r w:rsidRPr="009A411E">
        <w:rPr>
          <w:rFonts w:asciiTheme="majorBidi" w:hAnsiTheme="majorBidi" w:cstheme="majorBidi"/>
          <w:rtl/>
        </w:rPr>
        <w:t xml:space="preserve">תרבות זו נבעה קודם מההמצאות כגון: חשמל, רדיו, טלויזיה, הקלטות, דיסקים פרסום שיווק וכיוצא בזה. וכמובן המעבר לכתיבת מוזיקה ב- תוים ושימור תוים אלו.  פתיחת אוניברסיטאות </w:t>
      </w:r>
      <w:r w:rsidR="00266CD9" w:rsidRPr="009A411E">
        <w:rPr>
          <w:rFonts w:asciiTheme="majorBidi" w:hAnsiTheme="majorBidi" w:cstheme="majorBidi"/>
          <w:rtl/>
        </w:rPr>
        <w:t xml:space="preserve">ובתי ספר </w:t>
      </w:r>
      <w:r w:rsidRPr="009A411E">
        <w:rPr>
          <w:rFonts w:asciiTheme="majorBidi" w:hAnsiTheme="majorBidi" w:cstheme="majorBidi"/>
          <w:rtl/>
        </w:rPr>
        <w:t xml:space="preserve">למוזיקה. </w:t>
      </w:r>
    </w:p>
    <w:p w:rsidR="003F51CF" w:rsidRPr="0098458D" w:rsidRDefault="003F51CF" w:rsidP="003F51CF">
      <w:pPr>
        <w:pStyle w:val="NormalWeb"/>
        <w:numPr>
          <w:ilvl w:val="0"/>
          <w:numId w:val="17"/>
        </w:numPr>
        <w:tabs>
          <w:tab w:val="right" w:pos="360"/>
        </w:tabs>
        <w:bidi/>
        <w:spacing w:line="276" w:lineRule="auto"/>
        <w:ind w:left="360"/>
        <w:rPr>
          <w:rFonts w:asciiTheme="majorBidi" w:hAnsiTheme="majorBidi" w:cstheme="majorBidi"/>
          <w:b/>
          <w:bCs/>
        </w:rPr>
      </w:pPr>
      <w:r w:rsidRPr="0098458D">
        <w:rPr>
          <w:rFonts w:asciiTheme="majorBidi" w:hAnsiTheme="majorBidi" w:cstheme="majorBidi"/>
          <w:b/>
          <w:bCs/>
          <w:color w:val="2A20AC"/>
          <w:u w:val="single"/>
          <w:rtl/>
        </w:rPr>
        <w:t>המוזיקה הקלאסית והשפעתה על השנים הראשונות של תעשיית המוזיקה</w:t>
      </w:r>
      <w:r w:rsidRPr="0098458D">
        <w:rPr>
          <w:rFonts w:asciiTheme="majorBidi" w:hAnsiTheme="majorBidi" w:cstheme="majorBidi"/>
          <w:b/>
          <w:bCs/>
          <w:color w:val="666666"/>
          <w:rtl/>
        </w:rPr>
        <w:t>.</w:t>
      </w:r>
    </w:p>
    <w:p w:rsidR="003F51CF" w:rsidRDefault="003F51CF" w:rsidP="003F51CF">
      <w:pPr>
        <w:pStyle w:val="NormalWeb"/>
        <w:tabs>
          <w:tab w:val="right" w:pos="360"/>
        </w:tabs>
        <w:bidi/>
        <w:spacing w:line="276" w:lineRule="auto"/>
        <w:ind w:left="360"/>
        <w:jc w:val="both"/>
        <w:rPr>
          <w:rFonts w:asciiTheme="majorBidi" w:hAnsiTheme="majorBidi" w:cstheme="majorBidi"/>
          <w:rtl/>
        </w:rPr>
      </w:pPr>
      <w:r w:rsidRPr="0098458D">
        <w:rPr>
          <w:rFonts w:asciiTheme="majorBidi" w:hAnsiTheme="majorBidi" w:cstheme="majorBidi"/>
          <w:rtl/>
        </w:rPr>
        <w:t xml:space="preserve">המוזיקה הקלאסית היוותה את הדרך המוזיקלית , במיוחד בנושא הלחנות של מיסות אשר שימשו את רב העם הנוצרי. המוזיקה הקלאסית היוותה את האיכות המוזיקלית בזכות מלחינים יוצאי דופן: כגון היידן, שוברט, מוצרט, באך, בטהובן ודומיהם.. </w:t>
      </w:r>
      <w:r w:rsidR="00266CD9">
        <w:rPr>
          <w:rFonts w:asciiTheme="majorBidi" w:hAnsiTheme="majorBidi" w:cstheme="majorBidi" w:hint="cs"/>
          <w:rtl/>
        </w:rPr>
        <w:t xml:space="preserve">אך כאמור המוזיקה הקלאסית היתה רחוקה שמים וארץ מהמושג תעשייה מוזיקלית. </w:t>
      </w:r>
    </w:p>
    <w:p w:rsidR="00266CD9" w:rsidRPr="009A411E" w:rsidRDefault="00266CD9" w:rsidP="00266CD9">
      <w:pPr>
        <w:pStyle w:val="NormalWeb"/>
        <w:tabs>
          <w:tab w:val="right" w:pos="360"/>
        </w:tabs>
        <w:bidi/>
        <w:spacing w:line="276" w:lineRule="auto"/>
        <w:ind w:left="360"/>
        <w:jc w:val="both"/>
        <w:rPr>
          <w:rFonts w:asciiTheme="majorBidi" w:hAnsiTheme="majorBidi" w:cstheme="majorBidi"/>
        </w:rPr>
      </w:pPr>
      <w:r w:rsidRPr="009A411E">
        <w:rPr>
          <w:rFonts w:asciiTheme="majorBidi" w:hAnsiTheme="majorBidi" w:cstheme="majorBidi"/>
          <w:rtl/>
        </w:rPr>
        <w:t xml:space="preserve">תעשיית המוזיקה </w:t>
      </w:r>
      <w:r w:rsidRPr="009A411E">
        <w:rPr>
          <w:rFonts w:asciiTheme="majorBidi" w:hAnsiTheme="majorBidi" w:cstheme="majorBidi" w:hint="cs"/>
          <w:rtl/>
        </w:rPr>
        <w:t>כתעשייה ה</w:t>
      </w:r>
      <w:r w:rsidRPr="009A411E">
        <w:rPr>
          <w:rFonts w:asciiTheme="majorBidi" w:hAnsiTheme="majorBidi" w:cstheme="majorBidi"/>
          <w:rtl/>
        </w:rPr>
        <w:t xml:space="preserve">חלה </w:t>
      </w:r>
      <w:r w:rsidRPr="009A411E">
        <w:rPr>
          <w:rFonts w:asciiTheme="majorBidi" w:hAnsiTheme="majorBidi" w:cstheme="majorBidi" w:hint="cs"/>
          <w:rtl/>
        </w:rPr>
        <w:t>בש</w:t>
      </w:r>
      <w:r w:rsidRPr="009A411E">
        <w:rPr>
          <w:rFonts w:asciiTheme="majorBidi" w:hAnsiTheme="majorBidi" w:cstheme="majorBidi"/>
          <w:rtl/>
        </w:rPr>
        <w:t xml:space="preserve">נות ה-20 בארצות הברית. </w:t>
      </w:r>
      <w:r w:rsidRPr="009A411E">
        <w:rPr>
          <w:rFonts w:asciiTheme="majorBidi" w:hAnsiTheme="majorBidi" w:cstheme="majorBidi" w:hint="cs"/>
          <w:rtl/>
        </w:rPr>
        <w:t xml:space="preserve">ומאוחר יותר היא מתפשטת לכלל העולם. רק כדי שנבין שבזמנה של המוזיקה הקלאסית לא היתה כלל תעשיה מוזיקלית .. ורבים מתושבי כדור הארץ דאז לא ידעו ולא שמעו כלל על מוצרט לדוגמא.. </w:t>
      </w:r>
    </w:p>
    <w:p w:rsidR="003F51CF" w:rsidRPr="0098458D" w:rsidRDefault="003F51CF" w:rsidP="003F51CF">
      <w:pPr>
        <w:pStyle w:val="NormalWeb"/>
        <w:numPr>
          <w:ilvl w:val="0"/>
          <w:numId w:val="17"/>
        </w:numPr>
        <w:tabs>
          <w:tab w:val="right" w:pos="360"/>
        </w:tabs>
        <w:bidi/>
        <w:spacing w:line="276" w:lineRule="auto"/>
        <w:ind w:left="360"/>
        <w:rPr>
          <w:rFonts w:asciiTheme="majorBidi" w:hAnsiTheme="majorBidi" w:cstheme="majorBidi"/>
        </w:rPr>
      </w:pPr>
      <w:r w:rsidRPr="0098458D">
        <w:rPr>
          <w:rFonts w:asciiTheme="majorBidi" w:hAnsiTheme="majorBidi" w:cstheme="majorBidi"/>
          <w:b/>
          <w:bCs/>
          <w:color w:val="2A20AC"/>
          <w:u w:val="single"/>
          <w:rtl/>
        </w:rPr>
        <w:t>הסיבות לפופולריזציה של המוזיקה הפופולרית (והג'אז)  בשנות ה- 20 של המאה ה-20.</w:t>
      </w:r>
    </w:p>
    <w:p w:rsidR="003F51CF" w:rsidRPr="0098458D" w:rsidRDefault="003F51CF" w:rsidP="003F51CF">
      <w:pPr>
        <w:pStyle w:val="NormalWeb"/>
        <w:tabs>
          <w:tab w:val="right" w:pos="360"/>
        </w:tabs>
        <w:bidi/>
        <w:spacing w:line="276" w:lineRule="auto"/>
        <w:ind w:left="360"/>
        <w:jc w:val="both"/>
        <w:rPr>
          <w:rFonts w:asciiTheme="majorBidi" w:hAnsiTheme="majorBidi" w:cstheme="majorBidi"/>
          <w:rtl/>
        </w:rPr>
      </w:pPr>
      <w:r w:rsidRPr="0098458D">
        <w:rPr>
          <w:rFonts w:asciiTheme="majorBidi" w:hAnsiTheme="majorBidi" w:cstheme="majorBidi"/>
          <w:rtl/>
        </w:rPr>
        <w:t>המוזיקה בשנות ה-20 היתה מוזיקת ג'אז וכונתה כמוזיקה הקלאסית של ארצות הברית. ברובה מוזיקה אשר נכתבת ומבוצעת ע"י מהגרים אירים או קריאולים בתקופה זו של שנות ה-20 הכושים היו עדיין עבדים .. הפופולריות נבעה מהאפשרות של הפצת המוזיקה לכל בית באמריקה.</w:t>
      </w:r>
    </w:p>
    <w:p w:rsidR="003F51CF" w:rsidRPr="0098458D" w:rsidRDefault="003F51CF" w:rsidP="003F51CF">
      <w:pPr>
        <w:pStyle w:val="NormalWeb"/>
        <w:numPr>
          <w:ilvl w:val="0"/>
          <w:numId w:val="17"/>
        </w:numPr>
        <w:bidi/>
        <w:spacing w:line="276" w:lineRule="auto"/>
        <w:ind w:left="360"/>
        <w:rPr>
          <w:rFonts w:asciiTheme="majorBidi" w:hAnsiTheme="majorBidi" w:cstheme="majorBidi"/>
          <w:b/>
          <w:bCs/>
          <w:color w:val="2A20AC"/>
        </w:rPr>
      </w:pPr>
      <w:r w:rsidRPr="0098458D">
        <w:rPr>
          <w:rFonts w:asciiTheme="majorBidi" w:hAnsiTheme="majorBidi" w:cstheme="majorBidi"/>
          <w:b/>
          <w:bCs/>
          <w:color w:val="2A20AC"/>
          <w:u w:val="single"/>
          <w:rtl/>
        </w:rPr>
        <w:t>הביקורת השכיחה של הממסד על המוזיקה הפופולרית והג'אז.</w:t>
      </w:r>
      <w:r w:rsidRPr="0098458D">
        <w:rPr>
          <w:rFonts w:asciiTheme="majorBidi" w:hAnsiTheme="majorBidi" w:cstheme="majorBidi"/>
          <w:b/>
          <w:bCs/>
          <w:color w:val="2A20AC"/>
          <w:rtl/>
        </w:rPr>
        <w:t> </w:t>
      </w:r>
    </w:p>
    <w:p w:rsidR="003F51CF" w:rsidRDefault="003F51CF" w:rsidP="003F51CF">
      <w:pPr>
        <w:pStyle w:val="NormalWeb"/>
        <w:bidi/>
        <w:spacing w:line="276" w:lineRule="auto"/>
        <w:ind w:left="360"/>
        <w:jc w:val="both"/>
        <w:rPr>
          <w:rFonts w:asciiTheme="majorBidi" w:hAnsiTheme="majorBidi" w:cstheme="majorBidi"/>
        </w:rPr>
      </w:pPr>
      <w:r w:rsidRPr="009A411E">
        <w:rPr>
          <w:rFonts w:asciiTheme="majorBidi" w:hAnsiTheme="majorBidi" w:cstheme="majorBidi"/>
          <w:rtl/>
        </w:rPr>
        <w:t>הממסד היה ברובו האדם הלבן אשר שלט על הנעשה בארצות הברית לכושים לא היה מה לומר בתקופה זו, האדם הלבן שמע והאזין למוזיקה הקלאסית .. והיה נגד התופעה של המוזיקה השחורה אשר כונתה מוזיקת הג'אז.</w:t>
      </w:r>
    </w:p>
    <w:p w:rsidR="009A411E" w:rsidRDefault="009A411E" w:rsidP="009A411E">
      <w:pPr>
        <w:pStyle w:val="NormalWeb"/>
        <w:bidi/>
        <w:spacing w:line="276" w:lineRule="auto"/>
        <w:ind w:left="360"/>
        <w:jc w:val="both"/>
        <w:rPr>
          <w:rFonts w:asciiTheme="majorBidi" w:hAnsiTheme="majorBidi" w:cstheme="majorBidi"/>
        </w:rPr>
      </w:pPr>
    </w:p>
    <w:p w:rsidR="009A411E" w:rsidRPr="009A411E" w:rsidRDefault="009A411E" w:rsidP="009A411E">
      <w:pPr>
        <w:pStyle w:val="NormalWeb"/>
        <w:bidi/>
        <w:spacing w:line="276" w:lineRule="auto"/>
        <w:ind w:left="360"/>
        <w:jc w:val="both"/>
        <w:rPr>
          <w:rFonts w:asciiTheme="majorBidi" w:hAnsiTheme="majorBidi" w:cstheme="majorBidi"/>
          <w:rtl/>
        </w:rPr>
      </w:pPr>
    </w:p>
    <w:p w:rsidR="003F51CF" w:rsidRPr="0098458D" w:rsidRDefault="003F51CF" w:rsidP="003F51CF">
      <w:pPr>
        <w:pStyle w:val="NormalWeb"/>
        <w:numPr>
          <w:ilvl w:val="0"/>
          <w:numId w:val="17"/>
        </w:numPr>
        <w:bidi/>
        <w:spacing w:line="276" w:lineRule="auto"/>
        <w:ind w:left="450" w:hanging="450"/>
        <w:rPr>
          <w:rFonts w:asciiTheme="majorBidi" w:hAnsiTheme="majorBidi" w:cstheme="majorBidi"/>
          <w:b/>
          <w:bCs/>
          <w:color w:val="2A20AC"/>
          <w:u w:val="single"/>
        </w:rPr>
      </w:pPr>
      <w:r w:rsidRPr="0098458D">
        <w:rPr>
          <w:rFonts w:asciiTheme="majorBidi" w:hAnsiTheme="majorBidi" w:cstheme="majorBidi"/>
          <w:b/>
          <w:bCs/>
          <w:color w:val="2A20AC"/>
          <w:u w:val="single"/>
          <w:rtl/>
        </w:rPr>
        <w:lastRenderedPageBreak/>
        <w:t>הבלאקפייס מינסטרלס ושתי הגישות המרכזיות להסברת התופעה.</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הבלאקפייס –תרבות ההמונים ,אותם זמרים לבנים אשר צובעים את פניהם בשחור כדי לשיר ג'אז.. המינסטרלס שואו- סוג של מופע בידורי אשר כלל קטעי ריקוד שירה ומערכונים סביב חיי האפרו אמריקאים.  </w:t>
      </w:r>
    </w:p>
    <w:p w:rsidR="003F51CF"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שתי הגישות להסברת התופעה: האחת- הגישה הגזענית.. הגישה השניה- הקינאה בזמר השחור כונו גרון שחור... </w:t>
      </w:r>
    </w:p>
    <w:p w:rsidR="003F51CF" w:rsidRPr="0098458D" w:rsidRDefault="003F51CF" w:rsidP="003F51CF">
      <w:pPr>
        <w:pStyle w:val="NormalWeb"/>
        <w:numPr>
          <w:ilvl w:val="0"/>
          <w:numId w:val="17"/>
        </w:numPr>
        <w:bidi/>
        <w:spacing w:line="276" w:lineRule="auto"/>
        <w:ind w:left="450" w:hanging="450"/>
        <w:rPr>
          <w:rFonts w:asciiTheme="majorBidi" w:hAnsiTheme="majorBidi" w:cstheme="majorBidi"/>
          <w:b/>
          <w:bCs/>
          <w:color w:val="2A20AC"/>
          <w:u w:val="single"/>
        </w:rPr>
      </w:pPr>
      <w:r w:rsidRPr="0098458D">
        <w:rPr>
          <w:rFonts w:asciiTheme="majorBidi" w:hAnsiTheme="majorBidi" w:cstheme="majorBidi"/>
          <w:b/>
          <w:bCs/>
          <w:color w:val="2A20AC"/>
          <w:u w:val="single"/>
          <w:rtl/>
        </w:rPr>
        <w:t>המרכיבים המוזיקליים וה"פילוסופיים"(מרכיבי התוכן, יש לפחות שני הסברים מרכזיים) של הבלוז.</w:t>
      </w:r>
    </w:p>
    <w:p w:rsidR="003F51CF" w:rsidRPr="0098458D" w:rsidRDefault="003F51CF" w:rsidP="003F51CF">
      <w:pPr>
        <w:pStyle w:val="NormalWeb"/>
        <w:bidi/>
        <w:spacing w:line="276" w:lineRule="auto"/>
        <w:ind w:left="450"/>
        <w:jc w:val="both"/>
        <w:rPr>
          <w:rFonts w:asciiTheme="majorBidi" w:hAnsiTheme="majorBidi" w:cstheme="majorBidi"/>
        </w:rPr>
      </w:pPr>
      <w:r w:rsidRPr="0098458D">
        <w:rPr>
          <w:rFonts w:asciiTheme="majorBidi" w:hAnsiTheme="majorBidi" w:cstheme="majorBidi"/>
          <w:rtl/>
        </w:rPr>
        <w:t xml:space="preserve">הבלוז – זוהי מוזיקה עצובה, מוזיקה המביעה את כאבם של העבדים השחורים בארצות הברית אשר עבדו בשדות הכותנה.. מוזיקת הבלוז מבטאת תוגה סגנון מוזיקלי ווקאלי ואינסטרומנטלי המבוסס על הסולם הפנטטוני, ובאופן טיפוסי על מאפייני מהלך הרמוני של 12 תיבות. </w:t>
      </w:r>
    </w:p>
    <w:p w:rsidR="003F51CF" w:rsidRPr="0098458D" w:rsidRDefault="003F51CF" w:rsidP="003F51CF">
      <w:pPr>
        <w:pStyle w:val="NormalWeb"/>
        <w:numPr>
          <w:ilvl w:val="0"/>
          <w:numId w:val="17"/>
        </w:numPr>
        <w:bidi/>
        <w:spacing w:line="276" w:lineRule="auto"/>
        <w:ind w:left="450" w:hanging="450"/>
        <w:rPr>
          <w:rFonts w:asciiTheme="majorBidi" w:hAnsiTheme="majorBidi" w:cstheme="majorBidi"/>
          <w:b/>
          <w:bCs/>
          <w:color w:val="2A20AC"/>
          <w:u w:val="single"/>
        </w:rPr>
      </w:pPr>
      <w:r w:rsidRPr="0098458D">
        <w:rPr>
          <w:rFonts w:asciiTheme="majorBidi" w:hAnsiTheme="majorBidi" w:cstheme="majorBidi"/>
          <w:b/>
          <w:bCs/>
          <w:color w:val="2A20AC"/>
          <w:u w:val="single"/>
          <w:rtl/>
        </w:rPr>
        <w:t>הטין פאן אלי..</w:t>
      </w:r>
    </w:p>
    <w:p w:rsidR="003F51CF" w:rsidRPr="0098458D" w:rsidRDefault="003F51CF" w:rsidP="003F51CF">
      <w:pPr>
        <w:pStyle w:val="NormalWeb"/>
        <w:bidi/>
        <w:spacing w:line="276" w:lineRule="auto"/>
        <w:ind w:left="450"/>
        <w:jc w:val="both"/>
        <w:rPr>
          <w:rFonts w:asciiTheme="majorBidi" w:hAnsiTheme="majorBidi" w:cstheme="majorBidi"/>
          <w:b/>
          <w:bCs/>
          <w:rtl/>
        </w:rPr>
      </w:pPr>
      <w:r w:rsidRPr="0098458D">
        <w:rPr>
          <w:rFonts w:asciiTheme="majorBidi" w:hAnsiTheme="majorBidi" w:cstheme="majorBidi"/>
        </w:rPr>
        <w:t>T.P.A</w:t>
      </w:r>
      <w:r w:rsidRPr="0098458D">
        <w:rPr>
          <w:rFonts w:asciiTheme="majorBidi" w:hAnsiTheme="majorBidi" w:cstheme="majorBidi"/>
          <w:rtl/>
        </w:rPr>
        <w:t xml:space="preserve"> </w:t>
      </w:r>
      <w:r w:rsidRPr="0098458D">
        <w:rPr>
          <w:rFonts w:asciiTheme="majorBidi" w:hAnsiTheme="majorBidi" w:cstheme="majorBidi"/>
        </w:rPr>
        <w:t xml:space="preserve">Tin pan </w:t>
      </w:r>
      <w:proofErr w:type="gramStart"/>
      <w:r w:rsidRPr="0098458D">
        <w:rPr>
          <w:rFonts w:asciiTheme="majorBidi" w:hAnsiTheme="majorBidi" w:cstheme="majorBidi"/>
        </w:rPr>
        <w:t xml:space="preserve">alley </w:t>
      </w:r>
      <w:r w:rsidRPr="0098458D">
        <w:rPr>
          <w:rFonts w:asciiTheme="majorBidi" w:hAnsiTheme="majorBidi" w:cstheme="majorBidi"/>
          <w:rtl/>
        </w:rPr>
        <w:t xml:space="preserve"> הוא</w:t>
      </w:r>
      <w:proofErr w:type="gramEnd"/>
      <w:r w:rsidRPr="0098458D">
        <w:rPr>
          <w:rFonts w:asciiTheme="majorBidi" w:hAnsiTheme="majorBidi" w:cstheme="majorBidi"/>
          <w:rtl/>
        </w:rPr>
        <w:t xml:space="preserve"> השם שניתן לאוסף של מולי"ם (מוזיקאים יהודים) מניו יורק ששלטו על המוזיקה הפופולרית בארצות הברית בסוף המאה ה-19 . השם נקרא במקור למקום מסויים: רחוב 28 מערב בין השדרה החמישית לשדרה השישית במנהטן. </w:t>
      </w:r>
    </w:p>
    <w:p w:rsidR="003F51CF" w:rsidRPr="0098458D" w:rsidRDefault="003F51CF" w:rsidP="003F51CF">
      <w:pPr>
        <w:pStyle w:val="NormalWeb"/>
        <w:numPr>
          <w:ilvl w:val="0"/>
          <w:numId w:val="17"/>
        </w:numPr>
        <w:bidi/>
        <w:spacing w:line="276" w:lineRule="auto"/>
        <w:ind w:left="450" w:hanging="450"/>
        <w:rPr>
          <w:rFonts w:asciiTheme="majorBidi" w:hAnsiTheme="majorBidi" w:cstheme="majorBidi"/>
          <w:b/>
          <w:bCs/>
          <w:color w:val="2A20AC"/>
          <w:u w:val="single"/>
        </w:rPr>
      </w:pPr>
      <w:r w:rsidRPr="0098458D">
        <w:rPr>
          <w:rFonts w:asciiTheme="majorBidi" w:hAnsiTheme="majorBidi" w:cstheme="majorBidi"/>
          <w:b/>
          <w:bCs/>
          <w:color w:val="2A20AC"/>
          <w:u w:val="single"/>
          <w:rtl/>
        </w:rPr>
        <w:t>הקשר בין היהודים, הטין-פאן-אלי, ארווינג ברלין והשפעתו של ג ורג גרשווין על עולם הג אז. </w:t>
      </w:r>
    </w:p>
    <w:p w:rsidR="003F51CF" w:rsidRPr="0098458D" w:rsidRDefault="003F51CF" w:rsidP="003F51CF">
      <w:pPr>
        <w:pStyle w:val="NormalWeb"/>
        <w:bidi/>
        <w:spacing w:line="276" w:lineRule="auto"/>
        <w:ind w:left="450"/>
        <w:jc w:val="both"/>
        <w:rPr>
          <w:rFonts w:asciiTheme="majorBidi" w:hAnsiTheme="majorBidi" w:cstheme="majorBidi"/>
        </w:rPr>
      </w:pPr>
      <w:r w:rsidRPr="0098458D">
        <w:rPr>
          <w:rFonts w:asciiTheme="majorBidi" w:hAnsiTheme="majorBidi" w:cstheme="majorBidi"/>
          <w:rtl/>
        </w:rPr>
        <w:t xml:space="preserve">היהודים היו אלה ששלטו על המוזיקה הפופולרית בארצות הברית, ארווין ברלין ממוצא יהודי מלחין ותמלילן מהכותבים והמלחינים הגדולים שקמו בארצות הברית לצד ג'ורג' גרשווין שאף הוא ממוצא יהודי מחשובי יוצרי המוזיקה הפופולרית בארה"ב, גרשווין כתב והלחין מחזות זמר , כמו כן הלחין אופרה כושית – פורגי ובס שבה הופיעו רק זמרים כושים. </w:t>
      </w:r>
    </w:p>
    <w:p w:rsidR="003F51CF" w:rsidRPr="0098458D" w:rsidRDefault="003F51CF" w:rsidP="003F51CF">
      <w:pPr>
        <w:pStyle w:val="NormalWeb"/>
        <w:numPr>
          <w:ilvl w:val="0"/>
          <w:numId w:val="17"/>
        </w:numPr>
        <w:bidi/>
        <w:spacing w:line="276" w:lineRule="auto"/>
        <w:ind w:left="450" w:hanging="450"/>
        <w:rPr>
          <w:rFonts w:asciiTheme="majorBidi" w:hAnsiTheme="majorBidi" w:cstheme="majorBidi"/>
          <w:b/>
          <w:bCs/>
          <w:color w:val="2A20AC"/>
          <w:u w:val="single"/>
        </w:rPr>
      </w:pPr>
      <w:r w:rsidRPr="0098458D">
        <w:rPr>
          <w:rFonts w:asciiTheme="majorBidi" w:hAnsiTheme="majorBidi" w:cstheme="majorBidi"/>
          <w:b/>
          <w:bCs/>
          <w:color w:val="2A20AC"/>
          <w:u w:val="single"/>
          <w:rtl/>
        </w:rPr>
        <w:t>חשיבותם של לואי ארמסטרונג ודיוק אלינגטון.</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חשיבותו של לואי אמסטרונג למוזיקת הג'אז נובעת מהעובדה שהוא הזמר הכושי הראשון אשר העז לנגן על חצוצרה ובמיוחד לשיר. מהלך זה של אמסטרונג פתח למעשה את האפשרות של מוזיקאים שחורים להופיע ולנגן.. לואי אמסטרונג כאמן הראשון השחור אשר משתמש בשיטת הסווינג.. </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חשיבותו של דיוק אלינגטון למוזיקת הג'אז , אלינגטון ממציא שיטה של כתיבת שני ערוצי אקורדים המנוגנים בו זמנית, אקורדים עליונים ואקורדים תחתונים כאשר כל אקורד שונה האחד מהשני, זוהי תפיסה מוזיקלית חדשה שלא היתה עד אז .. ייזכר כמלחין האמריקאי הטוב ביותר בכל הזמנים. החשיבות של דיוק אלינגטון זו ההעזה לעשות משהו יוצא דופן אשר פתח אפשרות זו גם למחינים שבאו אחריו.. </w:t>
      </w: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t>ניו אורלינס והסיבות המגוונות שהפכה למקום הולדת הג אז. </w:t>
      </w:r>
    </w:p>
    <w:p w:rsidR="003F51CF"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ניו אורלינס עיר נמל על נהר המסיסיפי, במקום זה נולד הג'אז הראשון בשנת 1900 . הסיבות להולדת הג'אז בניו אורלינס נובעת מהעובדה כי המהגרים הדרום אפריקנים הגיעו לעיר נמל זו והביאו עימם את המוזיקה הדרום אפריקנית אשר כוללת את האמונות את המקצבים ואת הכאב שבו היו שרויים כושים אלו. </w:t>
      </w:r>
    </w:p>
    <w:p w:rsidR="00266CD9" w:rsidRPr="0098458D" w:rsidRDefault="00266CD9" w:rsidP="00266CD9">
      <w:pPr>
        <w:pStyle w:val="NormalWeb"/>
        <w:bidi/>
        <w:spacing w:line="276" w:lineRule="auto"/>
        <w:ind w:left="450"/>
        <w:jc w:val="both"/>
        <w:rPr>
          <w:rFonts w:asciiTheme="majorBidi" w:hAnsiTheme="majorBidi" w:cstheme="majorBidi"/>
          <w:rtl/>
        </w:rPr>
      </w:pP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lastRenderedPageBreak/>
        <w:t>מאפייני עידן הסווינג.</w:t>
      </w:r>
    </w:p>
    <w:p w:rsidR="003F51CF" w:rsidRPr="0098458D" w:rsidRDefault="003F51CF" w:rsidP="003F51CF">
      <w:pPr>
        <w:pStyle w:val="NormalWeb"/>
        <w:bidi/>
        <w:spacing w:line="276" w:lineRule="auto"/>
        <w:ind w:left="450"/>
        <w:rPr>
          <w:rFonts w:asciiTheme="majorBidi" w:hAnsiTheme="majorBidi" w:cstheme="majorBidi"/>
          <w:rtl/>
        </w:rPr>
      </w:pPr>
      <w:r w:rsidRPr="0098458D">
        <w:rPr>
          <w:rFonts w:asciiTheme="majorBidi" w:hAnsiTheme="majorBidi" w:cstheme="majorBidi"/>
          <w:rtl/>
        </w:rPr>
        <w:t xml:space="preserve">זוהי כבר מוזיקה שמחה יותר, מוזיקה אשר מנוגנת ע"י תזמורת גדולה ה-ביג בנד ואשר מיועדת לריקודים. בני גודמן ייזכר כמלך הסווינג. </w:t>
      </w:r>
    </w:p>
    <w:p w:rsidR="003F51CF" w:rsidRDefault="003F51CF" w:rsidP="003F51CF">
      <w:pPr>
        <w:pStyle w:val="NormalWeb"/>
        <w:bidi/>
        <w:spacing w:line="276" w:lineRule="auto"/>
        <w:ind w:left="450"/>
        <w:rPr>
          <w:rFonts w:asciiTheme="majorBidi" w:hAnsiTheme="majorBidi" w:cstheme="majorBidi"/>
          <w:rtl/>
        </w:rPr>
      </w:pPr>
      <w:r w:rsidRPr="0098458D">
        <w:rPr>
          <w:rFonts w:asciiTheme="majorBidi" w:hAnsiTheme="majorBidi" w:cstheme="majorBidi"/>
          <w:rtl/>
        </w:rPr>
        <w:t xml:space="preserve">הסווינג למעשה מחסיר את פעימת הג'אז הסווינג כתוב בשמיניות רגילות אך מנגנים זאת כטריאולות מעין תחושה נקודה בשמינית והדגש הוא על הסינקופות. לואי אמסטרונג כאמן הראשון השחור אשר משתמש בשיטת הסווינג. הסווינג הנו למעשה הנמכה/הגבהה של הספטימה נונה און דצימה טר דצימה בחצי טון. </w:t>
      </w: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t>מהפכת הביבופ: קווים לדמותה. איזו סוג מהפכה זו? מה ייחד אותה, ובמה היא שינתה את כיוון הג אז. </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מהפכת הביבופ הינה זאנר מרכזי בג'אז שהתפתח בשנות ה-40 של המאה ה-20 , אף על פי שה-ביבופ ספג זלזול מהקהל ומהמוזיקאים בתחילת דרכו, כיום הוא מוכר כחשוב בסגונות הג'אז. מן הבחינה המוזיקלית, נחשבת מהפיכת הביבופ בעיני רבים לנקודת המפנה המשמעותית ביותר בתפיסה המוזיקלית של הג'אז. בעוד הסגנונות שקדמו לו נועדו בעיקר לצורכי בידור הרי שייעודו של הביבופ הוא בעיקרו אומנותי, נוסף על כך הביא הביבופ לפיתוח הגישה האינדבדואלית בג'אז. הקובעת כי חשיבותם של המוזיקאים המבצעים את הקטע גדולה לאין ערוך מזו שךל מלחינה. כיום זוהי הגישה המקובלת בג'אז ועל פיה נרחב הביטוי העצמי של כל חברי ההרכב . </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הביבופ נבדל מהסווינג שקדם לו בשתי נקודות עיקריות: המלודיות מורכבות יותר, והאלתור נעשה בצורה הרבה יותר חופשית. ללא קשר למלודיה המקורית של השיר. בביבופ נעלת בדרך כלל המלודיה המקורית כבר בפזמון השני או השלישי. נוסף על כך הטמפו המפעם בביבופ מהיר יותר בדרך כלל והמבנה ההרמוני מורכב יותר. פיתוח הסגנון מיוחס בעיקר לנגן הסקסופון צ'רלי פרקר אשר במהלך חיו הקצרים הספיק להוביל מספר מוזיקאים הרפתקנים ואמיצים למהפכה הגדולה ביותר בתולדות הג'אז. </w:t>
      </w:r>
    </w:p>
    <w:p w:rsidR="003F51CF" w:rsidRPr="0098458D" w:rsidRDefault="003F51CF" w:rsidP="003F51CF">
      <w:pPr>
        <w:pStyle w:val="NormalWeb"/>
        <w:numPr>
          <w:ilvl w:val="0"/>
          <w:numId w:val="17"/>
        </w:numPr>
        <w:tabs>
          <w:tab w:val="right" w:pos="450"/>
        </w:tabs>
        <w:bidi/>
        <w:spacing w:line="276" w:lineRule="auto"/>
        <w:ind w:hanging="810"/>
        <w:rPr>
          <w:rFonts w:asciiTheme="majorBidi" w:hAnsiTheme="majorBidi" w:cstheme="majorBidi"/>
          <w:b/>
          <w:bCs/>
          <w:color w:val="2A20AC"/>
          <w:u w:val="single"/>
        </w:rPr>
      </w:pPr>
      <w:r w:rsidRPr="0098458D">
        <w:rPr>
          <w:rFonts w:asciiTheme="majorBidi" w:hAnsiTheme="majorBidi" w:cstheme="majorBidi"/>
          <w:b/>
          <w:bCs/>
          <w:color w:val="2A20AC"/>
          <w:u w:val="single"/>
          <w:rtl/>
        </w:rPr>
        <w:t>קווים לדמותו של ה-</w:t>
      </w:r>
      <w:r w:rsidRPr="0098458D">
        <w:rPr>
          <w:rFonts w:asciiTheme="majorBidi" w:hAnsiTheme="majorBidi" w:cstheme="majorBidi"/>
          <w:b/>
          <w:bCs/>
          <w:color w:val="2A20AC"/>
          <w:u w:val="single"/>
        </w:rPr>
        <w:t>COOL  JAZZ</w:t>
      </w:r>
    </w:p>
    <w:p w:rsidR="003F51CF" w:rsidRPr="0098458D" w:rsidRDefault="003F51CF" w:rsidP="003F51CF">
      <w:pPr>
        <w:pStyle w:val="NormalWeb"/>
        <w:tabs>
          <w:tab w:val="right" w:pos="450"/>
        </w:tabs>
        <w:bidi/>
        <w:spacing w:line="276" w:lineRule="auto"/>
        <w:ind w:left="450" w:hanging="270"/>
        <w:jc w:val="both"/>
        <w:rPr>
          <w:rFonts w:asciiTheme="majorBidi" w:hAnsiTheme="majorBidi" w:cstheme="majorBidi"/>
          <w:rtl/>
        </w:rPr>
      </w:pPr>
      <w:r w:rsidRPr="0098458D">
        <w:rPr>
          <w:rFonts w:asciiTheme="majorBidi" w:hAnsiTheme="majorBidi" w:cstheme="majorBidi"/>
          <w:rtl/>
        </w:rPr>
        <w:t xml:space="preserve">    זוהי תנועה אמנים אשר פעלה בשנות ה-50 ובראשה מיילס דיוויס, אשר פועלת ליצור מוזיקת ג'אז שברובה משותתת על המוזיקה הקלאסית.  המילה </w:t>
      </w:r>
      <w:r w:rsidRPr="0098458D">
        <w:rPr>
          <w:rFonts w:asciiTheme="majorBidi" w:hAnsiTheme="majorBidi" w:cstheme="majorBidi"/>
        </w:rPr>
        <w:t xml:space="preserve">Cool Jazz  </w:t>
      </w:r>
      <w:r w:rsidRPr="0098458D">
        <w:rPr>
          <w:rFonts w:asciiTheme="majorBidi" w:hAnsiTheme="majorBidi" w:cstheme="majorBidi"/>
          <w:rtl/>
        </w:rPr>
        <w:t xml:space="preserve"> באה לבטא ג'אז מיוחד. </w:t>
      </w:r>
    </w:p>
    <w:p w:rsidR="003F51CF" w:rsidRPr="0098458D" w:rsidRDefault="003F51CF" w:rsidP="003F51CF">
      <w:pPr>
        <w:pStyle w:val="NormalWeb"/>
        <w:tabs>
          <w:tab w:val="right" w:pos="450"/>
        </w:tabs>
        <w:bidi/>
        <w:spacing w:line="276" w:lineRule="auto"/>
        <w:ind w:left="450" w:hanging="270"/>
        <w:rPr>
          <w:rFonts w:asciiTheme="majorBidi" w:hAnsiTheme="majorBidi" w:cstheme="majorBidi"/>
        </w:rPr>
      </w:pPr>
      <w:r w:rsidRPr="0098458D">
        <w:rPr>
          <w:rFonts w:asciiTheme="majorBidi" w:hAnsiTheme="majorBidi" w:cstheme="majorBidi"/>
          <w:rtl/>
        </w:rPr>
        <w:t xml:space="preserve">    מדובר בלקחת למשל מוזיקה אשר הלחין באך ולהלביש על מוזיקה זו מוזיקת  ג'אז מודלית. בהמשך בשנות ה-60 מצרף מיילס דיוויס למוזיקה זו גם מוזיקת רוק וכלי מוזיקה אלקטרונים.</w:t>
      </w: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t>מאפייניו של הג'אז המודאלי וההארד בופ</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הג'אז המודלי – זהו סגנון ג'אז המבוסס על 7 הסולמות המודלים. מדובר למעשה בלקחת את 7 התבניות של הסולם המודלי, לשלב בהם את הסולם הפנטטוני ולמעשה יוצרים משהו חדש משותף בין שתי הגישות זהו ג'אז אשר בנוי על אילתור שבין שתי השיטות והוא מושתת על פי מודוסים ולא על פי אקורדים. אבות סגנון זה הם: מיילס דייויס וג'ון קולטריין</w:t>
      </w:r>
    </w:p>
    <w:p w:rsidR="003F51CF" w:rsidRPr="0098458D" w:rsidRDefault="003F51CF" w:rsidP="003F51CF">
      <w:pPr>
        <w:pStyle w:val="NormalWeb"/>
        <w:bidi/>
        <w:spacing w:line="276" w:lineRule="auto"/>
        <w:ind w:left="450"/>
        <w:jc w:val="both"/>
        <w:rPr>
          <w:rFonts w:asciiTheme="majorBidi" w:hAnsiTheme="majorBidi" w:cstheme="majorBidi"/>
          <w:rtl/>
        </w:rPr>
      </w:pPr>
      <w:r w:rsidRPr="0098458D">
        <w:rPr>
          <w:rFonts w:asciiTheme="majorBidi" w:hAnsiTheme="majorBidi" w:cstheme="majorBidi"/>
          <w:rtl/>
        </w:rPr>
        <w:t xml:space="preserve">ההארד בופ הנו פיתוח של הביבופ במאפיינים המוזיקלים הטכניים הוא די דומה לביבופ, אך המלודיות והמקצבים שלו מהווים חזרה לשורשיו האפריקניים של הג'אז וכוללים שימוש נרחב בקריאה ותגובה. ובאחמנטים מתוך המוזיקה הדתית שדל השחורים בארה"ב. ארט בלליקי ושליחי הג'אז מייצגים את אחד הביטויים המובהקים של סגנון זה.  </w:t>
      </w: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lastRenderedPageBreak/>
        <w:t>השפעת תנועת זכויות האזרח על הג'אז בשנות ה- 50 - 60 של המאה ה- 20. </w:t>
      </w:r>
    </w:p>
    <w:p w:rsidR="003F51CF" w:rsidRPr="0098458D" w:rsidRDefault="003F51CF" w:rsidP="003F51CF">
      <w:pPr>
        <w:pStyle w:val="NormalWeb"/>
        <w:shd w:val="clear" w:color="auto" w:fill="FFFFFF"/>
        <w:bidi/>
        <w:spacing w:before="120" w:beforeAutospacing="0" w:after="120" w:afterAutospacing="0" w:line="276" w:lineRule="auto"/>
        <w:ind w:left="450"/>
        <w:rPr>
          <w:rFonts w:asciiTheme="majorBidi" w:hAnsiTheme="majorBidi" w:cstheme="majorBidi"/>
          <w:color w:val="222222"/>
          <w:rtl/>
        </w:rPr>
      </w:pPr>
      <w:r w:rsidRPr="0098458D">
        <w:rPr>
          <w:rFonts w:asciiTheme="majorBidi" w:hAnsiTheme="majorBidi" w:cstheme="majorBidi"/>
          <w:color w:val="222222"/>
          <w:rtl/>
        </w:rPr>
        <w:t xml:space="preserve">התנועה לזכויות האזרח הגנה למעשה על הזכות שגם לשחורים הזכות להבעה עצמית. בראש תנועה זו עמד </w:t>
      </w:r>
      <w:r w:rsidRPr="0098458D">
        <w:rPr>
          <w:rFonts w:asciiTheme="majorBidi" w:hAnsiTheme="majorBidi" w:cstheme="majorBidi"/>
          <w:rtl/>
        </w:rPr>
        <w:t>ד"ר</w:t>
      </w:r>
      <w:r w:rsidRPr="0098458D">
        <w:rPr>
          <w:rStyle w:val="apple-converted-space"/>
          <w:rFonts w:asciiTheme="majorBidi" w:hAnsiTheme="majorBidi" w:cstheme="majorBidi"/>
        </w:rPr>
        <w:t> </w:t>
      </w:r>
      <w:r w:rsidRPr="0098458D">
        <w:rPr>
          <w:rFonts w:asciiTheme="majorBidi" w:hAnsiTheme="majorBidi" w:cstheme="majorBidi"/>
          <w:rtl/>
        </w:rPr>
        <w:t>מרטין לותר קינג</w:t>
      </w:r>
      <w:hyperlink r:id="rId772" w:tooltip="1929" w:history="1">
        <w:r w:rsidRPr="0098458D">
          <w:rPr>
            <w:rStyle w:val="Hyperlink"/>
            <w:rFonts w:asciiTheme="majorBidi" w:eastAsiaTheme="majorEastAsia" w:hAnsiTheme="majorBidi" w:cstheme="majorBidi"/>
            <w:color w:val="auto"/>
            <w:u w:val="none"/>
          </w:rPr>
          <w:t>1929</w:t>
        </w:r>
      </w:hyperlink>
      <w:r w:rsidRPr="0098458D">
        <w:rPr>
          <w:rStyle w:val="apple-converted-space"/>
          <w:rFonts w:asciiTheme="majorBidi" w:hAnsiTheme="majorBidi" w:cstheme="majorBidi"/>
        </w:rPr>
        <w:t>  </w:t>
      </w:r>
      <w:hyperlink r:id="rId773" w:tooltip="1968" w:history="1">
        <w:r w:rsidRPr="0098458D">
          <w:rPr>
            <w:rStyle w:val="Hyperlink"/>
            <w:rFonts w:asciiTheme="majorBidi" w:eastAsiaTheme="majorEastAsia" w:hAnsiTheme="majorBidi" w:cstheme="majorBidi"/>
            <w:color w:val="auto"/>
            <w:u w:val="none"/>
          </w:rPr>
          <w:t>1968</w:t>
        </w:r>
      </w:hyperlink>
      <w:r w:rsidRPr="0098458D">
        <w:rPr>
          <w:rFonts w:asciiTheme="majorBidi" w:hAnsiTheme="majorBidi" w:cstheme="majorBidi"/>
        </w:rPr>
        <w:t xml:space="preserve">) </w:t>
      </w:r>
      <w:hyperlink r:id="rId774" w:tooltip="כומר" w:history="1">
        <w:r w:rsidRPr="0098458D">
          <w:rPr>
            <w:rStyle w:val="Hyperlink"/>
            <w:rFonts w:asciiTheme="majorBidi" w:eastAsiaTheme="majorEastAsia" w:hAnsiTheme="majorBidi" w:cstheme="majorBidi"/>
            <w:color w:val="auto"/>
            <w:u w:val="none"/>
            <w:rtl/>
          </w:rPr>
          <w:t>כומר</w:t>
        </w:r>
      </w:hyperlink>
      <w:r w:rsidRPr="0098458D">
        <w:rPr>
          <w:rStyle w:val="apple-converted-space"/>
          <w:rFonts w:asciiTheme="majorBidi" w:hAnsiTheme="majorBidi" w:cstheme="majorBidi"/>
        </w:rPr>
        <w:t> </w:t>
      </w:r>
      <w:hyperlink r:id="rId775" w:tooltip="נצרות בפטיסטית" w:history="1">
        <w:r w:rsidRPr="0098458D">
          <w:rPr>
            <w:rStyle w:val="Hyperlink"/>
            <w:rFonts w:asciiTheme="majorBidi" w:eastAsiaTheme="majorEastAsia" w:hAnsiTheme="majorBidi" w:cstheme="majorBidi"/>
            <w:color w:val="auto"/>
            <w:u w:val="none"/>
            <w:rtl/>
          </w:rPr>
          <w:t>בפטיסטי</w:t>
        </w:r>
      </w:hyperlink>
      <w:r w:rsidRPr="0098458D">
        <w:rPr>
          <w:rStyle w:val="apple-converted-space"/>
          <w:rFonts w:asciiTheme="majorBidi" w:hAnsiTheme="majorBidi" w:cstheme="majorBidi"/>
        </w:rPr>
        <w:t> </w:t>
      </w:r>
      <w:hyperlink r:id="rId776" w:tooltip="אמריקאים אפריקאים" w:history="1">
        <w:r w:rsidRPr="0098458D">
          <w:rPr>
            <w:rStyle w:val="Hyperlink"/>
            <w:rFonts w:asciiTheme="majorBidi" w:eastAsiaTheme="majorEastAsia" w:hAnsiTheme="majorBidi" w:cstheme="majorBidi"/>
            <w:color w:val="auto"/>
            <w:u w:val="none"/>
            <w:rtl/>
          </w:rPr>
          <w:t>אפרו-אמריקאי</w:t>
        </w:r>
      </w:hyperlink>
      <w:r w:rsidRPr="0098458D">
        <w:rPr>
          <w:rFonts w:asciiTheme="majorBidi" w:hAnsiTheme="majorBidi" w:cstheme="majorBidi"/>
        </w:rPr>
        <w:t xml:space="preserve">  </w:t>
      </w:r>
      <w:r w:rsidRPr="0098458D">
        <w:rPr>
          <w:rFonts w:asciiTheme="majorBidi" w:hAnsiTheme="majorBidi" w:cstheme="majorBidi"/>
          <w:rtl/>
        </w:rPr>
        <w:t>לוחם למען</w:t>
      </w:r>
      <w:r w:rsidRPr="0098458D">
        <w:rPr>
          <w:rStyle w:val="apple-converted-space"/>
          <w:rFonts w:asciiTheme="majorBidi" w:hAnsiTheme="majorBidi" w:cstheme="majorBidi"/>
        </w:rPr>
        <w:t> </w:t>
      </w:r>
      <w:hyperlink r:id="rId777" w:tooltip="זכויות האדם" w:history="1">
        <w:r w:rsidRPr="0098458D">
          <w:rPr>
            <w:rStyle w:val="Hyperlink"/>
            <w:rFonts w:asciiTheme="majorBidi" w:eastAsiaTheme="majorEastAsia" w:hAnsiTheme="majorBidi" w:cstheme="majorBidi"/>
            <w:color w:val="auto"/>
            <w:u w:val="none"/>
            <w:rtl/>
          </w:rPr>
          <w:t>זכויות אדם</w:t>
        </w:r>
      </w:hyperlink>
      <w:r w:rsidRPr="0098458D">
        <w:rPr>
          <w:rStyle w:val="apple-converted-space"/>
          <w:rFonts w:asciiTheme="majorBidi" w:hAnsiTheme="majorBidi" w:cstheme="majorBidi"/>
        </w:rPr>
        <w:t> </w:t>
      </w:r>
      <w:r w:rsidRPr="0098458D">
        <w:rPr>
          <w:rFonts w:asciiTheme="majorBidi" w:hAnsiTheme="majorBidi" w:cstheme="majorBidi"/>
          <w:rtl/>
        </w:rPr>
        <w:t>של</w:t>
      </w:r>
      <w:r w:rsidRPr="0098458D">
        <w:rPr>
          <w:rStyle w:val="apple-converted-space"/>
          <w:rFonts w:asciiTheme="majorBidi" w:hAnsiTheme="majorBidi" w:cstheme="majorBidi"/>
        </w:rPr>
        <w:t> </w:t>
      </w:r>
      <w:hyperlink r:id="rId778" w:tooltip="שחורים" w:history="1">
        <w:r w:rsidRPr="0098458D">
          <w:rPr>
            <w:rStyle w:val="Hyperlink"/>
            <w:rFonts w:asciiTheme="majorBidi" w:eastAsiaTheme="majorEastAsia" w:hAnsiTheme="majorBidi" w:cstheme="majorBidi"/>
            <w:color w:val="auto"/>
            <w:u w:val="none"/>
            <w:rtl/>
          </w:rPr>
          <w:t>שחורים</w:t>
        </w:r>
      </w:hyperlink>
      <w:r w:rsidRPr="0098458D">
        <w:rPr>
          <w:rStyle w:val="apple-converted-space"/>
          <w:rFonts w:asciiTheme="majorBidi" w:hAnsiTheme="majorBidi" w:cstheme="majorBidi"/>
        </w:rPr>
        <w:t> </w:t>
      </w:r>
      <w:r w:rsidRPr="0098458D">
        <w:rPr>
          <w:rFonts w:asciiTheme="majorBidi" w:hAnsiTheme="majorBidi" w:cstheme="majorBidi"/>
          <w:rtl/>
        </w:rPr>
        <w:t>ב</w:t>
      </w:r>
      <w:hyperlink r:id="rId779" w:tooltip="ארצות הברית" w:history="1">
        <w:r w:rsidRPr="0098458D">
          <w:rPr>
            <w:rStyle w:val="Hyperlink"/>
            <w:rFonts w:asciiTheme="majorBidi" w:eastAsiaTheme="majorEastAsia" w:hAnsiTheme="majorBidi" w:cstheme="majorBidi"/>
            <w:color w:val="auto"/>
            <w:u w:val="none"/>
            <w:rtl/>
          </w:rPr>
          <w:t>ארצות הברית</w:t>
        </w:r>
      </w:hyperlink>
      <w:r w:rsidRPr="0098458D">
        <w:rPr>
          <w:rFonts w:asciiTheme="majorBidi" w:hAnsiTheme="majorBidi" w:cstheme="majorBidi"/>
        </w:rPr>
        <w:t>,</w:t>
      </w:r>
      <w:r w:rsidRPr="0098458D">
        <w:rPr>
          <w:rStyle w:val="apple-converted-space"/>
          <w:rFonts w:asciiTheme="majorBidi" w:hAnsiTheme="majorBidi" w:cstheme="majorBidi"/>
        </w:rPr>
        <w:t> </w:t>
      </w:r>
      <w:r w:rsidRPr="0098458D">
        <w:rPr>
          <w:rStyle w:val="apple-converted-space"/>
          <w:rFonts w:asciiTheme="majorBidi" w:hAnsiTheme="majorBidi" w:cstheme="majorBidi"/>
          <w:rtl/>
        </w:rPr>
        <w:t xml:space="preserve"> </w:t>
      </w:r>
      <w:hyperlink r:id="rId780" w:tooltip="הוגה דעות" w:history="1">
        <w:r w:rsidRPr="0098458D">
          <w:rPr>
            <w:rStyle w:val="Hyperlink"/>
            <w:rFonts w:asciiTheme="majorBidi" w:eastAsiaTheme="majorEastAsia" w:hAnsiTheme="majorBidi" w:cstheme="majorBidi"/>
            <w:color w:val="auto"/>
            <w:u w:val="none"/>
            <w:rtl/>
          </w:rPr>
          <w:t>הוגה דעות</w:t>
        </w:r>
      </w:hyperlink>
      <w:r w:rsidRPr="0098458D">
        <w:rPr>
          <w:rStyle w:val="apple-converted-space"/>
          <w:rFonts w:asciiTheme="majorBidi" w:hAnsiTheme="majorBidi" w:cstheme="majorBidi"/>
        </w:rPr>
        <w:t> </w:t>
      </w:r>
      <w:r w:rsidRPr="0098458D">
        <w:rPr>
          <w:rFonts w:asciiTheme="majorBidi" w:hAnsiTheme="majorBidi" w:cstheme="majorBidi"/>
          <w:rtl/>
        </w:rPr>
        <w:t>מרכזי של</w:t>
      </w:r>
      <w:r w:rsidRPr="0098458D">
        <w:rPr>
          <w:rStyle w:val="apple-converted-space"/>
          <w:rFonts w:asciiTheme="majorBidi" w:hAnsiTheme="majorBidi" w:cstheme="majorBidi"/>
        </w:rPr>
        <w:t> </w:t>
      </w:r>
      <w:hyperlink r:id="rId781" w:tooltip="התנועה לזכויות האזרח האפרו-אמריקאי (1954–1968)" w:history="1">
        <w:r w:rsidRPr="0098458D">
          <w:rPr>
            <w:rStyle w:val="Hyperlink"/>
            <w:rFonts w:asciiTheme="majorBidi" w:eastAsiaTheme="majorEastAsia" w:hAnsiTheme="majorBidi" w:cstheme="majorBidi"/>
            <w:color w:val="auto"/>
            <w:u w:val="none"/>
            <w:rtl/>
          </w:rPr>
          <w:t>התנועה לזכויות האזרח</w:t>
        </w:r>
      </w:hyperlink>
      <w:r w:rsidRPr="0098458D">
        <w:rPr>
          <w:rFonts w:asciiTheme="majorBidi" w:hAnsiTheme="majorBidi" w:cstheme="majorBidi"/>
        </w:rPr>
        <w:t xml:space="preserve">, </w:t>
      </w:r>
      <w:r w:rsidRPr="0098458D">
        <w:rPr>
          <w:rFonts w:asciiTheme="majorBidi" w:hAnsiTheme="majorBidi" w:cstheme="majorBidi"/>
          <w:rtl/>
        </w:rPr>
        <w:t xml:space="preserve"> וזוכה</w:t>
      </w:r>
      <w:r w:rsidRPr="0098458D">
        <w:rPr>
          <w:rStyle w:val="apple-converted-space"/>
          <w:rFonts w:asciiTheme="majorBidi" w:hAnsiTheme="majorBidi" w:cstheme="majorBidi"/>
        </w:rPr>
        <w:t> </w:t>
      </w:r>
      <w:hyperlink r:id="rId782" w:tooltip="פרס נובל לשלום" w:history="1">
        <w:r w:rsidRPr="0098458D">
          <w:rPr>
            <w:rStyle w:val="Hyperlink"/>
            <w:rFonts w:asciiTheme="majorBidi" w:eastAsiaTheme="majorEastAsia" w:hAnsiTheme="majorBidi" w:cstheme="majorBidi"/>
            <w:color w:val="auto"/>
            <w:u w:val="none"/>
            <w:rtl/>
          </w:rPr>
          <w:t>פרס נובל לשלום</w:t>
        </w:r>
      </w:hyperlink>
      <w:r w:rsidRPr="0098458D">
        <w:rPr>
          <w:rFonts w:asciiTheme="majorBidi" w:hAnsiTheme="majorBidi" w:cstheme="majorBidi"/>
          <w:color w:val="222222"/>
        </w:rPr>
        <w:t>.</w:t>
      </w:r>
    </w:p>
    <w:p w:rsidR="003F51CF" w:rsidRDefault="003F51CF" w:rsidP="003F51CF">
      <w:pPr>
        <w:pStyle w:val="NormalWeb"/>
        <w:shd w:val="clear" w:color="auto" w:fill="FFFFFF"/>
        <w:bidi/>
        <w:spacing w:before="120" w:beforeAutospacing="0" w:after="120" w:afterAutospacing="0" w:line="276" w:lineRule="auto"/>
        <w:ind w:left="450"/>
        <w:rPr>
          <w:rFonts w:asciiTheme="majorBidi" w:hAnsiTheme="majorBidi" w:cstheme="majorBidi"/>
          <w:color w:val="222222"/>
          <w:rtl/>
        </w:rPr>
      </w:pPr>
      <w:r w:rsidRPr="0098458D">
        <w:rPr>
          <w:rFonts w:asciiTheme="majorBidi" w:hAnsiTheme="majorBidi" w:cstheme="majorBidi"/>
          <w:color w:val="222222"/>
          <w:rtl/>
        </w:rPr>
        <w:t xml:space="preserve">עצם מעבר זה אפשר לכושים רבים להתברג כמוזיקאים המובילים במוזיקה ובמיוחד במוזיקת הג'אז. </w:t>
      </w:r>
    </w:p>
    <w:p w:rsidR="003F51CF" w:rsidRPr="0098458D" w:rsidRDefault="003F51CF" w:rsidP="003F51CF">
      <w:pPr>
        <w:pStyle w:val="NormalWeb"/>
        <w:numPr>
          <w:ilvl w:val="0"/>
          <w:numId w:val="17"/>
        </w:numPr>
        <w:bidi/>
        <w:spacing w:line="276" w:lineRule="auto"/>
        <w:ind w:left="450" w:hanging="540"/>
        <w:rPr>
          <w:rFonts w:asciiTheme="majorBidi" w:hAnsiTheme="majorBidi" w:cstheme="majorBidi"/>
          <w:b/>
          <w:bCs/>
          <w:color w:val="2A20AC"/>
          <w:u w:val="single"/>
        </w:rPr>
      </w:pPr>
      <w:r w:rsidRPr="0098458D">
        <w:rPr>
          <w:rFonts w:asciiTheme="majorBidi" w:hAnsiTheme="majorBidi" w:cstheme="majorBidi"/>
          <w:b/>
          <w:bCs/>
          <w:color w:val="2A20AC"/>
          <w:u w:val="single"/>
          <w:rtl/>
        </w:rPr>
        <w:t>מה היה הג'אז החופשי?</w:t>
      </w:r>
    </w:p>
    <w:p w:rsidR="003F51CF" w:rsidRPr="0098458D" w:rsidRDefault="003F51CF" w:rsidP="003F51CF">
      <w:pPr>
        <w:pStyle w:val="ListParagraph"/>
        <w:bidi/>
        <w:spacing w:line="276" w:lineRule="auto"/>
        <w:ind w:hanging="270"/>
        <w:jc w:val="both"/>
        <w:rPr>
          <w:rFonts w:asciiTheme="majorBidi" w:hAnsiTheme="majorBidi" w:cstheme="majorBidi"/>
          <w:rtl/>
        </w:rPr>
      </w:pPr>
      <w:r w:rsidRPr="0098458D">
        <w:rPr>
          <w:rFonts w:asciiTheme="majorBidi" w:hAnsiTheme="majorBidi" w:cstheme="majorBidi"/>
          <w:rtl/>
          <w:lang w:bidi="he-IL"/>
        </w:rPr>
        <w:t>הג</w:t>
      </w:r>
      <w:r w:rsidRPr="0098458D">
        <w:rPr>
          <w:rFonts w:asciiTheme="majorBidi" w:hAnsiTheme="majorBidi" w:cstheme="majorBidi"/>
          <w:rtl/>
        </w:rPr>
        <w:t>'</w:t>
      </w:r>
      <w:r w:rsidRPr="0098458D">
        <w:rPr>
          <w:rFonts w:asciiTheme="majorBidi" w:hAnsiTheme="majorBidi" w:cstheme="majorBidi"/>
          <w:rtl/>
          <w:lang w:bidi="he-IL"/>
        </w:rPr>
        <w:t>אז החופשי</w:t>
      </w:r>
      <w:r w:rsidRPr="0098458D">
        <w:rPr>
          <w:rFonts w:asciiTheme="majorBidi" w:hAnsiTheme="majorBidi" w:cstheme="majorBidi"/>
          <w:rtl/>
        </w:rPr>
        <w:t xml:space="preserve">- </w:t>
      </w:r>
      <w:r w:rsidRPr="0098458D">
        <w:rPr>
          <w:rFonts w:asciiTheme="majorBidi" w:hAnsiTheme="majorBidi" w:cstheme="majorBidi"/>
        </w:rPr>
        <w:t xml:space="preserve">Free Jazz </w:t>
      </w:r>
      <w:r w:rsidRPr="0098458D">
        <w:rPr>
          <w:rFonts w:asciiTheme="majorBidi" w:hAnsiTheme="majorBidi" w:cstheme="majorBidi"/>
          <w:rtl/>
          <w:lang w:bidi="he-IL"/>
        </w:rPr>
        <w:t xml:space="preserve"> הוא זרם בג</w:t>
      </w:r>
      <w:r w:rsidRPr="0098458D">
        <w:rPr>
          <w:rFonts w:asciiTheme="majorBidi" w:hAnsiTheme="majorBidi" w:cstheme="majorBidi"/>
          <w:rtl/>
        </w:rPr>
        <w:t>'</w:t>
      </w:r>
      <w:r w:rsidRPr="0098458D">
        <w:rPr>
          <w:rFonts w:asciiTheme="majorBidi" w:hAnsiTheme="majorBidi" w:cstheme="majorBidi"/>
          <w:rtl/>
          <w:lang w:bidi="he-IL"/>
        </w:rPr>
        <w:t>אז אשר התפתח בשנות ה</w:t>
      </w:r>
      <w:r w:rsidRPr="0098458D">
        <w:rPr>
          <w:rFonts w:asciiTheme="majorBidi" w:hAnsiTheme="majorBidi" w:cstheme="majorBidi"/>
          <w:rtl/>
        </w:rPr>
        <w:t xml:space="preserve">-50 -60  </w:t>
      </w:r>
    </w:p>
    <w:p w:rsidR="003F51CF" w:rsidRPr="0098458D" w:rsidRDefault="003F51CF" w:rsidP="003F51CF">
      <w:pPr>
        <w:pStyle w:val="ListParagraph"/>
        <w:bidi/>
        <w:spacing w:line="276" w:lineRule="auto"/>
        <w:ind w:left="450"/>
        <w:jc w:val="both"/>
        <w:rPr>
          <w:rFonts w:asciiTheme="majorBidi" w:hAnsiTheme="majorBidi" w:cstheme="majorBidi"/>
          <w:rtl/>
        </w:rPr>
      </w:pPr>
      <w:r w:rsidRPr="0098458D">
        <w:rPr>
          <w:rFonts w:asciiTheme="majorBidi" w:hAnsiTheme="majorBidi" w:cstheme="majorBidi"/>
          <w:rtl/>
          <w:lang w:bidi="he-IL"/>
        </w:rPr>
        <w:t>הג</w:t>
      </w:r>
      <w:r w:rsidRPr="0098458D">
        <w:rPr>
          <w:rFonts w:asciiTheme="majorBidi" w:hAnsiTheme="majorBidi" w:cstheme="majorBidi"/>
          <w:rtl/>
        </w:rPr>
        <w:t>'</w:t>
      </w:r>
      <w:r w:rsidRPr="0098458D">
        <w:rPr>
          <w:rFonts w:asciiTheme="majorBidi" w:hAnsiTheme="majorBidi" w:cstheme="majorBidi"/>
          <w:rtl/>
          <w:lang w:bidi="he-IL"/>
        </w:rPr>
        <w:t>אז החופשי נולד מסגנונות הביבופ</w:t>
      </w:r>
      <w:r w:rsidRPr="0098458D">
        <w:rPr>
          <w:rFonts w:asciiTheme="majorBidi" w:hAnsiTheme="majorBidi" w:cstheme="majorBidi"/>
          <w:rtl/>
        </w:rPr>
        <w:t xml:space="preserve">, </w:t>
      </w:r>
      <w:r w:rsidRPr="0098458D">
        <w:rPr>
          <w:rFonts w:asciiTheme="majorBidi" w:hAnsiTheme="majorBidi" w:cstheme="majorBidi"/>
          <w:rtl/>
          <w:lang w:bidi="he-IL"/>
        </w:rPr>
        <w:t>הארדבופ</w:t>
      </w:r>
      <w:r w:rsidRPr="0098458D">
        <w:rPr>
          <w:rFonts w:asciiTheme="majorBidi" w:hAnsiTheme="majorBidi" w:cstheme="majorBidi"/>
          <w:rtl/>
        </w:rPr>
        <w:t xml:space="preserve">, </w:t>
      </w:r>
      <w:r w:rsidRPr="0098458D">
        <w:rPr>
          <w:rFonts w:asciiTheme="majorBidi" w:hAnsiTheme="majorBidi" w:cstheme="majorBidi"/>
          <w:rtl/>
          <w:lang w:bidi="he-IL"/>
        </w:rPr>
        <w:t>והג</w:t>
      </w:r>
      <w:r w:rsidRPr="0098458D">
        <w:rPr>
          <w:rFonts w:asciiTheme="majorBidi" w:hAnsiTheme="majorBidi" w:cstheme="majorBidi"/>
          <w:rtl/>
        </w:rPr>
        <w:t>'</w:t>
      </w:r>
      <w:r w:rsidRPr="0098458D">
        <w:rPr>
          <w:rFonts w:asciiTheme="majorBidi" w:hAnsiTheme="majorBidi" w:cstheme="majorBidi"/>
          <w:rtl/>
          <w:lang w:bidi="he-IL"/>
        </w:rPr>
        <w:t>אז המודלי</w:t>
      </w:r>
      <w:r w:rsidRPr="0098458D">
        <w:rPr>
          <w:rFonts w:asciiTheme="majorBidi" w:hAnsiTheme="majorBidi" w:cstheme="majorBidi"/>
          <w:rtl/>
        </w:rPr>
        <w:t xml:space="preserve">, </w:t>
      </w:r>
      <w:r w:rsidRPr="0098458D">
        <w:rPr>
          <w:rFonts w:asciiTheme="majorBidi" w:hAnsiTheme="majorBidi" w:cstheme="majorBidi"/>
          <w:rtl/>
          <w:lang w:bidi="he-IL"/>
        </w:rPr>
        <w:t>אמני הג</w:t>
      </w:r>
      <w:r w:rsidRPr="0098458D">
        <w:rPr>
          <w:rFonts w:asciiTheme="majorBidi" w:hAnsiTheme="majorBidi" w:cstheme="majorBidi"/>
          <w:rtl/>
        </w:rPr>
        <w:t>'</w:t>
      </w:r>
      <w:r w:rsidRPr="0098458D">
        <w:rPr>
          <w:rFonts w:asciiTheme="majorBidi" w:hAnsiTheme="majorBidi" w:cstheme="majorBidi"/>
          <w:rtl/>
          <w:lang w:bidi="he-IL"/>
        </w:rPr>
        <w:t>אז החופשי ניסו לשבור את המוסכמות אשר היו קיימות עש אותה התקופה במוזיקת  הן מהבחינה ההרמונית</w:t>
      </w:r>
      <w:r w:rsidRPr="0098458D">
        <w:rPr>
          <w:rFonts w:asciiTheme="majorBidi" w:hAnsiTheme="majorBidi" w:cstheme="majorBidi"/>
          <w:rtl/>
        </w:rPr>
        <w:t xml:space="preserve">, </w:t>
      </w:r>
      <w:r w:rsidRPr="0098458D">
        <w:rPr>
          <w:rFonts w:asciiTheme="majorBidi" w:hAnsiTheme="majorBidi" w:cstheme="majorBidi"/>
          <w:rtl/>
          <w:lang w:bidi="he-IL"/>
        </w:rPr>
        <w:t>המלודיה</w:t>
      </w:r>
      <w:r w:rsidRPr="0098458D">
        <w:rPr>
          <w:rFonts w:asciiTheme="majorBidi" w:hAnsiTheme="majorBidi" w:cstheme="majorBidi"/>
          <w:rtl/>
        </w:rPr>
        <w:t xml:space="preserve">, </w:t>
      </w:r>
      <w:r w:rsidRPr="0098458D">
        <w:rPr>
          <w:rFonts w:asciiTheme="majorBidi" w:hAnsiTheme="majorBidi" w:cstheme="majorBidi"/>
          <w:rtl/>
          <w:lang w:bidi="he-IL"/>
        </w:rPr>
        <w:t>והסולמות אשר קיימי</w:t>
      </w:r>
      <w:r>
        <w:rPr>
          <w:rFonts w:asciiTheme="majorBidi" w:hAnsiTheme="majorBidi" w:cstheme="majorBidi" w:hint="cs"/>
          <w:rtl/>
          <w:lang w:bidi="he-IL"/>
        </w:rPr>
        <w:t>ם</w:t>
      </w:r>
      <w:r w:rsidRPr="0098458D">
        <w:rPr>
          <w:rFonts w:asciiTheme="majorBidi" w:hAnsiTheme="majorBidi" w:cstheme="majorBidi"/>
          <w:rtl/>
          <w:lang w:bidi="he-IL"/>
        </w:rPr>
        <w:t xml:space="preserve"> במוזיקה הקלאסית</w:t>
      </w:r>
      <w:r w:rsidRPr="0098458D">
        <w:rPr>
          <w:rFonts w:asciiTheme="majorBidi" w:hAnsiTheme="majorBidi" w:cstheme="majorBidi"/>
          <w:rtl/>
        </w:rPr>
        <w:t xml:space="preserve">. </w:t>
      </w:r>
      <w:r w:rsidRPr="0098458D">
        <w:rPr>
          <w:rFonts w:asciiTheme="majorBidi" w:hAnsiTheme="majorBidi" w:cstheme="majorBidi"/>
          <w:rtl/>
          <w:lang w:bidi="he-IL"/>
        </w:rPr>
        <w:t>בתקופה זו כבר מחפשים ג</w:t>
      </w:r>
      <w:r w:rsidRPr="0098458D">
        <w:rPr>
          <w:rFonts w:asciiTheme="majorBidi" w:hAnsiTheme="majorBidi" w:cstheme="majorBidi"/>
          <w:rtl/>
        </w:rPr>
        <w:t>'</w:t>
      </w:r>
      <w:r w:rsidRPr="0098458D">
        <w:rPr>
          <w:rFonts w:asciiTheme="majorBidi" w:hAnsiTheme="majorBidi" w:cstheme="majorBidi"/>
          <w:rtl/>
          <w:lang w:bidi="he-IL"/>
        </w:rPr>
        <w:t>אז יותר חופשי ז</w:t>
      </w:r>
      <w:r w:rsidRPr="0098458D">
        <w:rPr>
          <w:rFonts w:asciiTheme="majorBidi" w:hAnsiTheme="majorBidi" w:cstheme="majorBidi"/>
          <w:rtl/>
        </w:rPr>
        <w:t>'</w:t>
      </w:r>
      <w:r w:rsidRPr="0098458D">
        <w:rPr>
          <w:rFonts w:asciiTheme="majorBidi" w:hAnsiTheme="majorBidi" w:cstheme="majorBidi"/>
          <w:rtl/>
          <w:lang w:bidi="he-IL"/>
        </w:rPr>
        <w:t>אז שאינו מקבוע בחוקים ג</w:t>
      </w:r>
      <w:r w:rsidRPr="0098458D">
        <w:rPr>
          <w:rFonts w:asciiTheme="majorBidi" w:hAnsiTheme="majorBidi" w:cstheme="majorBidi"/>
          <w:rtl/>
        </w:rPr>
        <w:t>'</w:t>
      </w:r>
      <w:r w:rsidRPr="0098458D">
        <w:rPr>
          <w:rFonts w:asciiTheme="majorBidi" w:hAnsiTheme="majorBidi" w:cstheme="majorBidi"/>
          <w:rtl/>
          <w:lang w:bidi="he-IL"/>
        </w:rPr>
        <w:t>אז הבנוי יותר על אילתור והבעה עצמית מוזיקלית</w:t>
      </w:r>
      <w:r w:rsidRPr="0098458D">
        <w:rPr>
          <w:rFonts w:asciiTheme="majorBidi" w:hAnsiTheme="majorBidi" w:cstheme="majorBidi"/>
          <w:rtl/>
        </w:rPr>
        <w:t>.</w:t>
      </w:r>
    </w:p>
    <w:p w:rsidR="003F51CF" w:rsidRPr="0098458D" w:rsidRDefault="003F51CF" w:rsidP="003F51CF">
      <w:pPr>
        <w:pStyle w:val="ListParagraph"/>
        <w:bidi/>
        <w:spacing w:line="276" w:lineRule="auto"/>
        <w:ind w:left="450"/>
        <w:jc w:val="both"/>
        <w:rPr>
          <w:rFonts w:asciiTheme="majorBidi" w:hAnsiTheme="majorBidi" w:cstheme="majorBidi"/>
          <w:rtl/>
        </w:rPr>
      </w:pPr>
      <w:r w:rsidRPr="0098458D">
        <w:rPr>
          <w:rFonts w:asciiTheme="majorBidi" w:hAnsiTheme="majorBidi" w:cstheme="majorBidi"/>
          <w:rtl/>
          <w:lang w:bidi="he-IL"/>
        </w:rPr>
        <w:t>במוזיקת הג</w:t>
      </w:r>
      <w:r w:rsidRPr="0098458D">
        <w:rPr>
          <w:rFonts w:asciiTheme="majorBidi" w:hAnsiTheme="majorBidi" w:cstheme="majorBidi"/>
          <w:rtl/>
        </w:rPr>
        <w:t>'</w:t>
      </w:r>
      <w:r w:rsidRPr="0098458D">
        <w:rPr>
          <w:rFonts w:asciiTheme="majorBidi" w:hAnsiTheme="majorBidi" w:cstheme="majorBidi"/>
          <w:rtl/>
          <w:lang w:bidi="he-IL"/>
        </w:rPr>
        <w:t>אז החופשי הקצב הוא האלמנט הקבוע היחיד</w:t>
      </w:r>
      <w:r w:rsidRPr="0098458D">
        <w:rPr>
          <w:rFonts w:asciiTheme="majorBidi" w:hAnsiTheme="majorBidi" w:cstheme="majorBidi"/>
          <w:rtl/>
        </w:rPr>
        <w:t xml:space="preserve">, </w:t>
      </w:r>
      <w:r w:rsidRPr="0098458D">
        <w:rPr>
          <w:rFonts w:asciiTheme="majorBidi" w:hAnsiTheme="majorBidi" w:cstheme="majorBidi"/>
          <w:rtl/>
          <w:lang w:bidi="he-IL"/>
        </w:rPr>
        <w:t>כל שאר המרכיבים ביצירה הם חופשיים לגמרי</w:t>
      </w:r>
      <w:r w:rsidRPr="0098458D">
        <w:rPr>
          <w:rFonts w:asciiTheme="majorBidi" w:hAnsiTheme="majorBidi" w:cstheme="majorBidi"/>
          <w:rtl/>
        </w:rPr>
        <w:t xml:space="preserve">, </w:t>
      </w:r>
      <w:r w:rsidRPr="0098458D">
        <w:rPr>
          <w:rFonts w:asciiTheme="majorBidi" w:hAnsiTheme="majorBidi" w:cstheme="majorBidi"/>
          <w:rtl/>
          <w:lang w:bidi="he-IL"/>
        </w:rPr>
        <w:t xml:space="preserve">ולרוב מתחילים מקטע קצר וברור </w:t>
      </w:r>
      <w:r w:rsidRPr="0098458D">
        <w:rPr>
          <w:rFonts w:asciiTheme="majorBidi" w:hAnsiTheme="majorBidi" w:cstheme="majorBidi"/>
          <w:rtl/>
        </w:rPr>
        <w:t>(</w:t>
      </w:r>
      <w:r w:rsidRPr="0098458D">
        <w:rPr>
          <w:rFonts w:asciiTheme="majorBidi" w:hAnsiTheme="majorBidi" w:cstheme="majorBidi"/>
          <w:rtl/>
          <w:lang w:bidi="he-IL"/>
        </w:rPr>
        <w:t>ללא הרמוניה</w:t>
      </w:r>
      <w:r w:rsidRPr="0098458D">
        <w:rPr>
          <w:rFonts w:asciiTheme="majorBidi" w:hAnsiTheme="majorBidi" w:cstheme="majorBidi"/>
          <w:rtl/>
        </w:rPr>
        <w:t xml:space="preserve">) </w:t>
      </w:r>
      <w:r w:rsidRPr="0098458D">
        <w:rPr>
          <w:rFonts w:asciiTheme="majorBidi" w:hAnsiTheme="majorBidi" w:cstheme="majorBidi"/>
          <w:rtl/>
          <w:lang w:bidi="he-IL"/>
        </w:rPr>
        <w:t>ומקטע זה מאלתרים ללא גבולות</w:t>
      </w:r>
      <w:r w:rsidRPr="0098458D">
        <w:rPr>
          <w:rFonts w:asciiTheme="majorBidi" w:hAnsiTheme="majorBidi" w:cstheme="majorBidi"/>
          <w:rtl/>
        </w:rPr>
        <w:t xml:space="preserve">, </w:t>
      </w:r>
      <w:r w:rsidRPr="0098458D">
        <w:rPr>
          <w:rFonts w:asciiTheme="majorBidi" w:hAnsiTheme="majorBidi" w:cstheme="majorBidi"/>
          <w:rtl/>
          <w:lang w:bidi="he-IL"/>
        </w:rPr>
        <w:t>הדגש באילתור של הסגנון הוא מלודי</w:t>
      </w:r>
      <w:r w:rsidRPr="0098458D">
        <w:rPr>
          <w:rFonts w:asciiTheme="majorBidi" w:hAnsiTheme="majorBidi" w:cstheme="majorBidi"/>
          <w:rtl/>
        </w:rPr>
        <w:t xml:space="preserve">, </w:t>
      </w:r>
      <w:r w:rsidRPr="0098458D">
        <w:rPr>
          <w:rFonts w:asciiTheme="majorBidi" w:hAnsiTheme="majorBidi" w:cstheme="majorBidi"/>
          <w:rtl/>
          <w:lang w:bidi="he-IL"/>
        </w:rPr>
        <w:t>ועל כן רב הכלים המוזיקליים אשר משתתפים בו הם מלודיים</w:t>
      </w:r>
      <w:r w:rsidRPr="0098458D">
        <w:rPr>
          <w:rFonts w:asciiTheme="majorBidi" w:hAnsiTheme="majorBidi" w:cstheme="majorBidi"/>
          <w:rtl/>
        </w:rPr>
        <w:t xml:space="preserve">. </w:t>
      </w:r>
      <w:r w:rsidRPr="0098458D">
        <w:rPr>
          <w:rFonts w:asciiTheme="majorBidi" w:hAnsiTheme="majorBidi" w:cstheme="majorBidi"/>
          <w:rtl/>
          <w:lang w:bidi="he-IL"/>
        </w:rPr>
        <w:t xml:space="preserve">על פי רב כלי נשיפה </w:t>
      </w:r>
      <w:r w:rsidRPr="0098458D">
        <w:rPr>
          <w:rFonts w:asciiTheme="majorBidi" w:hAnsiTheme="majorBidi" w:cstheme="majorBidi"/>
          <w:rtl/>
        </w:rPr>
        <w:t xml:space="preserve">, </w:t>
      </w:r>
      <w:r w:rsidRPr="0098458D">
        <w:rPr>
          <w:rFonts w:asciiTheme="majorBidi" w:hAnsiTheme="majorBidi" w:cstheme="majorBidi"/>
          <w:rtl/>
          <w:lang w:bidi="he-IL"/>
        </w:rPr>
        <w:t>בס</w:t>
      </w:r>
      <w:r w:rsidRPr="0098458D">
        <w:rPr>
          <w:rFonts w:asciiTheme="majorBidi" w:hAnsiTheme="majorBidi" w:cstheme="majorBidi"/>
          <w:rtl/>
        </w:rPr>
        <w:t xml:space="preserve">, </w:t>
      </w:r>
      <w:r w:rsidRPr="0098458D">
        <w:rPr>
          <w:rFonts w:asciiTheme="majorBidi" w:hAnsiTheme="majorBidi" w:cstheme="majorBidi"/>
          <w:rtl/>
          <w:lang w:bidi="he-IL"/>
        </w:rPr>
        <w:t>ותופים</w:t>
      </w:r>
      <w:r w:rsidRPr="0098458D">
        <w:rPr>
          <w:rFonts w:asciiTheme="majorBidi" w:hAnsiTheme="majorBidi" w:cstheme="majorBidi"/>
          <w:rtl/>
        </w:rPr>
        <w:t xml:space="preserve">, </w:t>
      </w:r>
      <w:r w:rsidRPr="0098458D">
        <w:rPr>
          <w:rFonts w:asciiTheme="majorBidi" w:hAnsiTheme="majorBidi" w:cstheme="majorBidi"/>
          <w:rtl/>
          <w:lang w:bidi="he-IL"/>
        </w:rPr>
        <w:t>ביחס לזרמים אחרים בג</w:t>
      </w:r>
      <w:r w:rsidRPr="0098458D">
        <w:rPr>
          <w:rFonts w:asciiTheme="majorBidi" w:hAnsiTheme="majorBidi" w:cstheme="majorBidi"/>
          <w:rtl/>
        </w:rPr>
        <w:t>'</w:t>
      </w:r>
      <w:r w:rsidRPr="0098458D">
        <w:rPr>
          <w:rFonts w:asciiTheme="majorBidi" w:hAnsiTheme="majorBidi" w:cstheme="majorBidi"/>
          <w:rtl/>
          <w:lang w:bidi="he-IL"/>
        </w:rPr>
        <w:t>אז כלים הרמוניים כגון פסנתר וגיטרה לוקחים בשיטה זו חלק פחות מהותי</w:t>
      </w:r>
      <w:r w:rsidRPr="0098458D">
        <w:rPr>
          <w:rFonts w:asciiTheme="majorBidi" w:hAnsiTheme="majorBidi" w:cstheme="majorBidi"/>
          <w:rtl/>
        </w:rPr>
        <w:t xml:space="preserve">.   </w:t>
      </w:r>
    </w:p>
    <w:p w:rsidR="003F51CF" w:rsidRPr="0098458D" w:rsidRDefault="003F51CF" w:rsidP="003F51CF">
      <w:pPr>
        <w:pStyle w:val="ListParagraph"/>
        <w:bidi/>
        <w:spacing w:line="276" w:lineRule="auto"/>
        <w:ind w:hanging="270"/>
        <w:rPr>
          <w:rFonts w:asciiTheme="majorBidi" w:hAnsiTheme="majorBidi" w:cstheme="majorBidi"/>
          <w:rtl/>
        </w:rPr>
      </w:pPr>
    </w:p>
    <w:p w:rsidR="003F51CF" w:rsidRPr="0098458D" w:rsidRDefault="003F51CF" w:rsidP="005F07B8">
      <w:pPr>
        <w:pStyle w:val="ListParagraph"/>
        <w:numPr>
          <w:ilvl w:val="0"/>
          <w:numId w:val="17"/>
        </w:numPr>
        <w:bidi/>
        <w:spacing w:line="276" w:lineRule="auto"/>
        <w:ind w:left="450" w:hanging="540"/>
        <w:rPr>
          <w:rFonts w:asciiTheme="majorBidi" w:hAnsiTheme="majorBidi" w:cstheme="majorBidi"/>
          <w:b/>
          <w:bCs/>
          <w:color w:val="2A20AC"/>
          <w:u w:val="single"/>
          <w:rtl/>
        </w:rPr>
      </w:pPr>
      <w:r w:rsidRPr="0098458D">
        <w:rPr>
          <w:rFonts w:asciiTheme="majorBidi" w:hAnsiTheme="majorBidi" w:cstheme="majorBidi"/>
          <w:b/>
          <w:bCs/>
          <w:color w:val="2A20AC"/>
          <w:u w:val="single"/>
          <w:rtl/>
          <w:lang w:bidi="he-IL"/>
        </w:rPr>
        <w:t>מהו הפיוז</w:t>
      </w:r>
      <w:r w:rsidRPr="0098458D">
        <w:rPr>
          <w:rFonts w:asciiTheme="majorBidi" w:hAnsiTheme="majorBidi" w:cstheme="majorBidi"/>
          <w:b/>
          <w:bCs/>
          <w:color w:val="2A20AC"/>
          <w:u w:val="single"/>
          <w:rtl/>
        </w:rPr>
        <w:t>'</w:t>
      </w:r>
      <w:r w:rsidRPr="0098458D">
        <w:rPr>
          <w:rFonts w:asciiTheme="majorBidi" w:hAnsiTheme="majorBidi" w:cstheme="majorBidi"/>
          <w:b/>
          <w:bCs/>
          <w:color w:val="2A20AC"/>
          <w:u w:val="single"/>
          <w:rtl/>
          <w:lang w:bidi="he-IL"/>
        </w:rPr>
        <w:t>ן של</w:t>
      </w:r>
      <w:r w:rsidRPr="0098458D">
        <w:rPr>
          <w:rFonts w:asciiTheme="majorBidi" w:hAnsiTheme="majorBidi" w:cstheme="majorBidi"/>
          <w:b/>
          <w:bCs/>
          <w:color w:val="2A20AC"/>
          <w:u w:val="single"/>
          <w:rtl/>
        </w:rPr>
        <w:t> </w:t>
      </w:r>
      <w:r w:rsidRPr="0098458D">
        <w:rPr>
          <w:rFonts w:asciiTheme="majorBidi" w:hAnsiTheme="majorBidi" w:cstheme="majorBidi"/>
          <w:b/>
          <w:bCs/>
          <w:color w:val="2A20AC"/>
          <w:u w:val="single"/>
          <w:rtl/>
          <w:lang w:bidi="he-IL"/>
        </w:rPr>
        <w:t>הג</w:t>
      </w:r>
      <w:r w:rsidRPr="0098458D">
        <w:rPr>
          <w:rFonts w:asciiTheme="majorBidi" w:hAnsiTheme="majorBidi" w:cstheme="majorBidi"/>
          <w:b/>
          <w:bCs/>
          <w:color w:val="2A20AC"/>
          <w:u w:val="single"/>
          <w:rtl/>
        </w:rPr>
        <w:t>'</w:t>
      </w:r>
      <w:r w:rsidRPr="0098458D">
        <w:rPr>
          <w:rFonts w:asciiTheme="majorBidi" w:hAnsiTheme="majorBidi" w:cstheme="majorBidi"/>
          <w:b/>
          <w:bCs/>
          <w:color w:val="2A20AC"/>
          <w:u w:val="single"/>
          <w:rtl/>
          <w:lang w:bidi="he-IL"/>
        </w:rPr>
        <w:t>אז</w:t>
      </w:r>
      <w:r w:rsidRPr="0098458D">
        <w:rPr>
          <w:rFonts w:asciiTheme="majorBidi" w:hAnsiTheme="majorBidi" w:cstheme="majorBidi"/>
          <w:b/>
          <w:bCs/>
          <w:color w:val="2A20AC"/>
          <w:u w:val="single"/>
          <w:rtl/>
        </w:rPr>
        <w:t>-</w:t>
      </w:r>
      <w:r w:rsidRPr="0098458D">
        <w:rPr>
          <w:rFonts w:asciiTheme="majorBidi" w:hAnsiTheme="majorBidi" w:cstheme="majorBidi"/>
          <w:b/>
          <w:bCs/>
          <w:color w:val="2A20AC"/>
          <w:u w:val="single"/>
          <w:rtl/>
          <w:lang w:bidi="he-IL"/>
        </w:rPr>
        <w:t>רוק</w:t>
      </w:r>
      <w:r w:rsidRPr="0098458D">
        <w:rPr>
          <w:rFonts w:asciiTheme="majorBidi" w:hAnsiTheme="majorBidi" w:cstheme="majorBidi"/>
          <w:b/>
          <w:bCs/>
          <w:color w:val="2A20AC"/>
          <w:u w:val="single"/>
          <w:rtl/>
        </w:rPr>
        <w:t xml:space="preserve">? </w:t>
      </w:r>
      <w:r w:rsidRPr="0098458D">
        <w:rPr>
          <w:rFonts w:asciiTheme="majorBidi" w:hAnsiTheme="majorBidi" w:cstheme="majorBidi"/>
          <w:b/>
          <w:bCs/>
          <w:color w:val="2A20AC"/>
          <w:u w:val="single"/>
          <w:rtl/>
          <w:lang w:bidi="he-IL"/>
        </w:rPr>
        <w:t>ומה ייחד את שנות ה</w:t>
      </w:r>
      <w:r w:rsidRPr="0098458D">
        <w:rPr>
          <w:rFonts w:asciiTheme="majorBidi" w:hAnsiTheme="majorBidi" w:cstheme="majorBidi"/>
          <w:b/>
          <w:bCs/>
          <w:color w:val="2A20AC"/>
          <w:u w:val="single"/>
          <w:rtl/>
        </w:rPr>
        <w:t>- 70? </w:t>
      </w:r>
    </w:p>
    <w:p w:rsidR="003F51CF" w:rsidRPr="0098458D" w:rsidRDefault="003F51CF" w:rsidP="003F51CF">
      <w:pPr>
        <w:tabs>
          <w:tab w:val="left" w:pos="8190"/>
        </w:tabs>
        <w:bidi/>
        <w:spacing w:line="276" w:lineRule="auto"/>
        <w:ind w:left="450"/>
        <w:jc w:val="both"/>
        <w:rPr>
          <w:rFonts w:asciiTheme="majorBidi" w:hAnsiTheme="majorBidi" w:cstheme="majorBidi"/>
          <w:rtl/>
        </w:rPr>
      </w:pPr>
      <w:r w:rsidRPr="0098458D">
        <w:rPr>
          <w:rFonts w:asciiTheme="majorBidi" w:hAnsiTheme="majorBidi" w:cstheme="majorBidi"/>
          <w:rtl/>
          <w:lang w:bidi="he-IL"/>
        </w:rPr>
        <w:t>פיוז</w:t>
      </w:r>
      <w:r w:rsidRPr="0098458D">
        <w:rPr>
          <w:rFonts w:asciiTheme="majorBidi" w:hAnsiTheme="majorBidi" w:cstheme="majorBidi"/>
          <w:rtl/>
        </w:rPr>
        <w:t>'</w:t>
      </w:r>
      <w:r w:rsidRPr="0098458D">
        <w:rPr>
          <w:rFonts w:asciiTheme="majorBidi" w:hAnsiTheme="majorBidi" w:cstheme="majorBidi"/>
          <w:rtl/>
          <w:lang w:bidi="he-IL"/>
        </w:rPr>
        <w:t>ן</w:t>
      </w:r>
      <w:r w:rsidRPr="0098458D">
        <w:rPr>
          <w:rFonts w:asciiTheme="majorBidi" w:hAnsiTheme="majorBidi" w:cstheme="majorBidi"/>
          <w:rtl/>
        </w:rPr>
        <w:t xml:space="preserve">- </w:t>
      </w:r>
      <w:r w:rsidRPr="0098458D">
        <w:rPr>
          <w:rFonts w:asciiTheme="majorBidi" w:hAnsiTheme="majorBidi" w:cstheme="majorBidi"/>
          <w:rtl/>
          <w:lang w:bidi="he-IL"/>
        </w:rPr>
        <w:t>ג</w:t>
      </w:r>
      <w:r w:rsidRPr="0098458D">
        <w:rPr>
          <w:rFonts w:asciiTheme="majorBidi" w:hAnsiTheme="majorBidi" w:cstheme="majorBidi"/>
          <w:rtl/>
        </w:rPr>
        <w:t>'</w:t>
      </w:r>
      <w:r w:rsidRPr="0098458D">
        <w:rPr>
          <w:rFonts w:asciiTheme="majorBidi" w:hAnsiTheme="majorBidi" w:cstheme="majorBidi"/>
          <w:rtl/>
          <w:lang w:bidi="he-IL"/>
        </w:rPr>
        <w:t>אז המשלב אלמנטים ממוזיקת רוק וכלים אלקטרוניים</w:t>
      </w:r>
      <w:r w:rsidRPr="0098458D">
        <w:rPr>
          <w:rFonts w:asciiTheme="majorBidi" w:hAnsiTheme="majorBidi" w:cstheme="majorBidi"/>
          <w:rtl/>
        </w:rPr>
        <w:t xml:space="preserve">, </w:t>
      </w:r>
      <w:r w:rsidRPr="0098458D">
        <w:rPr>
          <w:rFonts w:asciiTheme="majorBidi" w:hAnsiTheme="majorBidi" w:cstheme="majorBidi"/>
          <w:rtl/>
          <w:lang w:bidi="he-IL"/>
        </w:rPr>
        <w:t>הופיע לראשונה בעולם הג</w:t>
      </w:r>
      <w:r w:rsidRPr="0098458D">
        <w:rPr>
          <w:rFonts w:asciiTheme="majorBidi" w:hAnsiTheme="majorBidi" w:cstheme="majorBidi"/>
          <w:rtl/>
        </w:rPr>
        <w:t>'</w:t>
      </w:r>
      <w:r w:rsidRPr="0098458D">
        <w:rPr>
          <w:rFonts w:asciiTheme="majorBidi" w:hAnsiTheme="majorBidi" w:cstheme="majorBidi"/>
          <w:rtl/>
          <w:lang w:bidi="he-IL"/>
        </w:rPr>
        <w:t>אז בתקליטיו של מיילס דייויס בסוף שנות ה</w:t>
      </w:r>
      <w:r w:rsidRPr="0098458D">
        <w:rPr>
          <w:rFonts w:asciiTheme="majorBidi" w:hAnsiTheme="majorBidi" w:cstheme="majorBidi"/>
          <w:rtl/>
        </w:rPr>
        <w:t>-60.</w:t>
      </w:r>
    </w:p>
    <w:p w:rsidR="003F51CF" w:rsidRPr="0098458D" w:rsidRDefault="003F51CF" w:rsidP="003F51CF">
      <w:pPr>
        <w:tabs>
          <w:tab w:val="left" w:pos="8190"/>
        </w:tabs>
        <w:bidi/>
        <w:spacing w:line="276" w:lineRule="auto"/>
        <w:ind w:left="450"/>
        <w:jc w:val="both"/>
        <w:rPr>
          <w:rFonts w:asciiTheme="majorBidi" w:hAnsiTheme="majorBidi" w:cstheme="majorBidi"/>
          <w:lang w:bidi="he-IL"/>
        </w:rPr>
      </w:pPr>
      <w:r w:rsidRPr="0098458D">
        <w:rPr>
          <w:rFonts w:asciiTheme="majorBidi" w:hAnsiTheme="majorBidi" w:cstheme="majorBidi"/>
          <w:rtl/>
          <w:lang w:bidi="he-IL"/>
        </w:rPr>
        <w:t>הפיוז</w:t>
      </w:r>
      <w:r w:rsidRPr="0098458D">
        <w:rPr>
          <w:rFonts w:asciiTheme="majorBidi" w:hAnsiTheme="majorBidi" w:cstheme="majorBidi"/>
          <w:rtl/>
        </w:rPr>
        <w:t>'</w:t>
      </w:r>
      <w:r w:rsidRPr="0098458D">
        <w:rPr>
          <w:rFonts w:asciiTheme="majorBidi" w:hAnsiTheme="majorBidi" w:cstheme="majorBidi"/>
          <w:rtl/>
          <w:lang w:bidi="he-IL"/>
        </w:rPr>
        <w:t>ן הנו סגנון מוזיקלי אשר עיקרו שילוב אלמנטים שונים מסגנונות מוזיקלים אחרים</w:t>
      </w:r>
      <w:r w:rsidRPr="0098458D">
        <w:rPr>
          <w:rFonts w:asciiTheme="majorBidi" w:hAnsiTheme="majorBidi" w:cstheme="majorBidi"/>
          <w:rtl/>
        </w:rPr>
        <w:t xml:space="preserve">, </w:t>
      </w:r>
      <w:r w:rsidRPr="0098458D">
        <w:rPr>
          <w:rFonts w:asciiTheme="majorBidi" w:hAnsiTheme="majorBidi" w:cstheme="majorBidi"/>
          <w:rtl/>
          <w:lang w:bidi="he-IL"/>
        </w:rPr>
        <w:t>השילוב הנפוץ של מוזיקת ג</w:t>
      </w:r>
      <w:r w:rsidRPr="0098458D">
        <w:rPr>
          <w:rFonts w:asciiTheme="majorBidi" w:hAnsiTheme="majorBidi" w:cstheme="majorBidi"/>
          <w:rtl/>
        </w:rPr>
        <w:t>'</w:t>
      </w:r>
      <w:r w:rsidRPr="0098458D">
        <w:rPr>
          <w:rFonts w:asciiTheme="majorBidi" w:hAnsiTheme="majorBidi" w:cstheme="majorBidi"/>
          <w:rtl/>
          <w:lang w:bidi="he-IL"/>
        </w:rPr>
        <w:t>אז בפיוז</w:t>
      </w:r>
      <w:r w:rsidRPr="0098458D">
        <w:rPr>
          <w:rFonts w:asciiTheme="majorBidi" w:hAnsiTheme="majorBidi" w:cstheme="majorBidi"/>
          <w:rtl/>
        </w:rPr>
        <w:t>'</w:t>
      </w:r>
      <w:r w:rsidRPr="0098458D">
        <w:rPr>
          <w:rFonts w:asciiTheme="majorBidi" w:hAnsiTheme="majorBidi" w:cstheme="majorBidi"/>
          <w:rtl/>
          <w:lang w:bidi="he-IL"/>
        </w:rPr>
        <w:t>ן מוביל לעתים לקטלוגו כתת סגנון של התחום</w:t>
      </w:r>
      <w:r w:rsidRPr="0098458D">
        <w:rPr>
          <w:rFonts w:asciiTheme="majorBidi" w:hAnsiTheme="majorBidi" w:cstheme="majorBidi"/>
          <w:rtl/>
        </w:rPr>
        <w:t xml:space="preserve">. </w:t>
      </w:r>
      <w:r w:rsidRPr="0098458D">
        <w:rPr>
          <w:rFonts w:asciiTheme="majorBidi" w:hAnsiTheme="majorBidi" w:cstheme="majorBidi"/>
          <w:rtl/>
          <w:lang w:bidi="he-IL"/>
        </w:rPr>
        <w:t>סגנון זה כבר החל מנוגן ע</w:t>
      </w:r>
      <w:r w:rsidRPr="0098458D">
        <w:rPr>
          <w:rFonts w:asciiTheme="majorBidi" w:hAnsiTheme="majorBidi" w:cstheme="majorBidi"/>
          <w:rtl/>
        </w:rPr>
        <w:t>"</w:t>
      </w:r>
      <w:r w:rsidRPr="0098458D">
        <w:rPr>
          <w:rFonts w:asciiTheme="majorBidi" w:hAnsiTheme="majorBidi" w:cstheme="majorBidi"/>
          <w:rtl/>
          <w:lang w:bidi="he-IL"/>
        </w:rPr>
        <w:t>י ג</w:t>
      </w:r>
      <w:r w:rsidRPr="0098458D">
        <w:rPr>
          <w:rFonts w:asciiTheme="majorBidi" w:hAnsiTheme="majorBidi" w:cstheme="majorBidi"/>
          <w:rtl/>
        </w:rPr>
        <w:t>'</w:t>
      </w:r>
      <w:r w:rsidRPr="0098458D">
        <w:rPr>
          <w:rFonts w:asciiTheme="majorBidi" w:hAnsiTheme="majorBidi" w:cstheme="majorBidi"/>
          <w:rtl/>
          <w:lang w:bidi="he-IL"/>
        </w:rPr>
        <w:t xml:space="preserve">ימי הנדריקס בשנת </w:t>
      </w:r>
      <w:r w:rsidRPr="0098458D">
        <w:rPr>
          <w:rFonts w:asciiTheme="majorBidi" w:hAnsiTheme="majorBidi" w:cstheme="majorBidi"/>
          <w:rtl/>
        </w:rPr>
        <w:t xml:space="preserve">1968 </w:t>
      </w:r>
      <w:r w:rsidRPr="0098458D">
        <w:rPr>
          <w:rFonts w:asciiTheme="majorBidi" w:hAnsiTheme="majorBidi" w:cstheme="majorBidi"/>
          <w:rtl/>
          <w:lang w:bidi="he-IL"/>
        </w:rPr>
        <w:t>והיווה פריצת דרך בתחום זה</w:t>
      </w:r>
      <w:r w:rsidRPr="0098458D">
        <w:rPr>
          <w:rFonts w:asciiTheme="majorBidi" w:hAnsiTheme="majorBidi" w:cstheme="majorBidi"/>
          <w:rtl/>
        </w:rPr>
        <w:t xml:space="preserve">. </w:t>
      </w:r>
    </w:p>
    <w:p w:rsidR="003F51CF" w:rsidRPr="0098458D" w:rsidRDefault="003F51CF" w:rsidP="003F51CF">
      <w:pPr>
        <w:pStyle w:val="NormalWeb"/>
        <w:shd w:val="clear" w:color="auto" w:fill="FFFFFF"/>
        <w:bidi/>
        <w:spacing w:before="120" w:beforeAutospacing="0" w:after="120" w:afterAutospacing="0" w:line="276" w:lineRule="auto"/>
        <w:jc w:val="both"/>
        <w:rPr>
          <w:rFonts w:asciiTheme="majorBidi" w:hAnsiTheme="majorBidi" w:cstheme="majorBidi"/>
          <w:color w:val="222222"/>
          <w:rtl/>
        </w:rPr>
      </w:pPr>
    </w:p>
    <w:p w:rsidR="003F51CF" w:rsidRPr="0098458D" w:rsidRDefault="003F51CF" w:rsidP="003F51CF">
      <w:pPr>
        <w:pStyle w:val="NormalWeb"/>
        <w:shd w:val="clear" w:color="auto" w:fill="FFFFFF"/>
        <w:bidi/>
        <w:spacing w:before="120" w:beforeAutospacing="0" w:after="120" w:afterAutospacing="0" w:line="276" w:lineRule="auto"/>
        <w:jc w:val="both"/>
        <w:rPr>
          <w:rFonts w:asciiTheme="majorBidi" w:hAnsiTheme="majorBidi" w:cstheme="majorBidi"/>
          <w:color w:val="222222"/>
          <w:rt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3F51CF" w:rsidRDefault="003F51CF" w:rsidP="003F51CF">
      <w:pPr>
        <w:bidi/>
        <w:spacing w:after="240" w:line="276" w:lineRule="auto"/>
        <w:ind w:left="90"/>
        <w:rPr>
          <w:rFonts w:asciiTheme="majorBidi" w:hAnsiTheme="majorBidi" w:cstheme="majorBidi"/>
          <w:b/>
          <w:bCs/>
          <w:rtl/>
          <w:lang w:bidi="he-IL"/>
        </w:rPr>
      </w:pPr>
    </w:p>
    <w:p w:rsidR="00951243" w:rsidRDefault="001A2B88" w:rsidP="003F51CF">
      <w:pPr>
        <w:tabs>
          <w:tab w:val="left" w:pos="1981"/>
        </w:tabs>
        <w:bidi/>
        <w:ind w:left="180"/>
        <w:jc w:val="center"/>
        <w:rPr>
          <w:rFonts w:asciiTheme="majorBidi" w:hAnsiTheme="majorBidi" w:cstheme="majorBidi"/>
          <w:b/>
          <w:bCs/>
          <w:color w:val="FFFFFF"/>
          <w:sz w:val="32"/>
          <w:szCs w:val="32"/>
          <w:u w:val="single"/>
          <w:lang w:bidi="he-IL"/>
        </w:rPr>
      </w:pPr>
      <w:r w:rsidRPr="00DE41A8">
        <w:rPr>
          <w:rFonts w:asciiTheme="majorBidi" w:hAnsiTheme="majorBidi" w:cstheme="majorBidi" w:hint="cs"/>
          <w:b/>
          <w:bCs/>
          <w:color w:val="FFFFFF"/>
          <w:sz w:val="40"/>
          <w:szCs w:val="40"/>
          <w:u w:val="single"/>
          <w:rtl/>
          <w:lang w:bidi="he-IL"/>
        </w:rPr>
        <w:lastRenderedPageBreak/>
        <w:t xml:space="preserve"> </w:t>
      </w:r>
      <w:r w:rsidR="003F51CF">
        <w:rPr>
          <w:rFonts w:asciiTheme="majorBidi" w:hAnsiTheme="majorBidi" w:cstheme="majorBidi" w:hint="cs"/>
          <w:b/>
          <w:bCs/>
          <w:color w:val="FFFFFF"/>
          <w:sz w:val="40"/>
          <w:szCs w:val="40"/>
          <w:highlight w:val="black"/>
          <w:u w:val="single"/>
          <w:rtl/>
          <w:lang w:bidi="he-IL"/>
        </w:rPr>
        <w:t>8</w:t>
      </w:r>
      <w:r w:rsidR="001871F0" w:rsidRPr="00DE41A8">
        <w:rPr>
          <w:rFonts w:asciiTheme="majorBidi" w:hAnsiTheme="majorBidi" w:cstheme="majorBidi"/>
          <w:b/>
          <w:bCs/>
          <w:color w:val="FFFFFF"/>
          <w:sz w:val="40"/>
          <w:szCs w:val="40"/>
          <w:highlight w:val="black"/>
          <w:u w:val="single"/>
          <w:lang w:bidi="he-IL"/>
        </w:rPr>
        <w:t>1</w:t>
      </w:r>
      <w:r w:rsidR="001871F0" w:rsidRPr="00DE41A8">
        <w:rPr>
          <w:rFonts w:asciiTheme="majorBidi" w:hAnsiTheme="majorBidi" w:cstheme="majorBidi"/>
          <w:b/>
          <w:bCs/>
          <w:color w:val="FFFFFF"/>
          <w:sz w:val="40"/>
          <w:szCs w:val="40"/>
          <w:highlight w:val="black"/>
          <w:u w:val="single"/>
          <w:rtl/>
          <w:lang w:bidi="he-IL"/>
        </w:rPr>
        <w:t>.</w:t>
      </w:r>
      <w:r w:rsidR="001871F0" w:rsidRPr="00DE41A8">
        <w:rPr>
          <w:rFonts w:asciiTheme="majorBidi" w:hAnsiTheme="majorBidi" w:cstheme="majorBidi" w:hint="cs"/>
          <w:b/>
          <w:bCs/>
          <w:color w:val="FFFFFF"/>
          <w:sz w:val="40"/>
          <w:szCs w:val="40"/>
          <w:highlight w:val="black"/>
          <w:u w:val="single"/>
          <w:rtl/>
          <w:lang w:bidi="he-IL"/>
        </w:rPr>
        <w:t>חזרה כללית והכנה לבחינה</w:t>
      </w:r>
    </w:p>
    <w:p w:rsidR="00BD5596" w:rsidRDefault="00BD5596" w:rsidP="00BD5596">
      <w:pPr>
        <w:bidi/>
        <w:spacing w:after="240" w:line="276" w:lineRule="auto"/>
        <w:ind w:hanging="90"/>
        <w:rPr>
          <w:rFonts w:asciiTheme="majorBidi" w:hAnsiTheme="majorBidi" w:cstheme="majorBidi"/>
          <w:b/>
          <w:bCs/>
          <w:color w:val="FFFFFF"/>
          <w:sz w:val="32"/>
          <w:szCs w:val="32"/>
          <w:u w:val="single"/>
          <w:rtl/>
          <w:lang w:bidi="he-IL"/>
        </w:rPr>
      </w:pPr>
      <w:r>
        <w:rPr>
          <w:rFonts w:asciiTheme="majorBidi" w:hAnsiTheme="majorBidi" w:cstheme="majorBidi"/>
          <w:b/>
          <w:bCs/>
          <w:color w:val="FFFFFF"/>
          <w:sz w:val="32"/>
          <w:szCs w:val="32"/>
          <w:u w:val="single"/>
          <w:lang w:bidi="he-IL"/>
        </w:rPr>
        <w:t>V</w:t>
      </w:r>
    </w:p>
    <w:p w:rsidR="00BD5596" w:rsidRDefault="00BD5596" w:rsidP="00F06B62">
      <w:pPr>
        <w:bidi/>
        <w:spacing w:after="240" w:line="276" w:lineRule="auto"/>
        <w:ind w:hanging="90"/>
        <w:rPr>
          <w:rFonts w:asciiTheme="majorBidi" w:hAnsiTheme="majorBidi" w:cstheme="majorBidi"/>
          <w:rtl/>
          <w:lang w:bidi="he-IL"/>
        </w:rPr>
      </w:pPr>
      <w:r>
        <w:rPr>
          <w:rFonts w:asciiTheme="majorBidi" w:hAnsiTheme="majorBidi" w:cstheme="majorBidi" w:hint="cs"/>
          <w:b/>
          <w:bCs/>
          <w:color w:val="FFFFFF"/>
          <w:sz w:val="32"/>
          <w:szCs w:val="32"/>
          <w:u w:val="single"/>
          <w:rtl/>
          <w:lang w:bidi="he-IL"/>
        </w:rPr>
        <w:t xml:space="preserve"> </w:t>
      </w:r>
      <w:r w:rsidR="00951243">
        <w:rPr>
          <w:rFonts w:asciiTheme="majorBidi" w:hAnsiTheme="majorBidi" w:cstheme="majorBidi" w:hint="cs"/>
          <w:rtl/>
          <w:lang w:bidi="he-IL"/>
        </w:rPr>
        <w:t>הבחינה תתקיים בתאריך 23/1/2018 שעה 10:00 הבחינה תהיה בשיטה אמריקאית של שאלה ו-4 תשובות שאחת מהן נכונה. הרעיון של ה</w:t>
      </w:r>
      <w:r w:rsidR="0027147F">
        <w:rPr>
          <w:rFonts w:asciiTheme="majorBidi" w:hAnsiTheme="majorBidi" w:cstheme="majorBidi" w:hint="cs"/>
          <w:rtl/>
          <w:lang w:bidi="he-IL"/>
        </w:rPr>
        <w:t>בחינה זה לזכור את הדברים החשובים עליהם דברנו בשיעורים, אין צורך לזכור תאריכים או מקומות. פשוט יש לזכור במה המדובר, לכל שאלה יש 4 תשובות כך שמי שנכח בכל השיעורים ומי שעבר על חומר הלימור ותמצאת אותו לכתב.. ימצא לבטח את התשובה הנכונה מבין ארבע התשובות. המבחן מכיל 35 שאלות</w:t>
      </w:r>
      <w:r w:rsidR="00F06B62">
        <w:rPr>
          <w:rFonts w:asciiTheme="majorBidi" w:hAnsiTheme="majorBidi" w:cstheme="majorBidi" w:hint="cs"/>
          <w:rtl/>
          <w:lang w:bidi="he-IL"/>
        </w:rPr>
        <w:t>.</w:t>
      </w:r>
      <w:r w:rsidR="0027147F">
        <w:rPr>
          <w:rFonts w:asciiTheme="majorBidi" w:hAnsiTheme="majorBidi" w:cstheme="majorBidi" w:hint="cs"/>
          <w:rtl/>
          <w:lang w:bidi="he-IL"/>
        </w:rPr>
        <w:t xml:space="preserve"> </w:t>
      </w:r>
    </w:p>
    <w:p w:rsidR="001871F0" w:rsidRDefault="00BD5596" w:rsidP="00BD5596">
      <w:pPr>
        <w:bidi/>
        <w:spacing w:after="240" w:line="276" w:lineRule="auto"/>
        <w:ind w:hanging="90"/>
        <w:rPr>
          <w:rFonts w:asciiTheme="majorBidi" w:hAnsiTheme="majorBidi" w:cstheme="majorBidi"/>
          <w:b/>
          <w:bCs/>
          <w:color w:val="FFFFFF"/>
          <w:sz w:val="32"/>
          <w:szCs w:val="32"/>
          <w:u w:val="single"/>
          <w:lang w:bidi="he-IL"/>
        </w:rPr>
      </w:pPr>
      <w:r>
        <w:rPr>
          <w:rFonts w:asciiTheme="majorBidi" w:hAnsiTheme="majorBidi" w:cstheme="majorBidi" w:hint="cs"/>
          <w:rtl/>
          <w:lang w:bidi="he-IL"/>
        </w:rPr>
        <w:t xml:space="preserve">  </w:t>
      </w:r>
      <w:r w:rsidR="0027147F">
        <w:rPr>
          <w:rFonts w:asciiTheme="majorBidi" w:hAnsiTheme="majorBidi" w:cstheme="majorBidi" w:hint="cs"/>
          <w:rtl/>
          <w:lang w:bidi="he-IL"/>
        </w:rPr>
        <w:t xml:space="preserve">דוגמא לשאלה- מהי החשיבות של ג'ורג' גרשווין למוזיקת הג'אז? </w:t>
      </w:r>
      <w:r w:rsidR="0027147F">
        <w:rPr>
          <w:rFonts w:asciiTheme="majorBidi" w:hAnsiTheme="majorBidi" w:cstheme="majorBidi" w:hint="cs"/>
          <w:b/>
          <w:bCs/>
          <w:color w:val="FFFFFF"/>
          <w:sz w:val="32"/>
          <w:szCs w:val="32"/>
          <w:u w:val="single"/>
          <w:rtl/>
          <w:lang w:bidi="he-IL"/>
        </w:rPr>
        <w:t>בבח</w:t>
      </w:r>
      <w:r w:rsidR="00951243">
        <w:rPr>
          <w:rFonts w:asciiTheme="majorBidi" w:hAnsiTheme="majorBidi" w:cstheme="majorBidi" w:hint="cs"/>
          <w:b/>
          <w:bCs/>
          <w:color w:val="FFFFFF"/>
          <w:sz w:val="32"/>
          <w:szCs w:val="32"/>
          <w:u w:val="single"/>
          <w:rtl/>
          <w:lang w:bidi="he-IL"/>
        </w:rPr>
        <w:t xml:space="preserve"> ב-23/1/2018 בשעה 10:0</w:t>
      </w:r>
      <w:r w:rsidR="001871F0">
        <w:rPr>
          <w:rFonts w:asciiTheme="majorBidi" w:hAnsiTheme="majorBidi" w:cstheme="majorBidi" w:hint="cs"/>
          <w:b/>
          <w:bCs/>
          <w:color w:val="FFFFFF"/>
          <w:sz w:val="32"/>
          <w:szCs w:val="32"/>
          <w:u w:val="single"/>
          <w:rtl/>
          <w:lang w:bidi="he-IL"/>
        </w:rPr>
        <w:t>ח</w:t>
      </w:r>
    </w:p>
    <w:tbl>
      <w:tblPr>
        <w:tblStyle w:val="TableGrid"/>
        <w:bidiVisual/>
        <w:tblW w:w="0" w:type="auto"/>
        <w:tblInd w:w="90" w:type="dxa"/>
        <w:tblLook w:val="04A0"/>
      </w:tblPr>
      <w:tblGrid>
        <w:gridCol w:w="3618"/>
        <w:gridCol w:w="5220"/>
      </w:tblGrid>
      <w:tr w:rsidR="001871F0" w:rsidTr="004710F3">
        <w:tc>
          <w:tcPr>
            <w:tcW w:w="3618" w:type="dxa"/>
          </w:tcPr>
          <w:p w:rsidR="001871F0" w:rsidRPr="00567AF1" w:rsidRDefault="001871F0" w:rsidP="001A2B88">
            <w:pPr>
              <w:bidi/>
              <w:spacing w:after="240"/>
              <w:jc w:val="center"/>
              <w:rPr>
                <w:rFonts w:asciiTheme="majorBidi" w:hAnsiTheme="majorBidi" w:cstheme="majorBidi"/>
                <w:b/>
                <w:bCs/>
                <w:sz w:val="28"/>
                <w:szCs w:val="28"/>
                <w:rtl/>
                <w:lang w:bidi="he-IL"/>
              </w:rPr>
            </w:pPr>
            <w:r w:rsidRPr="00567AF1">
              <w:rPr>
                <w:rFonts w:asciiTheme="majorBidi" w:hAnsiTheme="majorBidi" w:cstheme="majorBidi" w:hint="cs"/>
                <w:b/>
                <w:bCs/>
                <w:sz w:val="28"/>
                <w:szCs w:val="28"/>
                <w:rtl/>
                <w:lang w:bidi="he-IL"/>
              </w:rPr>
              <w:t>שאלות</w:t>
            </w:r>
          </w:p>
        </w:tc>
        <w:tc>
          <w:tcPr>
            <w:tcW w:w="5220" w:type="dxa"/>
          </w:tcPr>
          <w:p w:rsidR="001871F0" w:rsidRPr="00567AF1" w:rsidRDefault="001871F0" w:rsidP="001A2B88">
            <w:pPr>
              <w:bidi/>
              <w:spacing w:after="240"/>
              <w:jc w:val="center"/>
              <w:rPr>
                <w:rFonts w:asciiTheme="majorBidi" w:hAnsiTheme="majorBidi" w:cstheme="majorBidi"/>
                <w:b/>
                <w:bCs/>
                <w:sz w:val="28"/>
                <w:szCs w:val="28"/>
                <w:rtl/>
                <w:lang w:bidi="he-IL"/>
              </w:rPr>
            </w:pPr>
            <w:r w:rsidRPr="00567AF1">
              <w:rPr>
                <w:rFonts w:asciiTheme="majorBidi" w:hAnsiTheme="majorBidi" w:cstheme="majorBidi" w:hint="cs"/>
                <w:b/>
                <w:bCs/>
                <w:sz w:val="28"/>
                <w:szCs w:val="28"/>
                <w:rtl/>
                <w:lang w:bidi="he-IL"/>
              </w:rPr>
              <w:t>תשובות</w:t>
            </w:r>
          </w:p>
        </w:tc>
      </w:tr>
      <w:tr w:rsidR="001871F0" w:rsidTr="004710F3">
        <w:tc>
          <w:tcPr>
            <w:tcW w:w="3618" w:type="dxa"/>
          </w:tcPr>
          <w:p w:rsidR="001871F0" w:rsidRPr="00F06B62" w:rsidRDefault="004710F3" w:rsidP="004710F3">
            <w:pPr>
              <w:pStyle w:val="ListParagraph"/>
              <w:bidi/>
              <w:spacing w:after="240"/>
              <w:ind w:left="0"/>
              <w:rPr>
                <w:rFonts w:asciiTheme="majorBidi" w:hAnsiTheme="majorBidi" w:cstheme="majorBidi"/>
                <w:rtl/>
                <w:lang w:bidi="he-IL"/>
              </w:rPr>
            </w:pPr>
            <w:r>
              <w:rPr>
                <w:rFonts w:asciiTheme="majorBidi" w:hAnsiTheme="majorBidi" w:cstheme="majorBidi" w:hint="cs"/>
                <w:rtl/>
                <w:lang w:bidi="he-IL"/>
              </w:rPr>
              <w:t xml:space="preserve">1 </w:t>
            </w:r>
            <w:r w:rsidR="00F06B62" w:rsidRPr="00F06B62">
              <w:rPr>
                <w:rFonts w:asciiTheme="majorBidi" w:hAnsiTheme="majorBidi" w:cstheme="majorBidi" w:hint="cs"/>
                <w:rtl/>
                <w:lang w:bidi="he-IL"/>
              </w:rPr>
              <w:t>.</w:t>
            </w:r>
            <w:r>
              <w:rPr>
                <w:rFonts w:asciiTheme="majorBidi" w:hAnsiTheme="majorBidi" w:cstheme="majorBidi" w:hint="cs"/>
                <w:rtl/>
                <w:lang w:bidi="he-IL"/>
              </w:rPr>
              <w:t xml:space="preserve">  </w:t>
            </w:r>
            <w:r w:rsidR="00F06B62" w:rsidRPr="00F06B62">
              <w:rPr>
                <w:rFonts w:asciiTheme="majorBidi" w:hAnsiTheme="majorBidi" w:cstheme="majorBidi" w:hint="cs"/>
                <w:rtl/>
                <w:lang w:bidi="he-IL"/>
              </w:rPr>
              <w:t xml:space="preserve"> </w:t>
            </w:r>
            <w:r w:rsidR="001871F0" w:rsidRPr="00F06B62">
              <w:rPr>
                <w:rFonts w:asciiTheme="majorBidi" w:hAnsiTheme="majorBidi" w:cstheme="majorBidi" w:hint="cs"/>
                <w:rtl/>
                <w:lang w:bidi="he-IL"/>
              </w:rPr>
              <w:t>מי המציא את מוזיקת הג'אז?</w:t>
            </w:r>
          </w:p>
        </w:tc>
        <w:tc>
          <w:tcPr>
            <w:tcW w:w="5220" w:type="dxa"/>
          </w:tcPr>
          <w:p w:rsidR="001871F0" w:rsidRPr="00567AF1" w:rsidRDefault="001871F0" w:rsidP="001A2B88">
            <w:pPr>
              <w:bidi/>
              <w:spacing w:after="240"/>
              <w:rPr>
                <w:rFonts w:asciiTheme="majorBidi" w:hAnsiTheme="majorBidi" w:cstheme="majorBidi"/>
                <w:rtl/>
                <w:lang w:bidi="he-IL"/>
              </w:rPr>
            </w:pPr>
            <w:r w:rsidRPr="00567AF1">
              <w:rPr>
                <w:rFonts w:asciiTheme="majorBidi" w:hAnsiTheme="majorBidi" w:cstheme="majorBidi" w:hint="cs"/>
                <w:color w:val="5637D9"/>
                <w:rtl/>
                <w:lang w:bidi="he-IL"/>
              </w:rPr>
              <w:t>מהגרים</w:t>
            </w:r>
            <w:r w:rsidRPr="00567AF1">
              <w:rPr>
                <w:rFonts w:asciiTheme="majorBidi" w:hAnsiTheme="majorBidi" w:cstheme="majorBidi" w:hint="cs"/>
                <w:rtl/>
                <w:lang w:bidi="he-IL"/>
              </w:rPr>
              <w:t xml:space="preserve"> </w:t>
            </w:r>
            <w:r w:rsidRPr="00567AF1">
              <w:rPr>
                <w:rFonts w:asciiTheme="majorBidi" w:hAnsiTheme="majorBidi" w:cstheme="majorBidi" w:hint="cs"/>
                <w:color w:val="FF0000"/>
                <w:rtl/>
                <w:lang w:bidi="he-IL"/>
              </w:rPr>
              <w:t>אירים.</w:t>
            </w:r>
            <w:r w:rsidRPr="00567AF1">
              <w:rPr>
                <w:rFonts w:asciiTheme="majorBidi" w:hAnsiTheme="majorBidi" w:cstheme="majorBidi" w:hint="cs"/>
                <w:rtl/>
                <w:lang w:bidi="he-IL"/>
              </w:rPr>
              <w:t xml:space="preserve"> </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rtl/>
                <w:lang w:bidi="he-IL"/>
              </w:rPr>
              <w:t>מהי מוזיקת הג'אז?</w:t>
            </w:r>
          </w:p>
        </w:tc>
        <w:tc>
          <w:tcPr>
            <w:tcW w:w="5220" w:type="dxa"/>
          </w:tcPr>
          <w:p w:rsidR="001871F0" w:rsidRPr="00567AF1" w:rsidRDefault="001871F0" w:rsidP="001A2B88">
            <w:pPr>
              <w:bidi/>
              <w:spacing w:after="240"/>
              <w:rPr>
                <w:rFonts w:asciiTheme="majorBidi" w:hAnsiTheme="majorBidi" w:cstheme="majorBidi"/>
                <w:color w:val="5637D9"/>
                <w:rtl/>
                <w:lang w:bidi="he-IL"/>
              </w:rPr>
            </w:pPr>
            <w:r w:rsidRPr="00567AF1">
              <w:rPr>
                <w:rFonts w:asciiTheme="majorBidi" w:hAnsiTheme="majorBidi" w:cstheme="majorBidi" w:hint="cs"/>
                <w:color w:val="5637D9"/>
                <w:rtl/>
                <w:lang w:bidi="he-IL"/>
              </w:rPr>
              <w:t>מוזיקת עם דרום אפריקנית שחורה</w:t>
            </w:r>
            <w:r>
              <w:rPr>
                <w:rFonts w:asciiTheme="majorBidi" w:hAnsiTheme="majorBidi" w:cstheme="majorBidi"/>
                <w:color w:val="5637D9"/>
                <w:lang w:bidi="he-IL"/>
              </w:rPr>
              <w:t>.</w:t>
            </w:r>
            <w:r w:rsidRPr="00567AF1">
              <w:rPr>
                <w:rFonts w:asciiTheme="majorBidi" w:hAnsiTheme="majorBidi" w:cstheme="majorBidi" w:hint="cs"/>
                <w:color w:val="5637D9"/>
                <w:rtl/>
                <w:lang w:bidi="he-IL"/>
              </w:rPr>
              <w:t xml:space="preserve"> </w:t>
            </w:r>
          </w:p>
        </w:tc>
      </w:tr>
      <w:tr w:rsidR="0066127A" w:rsidTr="004710F3">
        <w:tc>
          <w:tcPr>
            <w:tcW w:w="3618" w:type="dxa"/>
          </w:tcPr>
          <w:p w:rsidR="0066127A" w:rsidRPr="00567AF1" w:rsidRDefault="0066127A"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מהו סולם הבלוז? </w:t>
            </w:r>
          </w:p>
        </w:tc>
        <w:tc>
          <w:tcPr>
            <w:tcW w:w="5220" w:type="dxa"/>
          </w:tcPr>
          <w:p w:rsidR="0066127A" w:rsidRDefault="0066127A" w:rsidP="0066127A">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lang w:bidi="he-IL"/>
              </w:rPr>
            </w:pPr>
            <w:r w:rsidRPr="00244E77">
              <w:rPr>
                <w:rFonts w:asciiTheme="majorBidi" w:hAnsiTheme="majorBidi" w:cstheme="majorBidi"/>
                <w:b/>
                <w:bCs/>
                <w:color w:val="C00000"/>
                <w:u w:val="single"/>
              </w:rPr>
              <w:t>Blues</w:t>
            </w:r>
            <w:r>
              <w:rPr>
                <w:rFonts w:asciiTheme="majorBidi" w:hAnsiTheme="majorBidi" w:cstheme="majorBidi" w:hint="cs"/>
                <w:color w:val="2C2C2C"/>
                <w:shd w:val="clear" w:color="auto" w:fill="FFFFFF"/>
                <w:rtl/>
                <w:lang w:bidi="he-IL"/>
              </w:rPr>
              <w:t xml:space="preserve"> -סולם בלוז הוא סולם בעל </w:t>
            </w:r>
            <w:r>
              <w:rPr>
                <w:rFonts w:asciiTheme="majorBidi" w:hAnsiTheme="majorBidi" w:cstheme="majorBidi" w:hint="cs"/>
                <w:color w:val="2C2C2C"/>
                <w:shd w:val="clear" w:color="auto" w:fill="FFFFFF"/>
                <w:rtl/>
              </w:rPr>
              <w:t xml:space="preserve">6 </w:t>
            </w:r>
            <w:r>
              <w:rPr>
                <w:rFonts w:asciiTheme="majorBidi" w:hAnsiTheme="majorBidi" w:cstheme="majorBidi" w:hint="cs"/>
                <w:color w:val="2C2C2C"/>
                <w:shd w:val="clear" w:color="auto" w:fill="FFFFFF"/>
                <w:rtl/>
                <w:lang w:bidi="he-IL"/>
              </w:rPr>
              <w:t xml:space="preserve">צלילים והוא מורכב מסולם מינור פנטטוני </w:t>
            </w:r>
            <w:r>
              <w:rPr>
                <w:rFonts w:asciiTheme="majorBidi" w:hAnsiTheme="majorBidi" w:cstheme="majorBidi" w:hint="cs"/>
                <w:color w:val="2C2C2C"/>
                <w:shd w:val="clear" w:color="auto" w:fill="FFFFFF"/>
                <w:rtl/>
              </w:rPr>
              <w:t xml:space="preserve">(5 </w:t>
            </w:r>
            <w:r>
              <w:rPr>
                <w:rFonts w:asciiTheme="majorBidi" w:hAnsiTheme="majorBidi" w:cstheme="majorBidi" w:hint="cs"/>
                <w:color w:val="2C2C2C"/>
                <w:shd w:val="clear" w:color="auto" w:fill="FFFFFF"/>
                <w:rtl/>
                <w:lang w:bidi="he-IL"/>
              </w:rPr>
              <w:t>צלילים</w:t>
            </w:r>
            <w:r>
              <w:rPr>
                <w:rFonts w:asciiTheme="majorBidi" w:hAnsiTheme="majorBidi" w:cstheme="majorBidi" w:hint="cs"/>
                <w:color w:val="2C2C2C"/>
                <w:shd w:val="clear" w:color="auto" w:fill="FFFFFF"/>
                <w:rtl/>
              </w:rPr>
              <w:t xml:space="preserve">) </w:t>
            </w:r>
            <w:r>
              <w:rPr>
                <w:rFonts w:asciiTheme="majorBidi" w:hAnsiTheme="majorBidi" w:cstheme="majorBidi" w:hint="cs"/>
                <w:color w:val="2C2C2C"/>
                <w:shd w:val="clear" w:color="auto" w:fill="FFFFFF"/>
                <w:rtl/>
                <w:lang w:bidi="he-IL"/>
              </w:rPr>
              <w:t>ועוד צליל אחד</w:t>
            </w:r>
            <w:r>
              <w:rPr>
                <w:rStyle w:val="apple-converted-space"/>
                <w:rFonts w:asciiTheme="majorBidi" w:eastAsiaTheme="majorEastAsia" w:hAnsiTheme="majorBidi"/>
                <w:color w:val="0707D3"/>
                <w:shd w:val="clear" w:color="auto" w:fill="FFFFFF"/>
              </w:rPr>
              <w:t> </w:t>
            </w:r>
            <w:hyperlink r:id="rId783" w:history="1">
              <w:r>
                <w:rPr>
                  <w:rStyle w:val="Hyperlink"/>
                  <w:rFonts w:asciiTheme="majorBidi" w:hAnsiTheme="majorBidi" w:cstheme="majorBidi" w:hint="cs"/>
                  <w:color w:val="0707D3"/>
                  <w:shd w:val="clear" w:color="auto" w:fill="FFFFFF"/>
                  <w:rtl/>
                  <w:lang w:bidi="he-IL"/>
                </w:rPr>
                <w:t>כרומט</w:t>
              </w:r>
            </w:hyperlink>
            <w:r>
              <w:rPr>
                <w:rFonts w:hint="cs"/>
                <w:rtl/>
                <w:lang w:bidi="he-IL"/>
              </w:rPr>
              <w:t>י</w:t>
            </w:r>
            <w:r>
              <w:rPr>
                <w:rStyle w:val="apple-converted-space"/>
                <w:rFonts w:asciiTheme="majorBidi" w:eastAsiaTheme="majorEastAsia" w:hAnsiTheme="majorBidi"/>
                <w:color w:val="2C2C2C"/>
                <w:shd w:val="clear" w:color="auto" w:fill="FFFFFF"/>
              </w:rPr>
              <w:t> </w:t>
            </w:r>
            <w:r>
              <w:rPr>
                <w:rFonts w:asciiTheme="majorBidi" w:hAnsiTheme="majorBidi" w:cstheme="majorBidi" w:hint="cs"/>
                <w:color w:val="2C2C2C"/>
                <w:shd w:val="clear" w:color="auto" w:fill="FFFFFF"/>
                <w:rtl/>
                <w:lang w:bidi="he-IL"/>
              </w:rPr>
              <w:t xml:space="preserve">נוסף או כהגדרתו </w:t>
            </w:r>
            <w:proofErr w:type="gramStart"/>
            <w:r>
              <w:rPr>
                <w:rFonts w:asciiTheme="majorBidi" w:hAnsiTheme="majorBidi" w:cstheme="majorBidi" w:hint="cs"/>
                <w:color w:val="2C2C2C"/>
                <w:shd w:val="clear" w:color="auto" w:fill="FFFFFF"/>
                <w:rtl/>
                <w:lang w:bidi="he-IL"/>
              </w:rPr>
              <w:t xml:space="preserve">הנפוצה </w:t>
            </w:r>
            <w:r>
              <w:rPr>
                <w:rFonts w:asciiTheme="majorBidi" w:hAnsiTheme="majorBidi" w:cstheme="majorBidi"/>
                <w:color w:val="2C2C2C"/>
                <w:shd w:val="clear" w:color="auto" w:fill="FFFFFF"/>
              </w:rPr>
              <w:t> Blue</w:t>
            </w:r>
            <w:proofErr w:type="gramEnd"/>
            <w:r>
              <w:rPr>
                <w:rFonts w:asciiTheme="majorBidi" w:hAnsiTheme="majorBidi" w:cstheme="majorBidi"/>
                <w:color w:val="2C2C2C"/>
                <w:shd w:val="clear" w:color="auto" w:fill="FFFFFF"/>
              </w:rPr>
              <w:t xml:space="preserve"> Note</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הצליל הנוסף</w:t>
            </w:r>
            <w:r>
              <w:rPr>
                <w:rFonts w:asciiTheme="majorBidi" w:hAnsiTheme="majorBidi" w:cstheme="majorBidi" w:hint="cs"/>
                <w:color w:val="2C2C2C"/>
                <w:shd w:val="clear" w:color="auto" w:fill="FFFFFF"/>
                <w:rtl/>
              </w:rPr>
              <w:t>,</w:t>
            </w:r>
            <w:r>
              <w:rPr>
                <w:rFonts w:asciiTheme="majorBidi" w:hAnsiTheme="majorBidi" w:cstheme="majorBidi"/>
                <w:color w:val="2C2C2C"/>
                <w:shd w:val="clear" w:color="auto" w:fill="FFFFFF"/>
              </w:rPr>
              <w:t xml:space="preserve"> </w:t>
            </w:r>
            <w:r>
              <w:rPr>
                <w:rFonts w:asciiTheme="majorBidi" w:hAnsiTheme="majorBidi" w:cstheme="majorBidi" w:hint="cs"/>
                <w:color w:val="2C2C2C"/>
                <w:shd w:val="clear" w:color="auto" w:fill="FFFFFF"/>
                <w:rtl/>
                <w:lang w:bidi="he-IL"/>
              </w:rPr>
              <w:t>הבלו נוט</w:t>
            </w:r>
            <w:r>
              <w:rPr>
                <w:rFonts w:asciiTheme="majorBidi" w:hAnsiTheme="majorBidi" w:cstheme="majorBidi" w:hint="cs"/>
                <w:color w:val="2C2C2C"/>
                <w:shd w:val="clear" w:color="auto" w:fill="FFFFFF"/>
                <w:rtl/>
              </w:rPr>
              <w:t xml:space="preserve">, </w:t>
            </w:r>
            <w:r>
              <w:rPr>
                <w:rFonts w:asciiTheme="majorBidi" w:hAnsiTheme="majorBidi" w:cstheme="majorBidi" w:hint="cs"/>
                <w:color w:val="2C2C2C"/>
                <w:shd w:val="clear" w:color="auto" w:fill="FFFFFF"/>
                <w:rtl/>
                <w:lang w:bidi="he-IL"/>
              </w:rPr>
              <w:t>הוא הדרגה החמישית מונמכת כלומר</w:t>
            </w: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b5</w:t>
            </w:r>
            <w:r>
              <w:rPr>
                <w:rStyle w:val="apple-converted-space"/>
                <w:rFonts w:asciiTheme="majorBidi" w:eastAsiaTheme="majorEastAsia" w:hAnsiTheme="majorBidi" w:hint="cs"/>
                <w:color w:val="2C2C2C"/>
                <w:shd w:val="clear" w:color="auto" w:fill="FFFFFF"/>
                <w:rtl/>
              </w:rPr>
              <w:t> </w:t>
            </w:r>
            <w:r>
              <w:rPr>
                <w:rFonts w:asciiTheme="majorBidi" w:hAnsiTheme="majorBidi" w:cstheme="majorBidi"/>
                <w:color w:val="2C2C2C"/>
                <w:shd w:val="clear" w:color="auto" w:fill="FFFFFF"/>
              </w:rPr>
              <w:t>.</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 xml:space="preserve">תבנית סולם הבלוז  </w:t>
            </w:r>
            <w:r>
              <w:rPr>
                <w:rFonts w:asciiTheme="majorBidi" w:hAnsiTheme="majorBidi" w:cstheme="majorBidi" w:hint="cs"/>
                <w:color w:val="2C2C2C"/>
                <w:shd w:val="clear" w:color="auto" w:fill="FFFFFF"/>
                <w:lang w:bidi="he-IL"/>
              </w:rPr>
              <w:t xml:space="preserve"> </w:t>
            </w:r>
            <w:r>
              <w:rPr>
                <w:rStyle w:val="apple-converted-space"/>
                <w:rFonts w:asciiTheme="majorBidi" w:eastAsiaTheme="majorEastAsia" w:hAnsiTheme="majorBidi"/>
                <w:color w:val="2C2C2C"/>
                <w:shd w:val="clear" w:color="auto" w:fill="FFFFFF"/>
              </w:rPr>
              <w:t> </w:t>
            </w:r>
            <w:r w:rsidRPr="0025531D">
              <w:rPr>
                <w:rFonts w:asciiTheme="majorBidi" w:hAnsiTheme="majorBidi" w:cstheme="majorBidi"/>
                <w:shd w:val="clear" w:color="auto" w:fill="FFFFFF"/>
              </w:rPr>
              <w:t>1 - b3 – 4</w:t>
            </w:r>
            <w:r>
              <w:rPr>
                <w:rFonts w:asciiTheme="majorBidi" w:hAnsiTheme="majorBidi" w:cstheme="majorBidi"/>
                <w:color w:val="0707D3"/>
                <w:shd w:val="clear" w:color="auto" w:fill="FFFFFF"/>
              </w:rPr>
              <w:t xml:space="preserve"> </w:t>
            </w:r>
            <w:r w:rsidRPr="0066127A">
              <w:rPr>
                <w:rFonts w:asciiTheme="majorBidi" w:hAnsiTheme="majorBidi" w:cstheme="majorBidi"/>
                <w:b/>
                <w:bCs/>
                <w:color w:val="0707D3"/>
                <w:shd w:val="clear" w:color="auto" w:fill="FFFFFF"/>
              </w:rPr>
              <w:t>– b5 –</w:t>
            </w:r>
            <w:r>
              <w:rPr>
                <w:rFonts w:asciiTheme="majorBidi" w:hAnsiTheme="majorBidi" w:cstheme="majorBidi"/>
                <w:color w:val="0707D3"/>
                <w:shd w:val="clear" w:color="auto" w:fill="FFFFFF"/>
              </w:rPr>
              <w:t xml:space="preserve"> </w:t>
            </w:r>
            <w:r w:rsidRPr="0025531D">
              <w:rPr>
                <w:rFonts w:asciiTheme="majorBidi" w:hAnsiTheme="majorBidi" w:cstheme="majorBidi"/>
                <w:shd w:val="clear" w:color="auto" w:fill="FFFFFF"/>
              </w:rPr>
              <w:t>5 - b7</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 xml:space="preserve">ורק בשביל ההשוואה נוסחת הסולם המינור פנטטוני </w:t>
            </w:r>
          </w:p>
          <w:p w:rsidR="0066127A" w:rsidRPr="00567AF1" w:rsidRDefault="0066127A" w:rsidP="0066127A">
            <w:pPr>
              <w:bidi/>
              <w:spacing w:after="240"/>
              <w:rPr>
                <w:rFonts w:asciiTheme="majorBidi" w:hAnsiTheme="majorBidi" w:cstheme="majorBidi"/>
                <w:color w:val="5637D9"/>
                <w:rtl/>
                <w:lang w:bidi="he-IL"/>
              </w:rPr>
            </w:pP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 xml:space="preserve">1 - b3 – 4         – 5 - b7                          </w:t>
            </w:r>
            <w:r>
              <w:rPr>
                <w:rFonts w:asciiTheme="majorBidi" w:hAnsiTheme="majorBidi" w:cstheme="majorBidi" w:hint="cs"/>
                <w:color w:val="2C2C2C"/>
                <w:shd w:val="clear" w:color="auto" w:fill="FFFFFF"/>
                <w:rtl/>
                <w:lang w:bidi="he-IL"/>
              </w:rPr>
              <w:t xml:space="preserve">    </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השימוש בבלו נוט נותן את הסאונד הבלוזי המוכר</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rtl/>
                <w:lang w:bidi="he-IL"/>
              </w:rPr>
              <w:t>היכן התפתח הג'אז הקלאסי הראשוני?</w:t>
            </w:r>
          </w:p>
        </w:tc>
        <w:tc>
          <w:tcPr>
            <w:tcW w:w="5220" w:type="dxa"/>
          </w:tcPr>
          <w:p w:rsidR="001871F0" w:rsidRDefault="001871F0" w:rsidP="001A2B88">
            <w:pPr>
              <w:shd w:val="clear" w:color="auto" w:fill="FFFFFF"/>
              <w:bidi/>
              <w:spacing w:before="100" w:beforeAutospacing="1" w:after="24"/>
              <w:ind w:left="450" w:right="384" w:hanging="450"/>
              <w:rPr>
                <w:rFonts w:asciiTheme="majorBidi" w:hAnsiTheme="majorBidi" w:cstheme="majorBidi"/>
                <w:b/>
                <w:bCs/>
                <w:rtl/>
                <w:lang w:bidi="he-IL"/>
              </w:rPr>
            </w:pPr>
            <w:r w:rsidRPr="00D82FB9">
              <w:rPr>
                <w:rFonts w:hint="cs"/>
                <w:color w:val="FF0000"/>
                <w:rtl/>
                <w:lang w:bidi="he-IL"/>
              </w:rPr>
              <w:t>בניו אורלינס</w:t>
            </w:r>
            <w:r w:rsidRPr="003E4F21">
              <w:rPr>
                <w:rFonts w:hint="cs"/>
                <w:color w:val="5637D9"/>
                <w:rtl/>
                <w:lang w:bidi="he-IL"/>
              </w:rPr>
              <w:t xml:space="preserve"> בשנת 1927</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color w:val="222222"/>
                <w:rtl/>
                <w:lang w:bidi="he-IL"/>
              </w:rPr>
              <w:t>מהי מוזיקת הסווינג?</w:t>
            </w:r>
          </w:p>
        </w:tc>
        <w:tc>
          <w:tcPr>
            <w:tcW w:w="5220" w:type="dxa"/>
          </w:tcPr>
          <w:p w:rsidR="001871F0" w:rsidRDefault="001871F0" w:rsidP="001A2B88">
            <w:pPr>
              <w:bidi/>
              <w:spacing w:after="240"/>
              <w:rPr>
                <w:rFonts w:asciiTheme="majorBidi" w:hAnsiTheme="majorBidi" w:cstheme="majorBidi"/>
                <w:b/>
                <w:bCs/>
                <w:rtl/>
                <w:lang w:bidi="he-IL"/>
              </w:rPr>
            </w:pPr>
            <w:r w:rsidRPr="003E4F21">
              <w:rPr>
                <w:rFonts w:asciiTheme="majorBidi" w:hAnsiTheme="majorBidi" w:cstheme="majorBidi" w:hint="cs"/>
                <w:color w:val="5637D9"/>
                <w:rtl/>
                <w:lang w:bidi="he-IL"/>
              </w:rPr>
              <w:t xml:space="preserve">מוזיקה ג'אז שחורה </w:t>
            </w:r>
            <w:r w:rsidRPr="00D82FB9">
              <w:rPr>
                <w:rFonts w:asciiTheme="majorBidi" w:hAnsiTheme="majorBidi" w:cstheme="majorBidi" w:hint="cs"/>
                <w:color w:val="FF0000"/>
                <w:rtl/>
                <w:lang w:bidi="he-IL"/>
              </w:rPr>
              <w:t>לריקודים</w:t>
            </w:r>
            <w:r w:rsidRPr="003E4F21">
              <w:rPr>
                <w:rFonts w:asciiTheme="majorBidi" w:hAnsiTheme="majorBidi" w:cstheme="majorBidi" w:hint="cs"/>
                <w:color w:val="5637D9"/>
                <w:rtl/>
                <w:lang w:bidi="he-IL"/>
              </w:rPr>
              <w:t xml:space="preserve"> </w:t>
            </w:r>
            <w:r w:rsidRPr="003E4F21">
              <w:rPr>
                <w:rFonts w:asciiTheme="majorBidi" w:hAnsiTheme="majorBidi" w:cstheme="majorBidi"/>
                <w:color w:val="5637D9"/>
                <w:rtl/>
                <w:lang w:bidi="he-IL"/>
              </w:rPr>
              <w:t>–</w:t>
            </w:r>
            <w:r w:rsidRPr="003E4F21">
              <w:rPr>
                <w:rFonts w:asciiTheme="majorBidi" w:hAnsiTheme="majorBidi" w:cstheme="majorBidi" w:hint="cs"/>
                <w:color w:val="5637D9"/>
                <w:rtl/>
                <w:lang w:bidi="he-IL"/>
              </w:rPr>
              <w:t xml:space="preserve"> ממציאה בני גודמן</w:t>
            </w:r>
            <w:r>
              <w:rPr>
                <w:rFonts w:asciiTheme="majorBidi" w:hAnsiTheme="majorBidi" w:cstheme="majorBidi" w:hint="cs"/>
                <w:color w:val="5637D9"/>
                <w:rtl/>
                <w:lang w:bidi="he-IL"/>
              </w:rPr>
              <w:t>.</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sidRPr="00567AF1">
              <w:rPr>
                <w:rFonts w:asciiTheme="majorBidi" w:hAnsiTheme="majorBidi" w:cstheme="majorBidi" w:hint="cs"/>
                <w:color w:val="222222"/>
                <w:rtl/>
                <w:lang w:bidi="he-IL"/>
              </w:rPr>
              <w:t>מהו המושג ג'אז צועני?</w:t>
            </w:r>
          </w:p>
        </w:tc>
        <w:tc>
          <w:tcPr>
            <w:tcW w:w="5220" w:type="dxa"/>
          </w:tcPr>
          <w:p w:rsidR="001871F0" w:rsidRDefault="001871F0" w:rsidP="001A2B88">
            <w:pPr>
              <w:bidi/>
              <w:spacing w:after="240"/>
              <w:rPr>
                <w:rFonts w:asciiTheme="majorBidi" w:hAnsiTheme="majorBidi" w:cstheme="majorBidi"/>
                <w:b/>
                <w:bCs/>
                <w:rtl/>
                <w:lang w:bidi="he-IL"/>
              </w:rPr>
            </w:pPr>
            <w:r w:rsidRPr="003E4F21">
              <w:rPr>
                <w:rFonts w:asciiTheme="majorBidi" w:hAnsiTheme="majorBidi" w:cstheme="majorBidi"/>
                <w:color w:val="5637D9"/>
                <w:rtl/>
                <w:lang w:bidi="he-IL"/>
              </w:rPr>
              <w:t>שילוב של מוזיקת הג</w:t>
            </w:r>
            <w:r w:rsidRPr="003E4F21">
              <w:rPr>
                <w:rFonts w:asciiTheme="majorBidi" w:hAnsiTheme="majorBidi" w:cstheme="majorBidi"/>
                <w:color w:val="5637D9"/>
                <w:rtl/>
              </w:rPr>
              <w:t>'</w:t>
            </w:r>
            <w:r w:rsidRPr="003E4F21">
              <w:rPr>
                <w:rFonts w:asciiTheme="majorBidi" w:hAnsiTheme="majorBidi" w:cstheme="majorBidi"/>
                <w:color w:val="5637D9"/>
                <w:rtl/>
                <w:lang w:bidi="he-IL"/>
              </w:rPr>
              <w:t xml:space="preserve">אז יחד עם </w:t>
            </w:r>
            <w:r w:rsidRPr="00D82FB9">
              <w:rPr>
                <w:rFonts w:asciiTheme="majorBidi" w:hAnsiTheme="majorBidi" w:cstheme="majorBidi"/>
                <w:color w:val="FF0000"/>
                <w:u w:val="single"/>
                <w:rtl/>
                <w:lang w:bidi="he-IL"/>
              </w:rPr>
              <w:t>אלמנטיים צוענים</w:t>
            </w:r>
            <w:r w:rsidRPr="00D82FB9">
              <w:rPr>
                <w:rFonts w:asciiTheme="majorBidi" w:hAnsiTheme="majorBidi" w:cstheme="majorBidi" w:hint="cs"/>
                <w:color w:val="FF0000"/>
                <w:rtl/>
                <w:lang w:bidi="he-IL"/>
              </w:rPr>
              <w:t xml:space="preserve"> </w:t>
            </w:r>
            <w:r>
              <w:rPr>
                <w:rFonts w:asciiTheme="majorBidi" w:hAnsiTheme="majorBidi" w:cstheme="majorBidi" w:hint="cs"/>
                <w:color w:val="5637D9"/>
                <w:rtl/>
                <w:lang w:bidi="he-IL"/>
              </w:rPr>
              <w:t>כגון הפלמנקו הספרדי.</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b/>
                <w:bCs/>
                <w:rtl/>
                <w:lang w:bidi="he-IL"/>
              </w:rPr>
            </w:pPr>
            <w:r>
              <w:rPr>
                <w:rFonts w:asciiTheme="majorBidi" w:hAnsiTheme="majorBidi" w:cstheme="majorBidi" w:hint="cs"/>
                <w:color w:val="222222"/>
                <w:rtl/>
                <w:lang w:bidi="he-IL"/>
              </w:rPr>
              <w:t>מהי מוזיקת בי-בופ</w:t>
            </w:r>
          </w:p>
        </w:tc>
        <w:tc>
          <w:tcPr>
            <w:tcW w:w="5220" w:type="dxa"/>
          </w:tcPr>
          <w:p w:rsidR="00EE7399" w:rsidRDefault="00CA68DA" w:rsidP="00EE7399">
            <w:pPr>
              <w:shd w:val="clear" w:color="auto" w:fill="FFFFFF"/>
              <w:bidi/>
              <w:spacing w:before="100" w:beforeAutospacing="1" w:after="24"/>
              <w:ind w:right="384"/>
              <w:rPr>
                <w:rFonts w:asciiTheme="majorBidi" w:hAnsiTheme="majorBidi" w:cstheme="majorBidi"/>
                <w:color w:val="5637D9"/>
                <w:rtl/>
                <w:lang w:bidi="he-IL"/>
              </w:rPr>
            </w:pPr>
            <w:r w:rsidRPr="00EE7399">
              <w:rPr>
                <w:rFonts w:asciiTheme="majorBidi" w:hAnsiTheme="majorBidi" w:cstheme="majorBidi" w:hint="cs"/>
                <w:rtl/>
                <w:lang w:bidi="he-IL"/>
              </w:rPr>
              <w:t>המקורות של הבי- בופ</w:t>
            </w:r>
            <w:r>
              <w:rPr>
                <w:rFonts w:asciiTheme="majorBidi" w:hAnsiTheme="majorBidi" w:cstheme="majorBidi" w:hint="cs"/>
                <w:color w:val="5637D9"/>
                <w:rtl/>
                <w:lang w:bidi="he-IL"/>
              </w:rPr>
              <w:t xml:space="preserve"> </w:t>
            </w:r>
            <w:r w:rsidR="00EE7399">
              <w:rPr>
                <w:rFonts w:asciiTheme="majorBidi" w:hAnsiTheme="majorBidi" w:cstheme="majorBidi" w:hint="cs"/>
                <w:color w:val="5637D9"/>
                <w:rtl/>
                <w:lang w:bidi="he-IL"/>
              </w:rPr>
              <w:t xml:space="preserve">: רגטיים, בלוז וסווינג </w:t>
            </w:r>
            <w:r w:rsidR="00EE7399" w:rsidRPr="00EE7399">
              <w:rPr>
                <w:rFonts w:asciiTheme="majorBidi" w:hAnsiTheme="majorBidi" w:cstheme="majorBidi" w:hint="cs"/>
                <w:rtl/>
                <w:lang w:bidi="he-IL"/>
              </w:rPr>
              <w:t>תתי הסגנונות</w:t>
            </w:r>
            <w:r w:rsidR="00EE7399">
              <w:rPr>
                <w:rFonts w:asciiTheme="majorBidi" w:hAnsiTheme="majorBidi" w:cstheme="majorBidi" w:hint="cs"/>
                <w:color w:val="5637D9"/>
                <w:rtl/>
                <w:lang w:bidi="he-IL"/>
              </w:rPr>
              <w:t xml:space="preserve">: הארד בופ, בוסט בופ , קול ג'אז, וג'אז מודלי. </w:t>
            </w:r>
            <w:r w:rsidR="00EE7399" w:rsidRPr="00EE7399">
              <w:rPr>
                <w:rFonts w:asciiTheme="majorBidi" w:hAnsiTheme="majorBidi" w:cstheme="majorBidi" w:hint="cs"/>
                <w:rtl/>
                <w:lang w:bidi="he-IL"/>
              </w:rPr>
              <w:t>סוגות :</w:t>
            </w:r>
            <w:r w:rsidR="00EE7399">
              <w:rPr>
                <w:rFonts w:asciiTheme="majorBidi" w:hAnsiTheme="majorBidi" w:cstheme="majorBidi" w:hint="cs"/>
                <w:color w:val="5637D9"/>
                <w:rtl/>
                <w:lang w:bidi="he-IL"/>
              </w:rPr>
              <w:t xml:space="preserve"> אוונגרד, ג'אז חופשי, אילתור </w:t>
            </w:r>
            <w:r w:rsidR="00EE7399" w:rsidRPr="00EE7399">
              <w:rPr>
                <w:rFonts w:asciiTheme="majorBidi" w:hAnsiTheme="majorBidi" w:cstheme="majorBidi" w:hint="cs"/>
                <w:rtl/>
                <w:lang w:bidi="he-IL"/>
              </w:rPr>
              <w:t>הערים:</w:t>
            </w:r>
            <w:r w:rsidR="00EE7399">
              <w:rPr>
                <w:rFonts w:asciiTheme="majorBidi" w:hAnsiTheme="majorBidi" w:cstheme="majorBidi" w:hint="cs"/>
                <w:color w:val="5637D9"/>
                <w:rtl/>
                <w:lang w:bidi="he-IL"/>
              </w:rPr>
              <w:t xml:space="preserve"> הארלם, ניו אורלינס</w:t>
            </w:r>
          </w:p>
          <w:p w:rsidR="001871F0" w:rsidRPr="00EE7399" w:rsidRDefault="00EE7399" w:rsidP="00EE7399">
            <w:pPr>
              <w:shd w:val="clear" w:color="auto" w:fill="FFFFFF"/>
              <w:bidi/>
              <w:spacing w:before="100" w:beforeAutospacing="1" w:after="24"/>
              <w:ind w:right="384"/>
              <w:rPr>
                <w:rFonts w:asciiTheme="majorBidi" w:hAnsiTheme="majorBidi" w:cstheme="majorBidi"/>
                <w:b/>
                <w:bCs/>
                <w:rtl/>
                <w:lang w:bidi="he-IL"/>
              </w:rPr>
            </w:pPr>
            <w:r>
              <w:rPr>
                <w:rFonts w:asciiTheme="majorBidi" w:hAnsiTheme="majorBidi" w:cstheme="majorBidi" w:hint="cs"/>
                <w:rtl/>
                <w:lang w:bidi="he-IL"/>
              </w:rPr>
              <w:t xml:space="preserve">זוהי </w:t>
            </w:r>
            <w:r w:rsidR="001871F0" w:rsidRPr="00EE7399">
              <w:rPr>
                <w:rFonts w:asciiTheme="majorBidi" w:hAnsiTheme="majorBidi" w:cstheme="majorBidi"/>
                <w:rtl/>
                <w:lang w:bidi="he-IL"/>
              </w:rPr>
              <w:t>המהפכה שיצרו</w:t>
            </w:r>
            <w:r w:rsidR="001871F0" w:rsidRPr="00EE7399">
              <w:rPr>
                <w:rStyle w:val="apple-converted-space"/>
                <w:rFonts w:asciiTheme="majorBidi" w:hAnsiTheme="majorBidi" w:cstheme="majorBidi"/>
              </w:rPr>
              <w:t> </w:t>
            </w:r>
            <w:hyperlink r:id="rId784" w:tooltip="צ'ארלי פארקר" w:history="1">
              <w:r w:rsidR="001871F0" w:rsidRPr="00EE7399">
                <w:rPr>
                  <w:rStyle w:val="Hyperlink"/>
                  <w:rFonts w:asciiTheme="majorBidi" w:hAnsiTheme="majorBidi" w:cstheme="majorBidi"/>
                  <w:color w:val="auto"/>
                  <w:rtl/>
                  <w:lang w:bidi="he-IL"/>
                </w:rPr>
                <w:t>צ</w:t>
              </w:r>
              <w:r w:rsidR="001871F0" w:rsidRPr="00EE7399">
                <w:rPr>
                  <w:rStyle w:val="Hyperlink"/>
                  <w:rFonts w:asciiTheme="majorBidi" w:hAnsiTheme="majorBidi" w:cstheme="majorBidi"/>
                  <w:color w:val="auto"/>
                  <w:rtl/>
                </w:rPr>
                <w:t>'</w:t>
              </w:r>
              <w:r w:rsidR="001871F0" w:rsidRPr="00EE7399">
                <w:rPr>
                  <w:rStyle w:val="Hyperlink"/>
                  <w:rFonts w:asciiTheme="majorBidi" w:hAnsiTheme="majorBidi" w:cstheme="majorBidi"/>
                  <w:color w:val="auto"/>
                  <w:rtl/>
                  <w:lang w:bidi="he-IL"/>
                </w:rPr>
                <w:t>ארלי פארקר</w:t>
              </w:r>
            </w:hyperlink>
            <w:r w:rsidR="001871F0" w:rsidRPr="00EE7399">
              <w:rPr>
                <w:rStyle w:val="apple-converted-space"/>
                <w:rFonts w:asciiTheme="majorBidi" w:hAnsiTheme="majorBidi" w:cstheme="majorBidi"/>
              </w:rPr>
              <w:t> </w:t>
            </w:r>
            <w:r w:rsidR="001871F0" w:rsidRPr="00EE7399">
              <w:rPr>
                <w:rFonts w:asciiTheme="majorBidi" w:hAnsiTheme="majorBidi" w:cstheme="majorBidi"/>
                <w:rtl/>
                <w:lang w:bidi="he-IL"/>
              </w:rPr>
              <w:t>ו</w:t>
            </w:r>
            <w:hyperlink r:id="rId785" w:tooltip="דיזי גילספי" w:history="1">
              <w:r w:rsidR="001871F0" w:rsidRPr="00EE7399">
                <w:rPr>
                  <w:rStyle w:val="Hyperlink"/>
                  <w:rFonts w:asciiTheme="majorBidi" w:hAnsiTheme="majorBidi" w:cstheme="majorBidi"/>
                  <w:color w:val="auto"/>
                  <w:u w:val="none"/>
                  <w:rtl/>
                  <w:lang w:bidi="he-IL"/>
                </w:rPr>
                <w:t>דיזי גילספי</w:t>
              </w:r>
            </w:hyperlink>
            <w:r w:rsidR="001871F0" w:rsidRPr="00EE7399">
              <w:rPr>
                <w:rStyle w:val="apple-converted-space"/>
                <w:rFonts w:asciiTheme="majorBidi" w:hAnsiTheme="majorBidi" w:cstheme="majorBidi"/>
              </w:rPr>
              <w:t> </w:t>
            </w:r>
            <w:r w:rsidR="001871F0" w:rsidRPr="00EE7399">
              <w:rPr>
                <w:rFonts w:asciiTheme="majorBidi" w:hAnsiTheme="majorBidi" w:cstheme="majorBidi"/>
                <w:rtl/>
                <w:lang w:bidi="he-IL"/>
              </w:rPr>
              <w:t>במוזיקת הג</w:t>
            </w:r>
            <w:r w:rsidR="001871F0" w:rsidRPr="00EE7399">
              <w:rPr>
                <w:rFonts w:asciiTheme="majorBidi" w:hAnsiTheme="majorBidi" w:cstheme="majorBidi"/>
                <w:rtl/>
              </w:rPr>
              <w:t>'</w:t>
            </w:r>
            <w:r w:rsidR="001871F0" w:rsidRPr="00EE7399">
              <w:rPr>
                <w:rFonts w:asciiTheme="majorBidi" w:hAnsiTheme="majorBidi" w:cstheme="majorBidi"/>
                <w:rtl/>
                <w:lang w:bidi="he-IL"/>
              </w:rPr>
              <w:t>אז מוזיקה הפונה גם לאינטלקט</w:t>
            </w:r>
            <w:r w:rsidR="001871F0" w:rsidRPr="00EE7399">
              <w:rPr>
                <w:rFonts w:asciiTheme="majorBidi" w:hAnsiTheme="majorBidi" w:cstheme="majorBidi"/>
                <w:rtl/>
              </w:rPr>
              <w:t xml:space="preserve">. </w:t>
            </w:r>
            <w:r w:rsidR="001871F0" w:rsidRPr="00EE7399">
              <w:rPr>
                <w:rFonts w:asciiTheme="majorBidi" w:hAnsiTheme="majorBidi" w:cstheme="majorBidi"/>
                <w:rtl/>
                <w:lang w:bidi="he-IL"/>
              </w:rPr>
              <w:t>בבי בופ האלתור תופס את מרכז הבמה והוא מבוסס בעיקר על ההרמוניה ופחות על המלודיה</w:t>
            </w:r>
            <w:r w:rsidR="001871F0" w:rsidRPr="00EE7399">
              <w:rPr>
                <w:rFonts w:asciiTheme="majorBidi" w:hAnsiTheme="majorBidi" w:cstheme="majorBidi"/>
              </w:rPr>
              <w:t>.</w:t>
            </w:r>
          </w:p>
        </w:tc>
      </w:tr>
      <w:tr w:rsidR="001871F0" w:rsidTr="004710F3">
        <w:tc>
          <w:tcPr>
            <w:tcW w:w="3618" w:type="dxa"/>
          </w:tcPr>
          <w:p w:rsidR="001871F0" w:rsidRPr="00567AF1"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מזה </w:t>
            </w:r>
            <w:r>
              <w:rPr>
                <w:rFonts w:asciiTheme="majorBidi" w:hAnsiTheme="majorBidi" w:cstheme="majorBidi"/>
                <w:lang w:bidi="he-IL"/>
              </w:rPr>
              <w:t>Cool Jazz</w:t>
            </w:r>
            <w:r w:rsidRPr="00567AF1">
              <w:rPr>
                <w:rFonts w:asciiTheme="majorBidi" w:hAnsiTheme="majorBidi" w:cstheme="majorBidi" w:hint="cs"/>
                <w:rtl/>
                <w:lang w:bidi="he-IL"/>
              </w:rPr>
              <w:t>?</w:t>
            </w:r>
          </w:p>
        </w:tc>
        <w:tc>
          <w:tcPr>
            <w:tcW w:w="5220" w:type="dxa"/>
          </w:tcPr>
          <w:p w:rsidR="001871F0" w:rsidRPr="00567AF1" w:rsidRDefault="001871F0" w:rsidP="0027147F">
            <w:pPr>
              <w:shd w:val="clear" w:color="auto" w:fill="FFFFFF"/>
              <w:bidi/>
              <w:spacing w:before="100" w:beforeAutospacing="1" w:after="24"/>
              <w:ind w:right="384"/>
              <w:rPr>
                <w:rFonts w:asciiTheme="majorBidi" w:hAnsiTheme="majorBidi" w:cstheme="majorBidi"/>
                <w:rtl/>
                <w:lang w:bidi="he-IL"/>
              </w:rPr>
            </w:pPr>
            <w:r w:rsidRPr="00D82FB9">
              <w:rPr>
                <w:rFonts w:asciiTheme="majorBidi" w:hAnsiTheme="majorBidi" w:cstheme="majorBidi" w:hint="cs"/>
                <w:color w:val="5637D9"/>
                <w:rtl/>
                <w:lang w:bidi="he-IL"/>
              </w:rPr>
              <w:t>ג'אנר</w:t>
            </w:r>
            <w:r>
              <w:rPr>
                <w:rFonts w:asciiTheme="majorBidi" w:hAnsiTheme="majorBidi" w:cstheme="majorBidi" w:hint="cs"/>
                <w:color w:val="5637D9"/>
                <w:rtl/>
                <w:lang w:bidi="he-IL"/>
              </w:rPr>
              <w:t xml:space="preserve"> </w:t>
            </w:r>
            <w:r w:rsidRPr="00D82FB9">
              <w:rPr>
                <w:rFonts w:asciiTheme="majorBidi" w:hAnsiTheme="majorBidi" w:cstheme="majorBidi" w:hint="cs"/>
                <w:color w:val="5637D9"/>
                <w:rtl/>
                <w:lang w:bidi="he-IL"/>
              </w:rPr>
              <w:t xml:space="preserve">שהתפתח כמשקל נגד לבי-בופ </w:t>
            </w:r>
            <w:r w:rsidRPr="00D82FB9">
              <w:rPr>
                <w:rFonts w:asciiTheme="majorBidi" w:hAnsiTheme="majorBidi" w:cstheme="majorBidi"/>
                <w:color w:val="5637D9"/>
                <w:rtl/>
                <w:lang w:bidi="he-IL"/>
              </w:rPr>
              <w:t xml:space="preserve">וכוון </w:t>
            </w:r>
            <w:r w:rsidRPr="00D82FB9">
              <w:rPr>
                <w:rFonts w:asciiTheme="majorBidi" w:hAnsiTheme="majorBidi" w:cstheme="majorBidi"/>
                <w:color w:val="FF0000"/>
                <w:u w:val="single"/>
                <w:rtl/>
                <w:lang w:bidi="he-IL"/>
              </w:rPr>
              <w:t>לג</w:t>
            </w:r>
            <w:r w:rsidRPr="00D82FB9">
              <w:rPr>
                <w:rFonts w:asciiTheme="majorBidi" w:hAnsiTheme="majorBidi" w:cstheme="majorBidi"/>
                <w:color w:val="FF0000"/>
                <w:u w:val="single"/>
                <w:rtl/>
              </w:rPr>
              <w:t>'</w:t>
            </w:r>
            <w:r w:rsidRPr="00D82FB9">
              <w:rPr>
                <w:rFonts w:asciiTheme="majorBidi" w:hAnsiTheme="majorBidi" w:cstheme="majorBidi"/>
                <w:color w:val="FF0000"/>
                <w:u w:val="single"/>
                <w:rtl/>
                <w:lang w:bidi="he-IL"/>
              </w:rPr>
              <w:t>אז שקט ורגוע יותר</w:t>
            </w:r>
            <w:r w:rsidRPr="00D82FB9">
              <w:rPr>
                <w:rFonts w:asciiTheme="majorBidi" w:hAnsiTheme="majorBidi" w:cstheme="majorBidi"/>
                <w:color w:val="5637D9"/>
                <w:rtl/>
              </w:rPr>
              <w:t xml:space="preserve">, </w:t>
            </w:r>
            <w:r w:rsidRPr="00D82FB9">
              <w:rPr>
                <w:rFonts w:asciiTheme="majorBidi" w:hAnsiTheme="majorBidi" w:cstheme="majorBidi"/>
                <w:color w:val="5637D9"/>
                <w:rtl/>
                <w:lang w:bidi="he-IL"/>
              </w:rPr>
              <w:t xml:space="preserve">סגנון זה פיתח החצוצרן </w:t>
            </w:r>
            <w:r w:rsidRPr="00D82FB9">
              <w:rPr>
                <w:rFonts w:asciiTheme="majorBidi" w:hAnsiTheme="majorBidi" w:cstheme="majorBidi"/>
                <w:color w:val="FF0000"/>
                <w:u w:val="single"/>
                <w:rtl/>
                <w:lang w:bidi="he-IL"/>
              </w:rPr>
              <w:t>מיילס דייוויס</w:t>
            </w:r>
            <w:r w:rsidRPr="00D82FB9">
              <w:rPr>
                <w:rFonts w:asciiTheme="majorBidi" w:hAnsiTheme="majorBidi" w:cstheme="majorBidi"/>
                <w:color w:val="5637D9"/>
                <w:rtl/>
                <w:lang w:bidi="he-IL"/>
              </w:rPr>
              <w:t xml:space="preserve"> באלבום הסולו הראשון שלו</w:t>
            </w:r>
            <w:r w:rsidRPr="00D82FB9">
              <w:rPr>
                <w:rFonts w:asciiTheme="majorBidi" w:hAnsiTheme="majorBidi" w:cstheme="majorBidi"/>
                <w:color w:val="5637D9"/>
              </w:rPr>
              <w:t xml:space="preserve"> "the birth of the cool",</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color w:val="222222"/>
                <w:rtl/>
                <w:lang w:bidi="he-IL"/>
              </w:rPr>
              <w:t>מהו ג'אז לטיני?</w:t>
            </w:r>
          </w:p>
        </w:tc>
        <w:tc>
          <w:tcPr>
            <w:tcW w:w="5220" w:type="dxa"/>
          </w:tcPr>
          <w:p w:rsidR="001871F0" w:rsidRPr="00D22BE0"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D82FB9">
              <w:rPr>
                <w:rFonts w:asciiTheme="majorBidi" w:hAnsiTheme="majorBidi" w:cstheme="majorBidi"/>
                <w:color w:val="5637D9"/>
                <w:rtl/>
                <w:lang w:bidi="he-IL"/>
              </w:rPr>
              <w:t>ג</w:t>
            </w:r>
            <w:r w:rsidRPr="00D82FB9">
              <w:rPr>
                <w:rFonts w:asciiTheme="majorBidi" w:hAnsiTheme="majorBidi" w:cstheme="majorBidi"/>
                <w:color w:val="5637D9"/>
                <w:rtl/>
              </w:rPr>
              <w:t>'</w:t>
            </w:r>
            <w:r w:rsidRPr="00D82FB9">
              <w:rPr>
                <w:rFonts w:asciiTheme="majorBidi" w:hAnsiTheme="majorBidi" w:cstheme="majorBidi"/>
                <w:color w:val="5637D9"/>
                <w:rtl/>
                <w:lang w:bidi="he-IL"/>
              </w:rPr>
              <w:t>אז המשלב אלמנטים</w:t>
            </w:r>
            <w:r w:rsidRPr="003C23E3">
              <w:rPr>
                <w:rFonts w:asciiTheme="majorBidi" w:hAnsiTheme="majorBidi" w:cstheme="majorBidi"/>
                <w:color w:val="222222"/>
                <w:rtl/>
                <w:lang w:bidi="he-IL"/>
              </w:rPr>
              <w:t xml:space="preserve"> </w:t>
            </w:r>
            <w:r w:rsidRPr="00D82FB9">
              <w:rPr>
                <w:rFonts w:asciiTheme="majorBidi" w:hAnsiTheme="majorBidi" w:cstheme="majorBidi"/>
                <w:color w:val="FF0000"/>
                <w:rtl/>
                <w:lang w:bidi="he-IL"/>
              </w:rPr>
              <w:t>מ</w:t>
            </w:r>
            <w:hyperlink r:id="rId786" w:tooltip="מוזיקה לטינית" w:history="1">
              <w:r w:rsidRPr="00D82FB9">
                <w:rPr>
                  <w:rStyle w:val="Hyperlink"/>
                  <w:rFonts w:asciiTheme="majorBidi" w:hAnsiTheme="majorBidi" w:cstheme="majorBidi"/>
                  <w:color w:val="FF0000"/>
                  <w:rtl/>
                  <w:lang w:bidi="he-IL"/>
                </w:rPr>
                <w:t>מוזיקה לטינית</w:t>
              </w:r>
            </w:hyperlink>
            <w:r>
              <w:rPr>
                <w:rFonts w:asciiTheme="majorBidi" w:hAnsiTheme="majorBidi" w:cstheme="majorBidi" w:hint="cs"/>
                <w:color w:val="222222"/>
                <w:rtl/>
                <w:lang w:bidi="he-IL"/>
              </w:rPr>
              <w:t xml:space="preserve"> דרום אמריקאית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ג'אז מודאלי?</w:t>
            </w:r>
          </w:p>
        </w:tc>
        <w:tc>
          <w:tcPr>
            <w:tcW w:w="5220" w:type="dxa"/>
          </w:tcPr>
          <w:p w:rsidR="001871F0" w:rsidRPr="00D22BE0" w:rsidRDefault="001871F0" w:rsidP="00D10F51">
            <w:pPr>
              <w:shd w:val="clear" w:color="auto" w:fill="FFFFFF"/>
              <w:bidi/>
              <w:spacing w:before="100" w:beforeAutospacing="1" w:after="24"/>
              <w:ind w:right="384"/>
              <w:rPr>
                <w:rFonts w:asciiTheme="majorBidi" w:hAnsiTheme="majorBidi" w:cstheme="majorBidi"/>
                <w:color w:val="5637D9"/>
                <w:rtl/>
                <w:lang w:bidi="he-IL"/>
              </w:rPr>
            </w:pPr>
            <w:r w:rsidRPr="00567AF1">
              <w:rPr>
                <w:rFonts w:asciiTheme="majorBidi" w:hAnsiTheme="majorBidi" w:cstheme="majorBidi"/>
                <w:color w:val="222222"/>
                <w:rtl/>
                <w:lang w:bidi="he-IL"/>
              </w:rPr>
              <w:t>ג</w:t>
            </w:r>
            <w:r w:rsidRPr="00567AF1">
              <w:rPr>
                <w:rFonts w:asciiTheme="majorBidi" w:hAnsiTheme="majorBidi" w:cstheme="majorBidi"/>
                <w:color w:val="222222"/>
                <w:rtl/>
              </w:rPr>
              <w:t>'</w:t>
            </w:r>
            <w:r w:rsidRPr="00567AF1">
              <w:rPr>
                <w:rFonts w:asciiTheme="majorBidi" w:hAnsiTheme="majorBidi" w:cstheme="majorBidi"/>
                <w:color w:val="222222"/>
                <w:rtl/>
                <w:lang w:bidi="he-IL"/>
              </w:rPr>
              <w:t>אז שבו האלתור נעשה על פי</w:t>
            </w:r>
            <w:r w:rsidRPr="00567AF1">
              <w:rPr>
                <w:rStyle w:val="apple-converted-space"/>
                <w:rFonts w:asciiTheme="majorBidi" w:hAnsiTheme="majorBidi" w:cstheme="majorBidi"/>
                <w:color w:val="222222"/>
              </w:rPr>
              <w:t> </w:t>
            </w:r>
            <w:hyperlink r:id="rId787" w:tooltip="מודוס (מוזיקה)" w:history="1">
              <w:r w:rsidRPr="00567AF1">
                <w:rPr>
                  <w:rStyle w:val="Hyperlink"/>
                  <w:rFonts w:asciiTheme="majorBidi" w:hAnsiTheme="majorBidi" w:cstheme="majorBidi"/>
                  <w:color w:val="FF0000"/>
                  <w:rtl/>
                  <w:lang w:bidi="he-IL"/>
                </w:rPr>
                <w:t>מודוסים</w:t>
              </w:r>
            </w:hyperlink>
            <w:r w:rsidRPr="00567AF1">
              <w:rPr>
                <w:rStyle w:val="apple-converted-space"/>
                <w:rFonts w:asciiTheme="majorBidi" w:hAnsiTheme="majorBidi" w:cstheme="majorBidi"/>
                <w:color w:val="222222"/>
              </w:rPr>
              <w:t> </w:t>
            </w:r>
            <w:r w:rsidRPr="00567AF1">
              <w:rPr>
                <w:rFonts w:asciiTheme="majorBidi" w:hAnsiTheme="majorBidi" w:cstheme="majorBidi"/>
                <w:color w:val="222222"/>
                <w:rtl/>
                <w:lang w:bidi="he-IL"/>
              </w:rPr>
              <w:t>ולא על פי</w:t>
            </w:r>
            <w:r w:rsidRPr="00567AF1">
              <w:rPr>
                <w:rStyle w:val="apple-converted-space"/>
                <w:rFonts w:asciiTheme="majorBidi" w:hAnsiTheme="majorBidi" w:cstheme="majorBidi"/>
                <w:color w:val="222222"/>
              </w:rPr>
              <w:t> </w:t>
            </w:r>
            <w:hyperlink r:id="rId788" w:tooltip="אקורד" w:history="1">
              <w:r w:rsidRPr="00567AF1">
                <w:rPr>
                  <w:rStyle w:val="Hyperlink"/>
                  <w:rFonts w:asciiTheme="majorBidi" w:hAnsiTheme="majorBidi" w:cstheme="majorBidi"/>
                  <w:color w:val="5A3696"/>
                  <w:rtl/>
                  <w:lang w:bidi="he-IL"/>
                </w:rPr>
                <w:t>אקורדים</w:t>
              </w:r>
            </w:hyperlink>
            <w:r w:rsidRPr="00567AF1">
              <w:rPr>
                <w:rFonts w:asciiTheme="majorBidi" w:hAnsiTheme="majorBidi" w:cstheme="majorBidi"/>
                <w:color w:val="222222"/>
              </w:rPr>
              <w:t xml:space="preserve">, </w:t>
            </w:r>
            <w:r w:rsidRPr="00567AF1">
              <w:rPr>
                <w:rFonts w:asciiTheme="majorBidi" w:hAnsiTheme="majorBidi" w:cstheme="majorBidi"/>
                <w:color w:val="222222"/>
                <w:rtl/>
                <w:lang w:bidi="he-IL"/>
              </w:rPr>
              <w:t>את הג</w:t>
            </w:r>
            <w:r w:rsidRPr="00567AF1">
              <w:rPr>
                <w:rFonts w:asciiTheme="majorBidi" w:hAnsiTheme="majorBidi" w:cstheme="majorBidi"/>
                <w:color w:val="222222"/>
                <w:rtl/>
              </w:rPr>
              <w:t>'</w:t>
            </w:r>
            <w:r w:rsidRPr="00567AF1">
              <w:rPr>
                <w:rFonts w:asciiTheme="majorBidi" w:hAnsiTheme="majorBidi" w:cstheme="majorBidi"/>
                <w:color w:val="222222"/>
                <w:rtl/>
                <w:lang w:bidi="he-IL"/>
              </w:rPr>
              <w:t>אז המודלי פיתחו בסוף שנות ה</w:t>
            </w:r>
            <w:r w:rsidRPr="00567AF1">
              <w:rPr>
                <w:rFonts w:asciiTheme="majorBidi" w:hAnsiTheme="majorBidi" w:cstheme="majorBidi"/>
                <w:color w:val="222222"/>
                <w:rtl/>
              </w:rPr>
              <w:t xml:space="preserve">-50 </w:t>
            </w:r>
            <w:r w:rsidRPr="00567AF1">
              <w:rPr>
                <w:rFonts w:asciiTheme="majorBidi" w:hAnsiTheme="majorBidi" w:cstheme="majorBidi"/>
                <w:color w:val="222222"/>
                <w:rtl/>
                <w:lang w:bidi="he-IL"/>
              </w:rPr>
              <w:t>בעיקר</w:t>
            </w:r>
            <w:r w:rsidRPr="00567AF1">
              <w:rPr>
                <w:rStyle w:val="apple-converted-space"/>
                <w:rFonts w:asciiTheme="majorBidi" w:hAnsiTheme="majorBidi" w:cstheme="majorBidi"/>
                <w:color w:val="222222"/>
              </w:rPr>
              <w:t> </w:t>
            </w:r>
            <w:hyperlink r:id="rId789" w:tooltip="מיילס דייויס" w:history="1">
              <w:r w:rsidRPr="00567AF1">
                <w:rPr>
                  <w:rStyle w:val="Hyperlink"/>
                  <w:rFonts w:asciiTheme="majorBidi" w:hAnsiTheme="majorBidi" w:cstheme="majorBidi"/>
                  <w:color w:val="FF0000"/>
                  <w:rtl/>
                  <w:lang w:bidi="he-IL"/>
                </w:rPr>
                <w:t>מיילס דייויס</w:t>
              </w:r>
            </w:hyperlink>
            <w:r w:rsidRPr="00567AF1">
              <w:rPr>
                <w:rStyle w:val="apple-converted-space"/>
                <w:rFonts w:asciiTheme="majorBidi" w:hAnsiTheme="majorBidi" w:cstheme="majorBidi"/>
                <w:color w:val="FF0000"/>
              </w:rPr>
              <w:t> </w:t>
            </w:r>
            <w:r w:rsidRPr="00567AF1">
              <w:rPr>
                <w:rFonts w:asciiTheme="majorBidi" w:hAnsiTheme="majorBidi" w:cstheme="majorBidi"/>
                <w:color w:val="FF0000"/>
                <w:rtl/>
                <w:lang w:bidi="he-IL"/>
              </w:rPr>
              <w:t>ו</w:t>
            </w:r>
            <w:hyperlink r:id="rId790" w:tooltip="ג'ון קולטריין" w:history="1">
              <w:r w:rsidRPr="00567AF1">
                <w:rPr>
                  <w:rStyle w:val="Hyperlink"/>
                  <w:rFonts w:asciiTheme="majorBidi" w:hAnsiTheme="majorBidi" w:cstheme="majorBidi"/>
                  <w:color w:val="FF0000"/>
                  <w:rtl/>
                  <w:lang w:bidi="he-IL"/>
                </w:rPr>
                <w:t>ג</w:t>
              </w:r>
              <w:r w:rsidRPr="00567AF1">
                <w:rPr>
                  <w:rStyle w:val="Hyperlink"/>
                  <w:rFonts w:asciiTheme="majorBidi" w:hAnsiTheme="majorBidi" w:cstheme="majorBidi"/>
                  <w:color w:val="FF0000"/>
                  <w:rtl/>
                </w:rPr>
                <w:t>'</w:t>
              </w:r>
              <w:r w:rsidRPr="00567AF1">
                <w:rPr>
                  <w:rStyle w:val="Hyperlink"/>
                  <w:rFonts w:asciiTheme="majorBidi" w:hAnsiTheme="majorBidi" w:cstheme="majorBidi"/>
                  <w:color w:val="FF0000"/>
                  <w:rtl/>
                  <w:lang w:bidi="he-IL"/>
                </w:rPr>
                <w:t>ון קולטריין</w:t>
              </w:r>
            </w:hyperlink>
            <w:r w:rsidRPr="00567AF1">
              <w:rPr>
                <w:rFonts w:asciiTheme="majorBidi" w:hAnsiTheme="majorBidi" w:cstheme="majorBidi"/>
                <w:color w:val="222222"/>
              </w:rPr>
              <w:t>.</w:t>
            </w:r>
          </w:p>
        </w:tc>
      </w:tr>
      <w:tr w:rsidR="001871F0" w:rsidTr="004710F3">
        <w:tc>
          <w:tcPr>
            <w:tcW w:w="3618" w:type="dxa"/>
          </w:tcPr>
          <w:p w:rsidR="001871F0" w:rsidRDefault="001871F0" w:rsidP="004710F3">
            <w:pPr>
              <w:pStyle w:val="ListParagraph"/>
              <w:numPr>
                <w:ilvl w:val="0"/>
                <w:numId w:val="6"/>
              </w:numPr>
              <w:tabs>
                <w:tab w:val="right" w:pos="270"/>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lastRenderedPageBreak/>
              <w:t>מהי מוזיקת הבלוז?</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סגנון מוזיקלי ווקאלי ואינסטרומנטלי המבוסס על הסולם הפנטטוני ובאופן טיפוסי על מהלך הרמוני בן 12 תיבות.</w:t>
            </w:r>
          </w:p>
        </w:tc>
      </w:tr>
      <w:tr w:rsidR="001871F0" w:rsidTr="004710F3">
        <w:tc>
          <w:tcPr>
            <w:tcW w:w="3618" w:type="dxa"/>
          </w:tcPr>
          <w:p w:rsidR="001871F0" w:rsidRDefault="001871F0" w:rsidP="004710F3">
            <w:pPr>
              <w:pStyle w:val="ListParagraph"/>
              <w:numPr>
                <w:ilvl w:val="0"/>
                <w:numId w:val="6"/>
              </w:numPr>
              <w:tabs>
                <w:tab w:val="right" w:pos="270"/>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המושג בלו- נוט?</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מתייחס לרב לתו המתווסף לסולם הפנטטוני, לרב הנמכה של התו החמישי בסולם.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המושג בלייק</w:t>
            </w:r>
            <w:r w:rsidR="0027147F">
              <w:rPr>
                <w:rFonts w:asciiTheme="majorBidi" w:hAnsiTheme="majorBidi" w:cstheme="majorBidi" w:hint="cs"/>
                <w:rtl/>
                <w:lang w:bidi="he-IL"/>
              </w:rPr>
              <w:t>-</w:t>
            </w:r>
            <w:r>
              <w:rPr>
                <w:rFonts w:asciiTheme="majorBidi" w:hAnsiTheme="majorBidi" w:cstheme="majorBidi" w:hint="cs"/>
                <w:rtl/>
                <w:lang w:bidi="he-IL"/>
              </w:rPr>
              <w:t>פייס?</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נגנים וזמרים לבנים אשר התחפשו לשחורים.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מזה סולם פנטטוני</w:t>
            </w:r>
            <w:r w:rsidR="00AF6695">
              <w:rPr>
                <w:rFonts w:asciiTheme="majorBidi" w:hAnsiTheme="majorBidi" w:cstheme="majorBidi" w:hint="cs"/>
                <w:rtl/>
                <w:lang w:bidi="he-IL"/>
              </w:rPr>
              <w:t>?</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 xml:space="preserve">סולם אשר מכיל רק 5 צלילים בכל פעם, לסולם זה ישנה תבנית יחודית  </w:t>
            </w:r>
            <w:r w:rsidRPr="00142B1D">
              <w:rPr>
                <w:rFonts w:asciiTheme="majorBidi" w:hAnsiTheme="majorBidi" w:cstheme="majorBidi" w:hint="cs"/>
                <w:b/>
                <w:bCs/>
                <w:color w:val="FF0000"/>
                <w:rtl/>
                <w:lang w:bidi="he-IL"/>
              </w:rPr>
              <w:t>1  1.5  1</w:t>
            </w:r>
            <w:r>
              <w:rPr>
                <w:rFonts w:asciiTheme="majorBidi" w:hAnsiTheme="majorBidi" w:cstheme="majorBidi" w:hint="cs"/>
                <w:color w:val="5637D9"/>
                <w:rtl/>
                <w:lang w:bidi="he-IL"/>
              </w:rPr>
              <w:t xml:space="preserve">  </w:t>
            </w:r>
            <w:r w:rsidRPr="00142B1D">
              <w:rPr>
                <w:rFonts w:asciiTheme="majorBidi" w:hAnsiTheme="majorBidi" w:cstheme="majorBidi" w:hint="cs"/>
                <w:b/>
                <w:bCs/>
                <w:color w:val="FF0000"/>
                <w:rtl/>
                <w:lang w:bidi="he-IL"/>
              </w:rPr>
              <w:t>1</w:t>
            </w:r>
            <w:r>
              <w:rPr>
                <w:rFonts w:asciiTheme="majorBidi" w:hAnsiTheme="majorBidi" w:cstheme="majorBidi" w:hint="cs"/>
                <w:color w:val="5637D9"/>
                <w:rtl/>
                <w:lang w:bidi="he-IL"/>
              </w:rPr>
              <w:t xml:space="preserve"> (משמאל לימין) , תבנית זו יכולה להתחיל בכל אחד מ-12  הצלילים.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מי אלה היו הפוריטנים</w:t>
            </w:r>
            <w:r w:rsidR="00AF6695">
              <w:rPr>
                <w:rFonts w:asciiTheme="majorBidi" w:hAnsiTheme="majorBidi" w:cstheme="majorBidi" w:hint="cs"/>
                <w:rtl/>
                <w:lang w:bidi="he-IL"/>
              </w:rPr>
              <w:t>?</w:t>
            </w:r>
          </w:p>
        </w:tc>
        <w:tc>
          <w:tcPr>
            <w:tcW w:w="5220" w:type="dxa"/>
          </w:tcPr>
          <w:p w:rsidR="001871F0" w:rsidRPr="00D82FB9" w:rsidRDefault="001871F0" w:rsidP="001A2B88">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rtl/>
                <w:lang w:bidi="he-IL"/>
              </w:rPr>
              <w:t xml:space="preserve">אלה </w:t>
            </w:r>
            <w:r w:rsidRPr="00BD4B84">
              <w:rPr>
                <w:rFonts w:asciiTheme="majorBidi" w:hAnsiTheme="majorBidi" w:cstheme="majorBidi" w:hint="cs"/>
                <w:rtl/>
                <w:lang w:bidi="he-IL"/>
              </w:rPr>
              <w:t xml:space="preserve">היו זמרי </w:t>
            </w:r>
            <w:r w:rsidRPr="0021652C">
              <w:rPr>
                <w:rFonts w:asciiTheme="majorBidi" w:hAnsiTheme="majorBidi" w:cstheme="majorBidi" w:hint="cs"/>
                <w:color w:val="FF0000"/>
                <w:rtl/>
                <w:lang w:bidi="he-IL"/>
              </w:rPr>
              <w:t>הבלוז</w:t>
            </w:r>
            <w:r w:rsidRPr="00BD4B84">
              <w:rPr>
                <w:rFonts w:asciiTheme="majorBidi" w:hAnsiTheme="majorBidi" w:cstheme="majorBidi" w:hint="cs"/>
                <w:rtl/>
                <w:lang w:bidi="he-IL"/>
              </w:rPr>
              <w:t xml:space="preserve"> האמיתיים </w:t>
            </w:r>
            <w:r w:rsidRPr="00BD4B84">
              <w:rPr>
                <w:rFonts w:asciiTheme="majorBidi" w:hAnsiTheme="majorBidi" w:cstheme="majorBidi" w:hint="cs"/>
                <w:rtl/>
              </w:rPr>
              <w:t xml:space="preserve">.. </w:t>
            </w:r>
            <w:r w:rsidRPr="00BD4B84">
              <w:rPr>
                <w:rFonts w:asciiTheme="majorBidi" w:hAnsiTheme="majorBidi" w:cstheme="majorBidi" w:hint="cs"/>
                <w:rtl/>
                <w:lang w:bidi="he-IL"/>
              </w:rPr>
              <w:t>זוהי כת דתית אשר נוצרה מחלוקת הדת הנוצרית הקתולית</w:t>
            </w:r>
            <w:r w:rsidRPr="00BD4B84">
              <w:rPr>
                <w:rFonts w:asciiTheme="majorBidi" w:hAnsiTheme="majorBidi" w:cstheme="majorBidi" w:hint="cs"/>
                <w:rtl/>
              </w:rPr>
              <w:t xml:space="preserve">- </w:t>
            </w:r>
            <w:r w:rsidRPr="00BD4B84">
              <w:rPr>
                <w:rFonts w:asciiTheme="majorBidi" w:hAnsiTheme="majorBidi" w:cstheme="majorBidi" w:hint="cs"/>
                <w:rtl/>
                <w:lang w:bidi="he-IL"/>
              </w:rPr>
              <w:t>זו המאמינה בשילוש הקדוש האב הבן ורוח הקודש</w:t>
            </w:r>
            <w:r>
              <w:rPr>
                <w:rFonts w:asciiTheme="majorBidi" w:hAnsiTheme="majorBidi" w:cstheme="majorBidi" w:hint="cs"/>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מהו המונח  </w:t>
            </w:r>
            <w:r>
              <w:rPr>
                <w:rFonts w:asciiTheme="majorBidi" w:hAnsiTheme="majorBidi" w:cstheme="majorBidi"/>
                <w:color w:val="222222"/>
                <w:lang w:bidi="he-IL"/>
              </w:rPr>
              <w:t>T.P.A</w:t>
            </w:r>
            <w:r>
              <w:rPr>
                <w:rFonts w:asciiTheme="majorBidi" w:hAnsiTheme="majorBidi" w:cstheme="majorBidi" w:hint="cs"/>
                <w:color w:val="222222"/>
                <w:rtl/>
                <w:lang w:bidi="he-IL"/>
              </w:rPr>
              <w:t xml:space="preserve"> ?</w:t>
            </w:r>
          </w:p>
        </w:tc>
        <w:tc>
          <w:tcPr>
            <w:tcW w:w="5220" w:type="dxa"/>
          </w:tcPr>
          <w:p w:rsidR="001871F0" w:rsidRPr="00D82FB9" w:rsidRDefault="001871F0" w:rsidP="000C21AF">
            <w:pPr>
              <w:shd w:val="clear" w:color="auto" w:fill="FFFFFF"/>
              <w:bidi/>
              <w:spacing w:before="100" w:beforeAutospacing="1" w:after="24"/>
              <w:ind w:right="384"/>
              <w:rPr>
                <w:rFonts w:asciiTheme="majorBidi" w:hAnsiTheme="majorBidi" w:cstheme="majorBidi"/>
                <w:color w:val="5637D9"/>
                <w:rtl/>
                <w:lang w:bidi="he-IL"/>
              </w:rPr>
            </w:pPr>
            <w:r>
              <w:rPr>
                <w:rFonts w:asciiTheme="majorBidi" w:hAnsiTheme="majorBidi" w:cstheme="majorBidi" w:hint="cs"/>
                <w:color w:val="5637D9"/>
                <w:rtl/>
                <w:lang w:bidi="he-IL"/>
              </w:rPr>
              <w:t>חברה הקלטות אמ</w:t>
            </w:r>
            <w:r w:rsidR="000C21AF">
              <w:rPr>
                <w:rFonts w:asciiTheme="majorBidi" w:hAnsiTheme="majorBidi" w:cstheme="majorBidi" w:hint="cs"/>
                <w:color w:val="5637D9"/>
                <w:rtl/>
                <w:lang w:bidi="he-IL"/>
              </w:rPr>
              <w:t>רי</w:t>
            </w:r>
            <w:r>
              <w:rPr>
                <w:rFonts w:asciiTheme="majorBidi" w:hAnsiTheme="majorBidi" w:cstheme="majorBidi" w:hint="cs"/>
                <w:color w:val="5637D9"/>
                <w:rtl/>
                <w:lang w:bidi="he-IL"/>
              </w:rPr>
              <w:t xml:space="preserve">קנית בבעלות יהודית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 xml:space="preserve">מהי מוזיקת </w:t>
            </w:r>
            <w:r w:rsidR="0027147F">
              <w:rPr>
                <w:rFonts w:asciiTheme="majorBidi" w:hAnsiTheme="majorBidi" w:cstheme="majorBidi" w:hint="cs"/>
                <w:rtl/>
                <w:lang w:bidi="he-IL"/>
              </w:rPr>
              <w:t>ה-</w:t>
            </w:r>
            <w:r>
              <w:rPr>
                <w:rFonts w:asciiTheme="majorBidi" w:hAnsiTheme="majorBidi" w:cstheme="majorBidi" w:hint="cs"/>
                <w:rtl/>
                <w:lang w:bidi="he-IL"/>
              </w:rPr>
              <w:t>רייגטיים?</w:t>
            </w:r>
          </w:p>
        </w:tc>
        <w:tc>
          <w:tcPr>
            <w:tcW w:w="5220" w:type="dxa"/>
          </w:tcPr>
          <w:p w:rsidR="001871F0" w:rsidRPr="00D82FB9" w:rsidRDefault="001871F0" w:rsidP="00AF6695">
            <w:pPr>
              <w:shd w:val="clear" w:color="auto" w:fill="FFFFFF"/>
              <w:bidi/>
              <w:spacing w:before="100" w:beforeAutospacing="1" w:after="24"/>
              <w:ind w:right="384"/>
              <w:jc w:val="both"/>
              <w:rPr>
                <w:rFonts w:asciiTheme="majorBidi" w:hAnsiTheme="majorBidi" w:cstheme="majorBidi"/>
                <w:color w:val="5637D9"/>
                <w:rtl/>
                <w:lang w:bidi="he-IL"/>
              </w:rPr>
            </w:pPr>
            <w:r w:rsidRPr="008A315C">
              <w:rPr>
                <w:rFonts w:asciiTheme="majorBidi" w:hAnsiTheme="majorBidi" w:cstheme="majorBidi"/>
                <w:b/>
                <w:bCs/>
                <w:color w:val="222222"/>
                <w:rtl/>
                <w:lang w:bidi="he-IL"/>
              </w:rPr>
              <w:t>רגטיים</w:t>
            </w:r>
            <w:r w:rsidRPr="008A315C">
              <w:rPr>
                <w:rStyle w:val="apple-converted-space"/>
                <w:rFonts w:asciiTheme="majorBidi" w:hAnsiTheme="majorBidi" w:cstheme="majorBidi"/>
                <w:color w:val="222222"/>
              </w:rPr>
              <w:t> </w:t>
            </w:r>
            <w:r w:rsidRPr="008A315C">
              <w:rPr>
                <w:rFonts w:asciiTheme="majorBidi" w:hAnsiTheme="majorBidi" w:cstheme="majorBidi"/>
                <w:color w:val="222222"/>
                <w:rtl/>
                <w:lang w:bidi="he-IL"/>
              </w:rPr>
              <w:t>הוא</w:t>
            </w:r>
            <w:r>
              <w:rPr>
                <w:rFonts w:asciiTheme="majorBidi" w:hAnsiTheme="majorBidi" w:cstheme="majorBidi" w:hint="cs"/>
                <w:color w:val="222222"/>
                <w:rtl/>
                <w:lang w:bidi="he-IL"/>
              </w:rPr>
              <w:t xml:space="preserve"> </w:t>
            </w:r>
            <w:r w:rsidRPr="008A315C">
              <w:rPr>
                <w:rFonts w:asciiTheme="majorBidi" w:hAnsiTheme="majorBidi" w:cstheme="majorBidi"/>
                <w:color w:val="222222"/>
                <w:rtl/>
                <w:lang w:bidi="he-IL"/>
              </w:rPr>
              <w:t>סגנון</w:t>
            </w:r>
            <w:r w:rsidRPr="008A315C">
              <w:rPr>
                <w:rStyle w:val="apple-converted-space"/>
                <w:rFonts w:asciiTheme="majorBidi" w:hAnsiTheme="majorBidi" w:cstheme="majorBidi"/>
                <w:color w:val="222222"/>
              </w:rPr>
              <w:t> </w:t>
            </w:r>
            <w:hyperlink r:id="rId791" w:tooltip="מוזיקה" w:history="1">
              <w:r w:rsidRPr="008A315C">
                <w:rPr>
                  <w:rStyle w:val="Hyperlink"/>
                  <w:rFonts w:asciiTheme="majorBidi" w:eastAsiaTheme="majorEastAsia" w:hAnsiTheme="majorBidi" w:cstheme="majorBidi"/>
                  <w:color w:val="5A3696"/>
                  <w:u w:val="none"/>
                  <w:rtl/>
                  <w:lang w:bidi="he-IL"/>
                </w:rPr>
                <w:t>מוזיקה</w:t>
              </w:r>
            </w:hyperlink>
            <w:r w:rsidRPr="008A315C">
              <w:rPr>
                <w:rStyle w:val="apple-converted-space"/>
                <w:rFonts w:asciiTheme="majorBidi" w:hAnsiTheme="majorBidi" w:cstheme="majorBidi"/>
                <w:color w:val="222222"/>
              </w:rPr>
              <w:t> </w:t>
            </w:r>
            <w:hyperlink r:id="rId792" w:tooltip="אמריקה" w:history="1">
              <w:r w:rsidRPr="008A315C">
                <w:rPr>
                  <w:rStyle w:val="Hyperlink"/>
                  <w:rFonts w:asciiTheme="majorBidi" w:eastAsiaTheme="majorEastAsia" w:hAnsiTheme="majorBidi" w:cstheme="majorBidi"/>
                  <w:color w:val="5A3696"/>
                  <w:u w:val="none"/>
                  <w:rtl/>
                  <w:lang w:bidi="he-IL"/>
                </w:rPr>
                <w:t>אמריקאי</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lang w:bidi="he-IL"/>
              </w:rPr>
              <w:t>שהתפתח בסוף</w:t>
            </w:r>
            <w:r w:rsidRPr="008A315C">
              <w:rPr>
                <w:rStyle w:val="apple-converted-space"/>
                <w:rFonts w:asciiTheme="majorBidi" w:hAnsiTheme="majorBidi" w:cstheme="majorBidi"/>
                <w:color w:val="222222"/>
              </w:rPr>
              <w:t> </w:t>
            </w:r>
            <w:hyperlink r:id="rId793" w:tooltip="המאה ה-19" w:history="1">
              <w:r w:rsidRPr="008A315C">
                <w:rPr>
                  <w:rStyle w:val="Hyperlink"/>
                  <w:rFonts w:asciiTheme="majorBidi" w:eastAsiaTheme="majorEastAsia" w:hAnsiTheme="majorBidi" w:cstheme="majorBidi"/>
                  <w:color w:val="5A3696"/>
                  <w:u w:val="none"/>
                  <w:rtl/>
                  <w:lang w:bidi="he-IL"/>
                </w:rPr>
                <w:t>המאה ה</w:t>
              </w:r>
              <w:r w:rsidRPr="008A315C">
                <w:rPr>
                  <w:rStyle w:val="Hyperlink"/>
                  <w:rFonts w:asciiTheme="majorBidi" w:eastAsiaTheme="majorEastAsia" w:hAnsiTheme="majorBidi" w:cstheme="majorBidi"/>
                  <w:color w:val="5A3696"/>
                  <w:u w:val="none"/>
                  <w:rtl/>
                </w:rPr>
                <w:t>-19</w:t>
              </w:r>
            </w:hyperlink>
            <w:r w:rsidRPr="008A315C">
              <w:rPr>
                <w:rFonts w:asciiTheme="majorBidi" w:hAnsiTheme="majorBidi" w:cstheme="majorBidi"/>
                <w:color w:val="222222"/>
              </w:rPr>
              <w:t>.</w:t>
            </w:r>
            <w:r>
              <w:rPr>
                <w:rFonts w:asciiTheme="majorBidi" w:hAnsiTheme="majorBidi" w:cstheme="majorBidi" w:hint="cs"/>
                <w:color w:val="222222"/>
                <w:rtl/>
                <w:lang w:bidi="he-IL"/>
              </w:rPr>
              <w:t xml:space="preserve"> </w:t>
            </w:r>
            <w:r w:rsidRPr="008A315C">
              <w:rPr>
                <w:rFonts w:asciiTheme="majorBidi" w:hAnsiTheme="majorBidi" w:cstheme="majorBidi"/>
                <w:color w:val="222222"/>
                <w:rtl/>
                <w:lang w:bidi="he-IL"/>
              </w:rPr>
              <w:t>מוזיקת הרגטיים היא מוזיקה שנכתבה לפסנתר במקור</w:t>
            </w:r>
            <w:r w:rsidRPr="008A315C">
              <w:rPr>
                <w:rFonts w:asciiTheme="majorBidi" w:hAnsiTheme="majorBidi" w:cstheme="majorBidi"/>
                <w:color w:val="222222"/>
                <w:rtl/>
              </w:rPr>
              <w:t xml:space="preserve">. </w:t>
            </w:r>
            <w:r w:rsidRPr="008A315C">
              <w:rPr>
                <w:rFonts w:asciiTheme="majorBidi" w:hAnsiTheme="majorBidi" w:cstheme="majorBidi"/>
                <w:color w:val="222222"/>
                <w:rtl/>
                <w:lang w:bidi="he-IL"/>
              </w:rPr>
              <w:t>באופן כללי</w:t>
            </w:r>
            <w:r w:rsidRPr="008A315C">
              <w:rPr>
                <w:rFonts w:asciiTheme="majorBidi" w:hAnsiTheme="majorBidi" w:cstheme="majorBidi"/>
                <w:color w:val="222222"/>
                <w:rtl/>
              </w:rPr>
              <w:t xml:space="preserve">, </w:t>
            </w:r>
            <w:r w:rsidRPr="008A315C">
              <w:rPr>
                <w:rFonts w:asciiTheme="majorBidi" w:hAnsiTheme="majorBidi" w:cstheme="majorBidi"/>
                <w:color w:val="222222"/>
                <w:rtl/>
                <w:lang w:bidi="he-IL"/>
              </w:rPr>
              <w:t>רוב המאפיינים ברגטיים לקוחים מן</w:t>
            </w:r>
            <w:r w:rsidRPr="008A315C">
              <w:rPr>
                <w:rStyle w:val="apple-converted-space"/>
                <w:rFonts w:asciiTheme="majorBidi" w:hAnsiTheme="majorBidi" w:cstheme="majorBidi"/>
                <w:color w:val="222222"/>
              </w:rPr>
              <w:t> </w:t>
            </w:r>
            <w:hyperlink r:id="rId794" w:tooltip="מוזיקה קלאסית" w:history="1">
              <w:r w:rsidRPr="0021652C">
                <w:rPr>
                  <w:rStyle w:val="Hyperlink"/>
                  <w:rFonts w:asciiTheme="majorBidi" w:eastAsiaTheme="majorEastAsia" w:hAnsiTheme="majorBidi" w:cstheme="majorBidi"/>
                  <w:color w:val="FF0000"/>
                  <w:u w:val="none"/>
                  <w:rtl/>
                  <w:lang w:bidi="he-IL"/>
                </w:rPr>
                <w:t>המוזיקה הקלאסית</w:t>
              </w:r>
            </w:hyperlink>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מזה הארד-בופ</w:t>
            </w:r>
            <w:r w:rsidR="00AF6695">
              <w:rPr>
                <w:rFonts w:asciiTheme="majorBidi" w:hAnsiTheme="majorBidi" w:cstheme="majorBidi" w:hint="cs"/>
                <w:rtl/>
                <w:lang w:bidi="he-IL"/>
              </w:rPr>
              <w:t>?</w:t>
            </w:r>
          </w:p>
        </w:tc>
        <w:tc>
          <w:tcPr>
            <w:tcW w:w="5220" w:type="dxa"/>
          </w:tcPr>
          <w:p w:rsidR="001871F0" w:rsidRPr="00D82FB9" w:rsidRDefault="001871F0" w:rsidP="009018ED">
            <w:pPr>
              <w:shd w:val="clear" w:color="auto" w:fill="FFFFFF"/>
              <w:bidi/>
              <w:spacing w:before="100" w:beforeAutospacing="1" w:after="24"/>
              <w:ind w:right="384"/>
              <w:rPr>
                <w:rFonts w:asciiTheme="majorBidi" w:hAnsiTheme="majorBidi" w:cstheme="majorBidi"/>
                <w:color w:val="5637D9"/>
                <w:rtl/>
                <w:lang w:bidi="he-IL"/>
              </w:rPr>
            </w:pPr>
            <w:r w:rsidRPr="003E4F21">
              <w:rPr>
                <w:rFonts w:asciiTheme="majorBidi" w:hAnsiTheme="majorBidi" w:cstheme="majorBidi" w:hint="cs"/>
                <w:color w:val="5637D9"/>
                <w:rtl/>
                <w:lang w:bidi="he-IL"/>
              </w:rPr>
              <w:t xml:space="preserve">פיתוח של הבי-בופ במאפיינים הטכניים : כגון שירה של </w:t>
            </w:r>
            <w:r w:rsidRPr="00D82FB9">
              <w:rPr>
                <w:rFonts w:asciiTheme="majorBidi" w:hAnsiTheme="majorBidi" w:cstheme="majorBidi" w:hint="cs"/>
                <w:color w:val="FF0000"/>
                <w:u w:val="single"/>
                <w:rtl/>
                <w:lang w:bidi="he-IL"/>
              </w:rPr>
              <w:t>קריאה ותגובה</w:t>
            </w:r>
            <w:r w:rsidRPr="003E4F21">
              <w:rPr>
                <w:rFonts w:asciiTheme="majorBidi" w:hAnsiTheme="majorBidi" w:cstheme="majorBidi" w:hint="cs"/>
                <w:color w:val="5637D9"/>
                <w:rtl/>
                <w:lang w:bidi="he-IL"/>
              </w:rPr>
              <w:t>,</w:t>
            </w:r>
            <w:r>
              <w:rPr>
                <w:rFonts w:asciiTheme="majorBidi" w:hAnsiTheme="majorBidi" w:cstheme="majorBidi" w:hint="cs"/>
                <w:color w:val="5637D9"/>
                <w:rtl/>
                <w:lang w:bidi="he-IL"/>
              </w:rPr>
              <w:t xml:space="preserve"> </w:t>
            </w:r>
            <w:r w:rsidRPr="003E4F21">
              <w:rPr>
                <w:rFonts w:asciiTheme="majorBidi" w:hAnsiTheme="majorBidi" w:cstheme="majorBidi" w:hint="cs"/>
                <w:color w:val="5637D9"/>
                <w:rtl/>
                <w:lang w:bidi="he-IL"/>
              </w:rPr>
              <w:t xml:space="preserve">כשימוש </w:t>
            </w:r>
            <w:r w:rsidRPr="00D82FB9">
              <w:rPr>
                <w:rFonts w:asciiTheme="majorBidi" w:hAnsiTheme="majorBidi" w:cstheme="majorBidi" w:hint="cs"/>
                <w:color w:val="FF0000"/>
                <w:u w:val="single"/>
                <w:rtl/>
                <w:lang w:bidi="he-IL"/>
              </w:rPr>
              <w:t>במוזיקה דתית שחורה</w:t>
            </w:r>
            <w:r w:rsidRPr="003E4F21">
              <w:rPr>
                <w:rFonts w:asciiTheme="majorBidi" w:hAnsiTheme="majorBidi" w:cstheme="majorBidi" w:hint="cs"/>
                <w:color w:val="5637D9"/>
                <w:rtl/>
                <w:lang w:bidi="he-IL"/>
              </w:rPr>
              <w:t xml:space="preserve"> </w:t>
            </w:r>
            <w:r w:rsidR="009018ED">
              <w:rPr>
                <w:rFonts w:asciiTheme="majorBidi" w:hAnsiTheme="majorBidi" w:cstheme="majorBidi" w:hint="cs"/>
                <w:color w:val="5637D9"/>
                <w:rtl/>
                <w:lang w:bidi="he-IL"/>
              </w:rPr>
              <w:t>.</w:t>
            </w:r>
            <w:r w:rsidRPr="003E4F21">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rtl/>
                <w:lang w:bidi="he-IL"/>
              </w:rPr>
              <w:t>מהו הזרם השלישי</w:t>
            </w:r>
            <w:r w:rsidR="00AF6695">
              <w:rPr>
                <w:rFonts w:asciiTheme="majorBidi" w:hAnsiTheme="majorBidi" w:cstheme="majorBidi" w:hint="cs"/>
                <w:rtl/>
                <w:lang w:bidi="he-IL"/>
              </w:rPr>
              <w:t>?</w:t>
            </w:r>
          </w:p>
        </w:tc>
        <w:tc>
          <w:tcPr>
            <w:tcW w:w="5220" w:type="dxa"/>
          </w:tcPr>
          <w:p w:rsidR="001871F0" w:rsidRPr="00780AE9" w:rsidRDefault="001871F0" w:rsidP="007F3570">
            <w:pPr>
              <w:shd w:val="clear" w:color="auto" w:fill="FFFFFF"/>
              <w:bidi/>
              <w:spacing w:before="100" w:beforeAutospacing="1" w:after="24"/>
              <w:ind w:left="450" w:right="384" w:hanging="450"/>
              <w:rPr>
                <w:rFonts w:asciiTheme="majorBidi" w:hAnsiTheme="majorBidi" w:cstheme="majorBidi"/>
                <w:b/>
                <w:bCs/>
                <w:color w:val="5637D9"/>
                <w:rtl/>
                <w:lang w:bidi="he-IL"/>
              </w:rPr>
            </w:pPr>
            <w:r w:rsidRPr="00D82FB9">
              <w:rPr>
                <w:rFonts w:asciiTheme="majorBidi" w:hAnsiTheme="majorBidi" w:cstheme="majorBidi" w:hint="cs"/>
                <w:color w:val="FF0000"/>
                <w:u w:val="single"/>
                <w:rtl/>
                <w:lang w:bidi="he-IL"/>
              </w:rPr>
              <w:t>שילוב של ג'אז ומוזיקה קלאסית</w:t>
            </w:r>
            <w:r>
              <w:rPr>
                <w:rFonts w:asciiTheme="majorBidi" w:hAnsiTheme="majorBidi" w:cstheme="majorBidi" w:hint="cs"/>
                <w:color w:val="FF0000"/>
                <w:u w:val="single"/>
                <w:rtl/>
                <w:lang w:bidi="he-IL"/>
              </w:rPr>
              <w:t xml:space="preserve"> </w:t>
            </w:r>
            <w:r w:rsidRPr="008F7955">
              <w:rPr>
                <w:rFonts w:asciiTheme="majorBidi" w:hAnsiTheme="majorBidi" w:cstheme="majorBidi" w:hint="cs"/>
                <w:color w:val="5637D9"/>
                <w:rtl/>
                <w:lang w:bidi="he-IL"/>
              </w:rPr>
              <w:t xml:space="preserve"> אומץ ע"י גונתר שול</w:t>
            </w:r>
            <w:r w:rsidR="007F3570">
              <w:rPr>
                <w:rFonts w:asciiTheme="majorBidi" w:hAnsiTheme="majorBidi" w:cstheme="majorBidi" w:hint="cs"/>
                <w:color w:val="5637D9"/>
                <w:rtl/>
                <w:lang w:bidi="he-IL"/>
              </w:rPr>
              <w:t>ר</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rtl/>
                <w:lang w:bidi="he-IL"/>
              </w:rPr>
            </w:pPr>
            <w:r>
              <w:rPr>
                <w:rFonts w:asciiTheme="majorBidi" w:hAnsiTheme="majorBidi" w:cstheme="majorBidi" w:hint="cs"/>
                <w:color w:val="222222"/>
                <w:rtl/>
                <w:lang w:bidi="he-IL"/>
              </w:rPr>
              <w:t>מזה פוסט-בופ?</w:t>
            </w:r>
          </w:p>
        </w:tc>
        <w:tc>
          <w:tcPr>
            <w:tcW w:w="5220" w:type="dxa"/>
          </w:tcPr>
          <w:p w:rsidR="001871F0" w:rsidRPr="00780AE9" w:rsidRDefault="001871F0" w:rsidP="001A2B88">
            <w:pPr>
              <w:shd w:val="clear" w:color="auto" w:fill="FFFFFF"/>
              <w:bidi/>
              <w:spacing w:before="100" w:beforeAutospacing="1" w:after="24"/>
              <w:ind w:left="450" w:right="384" w:hanging="450"/>
              <w:rPr>
                <w:rFonts w:asciiTheme="majorBidi" w:hAnsiTheme="majorBidi" w:cstheme="majorBidi"/>
                <w:color w:val="5637D9"/>
                <w:rtl/>
                <w:lang w:bidi="he-IL"/>
              </w:rPr>
            </w:pPr>
            <w:r w:rsidRPr="008F7955">
              <w:rPr>
                <w:rFonts w:asciiTheme="majorBidi" w:hAnsiTheme="majorBidi" w:cstheme="majorBidi" w:hint="cs"/>
                <w:color w:val="5637D9"/>
                <w:rtl/>
                <w:lang w:bidi="he-IL"/>
              </w:rPr>
              <w:t>זהו פיתוח מודרני של הבי-בופ</w:t>
            </w:r>
            <w:r>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sidRPr="008F7955">
              <w:rPr>
                <w:rFonts w:asciiTheme="majorBidi" w:hAnsiTheme="majorBidi" w:cstheme="majorBidi" w:hint="cs"/>
                <w:color w:val="222222"/>
                <w:rtl/>
                <w:lang w:bidi="he-IL"/>
              </w:rPr>
              <w:t>מי היה רוברט ג'ונסון ?</w:t>
            </w:r>
          </w:p>
        </w:tc>
        <w:tc>
          <w:tcPr>
            <w:tcW w:w="5220" w:type="dxa"/>
          </w:tcPr>
          <w:p w:rsidR="001871F0" w:rsidRPr="008F7955" w:rsidRDefault="001871F0" w:rsidP="001A2B88">
            <w:pPr>
              <w:shd w:val="clear" w:color="auto" w:fill="FFFFFF"/>
              <w:tabs>
                <w:tab w:val="right" w:pos="0"/>
                <w:tab w:val="right" w:pos="90"/>
              </w:tabs>
              <w:bidi/>
              <w:spacing w:before="100" w:beforeAutospacing="1" w:after="24" w:line="276" w:lineRule="auto"/>
              <w:rPr>
                <w:rFonts w:asciiTheme="majorBidi" w:hAnsiTheme="majorBidi" w:cstheme="majorBidi"/>
                <w:color w:val="5637D9"/>
                <w:rtl/>
                <w:lang w:bidi="he-IL"/>
              </w:rPr>
            </w:pPr>
            <w:r w:rsidRPr="00BD4B84">
              <w:rPr>
                <w:rFonts w:asciiTheme="majorBidi" w:hAnsiTheme="majorBidi" w:cstheme="majorBidi" w:hint="cs"/>
                <w:color w:val="222222"/>
                <w:shd w:val="clear" w:color="auto" w:fill="FFFFFF"/>
                <w:rtl/>
                <w:lang w:bidi="he-IL"/>
              </w:rPr>
              <w:t xml:space="preserve">היה מן הראשונים </w:t>
            </w:r>
            <w:r w:rsidRPr="0021652C">
              <w:rPr>
                <w:rFonts w:asciiTheme="majorBidi" w:hAnsiTheme="majorBidi" w:cstheme="majorBidi" w:hint="cs"/>
                <w:color w:val="FF0000"/>
                <w:shd w:val="clear" w:color="auto" w:fill="FFFFFF"/>
                <w:rtl/>
                <w:lang w:bidi="he-IL"/>
              </w:rPr>
              <w:t>שמכרו את נשמתם לשטן</w:t>
            </w:r>
            <w:r w:rsidRPr="00BD4B84">
              <w:rPr>
                <w:rFonts w:asciiTheme="majorBidi" w:hAnsiTheme="majorBidi" w:cstheme="majorBidi" w:hint="cs"/>
                <w:color w:val="222222"/>
                <w:shd w:val="clear" w:color="auto" w:fill="FFFFFF"/>
                <w:rtl/>
                <w:lang w:bidi="he-IL"/>
              </w:rPr>
              <w:t>. (אשתו נפטרה בזמן הלידה, ומאז הוא חדל להאמין באלוהים ותמורת כישרון מוזיקלי "מכר" את נשמתו לשטן).  והיה מהראשונים לשיר בסגנון שכונה ברבות הימים כשירי השטן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ארווין ברלין?</w:t>
            </w:r>
          </w:p>
        </w:tc>
        <w:tc>
          <w:tcPr>
            <w:tcW w:w="5220" w:type="dxa"/>
          </w:tcPr>
          <w:p w:rsidR="001871F0" w:rsidRPr="008F7955"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176973">
              <w:rPr>
                <w:rStyle w:val="notranslate"/>
                <w:rFonts w:asciiTheme="majorBidi" w:hAnsiTheme="majorBidi" w:cstheme="majorBidi" w:hint="cs"/>
                <w:b/>
                <w:bCs/>
                <w:color w:val="222222"/>
                <w:rtl/>
                <w:lang w:bidi="he-IL"/>
              </w:rPr>
              <w:t>אירווינג ברלין</w:t>
            </w:r>
            <w:r>
              <w:rPr>
                <w:rStyle w:val="notranslate"/>
                <w:rFonts w:asciiTheme="majorBidi" w:hAnsiTheme="majorBidi" w:cstheme="majorBidi" w:hint="cs"/>
                <w:color w:val="222222"/>
                <w:rtl/>
              </w:rPr>
              <w:t xml:space="preserve">, </w:t>
            </w:r>
            <w:r>
              <w:rPr>
                <w:rFonts w:ascii="Arial" w:hAnsi="Arial" w:cs="Arial" w:hint="cs"/>
                <w:b/>
                <w:bCs/>
                <w:color w:val="222222"/>
                <w:sz w:val="26"/>
                <w:szCs w:val="26"/>
                <w:shd w:val="clear" w:color="auto" w:fill="FFFFFF"/>
                <w:rtl/>
              </w:rPr>
              <w:t xml:space="preserve"> </w:t>
            </w:r>
            <w:r w:rsidRPr="00176973">
              <w:rPr>
                <w:rStyle w:val="notranslate"/>
                <w:rFonts w:asciiTheme="majorBidi" w:hAnsiTheme="majorBidi" w:cstheme="majorBidi"/>
                <w:color w:val="222222"/>
                <w:rtl/>
                <w:lang w:bidi="he-IL"/>
              </w:rPr>
              <w:t>היה</w:t>
            </w:r>
            <w:r w:rsidRPr="00176973">
              <w:rPr>
                <w:rStyle w:val="apple-converted-space"/>
                <w:rFonts w:asciiTheme="majorBidi" w:eastAsiaTheme="majorEastAsia" w:hAnsiTheme="majorBidi" w:cstheme="majorBidi"/>
                <w:color w:val="222222"/>
                <w:rtl/>
              </w:rPr>
              <w:t> </w:t>
            </w:r>
            <w:hyperlink r:id="rId795" w:tooltip="מַלחִין" w:history="1">
              <w:r w:rsidRPr="00176973">
                <w:rPr>
                  <w:rStyle w:val="Hyperlink"/>
                  <w:rFonts w:asciiTheme="majorBidi" w:hAnsiTheme="majorBidi" w:cstheme="majorBidi"/>
                  <w:color w:val="0B0080"/>
                  <w:u w:val="none"/>
                  <w:rtl/>
                  <w:lang w:bidi="he-IL"/>
                </w:rPr>
                <w:t>מלחין</w:t>
              </w:r>
            </w:hyperlink>
            <w:r w:rsidRPr="00176973">
              <w:rPr>
                <w:rStyle w:val="notranslate"/>
                <w:rFonts w:asciiTheme="majorBidi" w:hAnsiTheme="majorBidi" w:cstheme="majorBidi" w:hint="cs"/>
                <w:color w:val="222222"/>
                <w:rtl/>
              </w:rPr>
              <w:t xml:space="preserve"> </w:t>
            </w:r>
            <w:hyperlink r:id="rId796" w:tooltip="תַמלִילָן" w:history="1">
              <w:r w:rsidRPr="00176973">
                <w:rPr>
                  <w:rStyle w:val="Hyperlink"/>
                  <w:rFonts w:asciiTheme="majorBidi" w:hAnsiTheme="majorBidi" w:cstheme="majorBidi"/>
                  <w:color w:val="0B0080"/>
                  <w:u w:val="none"/>
                  <w:rtl/>
                  <w:lang w:bidi="he-IL"/>
                </w:rPr>
                <w:t>ותמליל</w:t>
              </w:r>
            </w:hyperlink>
            <w:r w:rsidRPr="00176973">
              <w:rPr>
                <w:rStyle w:val="notranslate"/>
                <w:rFonts w:asciiTheme="majorBidi" w:hAnsiTheme="majorBidi" w:cstheme="majorBidi" w:hint="cs"/>
                <w:color w:val="222222"/>
                <w:rtl/>
                <w:lang w:bidi="he-IL"/>
              </w:rPr>
              <w:t>ן</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lang w:bidi="he-IL"/>
              </w:rPr>
              <w:t>אמריקאי</w:t>
            </w:r>
            <w:r w:rsidRPr="00176973">
              <w:rPr>
                <w:rStyle w:val="notranslate"/>
                <w:rFonts w:asciiTheme="majorBidi" w:hAnsiTheme="majorBidi" w:cstheme="majorBidi"/>
                <w:color w:val="222222"/>
                <w:rtl/>
              </w:rPr>
              <w:t xml:space="preserve">, </w:t>
            </w:r>
            <w:r w:rsidRPr="00176973">
              <w:rPr>
                <w:rStyle w:val="notranslate"/>
                <w:rFonts w:asciiTheme="majorBidi" w:hAnsiTheme="majorBidi" w:cstheme="majorBidi"/>
                <w:color w:val="222222"/>
                <w:rtl/>
                <w:lang w:bidi="he-IL"/>
              </w:rPr>
              <w:t xml:space="preserve">שנחשב לאחד </w:t>
            </w:r>
            <w:r w:rsidRPr="0021652C">
              <w:rPr>
                <w:rStyle w:val="notranslate"/>
                <w:rFonts w:asciiTheme="majorBidi" w:hAnsiTheme="majorBidi" w:cstheme="majorBidi"/>
                <w:color w:val="FF0000"/>
                <w:rtl/>
                <w:lang w:bidi="he-IL"/>
              </w:rPr>
              <w:t>מגדולי כותבי השירים</w:t>
            </w:r>
            <w:r w:rsidRPr="0021652C">
              <w:rPr>
                <w:rStyle w:val="notranslate"/>
                <w:rFonts w:asciiTheme="majorBidi" w:hAnsiTheme="majorBidi" w:cstheme="majorBidi" w:hint="cs"/>
                <w:color w:val="FF0000"/>
                <w:rtl/>
              </w:rPr>
              <w:t xml:space="preserve"> </w:t>
            </w:r>
            <w:r w:rsidRPr="0021652C">
              <w:rPr>
                <w:rStyle w:val="notranslate"/>
                <w:rFonts w:asciiTheme="majorBidi" w:hAnsiTheme="majorBidi" w:cstheme="majorBidi"/>
                <w:color w:val="FF0000"/>
                <w:rtl/>
                <w:lang w:bidi="he-IL"/>
              </w:rPr>
              <w:t>בהיסטוריה האמריקאית</w:t>
            </w:r>
            <w:r w:rsidRPr="00176973">
              <w:rPr>
                <w:rStyle w:val="notranslate"/>
                <w:rFonts w:asciiTheme="majorBidi" w:hAnsiTheme="majorBidi" w:cstheme="majorBidi" w:hint="cs"/>
                <w:color w:val="222222"/>
                <w:rtl/>
              </w:rPr>
              <w:t>..</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lang w:bidi="he-IL"/>
              </w:rPr>
              <w:t>המוסיקה שלו מהווה חלק</w:t>
            </w:r>
            <w:r w:rsidRPr="00176973">
              <w:rPr>
                <w:rStyle w:val="apple-converted-space"/>
                <w:rFonts w:asciiTheme="majorBidi" w:eastAsiaTheme="majorEastAsia" w:hAnsiTheme="majorBidi" w:cstheme="majorBidi"/>
                <w:color w:val="222222"/>
                <w:rtl/>
              </w:rPr>
              <w:t> </w:t>
            </w:r>
            <w:hyperlink r:id="rId797" w:tooltip="ספר אמריקאי גדול" w:history="1">
              <w:r w:rsidRPr="00176973">
                <w:rPr>
                  <w:rStyle w:val="Hyperlink"/>
                  <w:rFonts w:asciiTheme="majorBidi" w:hAnsiTheme="majorBidi" w:cstheme="majorBidi"/>
                  <w:color w:val="0B0080"/>
                  <w:u w:val="none"/>
                  <w:rtl/>
                  <w:lang w:bidi="he-IL"/>
                </w:rPr>
                <w:t>גדול משירי הסופרים האמריקאים הגדולים</w:t>
              </w:r>
            </w:hyperlink>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lang w:bidi="he-IL"/>
              </w:rPr>
              <w:t>בכל הזמנים</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lang w:bidi="he-IL"/>
              </w:rPr>
              <w:t>ברלין נחשב בזמנו לענק הפופ האמירקאי</w:t>
            </w:r>
            <w:r w:rsidRPr="00176973">
              <w:rPr>
                <w:rStyle w:val="apple-converted-space"/>
                <w:rFonts w:asciiTheme="majorBidi" w:eastAsiaTheme="majorEastAsia" w:hAnsiTheme="majorBidi" w:cstheme="majorBidi" w:hint="cs"/>
                <w:color w:val="222222"/>
                <w:rtl/>
              </w:rPr>
              <w:t>..</w:t>
            </w:r>
            <w:r w:rsidRPr="00176973">
              <w:rPr>
                <w:rStyle w:val="apple-converted-space"/>
                <w:rFonts w:asciiTheme="majorBidi" w:eastAsiaTheme="majorEastAsia" w:hAnsiTheme="majorBidi" w:cstheme="majorBidi" w:hint="cs"/>
                <w:color w:val="222222"/>
                <w:rtl/>
                <w:lang w:bidi="he-IL"/>
              </w:rPr>
              <w:t>הוא טען כי שיר חייב לכלול שני חוקים עיקריים</w:t>
            </w:r>
            <w:r w:rsidRPr="00176973">
              <w:rPr>
                <w:rStyle w:val="apple-converted-space"/>
                <w:rFonts w:asciiTheme="majorBidi" w:eastAsiaTheme="majorEastAsia" w:hAnsiTheme="majorBidi" w:cstheme="majorBidi" w:hint="cs"/>
                <w:color w:val="222222"/>
                <w:rtl/>
              </w:rPr>
              <w:t xml:space="preserve">:  </w:t>
            </w:r>
            <w:r w:rsidRPr="00176973">
              <w:rPr>
                <w:rStyle w:val="apple-converted-space"/>
                <w:rFonts w:asciiTheme="majorBidi" w:eastAsiaTheme="majorEastAsia" w:hAnsiTheme="majorBidi" w:cstheme="majorBidi" w:hint="cs"/>
                <w:color w:val="222222"/>
                <w:rtl/>
                <w:lang w:bidi="he-IL"/>
              </w:rPr>
              <w:t xml:space="preserve">חוק מילולי וחוק מוזיקלי </w:t>
            </w:r>
            <w:r w:rsidRPr="00176973">
              <w:rPr>
                <w:rStyle w:val="apple-converted-space"/>
                <w:rFonts w:asciiTheme="majorBidi" w:eastAsiaTheme="majorEastAsia" w:hAnsiTheme="majorBidi" w:cstheme="majorBidi" w:hint="cs"/>
                <w:color w:val="222222"/>
                <w:rt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צ'רלי פרקר?</w:t>
            </w:r>
          </w:p>
        </w:tc>
        <w:tc>
          <w:tcPr>
            <w:tcW w:w="5220" w:type="dxa"/>
          </w:tcPr>
          <w:p w:rsidR="001871F0" w:rsidRPr="008F7955" w:rsidRDefault="001871F0" w:rsidP="001A2B88">
            <w:pPr>
              <w:shd w:val="clear" w:color="auto" w:fill="FFFFFF"/>
              <w:bidi/>
              <w:spacing w:before="100" w:beforeAutospacing="1" w:after="24"/>
              <w:ind w:right="384"/>
              <w:rPr>
                <w:rFonts w:asciiTheme="majorBidi" w:hAnsiTheme="majorBidi" w:cstheme="majorBidi"/>
                <w:color w:val="5637D9"/>
                <w:rtl/>
                <w:lang w:bidi="he-IL"/>
              </w:rPr>
            </w:pPr>
            <w:r w:rsidRPr="0021652C">
              <w:rPr>
                <w:rFonts w:asciiTheme="majorBidi" w:hAnsiTheme="majorBidi" w:cstheme="majorBidi" w:hint="cs"/>
                <w:color w:val="FF0000"/>
                <w:rtl/>
                <w:lang w:bidi="he-IL"/>
              </w:rPr>
              <w:t>ממציא מוזיקת הבי-בופ</w:t>
            </w:r>
            <w:r>
              <w:rPr>
                <w:rFonts w:asciiTheme="majorBidi" w:hAnsiTheme="majorBidi" w:cstheme="majorBidi" w:hint="cs"/>
                <w:color w:val="5637D9"/>
                <w:rtl/>
                <w:lang w:bidi="he-IL"/>
              </w:rPr>
              <w:t xml:space="preserve"> , מוזיקה המבוססת יותר על הרמוניה ופחות על מלודיה. </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בני גודמן?</w:t>
            </w:r>
          </w:p>
        </w:tc>
        <w:tc>
          <w:tcPr>
            <w:tcW w:w="5220" w:type="dxa"/>
          </w:tcPr>
          <w:p w:rsidR="001871F0" w:rsidRPr="008F7955" w:rsidRDefault="001871F0" w:rsidP="001A2B88">
            <w:pPr>
              <w:shd w:val="clear" w:color="auto" w:fill="FFFFFF"/>
              <w:bidi/>
              <w:spacing w:before="100" w:beforeAutospacing="1" w:after="24"/>
              <w:ind w:left="450" w:right="384" w:hanging="450"/>
              <w:rPr>
                <w:rFonts w:asciiTheme="majorBidi" w:hAnsiTheme="majorBidi" w:cstheme="majorBidi"/>
                <w:color w:val="5637D9"/>
                <w:rtl/>
                <w:lang w:bidi="he-IL"/>
              </w:rPr>
            </w:pPr>
            <w:r w:rsidRPr="0021652C">
              <w:rPr>
                <w:rFonts w:asciiTheme="majorBidi" w:hAnsiTheme="majorBidi" w:cstheme="majorBidi" w:hint="cs"/>
                <w:color w:val="FF0000"/>
                <w:rtl/>
                <w:lang w:bidi="he-IL"/>
              </w:rPr>
              <w:t>אבי מוזיקת הסווינג</w:t>
            </w:r>
            <w:r>
              <w:rPr>
                <w:rFonts w:asciiTheme="majorBidi" w:hAnsiTheme="majorBidi" w:cstheme="majorBidi" w:hint="cs"/>
                <w:color w:val="5637D9"/>
                <w:rtl/>
                <w:lang w:bidi="he-IL"/>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מרתין לותר קינג?</w:t>
            </w:r>
          </w:p>
        </w:tc>
        <w:tc>
          <w:tcPr>
            <w:tcW w:w="5220" w:type="dxa"/>
          </w:tcPr>
          <w:p w:rsidR="001871F0" w:rsidRPr="00A83393" w:rsidRDefault="001871F0" w:rsidP="001A2B88">
            <w:pPr>
              <w:pStyle w:val="NormalWeb"/>
              <w:shd w:val="clear" w:color="auto" w:fill="FFFFFF"/>
              <w:bidi/>
              <w:spacing w:before="120" w:beforeAutospacing="0" w:after="120" w:afterAutospacing="0" w:line="276" w:lineRule="auto"/>
              <w:rPr>
                <w:rFonts w:asciiTheme="majorBidi" w:hAnsiTheme="majorBidi" w:cstheme="majorBidi"/>
                <w:color w:val="5637D9"/>
                <w:rtl/>
              </w:rPr>
            </w:pPr>
            <w:r w:rsidRPr="00A83393">
              <w:rPr>
                <w:rFonts w:asciiTheme="majorBidi" w:hAnsiTheme="majorBidi" w:cstheme="majorBidi"/>
                <w:rtl/>
              </w:rPr>
              <w:t>ד"ר</w:t>
            </w:r>
            <w:r w:rsidRPr="00A83393">
              <w:rPr>
                <w:rStyle w:val="apple-converted-space"/>
                <w:rFonts w:asciiTheme="majorBidi" w:hAnsiTheme="majorBidi" w:cstheme="majorBidi"/>
              </w:rPr>
              <w:t> </w:t>
            </w:r>
            <w:r w:rsidRPr="00A83393">
              <w:rPr>
                <w:rFonts w:asciiTheme="majorBidi" w:hAnsiTheme="majorBidi" w:cstheme="majorBidi"/>
                <w:rtl/>
              </w:rPr>
              <w:t>מרטין לותר קינג</w:t>
            </w:r>
            <w:r w:rsidRPr="00A83393">
              <w:rPr>
                <w:rFonts w:asciiTheme="majorBidi" w:hAnsiTheme="majorBidi" w:cstheme="majorBidi" w:hint="cs"/>
                <w:rtl/>
              </w:rPr>
              <w:t xml:space="preserve"> </w:t>
            </w:r>
            <w:r>
              <w:rPr>
                <w:rFonts w:asciiTheme="majorBidi" w:hAnsiTheme="majorBidi" w:cstheme="majorBidi" w:hint="cs"/>
                <w:rtl/>
              </w:rPr>
              <w:t>1929-1968</w:t>
            </w:r>
            <w:r w:rsidRPr="00A83393">
              <w:rPr>
                <w:rFonts w:asciiTheme="majorBidi" w:hAnsiTheme="majorBidi" w:cstheme="majorBidi"/>
                <w:rtl/>
              </w:rPr>
              <w:t>היה</w:t>
            </w:r>
            <w:r w:rsidRPr="00A83393">
              <w:rPr>
                <w:rStyle w:val="apple-converted-space"/>
                <w:rFonts w:asciiTheme="majorBidi" w:hAnsiTheme="majorBidi" w:cstheme="majorBidi"/>
              </w:rPr>
              <w:t> </w:t>
            </w:r>
            <w:hyperlink r:id="rId798" w:tooltip="כומר" w:history="1">
              <w:r w:rsidRPr="00A83393">
                <w:rPr>
                  <w:rStyle w:val="Hyperlink"/>
                  <w:rFonts w:asciiTheme="majorBidi" w:eastAsiaTheme="majorEastAsia" w:hAnsiTheme="majorBidi" w:cstheme="majorBidi"/>
                  <w:color w:val="auto"/>
                  <w:u w:val="none"/>
                  <w:rtl/>
                </w:rPr>
                <w:t>כומר</w:t>
              </w:r>
            </w:hyperlink>
            <w:r w:rsidRPr="00A83393">
              <w:rPr>
                <w:rStyle w:val="apple-converted-space"/>
                <w:rFonts w:asciiTheme="majorBidi" w:hAnsiTheme="majorBidi" w:cstheme="majorBidi"/>
              </w:rPr>
              <w:t> </w:t>
            </w:r>
            <w:hyperlink r:id="rId799" w:tooltip="נצרות בפטיסטית" w:history="1">
              <w:r w:rsidRPr="00A83393">
                <w:rPr>
                  <w:rStyle w:val="Hyperlink"/>
                  <w:rFonts w:asciiTheme="majorBidi" w:eastAsiaTheme="majorEastAsia" w:hAnsiTheme="majorBidi" w:cstheme="majorBidi"/>
                  <w:color w:val="auto"/>
                  <w:u w:val="none"/>
                  <w:rtl/>
                </w:rPr>
                <w:t>בפטיסטי</w:t>
              </w:r>
            </w:hyperlink>
            <w:r w:rsidRPr="00A83393">
              <w:rPr>
                <w:rStyle w:val="apple-converted-space"/>
                <w:rFonts w:asciiTheme="majorBidi" w:hAnsiTheme="majorBidi" w:cstheme="majorBidi"/>
              </w:rPr>
              <w:t> </w:t>
            </w:r>
            <w:hyperlink r:id="rId800" w:tooltip="אמריקאים אפריקאים" w:history="1">
              <w:r w:rsidRPr="00A83393">
                <w:rPr>
                  <w:rStyle w:val="Hyperlink"/>
                  <w:rFonts w:asciiTheme="majorBidi" w:eastAsiaTheme="majorEastAsia" w:hAnsiTheme="majorBidi" w:cstheme="majorBidi"/>
                  <w:color w:val="auto"/>
                  <w:u w:val="none"/>
                  <w:rtl/>
                </w:rPr>
                <w:t>אפרו-אמריקאי</w:t>
              </w:r>
            </w:hyperlink>
            <w:r w:rsidRPr="00A83393">
              <w:rPr>
                <w:rFonts w:asciiTheme="majorBidi" w:hAnsiTheme="majorBidi" w:cstheme="majorBidi"/>
              </w:rPr>
              <w:t xml:space="preserve">, </w:t>
            </w:r>
            <w:r>
              <w:rPr>
                <w:rFonts w:asciiTheme="majorBidi" w:hAnsiTheme="majorBidi" w:cstheme="majorBidi" w:hint="cs"/>
                <w:rtl/>
              </w:rPr>
              <w:t xml:space="preserve"> </w:t>
            </w:r>
            <w:r w:rsidRPr="00A83393">
              <w:rPr>
                <w:rFonts w:asciiTheme="majorBidi" w:hAnsiTheme="majorBidi" w:cstheme="majorBidi"/>
                <w:rtl/>
              </w:rPr>
              <w:t>לוחם למען</w:t>
            </w:r>
            <w:r w:rsidRPr="00A83393">
              <w:rPr>
                <w:rStyle w:val="apple-converted-space"/>
                <w:rFonts w:asciiTheme="majorBidi" w:hAnsiTheme="majorBidi" w:cstheme="majorBidi"/>
              </w:rPr>
              <w:t> </w:t>
            </w:r>
            <w:hyperlink r:id="rId801" w:tooltip="זכויות האדם" w:history="1">
              <w:r w:rsidRPr="00A83393">
                <w:rPr>
                  <w:rStyle w:val="Hyperlink"/>
                  <w:rFonts w:asciiTheme="majorBidi" w:eastAsiaTheme="majorEastAsia" w:hAnsiTheme="majorBidi" w:cstheme="majorBidi"/>
                  <w:color w:val="auto"/>
                  <w:u w:val="none"/>
                  <w:rtl/>
                </w:rPr>
                <w:t>זכויות האדם</w:t>
              </w:r>
            </w:hyperlink>
            <w:r w:rsidRPr="00A83393">
              <w:rPr>
                <w:rStyle w:val="apple-converted-space"/>
                <w:rFonts w:asciiTheme="majorBidi" w:hAnsiTheme="majorBidi" w:cstheme="majorBidi"/>
              </w:rPr>
              <w:t> </w:t>
            </w:r>
            <w:r w:rsidRPr="00A83393">
              <w:rPr>
                <w:rFonts w:asciiTheme="majorBidi" w:hAnsiTheme="majorBidi" w:cstheme="majorBidi"/>
                <w:rtl/>
              </w:rPr>
              <w:t>של</w:t>
            </w:r>
            <w:r w:rsidRPr="00A83393">
              <w:rPr>
                <w:rStyle w:val="apple-converted-space"/>
                <w:rFonts w:asciiTheme="majorBidi" w:hAnsiTheme="majorBidi" w:cstheme="majorBidi"/>
              </w:rPr>
              <w:t> </w:t>
            </w:r>
            <w:hyperlink r:id="rId802" w:tooltip="שחורים" w:history="1">
              <w:r w:rsidRPr="00A83393">
                <w:rPr>
                  <w:rStyle w:val="Hyperlink"/>
                  <w:rFonts w:asciiTheme="majorBidi" w:eastAsiaTheme="majorEastAsia" w:hAnsiTheme="majorBidi" w:cstheme="majorBidi"/>
                  <w:color w:val="auto"/>
                  <w:u w:val="none"/>
                  <w:rtl/>
                </w:rPr>
                <w:t>שחורים</w:t>
              </w:r>
            </w:hyperlink>
            <w:r w:rsidRPr="00A83393">
              <w:rPr>
                <w:rStyle w:val="apple-converted-space"/>
                <w:rFonts w:asciiTheme="majorBidi" w:hAnsiTheme="majorBidi" w:cstheme="majorBidi"/>
              </w:rPr>
              <w:t> </w:t>
            </w:r>
            <w:r w:rsidRPr="00A83393">
              <w:rPr>
                <w:rFonts w:asciiTheme="majorBidi" w:hAnsiTheme="majorBidi" w:cstheme="majorBidi"/>
                <w:rtl/>
              </w:rPr>
              <w:t>ב</w:t>
            </w:r>
            <w:hyperlink r:id="rId803" w:tooltip="ארצות הברית" w:history="1">
              <w:r w:rsidRPr="00A83393">
                <w:rPr>
                  <w:rStyle w:val="Hyperlink"/>
                  <w:rFonts w:asciiTheme="majorBidi" w:eastAsiaTheme="majorEastAsia" w:hAnsiTheme="majorBidi" w:cstheme="majorBidi"/>
                  <w:color w:val="auto"/>
                  <w:u w:val="none"/>
                  <w:rtl/>
                </w:rPr>
                <w:t>ארצות הברית</w:t>
              </w:r>
            </w:hyperlink>
            <w:r w:rsidRPr="00A83393">
              <w:rPr>
                <w:rStyle w:val="apple-converted-space"/>
                <w:rFonts w:asciiTheme="majorBidi" w:hAnsiTheme="majorBidi" w:cstheme="majorBidi"/>
              </w:rPr>
              <w:t> </w:t>
            </w:r>
            <w:r w:rsidRPr="00A83393">
              <w:rPr>
                <w:rStyle w:val="apple-converted-space"/>
                <w:rFonts w:asciiTheme="majorBidi" w:hAnsiTheme="majorBidi" w:cstheme="majorBidi" w:hint="cs"/>
                <w:rtl/>
              </w:rPr>
              <w:t xml:space="preserve"> </w:t>
            </w:r>
            <w:hyperlink r:id="rId804" w:tooltip="הוגה דעות" w:history="1">
              <w:r w:rsidRPr="00A83393">
                <w:rPr>
                  <w:rStyle w:val="Hyperlink"/>
                  <w:rFonts w:asciiTheme="majorBidi" w:eastAsiaTheme="majorEastAsia" w:hAnsiTheme="majorBidi" w:cstheme="majorBidi"/>
                  <w:color w:val="auto"/>
                  <w:u w:val="none"/>
                  <w:rtl/>
                </w:rPr>
                <w:t>הוגה דעות</w:t>
              </w:r>
            </w:hyperlink>
            <w:r w:rsidRPr="00A83393">
              <w:rPr>
                <w:rStyle w:val="apple-converted-space"/>
                <w:rFonts w:asciiTheme="majorBidi" w:hAnsiTheme="majorBidi" w:cstheme="majorBidi"/>
              </w:rPr>
              <w:t> </w:t>
            </w:r>
            <w:r w:rsidRPr="00A83393">
              <w:rPr>
                <w:rFonts w:asciiTheme="majorBidi" w:hAnsiTheme="majorBidi" w:cstheme="majorBidi"/>
                <w:rtl/>
              </w:rPr>
              <w:t>מרכזי של</w:t>
            </w:r>
            <w:r w:rsidRPr="00A83393">
              <w:rPr>
                <w:rStyle w:val="apple-converted-space"/>
                <w:rFonts w:asciiTheme="majorBidi" w:hAnsiTheme="majorBidi" w:cstheme="majorBidi"/>
              </w:rPr>
              <w:t> </w:t>
            </w:r>
            <w:hyperlink r:id="rId805" w:tooltip="התנועה לזכויות האזרח האפרו-אמריקאי (1954–1968)" w:history="1">
              <w:r w:rsidRPr="00A83393">
                <w:rPr>
                  <w:rStyle w:val="Hyperlink"/>
                  <w:rFonts w:asciiTheme="majorBidi" w:eastAsiaTheme="majorEastAsia" w:hAnsiTheme="majorBidi" w:cstheme="majorBidi"/>
                  <w:color w:val="auto"/>
                  <w:u w:val="none"/>
                  <w:rtl/>
                </w:rPr>
                <w:t>התנועה לזכויות האזרח</w:t>
              </w:r>
            </w:hyperlink>
            <w:r w:rsidRPr="00A83393">
              <w:rPr>
                <w:rFonts w:asciiTheme="majorBidi" w:hAnsiTheme="majorBidi" w:cstheme="majorBidi"/>
              </w:rPr>
              <w:t xml:space="preserve">, </w:t>
            </w:r>
            <w:r w:rsidRPr="00A83393">
              <w:rPr>
                <w:rFonts w:asciiTheme="majorBidi" w:hAnsiTheme="majorBidi" w:cstheme="majorBidi" w:hint="cs"/>
                <w:rtl/>
              </w:rPr>
              <w:t xml:space="preserve"> </w:t>
            </w:r>
            <w:r w:rsidRPr="00A83393">
              <w:rPr>
                <w:rFonts w:asciiTheme="majorBidi" w:hAnsiTheme="majorBidi" w:cstheme="majorBidi"/>
                <w:rtl/>
              </w:rPr>
              <w:t>וזוכה</w:t>
            </w:r>
            <w:r w:rsidRPr="00A83393">
              <w:rPr>
                <w:rStyle w:val="apple-converted-space"/>
                <w:rFonts w:asciiTheme="majorBidi" w:hAnsiTheme="majorBidi" w:cstheme="majorBidi"/>
              </w:rPr>
              <w:t> </w:t>
            </w:r>
            <w:hyperlink r:id="rId806" w:tooltip="פרס נובל לשלום" w:history="1">
              <w:r w:rsidRPr="00A83393">
                <w:rPr>
                  <w:rStyle w:val="Hyperlink"/>
                  <w:rFonts w:asciiTheme="majorBidi" w:eastAsiaTheme="majorEastAsia" w:hAnsiTheme="majorBidi" w:cstheme="majorBidi"/>
                  <w:color w:val="auto"/>
                  <w:u w:val="none"/>
                  <w:rtl/>
                </w:rPr>
                <w:t>פרס נובל לשלום</w:t>
              </w:r>
            </w:hyperlink>
            <w:r w:rsidRPr="00886742">
              <w:rPr>
                <w:rFonts w:asciiTheme="majorBidi" w:hAnsiTheme="majorBidi" w:cstheme="majorBidi"/>
                <w:color w:val="222222"/>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מי היה ג'ון קולטריין?</w:t>
            </w:r>
          </w:p>
        </w:tc>
        <w:tc>
          <w:tcPr>
            <w:tcW w:w="5220" w:type="dxa"/>
          </w:tcPr>
          <w:p w:rsidR="001871F0" w:rsidRPr="008F7955" w:rsidRDefault="001871F0" w:rsidP="001A2B88">
            <w:pPr>
              <w:bidi/>
              <w:spacing w:after="240" w:line="276" w:lineRule="auto"/>
              <w:ind w:left="90"/>
              <w:rPr>
                <w:rFonts w:asciiTheme="majorBidi" w:hAnsiTheme="majorBidi" w:cstheme="majorBidi"/>
                <w:color w:val="5637D9"/>
                <w:rtl/>
                <w:lang w:bidi="he-IL"/>
              </w:rPr>
            </w:pPr>
            <w:r w:rsidRPr="007D7477">
              <w:rPr>
                <w:rFonts w:asciiTheme="majorBidi" w:hAnsiTheme="majorBidi" w:cstheme="majorBidi"/>
                <w:b/>
                <w:bCs/>
                <w:color w:val="222222"/>
                <w:shd w:val="clear" w:color="auto" w:fill="FFFFFF"/>
              </w:rPr>
              <w:t>Coltrane</w:t>
            </w:r>
            <w:r w:rsidRPr="007D7477">
              <w:rPr>
                <w:rFonts w:asciiTheme="majorBidi" w:hAnsiTheme="majorBidi" w:cstheme="majorBidi"/>
                <w:color w:val="222222"/>
                <w:shd w:val="clear" w:color="auto" w:fill="FFFFFF"/>
                <w:rtl/>
              </w:rPr>
              <w:t>‏</w:t>
            </w:r>
            <w:r w:rsidRPr="007D7477">
              <w:rPr>
                <w:rFonts w:asciiTheme="majorBidi" w:hAnsiTheme="majorBidi" w:cstheme="majorBidi"/>
                <w:b/>
                <w:bCs/>
                <w:color w:val="222222"/>
                <w:shd w:val="clear" w:color="auto" w:fill="FFFFFF"/>
              </w:rPr>
              <w:t xml:space="preserve"> John</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807"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808"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809"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 ה</w:t>
            </w:r>
            <w:hyperlink r:id="rId810" w:tooltip="סקסופון" w:history="1">
              <w:r w:rsidRPr="007D7477">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811" w:tooltip="סקסופון" w:history="1">
              <w:r w:rsidRPr="007D7477">
                <w:rPr>
                  <w:rStyle w:val="Hyperlink"/>
                  <w:rFonts w:asciiTheme="majorBidi" w:hAnsiTheme="majorBidi" w:cstheme="majorBidi"/>
                  <w:color w:val="5A3696"/>
                  <w:u w:val="none"/>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812"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813"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814"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815"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ויצירת נתיבי התפתחות חדשים כ</w:t>
            </w:r>
            <w:hyperlink r:id="rId816" w:tooltip="הארד בופ" w:history="1">
              <w:r w:rsidRPr="007D7477">
                <w:rPr>
                  <w:rStyle w:val="Hyperlink"/>
                  <w:rFonts w:asciiTheme="majorBidi" w:hAnsiTheme="majorBidi" w:cstheme="majorBidi"/>
                  <w:color w:val="5A3696"/>
                  <w:u w:val="none"/>
                  <w:shd w:val="clear" w:color="auto" w:fill="FFFFFF"/>
                  <w:rtl/>
                  <w:lang w:bidi="he-IL"/>
                </w:rPr>
                <w:t>הארד בופ</w:t>
              </w:r>
            </w:hyperlink>
            <w:r w:rsidRPr="007D7477">
              <w:rPr>
                <w:rFonts w:asciiTheme="majorBidi" w:hAnsiTheme="majorBidi" w:cstheme="majorBidi"/>
                <w:color w:val="222222"/>
                <w:shd w:val="clear" w:color="auto" w:fill="FFFFFF"/>
              </w:rPr>
              <w:t>,</w:t>
            </w:r>
            <w:r w:rsidRPr="007D7477">
              <w:rPr>
                <w:rStyle w:val="apple-converted-space"/>
                <w:rFonts w:asciiTheme="majorBidi" w:hAnsiTheme="majorBidi" w:cstheme="majorBidi"/>
                <w:color w:val="222222"/>
                <w:shd w:val="clear" w:color="auto" w:fill="FFFFFF"/>
              </w:rPr>
              <w:t> </w:t>
            </w:r>
            <w:hyperlink r:id="rId817" w:tooltip="ג'אז מודאל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מודאלי</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818" w:tooltip="ג'אז חופשי"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 חופשי</w:t>
              </w:r>
            </w:hyperlink>
            <w:r>
              <w:rPr>
                <w:rFonts w:hint="cs"/>
                <w:rtl/>
                <w:lang w:bidi="he-IL"/>
              </w:rPr>
              <w:t>,</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819" w:tooltip="בי בופ" w:history="1">
              <w:r w:rsidRPr="007D7477">
                <w:rPr>
                  <w:rStyle w:val="Hyperlink"/>
                  <w:rFonts w:asciiTheme="majorBidi" w:hAnsiTheme="majorBidi" w:cstheme="majorBidi"/>
                  <w:color w:val="5A3696"/>
                  <w:u w:val="none"/>
                  <w:shd w:val="clear" w:color="auto" w:fill="FFFFFF"/>
                  <w:rtl/>
                  <w:lang w:bidi="he-IL"/>
                </w:rPr>
                <w:t xml:space="preserve">בי </w:t>
              </w:r>
              <w:r w:rsidR="009018ED">
                <w:rPr>
                  <w:rStyle w:val="Hyperlink"/>
                  <w:rFonts w:asciiTheme="majorBidi" w:hAnsiTheme="majorBidi" w:cstheme="majorBidi" w:hint="cs"/>
                  <w:color w:val="5A3696"/>
                  <w:u w:val="none"/>
                  <w:shd w:val="clear" w:color="auto" w:fill="FFFFFF"/>
                  <w:rtl/>
                  <w:lang w:bidi="he-IL"/>
                </w:rPr>
                <w:t>-</w:t>
              </w:r>
              <w:r w:rsidRPr="007D7477">
                <w:rPr>
                  <w:rStyle w:val="Hyperlink"/>
                  <w:rFonts w:asciiTheme="majorBidi" w:hAnsiTheme="majorBidi" w:cstheme="majorBidi"/>
                  <w:color w:val="5A3696"/>
                  <w:u w:val="none"/>
                  <w:shd w:val="clear" w:color="auto" w:fill="FFFFFF"/>
                  <w:rtl/>
                  <w:lang w:bidi="he-IL"/>
                </w:rPr>
                <w:t>בופ</w:t>
              </w:r>
            </w:hyperlink>
            <w:r w:rsidRPr="007D7477">
              <w:rPr>
                <w:rFonts w:asciiTheme="majorBidi" w:hAnsiTheme="majorBidi" w:cstheme="majorBidi"/>
                <w:color w:val="222222"/>
                <w:shd w:val="clear" w:color="auto" w:fill="FFFFFF"/>
              </w:rPr>
              <w:t>.</w:t>
            </w:r>
          </w:p>
        </w:tc>
      </w:tr>
      <w:tr w:rsidR="001871F0" w:rsidTr="004710F3">
        <w:tc>
          <w:tcPr>
            <w:tcW w:w="3618" w:type="dxa"/>
          </w:tcPr>
          <w:p w:rsidR="001871F0" w:rsidRDefault="001871F0"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lastRenderedPageBreak/>
              <w:t xml:space="preserve">מה זה </w:t>
            </w:r>
            <w:r w:rsidRPr="007F3570">
              <w:rPr>
                <w:rFonts w:asciiTheme="majorBidi" w:hAnsiTheme="majorBidi" w:cstheme="majorBidi" w:hint="cs"/>
                <w:b/>
                <w:bCs/>
                <w:color w:val="1E14DE"/>
                <w:u w:val="single"/>
                <w:rtl/>
                <w:lang w:bidi="he-IL"/>
              </w:rPr>
              <w:t>ביג- בנד</w:t>
            </w:r>
            <w:r w:rsidR="00AF6695">
              <w:rPr>
                <w:rFonts w:asciiTheme="majorBidi" w:hAnsiTheme="majorBidi" w:cstheme="majorBidi" w:hint="cs"/>
                <w:b/>
                <w:bCs/>
                <w:color w:val="1E14DE"/>
                <w:u w:val="single"/>
                <w:rtl/>
                <w:lang w:bidi="he-IL"/>
              </w:rPr>
              <w:t>?</w:t>
            </w:r>
          </w:p>
        </w:tc>
        <w:tc>
          <w:tcPr>
            <w:tcW w:w="5220" w:type="dxa"/>
          </w:tcPr>
          <w:p w:rsidR="001871F0" w:rsidRPr="00337A07" w:rsidRDefault="001871F0" w:rsidP="001A2B88">
            <w:pPr>
              <w:shd w:val="clear" w:color="auto" w:fill="FFFFFF"/>
              <w:bidi/>
              <w:spacing w:before="100" w:beforeAutospacing="1" w:after="24"/>
              <w:ind w:left="450" w:right="384" w:hanging="450"/>
              <w:rPr>
                <w:rFonts w:asciiTheme="majorBidi" w:hAnsiTheme="majorBidi" w:cstheme="majorBidi"/>
                <w:rtl/>
                <w:lang w:bidi="he-IL"/>
              </w:rPr>
            </w:pPr>
            <w:r w:rsidRPr="00337A07">
              <w:rPr>
                <w:rFonts w:asciiTheme="majorBidi" w:hAnsiTheme="majorBidi" w:cstheme="majorBidi" w:hint="cs"/>
                <w:rtl/>
                <w:lang w:bidi="he-IL"/>
              </w:rPr>
              <w:t xml:space="preserve">תזמורת גדולה של ג'אז שמנגנת בדרך כלל מוזיקת סווינג. </w:t>
            </w:r>
          </w:p>
        </w:tc>
      </w:tr>
      <w:tr w:rsidR="001871F0" w:rsidTr="004710F3">
        <w:tc>
          <w:tcPr>
            <w:tcW w:w="3618" w:type="dxa"/>
          </w:tcPr>
          <w:p w:rsidR="001871F0" w:rsidRDefault="000B3A02"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החשיבות של </w:t>
            </w:r>
            <w:r w:rsidRPr="007F3570">
              <w:rPr>
                <w:rFonts w:asciiTheme="majorBidi" w:hAnsiTheme="majorBidi" w:cstheme="majorBidi" w:hint="cs"/>
                <w:b/>
                <w:bCs/>
                <w:color w:val="1E14DE"/>
                <w:rtl/>
                <w:lang w:bidi="he-IL"/>
              </w:rPr>
              <w:t>ג'ורג' גרשווין</w:t>
            </w:r>
            <w:r w:rsidR="00AF6695">
              <w:rPr>
                <w:rFonts w:asciiTheme="majorBidi" w:hAnsiTheme="majorBidi" w:cstheme="majorBidi" w:hint="cs"/>
                <w:b/>
                <w:bCs/>
                <w:color w:val="1E14DE"/>
                <w:rtl/>
                <w:lang w:bidi="he-IL"/>
              </w:rPr>
              <w:t>?</w:t>
            </w:r>
          </w:p>
        </w:tc>
        <w:tc>
          <w:tcPr>
            <w:tcW w:w="5220" w:type="dxa"/>
          </w:tcPr>
          <w:p w:rsidR="000B3A02" w:rsidRPr="004710F3" w:rsidRDefault="000B3A02" w:rsidP="00D10F51">
            <w:pPr>
              <w:shd w:val="clear" w:color="auto" w:fill="FFFFFF"/>
              <w:bidi/>
              <w:spacing w:before="100" w:beforeAutospacing="1" w:after="24"/>
              <w:ind w:right="384"/>
              <w:jc w:val="both"/>
              <w:rPr>
                <w:rFonts w:asciiTheme="majorBidi" w:hAnsiTheme="majorBidi" w:cstheme="majorBidi"/>
                <w:rtl/>
                <w:lang w:bidi="he-IL"/>
              </w:rPr>
            </w:pPr>
            <w:r w:rsidRPr="004710F3">
              <w:rPr>
                <w:rFonts w:asciiTheme="majorBidi" w:hAnsiTheme="majorBidi" w:cstheme="majorBidi" w:hint="cs"/>
                <w:rtl/>
                <w:lang w:bidi="he-IL"/>
              </w:rPr>
              <w:t xml:space="preserve">מחלוצי הג'אז של שנות ה-20 ,ומחשובי יוצרי  המוזיקה הפופולרית בארצות הברית. </w:t>
            </w:r>
            <w:r w:rsidR="004710F3">
              <w:rPr>
                <w:rFonts w:asciiTheme="majorBidi" w:hAnsiTheme="majorBidi" w:cstheme="majorBidi" w:hint="cs"/>
                <w:rtl/>
                <w:lang w:bidi="he-IL"/>
              </w:rPr>
              <w:t xml:space="preserve"> יוצר המיוזיקל היהודי בארה"ב.</w:t>
            </w:r>
            <w:r w:rsidR="00D10F51">
              <w:rPr>
                <w:rFonts w:asciiTheme="majorBidi" w:hAnsiTheme="majorBidi" w:cstheme="majorBidi"/>
                <w:lang w:bidi="he-IL"/>
              </w:rPr>
              <w:t xml:space="preserve"> </w:t>
            </w:r>
            <w:r w:rsidR="00D10F51">
              <w:rPr>
                <w:rFonts w:asciiTheme="majorBidi" w:hAnsiTheme="majorBidi" w:cstheme="majorBidi" w:hint="cs"/>
                <w:rtl/>
                <w:lang w:bidi="he-IL"/>
              </w:rPr>
              <w:t xml:space="preserve"> ומלחין בסגנון אופרה (פורגי ובס) אופרה ראשונה מסוגה בארה"ב </w:t>
            </w:r>
          </w:p>
        </w:tc>
      </w:tr>
      <w:tr w:rsidR="000B3A02" w:rsidTr="004710F3">
        <w:tc>
          <w:tcPr>
            <w:tcW w:w="3618" w:type="dxa"/>
          </w:tcPr>
          <w:p w:rsidR="000B3A02" w:rsidRDefault="004710F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מ</w:t>
            </w:r>
            <w:r w:rsidR="000B3A02">
              <w:rPr>
                <w:rFonts w:asciiTheme="majorBidi" w:hAnsiTheme="majorBidi" w:cstheme="majorBidi" w:hint="cs"/>
                <w:color w:val="222222"/>
                <w:rtl/>
                <w:lang w:bidi="he-IL"/>
              </w:rPr>
              <w:t xml:space="preserve">הו הרעיון של </w:t>
            </w:r>
            <w:r w:rsidR="000B3A02" w:rsidRPr="007F3570">
              <w:rPr>
                <w:rFonts w:asciiTheme="majorBidi" w:hAnsiTheme="majorBidi" w:cstheme="majorBidi" w:hint="cs"/>
                <w:b/>
                <w:bCs/>
                <w:color w:val="1E14DE"/>
                <w:rtl/>
                <w:lang w:bidi="he-IL"/>
              </w:rPr>
              <w:t>הבי-בופ</w:t>
            </w:r>
            <w:r w:rsidR="00AF6695">
              <w:rPr>
                <w:rFonts w:asciiTheme="majorBidi" w:hAnsiTheme="majorBidi" w:cstheme="majorBidi" w:hint="cs"/>
                <w:b/>
                <w:bCs/>
                <w:color w:val="1E14DE"/>
                <w:rtl/>
                <w:lang w:bidi="he-IL"/>
              </w:rPr>
              <w:t>?</w:t>
            </w:r>
          </w:p>
        </w:tc>
        <w:tc>
          <w:tcPr>
            <w:tcW w:w="5220" w:type="dxa"/>
          </w:tcPr>
          <w:p w:rsidR="000B3A02" w:rsidRPr="004710F3" w:rsidRDefault="000B3A02" w:rsidP="000B3A02">
            <w:pPr>
              <w:shd w:val="clear" w:color="auto" w:fill="FFFFFF"/>
              <w:bidi/>
              <w:spacing w:before="100" w:beforeAutospacing="1" w:after="24"/>
              <w:ind w:left="450" w:right="384" w:hanging="450"/>
              <w:jc w:val="both"/>
              <w:rPr>
                <w:rFonts w:asciiTheme="majorBidi" w:hAnsiTheme="majorBidi" w:cstheme="majorBidi"/>
                <w:rtl/>
                <w:lang w:bidi="he-IL"/>
              </w:rPr>
            </w:pPr>
            <w:r w:rsidRPr="004710F3">
              <w:rPr>
                <w:rFonts w:asciiTheme="majorBidi" w:hAnsiTheme="majorBidi" w:cstheme="majorBidi" w:hint="cs"/>
                <w:rtl/>
                <w:lang w:bidi="he-IL"/>
              </w:rPr>
              <w:t xml:space="preserve">הרעיון מסתמך יותר על הרמוניה ופחות על המלודיה.  </w:t>
            </w:r>
          </w:p>
        </w:tc>
      </w:tr>
      <w:tr w:rsidR="004710F3" w:rsidTr="004710F3">
        <w:tc>
          <w:tcPr>
            <w:tcW w:w="3618" w:type="dxa"/>
          </w:tcPr>
          <w:p w:rsidR="004710F3" w:rsidRDefault="004710F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b/>
                <w:bCs/>
                <w:color w:val="1E14DE"/>
                <w:rtl/>
                <w:lang w:bidi="he-IL"/>
              </w:rPr>
              <w:t>ג</w:t>
            </w:r>
            <w:r w:rsidRPr="007F3570">
              <w:rPr>
                <w:rFonts w:asciiTheme="majorBidi" w:hAnsiTheme="majorBidi" w:cstheme="majorBidi"/>
                <w:b/>
                <w:bCs/>
                <w:color w:val="1E14DE"/>
                <w:rtl/>
              </w:rPr>
              <w:t>'</w:t>
            </w:r>
            <w:r w:rsidRPr="007F3570">
              <w:rPr>
                <w:rFonts w:asciiTheme="majorBidi" w:hAnsiTheme="majorBidi" w:cstheme="majorBidi"/>
                <w:b/>
                <w:bCs/>
                <w:color w:val="1E14DE"/>
                <w:rtl/>
                <w:lang w:bidi="he-IL"/>
              </w:rPr>
              <w:t>אקו</w:t>
            </w:r>
            <w:r w:rsidRPr="007F3570">
              <w:rPr>
                <w:rFonts w:asciiTheme="majorBidi" w:hAnsiTheme="majorBidi" w:cstheme="majorBidi" w:hint="cs"/>
                <w:b/>
                <w:bCs/>
                <w:color w:val="1E14DE"/>
                <w:rtl/>
              </w:rPr>
              <w:t xml:space="preserve"> </w:t>
            </w:r>
            <w:r w:rsidRPr="007F3570">
              <w:rPr>
                <w:rFonts w:asciiTheme="majorBidi" w:hAnsiTheme="majorBidi" w:cstheme="majorBidi"/>
                <w:b/>
                <w:bCs/>
                <w:color w:val="1E14DE"/>
                <w:rtl/>
                <w:lang w:bidi="he-IL"/>
              </w:rPr>
              <w:t>פסטוריוס</w:t>
            </w:r>
            <w:r w:rsidR="00AF6695">
              <w:rPr>
                <w:rFonts w:asciiTheme="majorBidi" w:hAnsiTheme="majorBidi" w:cstheme="majorBidi" w:hint="cs"/>
                <w:b/>
                <w:bCs/>
                <w:color w:val="1E14DE"/>
                <w:rtl/>
                <w:lang w:bidi="he-IL"/>
              </w:rPr>
              <w:t>?</w:t>
            </w:r>
            <w:r>
              <w:rPr>
                <w:rFonts w:asciiTheme="majorBidi" w:hAnsiTheme="majorBidi" w:cstheme="majorBidi" w:hint="cs"/>
                <w:b/>
                <w:bCs/>
                <w:color w:val="222222"/>
                <w:rtl/>
                <w:lang w:bidi="he-IL"/>
              </w:rPr>
              <w:t xml:space="preserve"> </w:t>
            </w:r>
            <w:r w:rsidRPr="004710F3">
              <w:rPr>
                <w:rFonts w:asciiTheme="majorBidi" w:hAnsiTheme="majorBidi" w:cstheme="majorBidi" w:hint="cs"/>
                <w:color w:val="222222"/>
                <w:rtl/>
                <w:lang w:bidi="he-IL"/>
              </w:rPr>
              <w:t xml:space="preserve">למוזיקה </w:t>
            </w:r>
          </w:p>
        </w:tc>
        <w:tc>
          <w:tcPr>
            <w:tcW w:w="5220" w:type="dxa"/>
          </w:tcPr>
          <w:p w:rsidR="004710F3" w:rsidRPr="004710F3" w:rsidRDefault="004710F3" w:rsidP="004710F3">
            <w:pPr>
              <w:shd w:val="clear" w:color="auto" w:fill="FFFFFF"/>
              <w:bidi/>
              <w:spacing w:before="100" w:beforeAutospacing="1" w:after="24"/>
              <w:ind w:right="384"/>
              <w:jc w:val="both"/>
              <w:rPr>
                <w:rFonts w:asciiTheme="majorBidi" w:hAnsiTheme="majorBidi" w:cstheme="majorBidi"/>
                <w:rtl/>
                <w:lang w:bidi="he-IL"/>
              </w:rPr>
            </w:pPr>
            <w:r>
              <w:rPr>
                <w:rFonts w:asciiTheme="majorBidi" w:hAnsiTheme="majorBidi" w:cstheme="majorBidi" w:hint="cs"/>
                <w:rtl/>
                <w:lang w:bidi="he-IL"/>
              </w:rPr>
              <w:t xml:space="preserve">ג'אקו היה מנגני הבס הראשונים אשר ניגנו מלודיה על גיטרה בס. ג'אקו היוה מקור לחיקויים רבים . </w:t>
            </w:r>
          </w:p>
        </w:tc>
      </w:tr>
      <w:tr w:rsidR="004710F3" w:rsidTr="004710F3">
        <w:tc>
          <w:tcPr>
            <w:tcW w:w="3618" w:type="dxa"/>
          </w:tcPr>
          <w:p w:rsidR="004710F3" w:rsidRDefault="00F41EDB" w:rsidP="00AF6695">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b/>
                <w:bCs/>
                <w:color w:val="1E14DE"/>
                <w:rtl/>
                <w:lang w:bidi="he-IL"/>
              </w:rPr>
              <w:t>סטיבי וונדר</w:t>
            </w:r>
            <w:r w:rsidR="00AF6695">
              <w:rPr>
                <w:rFonts w:asciiTheme="majorBidi" w:hAnsiTheme="majorBidi" w:cstheme="majorBidi" w:hint="cs"/>
                <w:b/>
                <w:bCs/>
                <w:color w:val="222222"/>
                <w:rtl/>
                <w:lang w:bidi="he-IL"/>
              </w:rPr>
              <w:t xml:space="preserve">? </w:t>
            </w:r>
            <w:r w:rsidRPr="00F41EDB">
              <w:rPr>
                <w:rFonts w:asciiTheme="majorBidi" w:hAnsiTheme="majorBidi" w:cstheme="majorBidi" w:hint="cs"/>
                <w:color w:val="222222"/>
                <w:rtl/>
                <w:lang w:bidi="he-IL"/>
              </w:rPr>
              <w:t>למוזיק</w:t>
            </w:r>
            <w:r>
              <w:rPr>
                <w:rFonts w:asciiTheme="majorBidi" w:hAnsiTheme="majorBidi" w:cstheme="majorBidi" w:hint="cs"/>
                <w:color w:val="222222"/>
                <w:rtl/>
                <w:lang w:bidi="he-IL"/>
              </w:rPr>
              <w:t xml:space="preserve">ת הפופ? </w:t>
            </w:r>
            <w:r>
              <w:rPr>
                <w:rFonts w:asciiTheme="majorBidi" w:hAnsiTheme="majorBidi" w:cstheme="majorBidi" w:hint="cs"/>
                <w:b/>
                <w:bCs/>
                <w:color w:val="222222"/>
                <w:rtl/>
                <w:lang w:bidi="he-IL"/>
              </w:rPr>
              <w:t xml:space="preserve"> </w:t>
            </w:r>
          </w:p>
        </w:tc>
        <w:tc>
          <w:tcPr>
            <w:tcW w:w="5220" w:type="dxa"/>
          </w:tcPr>
          <w:p w:rsidR="004710F3" w:rsidRPr="004710F3" w:rsidRDefault="00F41EDB" w:rsidP="00F41EDB">
            <w:pPr>
              <w:shd w:val="clear" w:color="auto" w:fill="FFFFFF"/>
              <w:bidi/>
              <w:spacing w:before="100" w:beforeAutospacing="1" w:after="24"/>
              <w:ind w:right="384"/>
              <w:jc w:val="both"/>
              <w:rPr>
                <w:rFonts w:asciiTheme="majorBidi" w:hAnsiTheme="majorBidi" w:cstheme="majorBidi"/>
                <w:rtl/>
                <w:lang w:bidi="he-IL"/>
              </w:rPr>
            </w:pPr>
            <w:r w:rsidRPr="005A3BA1">
              <w:rPr>
                <w:rFonts w:asciiTheme="majorBidi" w:hAnsiTheme="majorBidi" w:cstheme="majorBidi"/>
                <w:color w:val="222222"/>
                <w:rtl/>
                <w:lang w:bidi="he-IL"/>
              </w:rPr>
              <w:t xml:space="preserve">כתב </w:t>
            </w:r>
            <w:r w:rsidRPr="005A3BA1">
              <w:rPr>
                <w:rFonts w:asciiTheme="majorBidi" w:hAnsiTheme="majorBidi" w:cstheme="majorBidi"/>
                <w:color w:val="222222"/>
                <w:rtl/>
              </w:rPr>
              <w:t xml:space="preserve">30 </w:t>
            </w:r>
            <w:r w:rsidRPr="005A3BA1">
              <w:rPr>
                <w:rFonts w:asciiTheme="majorBidi" w:hAnsiTheme="majorBidi" w:cstheme="majorBidi"/>
                <w:color w:val="222222"/>
                <w:rtl/>
                <w:lang w:bidi="he-IL"/>
              </w:rPr>
              <w:t>שירים אשר הגיעו למקום הראשון במצעדי הפזמונים ב</w:t>
            </w:r>
            <w:hyperlink r:id="rId820" w:tooltip="ארצות הברית" w:history="1">
              <w:r w:rsidRPr="005A3BA1">
                <w:rPr>
                  <w:rStyle w:val="Hyperlink"/>
                  <w:rFonts w:asciiTheme="majorBidi" w:eastAsiaTheme="majorEastAsia" w:hAnsiTheme="majorBidi" w:cstheme="majorBidi"/>
                  <w:color w:val="5A3696"/>
                  <w:rtl/>
                  <w:lang w:bidi="he-I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lang w:bidi="he-IL"/>
              </w:rPr>
              <w:t>ומכר למעלה מ</w:t>
            </w:r>
            <w:r w:rsidRPr="005A3BA1">
              <w:rPr>
                <w:rFonts w:asciiTheme="majorBidi" w:hAnsiTheme="majorBidi" w:cstheme="majorBidi"/>
                <w:color w:val="222222"/>
                <w:rtl/>
              </w:rPr>
              <w:t xml:space="preserve">-100 </w:t>
            </w:r>
            <w:r w:rsidRPr="005A3BA1">
              <w:rPr>
                <w:rFonts w:asciiTheme="majorBidi" w:hAnsiTheme="majorBidi" w:cstheme="majorBidi"/>
                <w:color w:val="222222"/>
                <w:rtl/>
                <w:lang w:bidi="he-IL"/>
              </w:rPr>
              <w:t>מיליון עותקים</w:t>
            </w:r>
            <w:r>
              <w:rPr>
                <w:rFonts w:asciiTheme="majorBidi" w:hAnsiTheme="majorBidi" w:cstheme="majorBidi" w:hint="cs"/>
                <w:color w:val="222222"/>
                <w:rtl/>
                <w:lang w:bidi="he-IL"/>
              </w:rPr>
              <w:t xml:space="preserve">. זמר עיוור מלידה. </w:t>
            </w:r>
          </w:p>
        </w:tc>
      </w:tr>
      <w:tr w:rsidR="004710F3" w:rsidTr="004710F3">
        <w:tc>
          <w:tcPr>
            <w:tcW w:w="3618" w:type="dxa"/>
          </w:tcPr>
          <w:p w:rsidR="004710F3" w:rsidRDefault="00F41EDB"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7F3570">
              <w:rPr>
                <w:rFonts w:asciiTheme="majorBidi" w:hAnsiTheme="majorBidi" w:cstheme="majorBidi" w:hint="cs"/>
                <w:b/>
                <w:bCs/>
                <w:color w:val="1E14DE"/>
                <w:rtl/>
                <w:lang w:bidi="he-IL"/>
              </w:rPr>
              <w:t>הרבי הנקוק</w:t>
            </w:r>
            <w:r>
              <w:rPr>
                <w:rFonts w:asciiTheme="majorBidi" w:hAnsiTheme="majorBidi" w:cstheme="majorBidi" w:hint="cs"/>
                <w:color w:val="222222"/>
                <w:rtl/>
                <w:lang w:bidi="he-IL"/>
              </w:rPr>
              <w:t xml:space="preserve"> לג'אז? </w:t>
            </w:r>
          </w:p>
        </w:tc>
        <w:tc>
          <w:tcPr>
            <w:tcW w:w="5220" w:type="dxa"/>
          </w:tcPr>
          <w:p w:rsidR="00F41EDB" w:rsidRDefault="00F41EDB" w:rsidP="00D10F51">
            <w:pPr>
              <w:pStyle w:val="NormalWeb"/>
              <w:shd w:val="clear" w:color="auto" w:fill="FFFFFF"/>
              <w:tabs>
                <w:tab w:val="right" w:pos="0"/>
              </w:tabs>
              <w:bidi/>
              <w:spacing w:before="120" w:beforeAutospacing="0" w:after="120" w:afterAutospacing="0" w:line="384" w:lineRule="atLeast"/>
              <w:rPr>
                <w:rFonts w:asciiTheme="majorBidi" w:hAnsiTheme="majorBidi" w:cstheme="majorBidi"/>
                <w:color w:val="222222"/>
                <w:rtl/>
              </w:rPr>
            </w:pPr>
            <w:r w:rsidRPr="00F41EDB">
              <w:rPr>
                <w:rFonts w:asciiTheme="majorBidi" w:hAnsiTheme="majorBidi" w:cstheme="majorBidi" w:hint="cs"/>
                <w:b/>
                <w:bCs/>
                <w:color w:val="222222"/>
                <w:rtl/>
              </w:rPr>
              <w:t>הרבי הנקוק</w:t>
            </w:r>
            <w:r>
              <w:rPr>
                <w:rFonts w:asciiTheme="majorBidi" w:hAnsiTheme="majorBidi" w:cstheme="majorBidi" w:hint="cs"/>
                <w:color w:val="222222"/>
                <w:rtl/>
              </w:rPr>
              <w:t>-  מ</w:t>
            </w:r>
            <w:r w:rsidRPr="00FA4C6F">
              <w:rPr>
                <w:rFonts w:asciiTheme="majorBidi" w:hAnsiTheme="majorBidi" w:cstheme="majorBidi"/>
                <w:color w:val="222222"/>
                <w:rtl/>
              </w:rPr>
              <w:t>ה</w:t>
            </w:r>
            <w:hyperlink r:id="rId821" w:tooltip="פסנתרן" w:history="1">
              <w:r w:rsidRPr="00FA4C6F">
                <w:rPr>
                  <w:rStyle w:val="Hyperlink"/>
                  <w:rFonts w:asciiTheme="majorBidi" w:eastAsiaTheme="majorEastAsia" w:hAnsiTheme="majorBidi" w:cstheme="majorBidi"/>
                  <w:color w:val="5A3696"/>
                  <w:rtl/>
                </w:rPr>
                <w:t>פסנתרנים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המצליחים והמשפיעים ביותר בתולדות הג'אז. הוא אימץ אלמנטים של</w:t>
            </w:r>
            <w:r w:rsidRPr="00FA4C6F">
              <w:rPr>
                <w:rStyle w:val="apple-converted-space"/>
                <w:rFonts w:asciiTheme="majorBidi" w:hAnsiTheme="majorBidi" w:cstheme="majorBidi"/>
                <w:color w:val="222222"/>
              </w:rPr>
              <w:t> </w:t>
            </w:r>
            <w:hyperlink r:id="rId822" w:tooltip="רוק (מוזיקה)" w:history="1">
              <w:r w:rsidRPr="00FA4C6F">
                <w:rPr>
                  <w:rStyle w:val="Hyperlink"/>
                  <w:rFonts w:asciiTheme="majorBidi" w:eastAsiaTheme="majorEastAsia" w:hAnsiTheme="majorBidi" w:cstheme="majorBidi"/>
                  <w:color w:val="5A3696"/>
                  <w:rtl/>
                </w:rPr>
                <w:t>רוק</w:t>
              </w:r>
            </w:hyperlink>
            <w:r>
              <w:rPr>
                <w:rFonts w:asciiTheme="majorBidi" w:hAnsiTheme="majorBidi" w:cstheme="majorBidi" w:hint="cs"/>
                <w:color w:val="222222"/>
                <w:rtl/>
              </w:rPr>
              <w:t xml:space="preserve"> </w:t>
            </w:r>
            <w:hyperlink r:id="rId823" w:tooltip="פאנק (Funk)" w:history="1">
              <w:r w:rsidRPr="00FA4C6F">
                <w:rPr>
                  <w:rStyle w:val="Hyperlink"/>
                  <w:rFonts w:asciiTheme="majorBidi" w:eastAsiaTheme="majorEastAsia" w:hAnsiTheme="majorBidi" w:cstheme="majorBidi"/>
                  <w:color w:val="5A3696"/>
                  <w:rtl/>
                </w:rPr>
                <w:t>פאנק</w:t>
              </w:r>
            </w:hyperlink>
            <w:r w:rsidRPr="00FA4C6F">
              <w:rPr>
                <w:rFonts w:asciiTheme="majorBidi" w:hAnsiTheme="majorBidi" w:cstheme="majorBidi"/>
                <w:color w:val="222222"/>
                <w:rtl/>
              </w:rPr>
              <w:t>ו</w:t>
            </w:r>
            <w:hyperlink r:id="rId824" w:tooltip="מוזיקת סול" w:history="1">
              <w:r w:rsidRPr="00FA4C6F">
                <w:rPr>
                  <w:rStyle w:val="Hyperlink"/>
                  <w:rFonts w:asciiTheme="majorBidi" w:eastAsiaTheme="majorEastAsia" w:hAnsiTheme="majorBidi" w:cstheme="majorBidi"/>
                  <w:color w:val="5A3696"/>
                  <w:rtl/>
                </w:rPr>
                <w:t>סול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יחד עם אלמנטים יותר חופשיים מן הג'אז</w:t>
            </w:r>
            <w:r w:rsidRPr="00FA4C6F">
              <w:rPr>
                <w:rFonts w:asciiTheme="majorBidi" w:hAnsiTheme="majorBidi" w:cstheme="majorBidi"/>
                <w:color w:val="222222"/>
              </w:rPr>
              <w:t xml:space="preserve">. </w:t>
            </w:r>
            <w:r w:rsidRPr="00FA4C6F">
              <w:rPr>
                <w:rFonts w:asciiTheme="majorBidi" w:hAnsiTheme="majorBidi" w:cstheme="majorBidi"/>
                <w:color w:val="222222"/>
                <w:rtl/>
              </w:rPr>
              <w:t>הנקוק סייע בהגדרת</w:t>
            </w:r>
            <w:r w:rsidRPr="00FA4C6F">
              <w:rPr>
                <w:rStyle w:val="apple-converted-space"/>
                <w:rFonts w:asciiTheme="majorBidi" w:hAnsiTheme="majorBidi" w:cstheme="majorBidi"/>
                <w:color w:val="222222"/>
              </w:rPr>
              <w:t> </w:t>
            </w:r>
            <w:hyperlink r:id="rId825" w:tooltip="מחלקת קצב" w:history="1">
              <w:r w:rsidRPr="00FA4C6F">
                <w:rPr>
                  <w:rStyle w:val="Hyperlink"/>
                  <w:rFonts w:asciiTheme="majorBidi" w:eastAsiaTheme="majorEastAsia" w:hAnsiTheme="majorBidi" w:cstheme="majorBidi"/>
                  <w:color w:val="5A3696"/>
                  <w:rtl/>
                </w:rPr>
                <w:t>מחלקת הקצב</w:t>
              </w:r>
            </w:hyperlink>
            <w:r>
              <w:rPr>
                <w:rFonts w:asciiTheme="majorBidi" w:hAnsiTheme="majorBidi" w:cstheme="majorBidi" w:hint="cs"/>
                <w:color w:val="222222"/>
                <w:rtl/>
              </w:rPr>
              <w:t xml:space="preserve"> </w:t>
            </w:r>
            <w:r w:rsidRPr="00FA4C6F">
              <w:rPr>
                <w:rFonts w:asciiTheme="majorBidi" w:hAnsiTheme="majorBidi" w:cstheme="majorBidi"/>
                <w:color w:val="222222"/>
                <w:rtl/>
              </w:rPr>
              <w:t>בג'אז, והיה אחד מן ה</w:t>
            </w:r>
            <w:hyperlink r:id="rId826" w:tooltip="ארכיטקט" w:history="1">
              <w:r w:rsidRPr="00FA4C6F">
                <w:rPr>
                  <w:rStyle w:val="Hyperlink"/>
                  <w:rFonts w:asciiTheme="majorBidi" w:eastAsiaTheme="majorEastAsia" w:hAnsiTheme="majorBidi" w:cstheme="majorBidi"/>
                  <w:color w:val="5A3696"/>
                  <w:rtl/>
                </w:rPr>
                <w:t>ארכיטקטים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827" w:tooltip="צליל" w:history="1">
              <w:r w:rsidRPr="00FA4C6F">
                <w:rPr>
                  <w:rStyle w:val="Hyperlink"/>
                  <w:rFonts w:asciiTheme="majorBidi" w:eastAsiaTheme="majorEastAsia" w:hAnsiTheme="majorBidi" w:cstheme="majorBidi"/>
                  <w:color w:val="5A3696"/>
                  <w:rtl/>
                </w:rPr>
                <w:t>צליל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w:t>
            </w:r>
            <w:r w:rsidRPr="00FA4C6F">
              <w:rPr>
                <w:rFonts w:asciiTheme="majorBidi" w:hAnsiTheme="majorBidi" w:cstheme="majorBidi"/>
                <w:color w:val="222222"/>
              </w:rPr>
              <w:t>"</w:t>
            </w:r>
            <w:hyperlink r:id="rId828" w:tooltip="פוסט בופ" w:history="1">
              <w:r w:rsidRPr="00FA4C6F">
                <w:rPr>
                  <w:rStyle w:val="Hyperlink"/>
                  <w:rFonts w:asciiTheme="majorBidi" w:eastAsiaTheme="majorEastAsia" w:hAnsiTheme="majorBidi" w:cstheme="majorBidi"/>
                  <w:color w:val="5A3696"/>
                  <w:rtl/>
                </w:rPr>
                <w:t>פוסט בופ</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מאוחר יותר הוא נהיה אחד ממוזיקאי הג'אז הראשונים שעשו שימוש ב</w:t>
            </w:r>
            <w:r>
              <w:rPr>
                <w:rFonts w:asciiTheme="majorBidi" w:hAnsiTheme="majorBidi" w:cstheme="majorBidi" w:hint="cs"/>
                <w:color w:val="222222"/>
                <w:rtl/>
              </w:rPr>
              <w:t>-</w:t>
            </w:r>
            <w:hyperlink r:id="rId829" w:tooltip="סינטיסייזר" w:history="1">
              <w:r w:rsidRPr="00FA4C6F">
                <w:rPr>
                  <w:rStyle w:val="Hyperlink"/>
                  <w:rFonts w:asciiTheme="majorBidi" w:eastAsiaTheme="majorEastAsia" w:hAnsiTheme="majorBidi" w:cstheme="majorBidi"/>
                  <w:color w:val="5A3696"/>
                  <w:rtl/>
                </w:rPr>
                <w:t>סינטיסיזרים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ופאנק. למרות כל חדשנותו, המוזיקה של הנקוק נשארת לרוב</w:t>
            </w:r>
            <w:r w:rsidRPr="00FA4C6F">
              <w:rPr>
                <w:rStyle w:val="apple-converted-space"/>
                <w:rFonts w:asciiTheme="majorBidi" w:hAnsiTheme="majorBidi" w:cstheme="majorBidi"/>
                <w:color w:val="222222"/>
              </w:rPr>
              <w:t> </w:t>
            </w:r>
            <w:hyperlink r:id="rId830" w:tooltip="מלודיה" w:history="1">
              <w:r w:rsidRPr="00FA4C6F">
                <w:rPr>
                  <w:rStyle w:val="Hyperlink"/>
                  <w:rFonts w:asciiTheme="majorBidi" w:eastAsiaTheme="majorEastAsia" w:hAnsiTheme="majorBidi" w:cstheme="majorBidi"/>
                  <w:color w:val="5A3696"/>
                  <w:rtl/>
                </w:rPr>
                <w:t>מלודית</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ומאוד נגישה. רבות מיצירותיו חצו את הגבול והצליחו אף בקרב קהל מאזיני ה</w:t>
            </w:r>
            <w:hyperlink r:id="rId831" w:tooltip="מוזיקת פופ" w:history="1">
              <w:r w:rsidRPr="00FA4C6F">
                <w:rPr>
                  <w:rStyle w:val="Hyperlink"/>
                  <w:rFonts w:asciiTheme="majorBidi" w:eastAsiaTheme="majorEastAsia" w:hAnsiTheme="majorBidi" w:cstheme="majorBidi"/>
                  <w:color w:val="5A3696"/>
                  <w:rtl/>
                </w:rPr>
                <w:t>פופ</w:t>
              </w:r>
            </w:hyperlink>
            <w:r w:rsidRPr="00FA4C6F">
              <w:rPr>
                <w:rFonts w:asciiTheme="majorBidi" w:hAnsiTheme="majorBidi" w:cstheme="majorBidi"/>
                <w:color w:val="222222"/>
              </w:rPr>
              <w:t>.</w:t>
            </w:r>
          </w:p>
          <w:p w:rsidR="004710F3" w:rsidRPr="004710F3" w:rsidRDefault="004710F3" w:rsidP="003C3383">
            <w:pPr>
              <w:shd w:val="clear" w:color="auto" w:fill="FFFFFF"/>
              <w:bidi/>
              <w:spacing w:before="100" w:beforeAutospacing="1" w:after="24"/>
              <w:ind w:left="450" w:right="384"/>
              <w:jc w:val="center"/>
              <w:rPr>
                <w:rFonts w:asciiTheme="majorBidi" w:hAnsiTheme="majorBidi" w:cstheme="majorBidi"/>
                <w:rtl/>
                <w:lang w:bidi="he-IL"/>
              </w:rPr>
            </w:pPr>
          </w:p>
        </w:tc>
      </w:tr>
      <w:tr w:rsidR="00F41EDB" w:rsidTr="004710F3">
        <w:tc>
          <w:tcPr>
            <w:tcW w:w="3618" w:type="dxa"/>
          </w:tcPr>
          <w:p w:rsidR="00F41EDB" w:rsidRDefault="00F41EDB"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היתה תרומתו של </w:t>
            </w:r>
            <w:r w:rsidRPr="00D10F51">
              <w:rPr>
                <w:rFonts w:asciiTheme="majorBidi" w:hAnsiTheme="majorBidi" w:cstheme="majorBidi" w:hint="cs"/>
                <w:color w:val="2610C6"/>
                <w:rtl/>
                <w:lang w:bidi="he-IL"/>
              </w:rPr>
              <w:t>ג'ימי הנדריקס</w:t>
            </w:r>
            <w:r>
              <w:rPr>
                <w:rFonts w:asciiTheme="majorBidi" w:hAnsiTheme="majorBidi" w:cstheme="majorBidi" w:hint="cs"/>
                <w:color w:val="222222"/>
                <w:rtl/>
                <w:lang w:bidi="he-IL"/>
              </w:rPr>
              <w:t xml:space="preserve"> למוזיקת הג'אז</w:t>
            </w:r>
            <w:r w:rsidR="00AF6695">
              <w:rPr>
                <w:rFonts w:asciiTheme="majorBidi" w:hAnsiTheme="majorBidi" w:cstheme="majorBidi" w:hint="cs"/>
                <w:color w:val="222222"/>
                <w:rtl/>
                <w:lang w:bidi="he-IL"/>
              </w:rPr>
              <w:t>?</w:t>
            </w:r>
          </w:p>
        </w:tc>
        <w:tc>
          <w:tcPr>
            <w:tcW w:w="5220" w:type="dxa"/>
          </w:tcPr>
          <w:p w:rsidR="00F41EDB" w:rsidRDefault="003C3383" w:rsidP="00D10F51">
            <w:pPr>
              <w:bidi/>
              <w:spacing w:after="240" w:line="276" w:lineRule="auto"/>
              <w:rPr>
                <w:rFonts w:asciiTheme="majorBidi" w:hAnsiTheme="majorBidi" w:cstheme="majorBidi"/>
                <w:color w:val="222222"/>
                <w:rtl/>
              </w:rPr>
            </w:pPr>
            <w:r>
              <w:rPr>
                <w:rFonts w:asciiTheme="majorBidi" w:hAnsiTheme="majorBidi" w:cstheme="majorBidi" w:hint="cs"/>
                <w:color w:val="222222"/>
                <w:shd w:val="clear" w:color="auto" w:fill="FFFFFF"/>
                <w:rtl/>
                <w:lang w:bidi="he-IL"/>
              </w:rPr>
              <w:t xml:space="preserve">היה </w:t>
            </w:r>
            <w:r w:rsidR="00F41EDB" w:rsidRPr="00FA4C6F">
              <w:rPr>
                <w:rStyle w:val="apple-converted-space"/>
                <w:rFonts w:asciiTheme="majorBidi" w:hAnsiTheme="majorBidi" w:cstheme="majorBidi"/>
                <w:color w:val="222222"/>
                <w:shd w:val="clear" w:color="auto" w:fill="FFFFFF"/>
              </w:rPr>
              <w:t> </w:t>
            </w:r>
            <w:hyperlink r:id="rId832" w:tooltip="מוזיקאי" w:history="1">
              <w:r w:rsidR="00F41EDB" w:rsidRPr="00FA4C6F">
                <w:rPr>
                  <w:rStyle w:val="Hyperlink"/>
                  <w:rFonts w:asciiTheme="majorBidi" w:hAnsiTheme="majorBidi" w:cstheme="majorBidi"/>
                  <w:color w:val="5A3696"/>
                  <w:u w:val="none"/>
                  <w:shd w:val="clear" w:color="auto" w:fill="FFFFFF"/>
                  <w:rtl/>
                  <w:lang w:bidi="he-IL"/>
                </w:rPr>
                <w:t>מוזיקאי</w:t>
              </w:r>
            </w:hyperlink>
            <w:r w:rsidR="00F41EDB" w:rsidRPr="00FA4C6F">
              <w:rPr>
                <w:rFonts w:asciiTheme="majorBidi" w:hAnsiTheme="majorBidi" w:cstheme="majorBidi"/>
                <w:color w:val="222222"/>
                <w:shd w:val="clear" w:color="auto" w:fill="FFFFFF"/>
              </w:rPr>
              <w:t>,</w:t>
            </w:r>
            <w:r w:rsidR="00F41EDB" w:rsidRPr="00FA4C6F">
              <w:rPr>
                <w:rStyle w:val="apple-converted-space"/>
                <w:rFonts w:asciiTheme="majorBidi" w:hAnsiTheme="majorBidi" w:cstheme="majorBidi"/>
                <w:color w:val="222222"/>
                <w:shd w:val="clear" w:color="auto" w:fill="FFFFFF"/>
              </w:rPr>
              <w:t> </w:t>
            </w:r>
            <w:hyperlink r:id="rId833" w:tooltip="גיטריסט" w:history="1">
              <w:r w:rsidR="00F41EDB" w:rsidRPr="00FA4C6F">
                <w:rPr>
                  <w:rStyle w:val="Hyperlink"/>
                  <w:rFonts w:asciiTheme="majorBidi" w:hAnsiTheme="majorBidi" w:cstheme="majorBidi"/>
                  <w:color w:val="5A3696"/>
                  <w:u w:val="none"/>
                  <w:shd w:val="clear" w:color="auto" w:fill="FFFFFF"/>
                  <w:rtl/>
                  <w:lang w:bidi="he-IL"/>
                </w:rPr>
                <w:t>גיטריסט</w:t>
              </w:r>
            </w:hyperlink>
            <w:r w:rsidR="00F41EDB" w:rsidRPr="00FA4C6F">
              <w:rPr>
                <w:rStyle w:val="apple-converted-space"/>
                <w:rFonts w:asciiTheme="majorBidi" w:hAnsiTheme="majorBidi" w:cstheme="majorBidi"/>
                <w:color w:val="222222"/>
                <w:shd w:val="clear" w:color="auto" w:fill="FFFFFF"/>
              </w:rPr>
              <w:t> </w:t>
            </w:r>
            <w:hyperlink r:id="rId834" w:tooltip="אמריקאי" w:history="1">
              <w:r w:rsidR="00F41EDB" w:rsidRPr="00FA4C6F">
                <w:rPr>
                  <w:rStyle w:val="Hyperlink"/>
                  <w:rFonts w:asciiTheme="majorBidi" w:hAnsiTheme="majorBidi" w:cstheme="majorBidi"/>
                  <w:color w:val="5A3696"/>
                  <w:u w:val="none"/>
                  <w:shd w:val="clear" w:color="auto" w:fill="FFFFFF"/>
                  <w:rtl/>
                  <w:lang w:bidi="he-IL"/>
                </w:rPr>
                <w:t>אמריקאי</w:t>
              </w:r>
            </w:hyperlink>
            <w:r w:rsidR="00F41EDB" w:rsidRPr="00FA4C6F">
              <w:rPr>
                <w:rStyle w:val="apple-converted-space"/>
                <w:rFonts w:asciiTheme="majorBidi" w:hAnsiTheme="majorBidi" w:cstheme="majorBidi"/>
                <w:color w:val="222222"/>
                <w:shd w:val="clear" w:color="auto" w:fill="FFFFFF"/>
              </w:rPr>
              <w:t> </w:t>
            </w:r>
            <w:r w:rsidR="00F41EDB" w:rsidRPr="00FA4C6F">
              <w:rPr>
                <w:rFonts w:asciiTheme="majorBidi" w:hAnsiTheme="majorBidi" w:cstheme="majorBidi"/>
                <w:color w:val="222222"/>
                <w:shd w:val="clear" w:color="auto" w:fill="FFFFFF"/>
                <w:rtl/>
                <w:lang w:bidi="he-IL"/>
              </w:rPr>
              <w:t>היה מאמני ה</w:t>
            </w:r>
            <w:hyperlink r:id="rId835" w:tooltip="בלוז רוק" w:history="1">
              <w:r w:rsidR="00F41EDB" w:rsidRPr="00FA4C6F">
                <w:rPr>
                  <w:rStyle w:val="Hyperlink"/>
                  <w:rFonts w:asciiTheme="majorBidi" w:hAnsiTheme="majorBidi" w:cstheme="majorBidi"/>
                  <w:color w:val="5A3696"/>
                  <w:shd w:val="clear" w:color="auto" w:fill="FFFFFF"/>
                  <w:rtl/>
                  <w:lang w:bidi="he-IL"/>
                </w:rPr>
                <w:t>בלוז רוק</w:t>
              </w:r>
            </w:hyperlink>
            <w:r w:rsidR="00F41EDB">
              <w:rPr>
                <w:rFonts w:asciiTheme="majorBidi" w:hAnsiTheme="majorBidi" w:cstheme="majorBidi"/>
              </w:rPr>
              <w:t xml:space="preserve"> </w:t>
            </w:r>
            <w:r w:rsidR="00F41EDB" w:rsidRPr="00FA4C6F">
              <w:rPr>
                <w:rFonts w:asciiTheme="majorBidi" w:hAnsiTheme="majorBidi" w:cstheme="majorBidi"/>
                <w:color w:val="222222"/>
                <w:shd w:val="clear" w:color="auto" w:fill="FFFFFF"/>
                <w:rtl/>
                <w:lang w:bidi="he-IL"/>
              </w:rPr>
              <w:t>הבולטים ביותר של</w:t>
            </w:r>
            <w:r w:rsidR="00F41EDB" w:rsidRPr="00FA4C6F">
              <w:rPr>
                <w:rStyle w:val="apple-converted-space"/>
                <w:rFonts w:asciiTheme="majorBidi" w:hAnsiTheme="majorBidi" w:cstheme="majorBidi"/>
                <w:color w:val="222222"/>
                <w:shd w:val="clear" w:color="auto" w:fill="FFFFFF"/>
              </w:rPr>
              <w:t> </w:t>
            </w:r>
            <w:hyperlink r:id="rId836" w:tooltip="שנות השישים" w:history="1">
              <w:r w:rsidR="00F41EDB" w:rsidRPr="00FA4C6F">
                <w:rPr>
                  <w:rStyle w:val="Hyperlink"/>
                  <w:rFonts w:asciiTheme="majorBidi" w:hAnsiTheme="majorBidi" w:cstheme="majorBidi"/>
                  <w:color w:val="5A3696"/>
                  <w:shd w:val="clear" w:color="auto" w:fill="FFFFFF"/>
                  <w:rtl/>
                  <w:lang w:bidi="he-IL"/>
                </w:rPr>
                <w:t>שנות השישים</w:t>
              </w:r>
            </w:hyperlink>
            <w:r w:rsidR="00F41EDB" w:rsidRPr="00FA4C6F">
              <w:rPr>
                <w:rFonts w:asciiTheme="majorBidi" w:hAnsiTheme="majorBidi" w:cstheme="majorBidi"/>
                <w:color w:val="222222"/>
                <w:shd w:val="clear" w:color="auto" w:fill="FFFFFF"/>
              </w:rPr>
              <w:t xml:space="preserve">, </w:t>
            </w:r>
            <w:r w:rsidR="00F41EDB" w:rsidRPr="00FA4C6F">
              <w:rPr>
                <w:rFonts w:asciiTheme="majorBidi" w:hAnsiTheme="majorBidi" w:cstheme="majorBidi"/>
                <w:color w:val="222222"/>
                <w:shd w:val="clear" w:color="auto" w:fill="FFFFFF"/>
                <w:rtl/>
                <w:lang w:bidi="he-IL"/>
              </w:rPr>
              <w:t>והשפיע רבות על דור</w:t>
            </w:r>
            <w:r w:rsidR="00F41EDB" w:rsidRPr="00FA4C6F">
              <w:rPr>
                <w:rFonts w:asciiTheme="majorBidi" w:hAnsiTheme="majorBidi" w:cstheme="majorBidi"/>
                <w:color w:val="222222"/>
                <w:shd w:val="clear" w:color="auto" w:fill="FFFFFF"/>
              </w:rPr>
              <w:t xml:space="preserve"> "</w:t>
            </w:r>
            <w:hyperlink r:id="rId837" w:tooltip="ילדי הפרחים" w:history="1">
              <w:r w:rsidR="00F41EDB" w:rsidRPr="00FA4C6F">
                <w:rPr>
                  <w:rStyle w:val="Hyperlink"/>
                  <w:rFonts w:asciiTheme="majorBidi" w:hAnsiTheme="majorBidi" w:cstheme="majorBidi"/>
                  <w:color w:val="5A3696"/>
                  <w:shd w:val="clear" w:color="auto" w:fill="FFFFFF"/>
                  <w:rtl/>
                  <w:lang w:bidi="he-IL"/>
                </w:rPr>
                <w:t>ילדי הפרחים</w:t>
              </w:r>
            </w:hyperlink>
            <w:r w:rsidR="00F41EDB" w:rsidRPr="00FA4C6F">
              <w:rPr>
                <w:rFonts w:asciiTheme="majorBidi" w:hAnsiTheme="majorBidi" w:cstheme="majorBidi"/>
                <w:color w:val="222222"/>
                <w:shd w:val="clear" w:color="auto" w:fill="FFFFFF"/>
              </w:rPr>
              <w:t xml:space="preserve">". </w:t>
            </w:r>
            <w:r w:rsidR="00F41EDB" w:rsidRPr="00FA4C6F">
              <w:rPr>
                <w:rFonts w:asciiTheme="majorBidi" w:hAnsiTheme="majorBidi" w:cstheme="majorBidi"/>
                <w:color w:val="222222"/>
                <w:shd w:val="clear" w:color="auto" w:fill="FFFFFF"/>
                <w:rtl/>
                <w:lang w:bidi="he-IL"/>
              </w:rPr>
              <w:t>הוא נודע בסגנון הופעה פרוע</w:t>
            </w:r>
            <w:r w:rsidR="00F41EDB" w:rsidRPr="00FA4C6F">
              <w:rPr>
                <w:rFonts w:asciiTheme="majorBidi" w:hAnsiTheme="majorBidi" w:cstheme="majorBidi"/>
                <w:color w:val="222222"/>
                <w:shd w:val="clear" w:color="auto" w:fill="FFFFFF"/>
                <w:rtl/>
              </w:rPr>
              <w:t xml:space="preserve">, </w:t>
            </w:r>
            <w:r w:rsidR="00F41EDB" w:rsidRPr="00FA4C6F">
              <w:rPr>
                <w:rFonts w:asciiTheme="majorBidi" w:hAnsiTheme="majorBidi" w:cstheme="majorBidi"/>
                <w:color w:val="222222"/>
                <w:shd w:val="clear" w:color="auto" w:fill="FFFFFF"/>
                <w:rtl/>
                <w:lang w:bidi="he-IL"/>
              </w:rPr>
              <w:t>נהג להתפרע על הבמה ובין היתר לנגן בגיטרה בשיניו</w:t>
            </w:r>
            <w:r w:rsidR="00F41EDB" w:rsidRPr="00FA4C6F">
              <w:rPr>
                <w:rFonts w:asciiTheme="majorBidi" w:hAnsiTheme="majorBidi" w:cstheme="majorBidi"/>
                <w:color w:val="222222"/>
                <w:shd w:val="clear" w:color="auto" w:fill="FFFFFF"/>
                <w:rtl/>
              </w:rPr>
              <w:t xml:space="preserve">. </w:t>
            </w:r>
            <w:r w:rsidR="00F41EDB"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00F41EDB" w:rsidRPr="00FA4C6F">
              <w:rPr>
                <w:rFonts w:asciiTheme="majorBidi" w:hAnsiTheme="majorBidi" w:cstheme="majorBidi"/>
                <w:color w:val="222222"/>
                <w:shd w:val="clear" w:color="auto" w:fill="FFFFFF"/>
              </w:rPr>
              <w:t>.</w:t>
            </w:r>
          </w:p>
        </w:tc>
      </w:tr>
      <w:tr w:rsidR="00F41EDB" w:rsidTr="004710F3">
        <w:tc>
          <w:tcPr>
            <w:tcW w:w="3618" w:type="dxa"/>
          </w:tcPr>
          <w:p w:rsidR="00F41EDB" w:rsidRDefault="003C338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מאפיין את המושג </w:t>
            </w:r>
            <w:r w:rsidRPr="003C3383">
              <w:rPr>
                <w:rStyle w:val="notranslate"/>
                <w:rFonts w:asciiTheme="majorBidi" w:hAnsiTheme="majorBidi" w:cstheme="majorBidi" w:hint="cs"/>
                <w:b/>
                <w:bCs/>
                <w:i/>
                <w:iCs/>
                <w:color w:val="2C2CC6"/>
                <w:u w:val="single"/>
                <w:shd w:val="clear" w:color="auto" w:fill="FFFFFF"/>
                <w:rtl/>
                <w:lang w:bidi="he-IL"/>
              </w:rPr>
              <w:t>פיוז'ין</w:t>
            </w:r>
            <w:r w:rsidR="00AF6695">
              <w:rPr>
                <w:rStyle w:val="notranslate"/>
                <w:rFonts w:asciiTheme="majorBidi" w:hAnsiTheme="majorBidi" w:cstheme="majorBidi" w:hint="cs"/>
                <w:b/>
                <w:bCs/>
                <w:i/>
                <w:iCs/>
                <w:color w:val="2C2CC6"/>
                <w:u w:val="single"/>
                <w:shd w:val="clear" w:color="auto" w:fill="FFFFFF"/>
                <w:rtl/>
                <w:lang w:bidi="he-IL"/>
              </w:rPr>
              <w:t>?</w:t>
            </w:r>
          </w:p>
        </w:tc>
        <w:tc>
          <w:tcPr>
            <w:tcW w:w="5220" w:type="dxa"/>
          </w:tcPr>
          <w:p w:rsidR="00F41EDB" w:rsidRDefault="003C3383" w:rsidP="003C3383">
            <w:pPr>
              <w:pStyle w:val="NormalWeb"/>
              <w:shd w:val="clear" w:color="auto" w:fill="FFFFFF"/>
              <w:bidi/>
              <w:spacing w:before="120" w:beforeAutospacing="0" w:after="120" w:afterAutospacing="0" w:line="384" w:lineRule="atLeast"/>
              <w:rPr>
                <w:rFonts w:asciiTheme="majorBidi" w:hAnsiTheme="majorBidi" w:cstheme="majorBidi"/>
                <w:color w:val="222222"/>
                <w:rtl/>
              </w:rPr>
            </w:pPr>
            <w:r>
              <w:rPr>
                <w:rStyle w:val="notranslate"/>
                <w:rFonts w:asciiTheme="majorBidi" w:hAnsiTheme="majorBidi" w:cstheme="majorBidi" w:hint="cs"/>
                <w:color w:val="222222"/>
                <w:shd w:val="clear" w:color="auto" w:fill="FFFFFF"/>
                <w:rtl/>
              </w:rPr>
              <w:t>זהו שילוב של רוק + ג'אז</w:t>
            </w:r>
          </w:p>
        </w:tc>
      </w:tr>
      <w:tr w:rsidR="00F41EDB" w:rsidTr="004710F3">
        <w:tc>
          <w:tcPr>
            <w:tcW w:w="3618" w:type="dxa"/>
          </w:tcPr>
          <w:p w:rsidR="00F41EDB" w:rsidRDefault="003C338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Pr>
                <w:rFonts w:asciiTheme="majorBidi" w:hAnsiTheme="majorBidi" w:cstheme="majorBidi" w:hint="cs"/>
                <w:color w:val="222222"/>
                <w:rtl/>
                <w:lang w:bidi="he-IL"/>
              </w:rPr>
              <w:t xml:space="preserve">מה מאפיין את תקופת ה- </w:t>
            </w:r>
            <w:r w:rsidRPr="00685ABA">
              <w:rPr>
                <w:rFonts w:asciiTheme="majorBidi" w:hAnsiTheme="majorBidi" w:cstheme="majorBidi"/>
                <w:b/>
                <w:bCs/>
                <w:color w:val="2C2CC6"/>
                <w:u w:val="single"/>
                <w:lang w:bidi="he-IL"/>
              </w:rPr>
              <w:t>Free Jazz</w:t>
            </w:r>
            <w:r>
              <w:rPr>
                <w:rFonts w:asciiTheme="majorBidi" w:hAnsiTheme="majorBidi" w:cstheme="majorBidi" w:hint="cs"/>
                <w:b/>
                <w:bCs/>
                <w:color w:val="2C2CC6"/>
                <w:u w:val="single"/>
                <w:rtl/>
                <w:lang w:bidi="he-IL"/>
              </w:rPr>
              <w:t xml:space="preserve">? </w:t>
            </w:r>
          </w:p>
        </w:tc>
        <w:tc>
          <w:tcPr>
            <w:tcW w:w="5220" w:type="dxa"/>
          </w:tcPr>
          <w:p w:rsidR="00F41EDB" w:rsidRDefault="003C3383" w:rsidP="007D3B72">
            <w:pPr>
              <w:pStyle w:val="NormalWeb"/>
              <w:shd w:val="clear" w:color="auto" w:fill="FFFFFF"/>
              <w:bidi/>
              <w:spacing w:before="120" w:beforeAutospacing="0" w:after="120" w:afterAutospacing="0" w:line="384" w:lineRule="atLeast"/>
              <w:rPr>
                <w:rFonts w:asciiTheme="majorBidi" w:hAnsiTheme="majorBidi" w:cstheme="majorBidi"/>
                <w:color w:val="222222"/>
                <w:rtl/>
              </w:rPr>
            </w:pPr>
            <w:r w:rsidRPr="00685ABA">
              <w:rPr>
                <w:rFonts w:asciiTheme="majorBidi" w:hAnsiTheme="majorBidi" w:cstheme="majorBidi"/>
                <w:rtl/>
              </w:rPr>
              <w:t>זוהי התקופה שבה מוזיקת הג'אז יוצאת מן הטונליות</w:t>
            </w:r>
            <w:r w:rsidRPr="00685ABA">
              <w:rPr>
                <w:rFonts w:asciiTheme="majorBidi" w:hAnsiTheme="majorBidi" w:cstheme="majorBidi" w:hint="cs"/>
                <w:rtl/>
              </w:rPr>
              <w:t xml:space="preserve">, החופש לעשות מה שרוצים , המוטו היה: </w:t>
            </w:r>
            <w:r w:rsidRPr="00685ABA">
              <w:rPr>
                <w:rFonts w:asciiTheme="majorBidi" w:hAnsiTheme="majorBidi" w:cstheme="majorBidi"/>
                <w:rtl/>
              </w:rPr>
              <w:t xml:space="preserve"> </w:t>
            </w:r>
            <w:r w:rsidRPr="00685ABA">
              <w:rPr>
                <w:rFonts w:asciiTheme="majorBidi" w:hAnsiTheme="majorBidi" w:cstheme="majorBidi" w:hint="cs"/>
                <w:rtl/>
              </w:rPr>
              <w:t xml:space="preserve">נגן מה שאתה רוצה, יש לך 12 צלילים תעשה בהם מה שרק תרצה.. אך יש לשמור על חוק יסודי אחד והוא השמירה על ספט האקורד </w:t>
            </w:r>
            <w:r w:rsidR="007D3B72">
              <w:rPr>
                <w:rFonts w:asciiTheme="majorBidi" w:hAnsiTheme="majorBidi" w:cstheme="majorBidi" w:hint="cs"/>
                <w:rtl/>
              </w:rPr>
              <w:t>.</w:t>
            </w:r>
            <w:r w:rsidRPr="00685ABA">
              <w:rPr>
                <w:rFonts w:asciiTheme="majorBidi" w:hAnsiTheme="majorBidi" w:cstheme="majorBidi" w:hint="cs"/>
                <w:rtl/>
              </w:rPr>
              <w:t>.</w:t>
            </w:r>
          </w:p>
        </w:tc>
      </w:tr>
      <w:tr w:rsidR="00F41EDB" w:rsidTr="004710F3">
        <w:tc>
          <w:tcPr>
            <w:tcW w:w="3618" w:type="dxa"/>
          </w:tcPr>
          <w:p w:rsidR="00F41EDB" w:rsidRDefault="00FE43A3" w:rsidP="004710F3">
            <w:pPr>
              <w:pStyle w:val="ListParagraph"/>
              <w:numPr>
                <w:ilvl w:val="0"/>
                <w:numId w:val="6"/>
              </w:numPr>
              <w:tabs>
                <w:tab w:val="right" w:pos="360"/>
              </w:tabs>
              <w:bidi/>
              <w:spacing w:after="240"/>
              <w:ind w:left="0" w:firstLine="0"/>
              <w:rPr>
                <w:rFonts w:asciiTheme="majorBidi" w:hAnsiTheme="majorBidi" w:cstheme="majorBidi"/>
                <w:color w:val="222222"/>
                <w:rtl/>
                <w:lang w:bidi="he-IL"/>
              </w:rPr>
            </w:pPr>
            <w:r w:rsidRPr="00AF6695">
              <w:rPr>
                <w:rStyle w:val="notranslate"/>
                <w:rFonts w:asciiTheme="majorBidi" w:hAnsiTheme="majorBidi" w:cstheme="majorBidi" w:hint="cs"/>
                <w:shd w:val="clear" w:color="auto" w:fill="FFFFFF"/>
                <w:rtl/>
                <w:lang w:bidi="he-IL"/>
              </w:rPr>
              <w:t>מה מאפיין את</w:t>
            </w:r>
            <w:r>
              <w:rPr>
                <w:rStyle w:val="notranslate"/>
                <w:rFonts w:asciiTheme="majorBidi" w:hAnsiTheme="majorBidi" w:cstheme="majorBidi" w:hint="cs"/>
                <w:b/>
                <w:bCs/>
                <w:color w:val="2C2CC6"/>
                <w:u w:val="single"/>
                <w:shd w:val="clear" w:color="auto" w:fill="FFFFFF"/>
                <w:rtl/>
                <w:lang w:bidi="he-IL"/>
              </w:rPr>
              <w:t xml:space="preserve"> </w:t>
            </w:r>
            <w:r w:rsidR="003C3383" w:rsidRPr="00685ABA">
              <w:rPr>
                <w:rStyle w:val="notranslate"/>
                <w:rFonts w:asciiTheme="majorBidi" w:hAnsiTheme="majorBidi" w:cstheme="majorBidi"/>
                <w:b/>
                <w:bCs/>
                <w:color w:val="2C2CC6"/>
                <w:u w:val="single"/>
                <w:shd w:val="clear" w:color="auto" w:fill="FFFFFF"/>
                <w:rtl/>
                <w:lang w:bidi="he-IL"/>
              </w:rPr>
              <w:t xml:space="preserve">אורנט </w:t>
            </w:r>
            <w:r w:rsidR="003C3383" w:rsidRPr="00685ABA">
              <w:rPr>
                <w:rStyle w:val="notranslate"/>
                <w:rFonts w:asciiTheme="majorBidi" w:hAnsiTheme="majorBidi" w:cstheme="majorBidi" w:hint="cs"/>
                <w:b/>
                <w:bCs/>
                <w:color w:val="2C2CC6"/>
                <w:u w:val="single"/>
                <w:shd w:val="clear" w:color="auto" w:fill="FFFFFF"/>
                <w:rtl/>
                <w:lang w:bidi="he-IL"/>
              </w:rPr>
              <w:t>ג</w:t>
            </w:r>
            <w:r w:rsidR="003C3383" w:rsidRPr="00685ABA">
              <w:rPr>
                <w:rStyle w:val="notranslate"/>
                <w:rFonts w:asciiTheme="majorBidi" w:hAnsiTheme="majorBidi" w:cstheme="majorBidi"/>
                <w:b/>
                <w:bCs/>
                <w:color w:val="2C2CC6"/>
                <w:u w:val="single"/>
                <w:shd w:val="clear" w:color="auto" w:fill="FFFFFF"/>
                <w:rtl/>
                <w:lang w:bidi="he-IL"/>
              </w:rPr>
              <w:t>ול</w:t>
            </w:r>
            <w:r w:rsidR="003C3383" w:rsidRPr="00685ABA">
              <w:rPr>
                <w:rStyle w:val="notranslate"/>
                <w:rFonts w:asciiTheme="majorBidi" w:hAnsiTheme="majorBidi" w:cstheme="majorBidi" w:hint="cs"/>
                <w:b/>
                <w:bCs/>
                <w:color w:val="2C2CC6"/>
                <w:u w:val="single"/>
                <w:shd w:val="clear" w:color="auto" w:fill="FFFFFF"/>
                <w:rtl/>
                <w:lang w:bidi="he-IL"/>
              </w:rPr>
              <w:t>ד</w:t>
            </w:r>
            <w:r w:rsidR="003C3383" w:rsidRPr="00685ABA">
              <w:rPr>
                <w:rStyle w:val="notranslate"/>
                <w:rFonts w:asciiTheme="majorBidi" w:hAnsiTheme="majorBidi" w:cstheme="majorBidi"/>
                <w:b/>
                <w:bCs/>
                <w:color w:val="2C2CC6"/>
                <w:u w:val="single"/>
                <w:shd w:val="clear" w:color="auto" w:fill="FFFFFF"/>
                <w:rtl/>
                <w:lang w:bidi="he-IL"/>
              </w:rPr>
              <w:t>מן</w:t>
            </w:r>
            <w:r w:rsidR="00AF6695">
              <w:rPr>
                <w:rStyle w:val="notranslate"/>
                <w:rFonts w:asciiTheme="majorBidi" w:hAnsiTheme="majorBidi" w:cstheme="majorBidi" w:hint="cs"/>
                <w:b/>
                <w:bCs/>
                <w:color w:val="2C2CC6"/>
                <w:u w:val="single"/>
                <w:shd w:val="clear" w:color="auto" w:fill="FFFFFF"/>
                <w:rtl/>
                <w:lang w:bidi="he-IL"/>
              </w:rPr>
              <w:t>?</w:t>
            </w:r>
          </w:p>
        </w:tc>
        <w:tc>
          <w:tcPr>
            <w:tcW w:w="5220" w:type="dxa"/>
          </w:tcPr>
          <w:p w:rsidR="00F41EDB" w:rsidRDefault="003C3383" w:rsidP="003C3383">
            <w:pPr>
              <w:pStyle w:val="ListParagraph"/>
              <w:bidi/>
              <w:spacing w:after="240" w:line="276" w:lineRule="auto"/>
              <w:ind w:left="0"/>
              <w:jc w:val="both"/>
              <w:rPr>
                <w:rFonts w:asciiTheme="majorBidi" w:hAnsiTheme="majorBidi" w:cstheme="majorBidi"/>
                <w:color w:val="222222"/>
                <w:rtl/>
              </w:rPr>
            </w:pPr>
            <w:r w:rsidRPr="00685ABA">
              <w:rPr>
                <w:rStyle w:val="notranslate"/>
                <w:rFonts w:asciiTheme="majorBidi" w:hAnsiTheme="majorBidi" w:cstheme="majorBidi"/>
                <w:b/>
                <w:bCs/>
                <w:color w:val="2C2CC6"/>
                <w:u w:val="single"/>
                <w:shd w:val="clear" w:color="auto" w:fill="FFFFFF"/>
                <w:rtl/>
                <w:lang w:bidi="he-IL"/>
              </w:rPr>
              <w:t xml:space="preserve">אורנט </w:t>
            </w:r>
            <w:r w:rsidRPr="00685ABA">
              <w:rPr>
                <w:rStyle w:val="notranslate"/>
                <w:rFonts w:asciiTheme="majorBidi" w:hAnsiTheme="majorBidi" w:cstheme="majorBidi" w:hint="cs"/>
                <w:b/>
                <w:bCs/>
                <w:color w:val="2C2CC6"/>
                <w:u w:val="single"/>
                <w:shd w:val="clear" w:color="auto" w:fill="FFFFFF"/>
                <w:rtl/>
                <w:lang w:bidi="he-IL"/>
              </w:rPr>
              <w:t>ג</w:t>
            </w:r>
            <w:r w:rsidRPr="00685ABA">
              <w:rPr>
                <w:rStyle w:val="notranslate"/>
                <w:rFonts w:asciiTheme="majorBidi" w:hAnsiTheme="majorBidi" w:cstheme="majorBidi"/>
                <w:b/>
                <w:bCs/>
                <w:color w:val="2C2CC6"/>
                <w:u w:val="single"/>
                <w:shd w:val="clear" w:color="auto" w:fill="FFFFFF"/>
                <w:rtl/>
                <w:lang w:bidi="he-IL"/>
              </w:rPr>
              <w:t>ול</w:t>
            </w:r>
            <w:r w:rsidRPr="00685ABA">
              <w:rPr>
                <w:rStyle w:val="notranslate"/>
                <w:rFonts w:asciiTheme="majorBidi" w:hAnsiTheme="majorBidi" w:cstheme="majorBidi" w:hint="cs"/>
                <w:b/>
                <w:bCs/>
                <w:color w:val="2C2CC6"/>
                <w:u w:val="single"/>
                <w:shd w:val="clear" w:color="auto" w:fill="FFFFFF"/>
                <w:rtl/>
                <w:lang w:bidi="he-IL"/>
              </w:rPr>
              <w:t>ד</w:t>
            </w:r>
            <w:r w:rsidRPr="00685ABA">
              <w:rPr>
                <w:rStyle w:val="notranslate"/>
                <w:rFonts w:asciiTheme="majorBidi" w:hAnsiTheme="majorBidi" w:cstheme="majorBidi"/>
                <w:b/>
                <w:bCs/>
                <w:color w:val="2C2CC6"/>
                <w:u w:val="single"/>
                <w:shd w:val="clear" w:color="auto" w:fill="FFFFFF"/>
                <w:rtl/>
                <w:lang w:bidi="he-IL"/>
              </w:rPr>
              <w:t>מן</w:t>
            </w:r>
            <w:r w:rsidRPr="00685ABA">
              <w:rPr>
                <w:rStyle w:val="notranslate"/>
                <w:rFonts w:asciiTheme="majorBidi" w:hAnsiTheme="majorBidi" w:cstheme="majorBidi" w:hint="cs"/>
                <w:b/>
                <w:bCs/>
                <w:color w:val="222222"/>
                <w:shd w:val="clear" w:color="auto" w:fill="FFFFFF"/>
                <w:rtl/>
                <w:lang w:bidi="he-IL"/>
              </w:rPr>
              <w:t>-</w:t>
            </w:r>
            <w:r w:rsidRPr="00685ABA">
              <w:rPr>
                <w:rStyle w:val="notranslate"/>
                <w:rFonts w:asciiTheme="majorBidi" w:hAnsiTheme="majorBidi" w:cstheme="majorBidi"/>
                <w:color w:val="222222"/>
                <w:shd w:val="clear" w:color="auto" w:fill="FFFFFF"/>
                <w:rtl/>
              </w:rPr>
              <w:t xml:space="preserve"> 1930 2015</w:t>
            </w:r>
            <w:r w:rsidRPr="00685ABA">
              <w:rPr>
                <w:rStyle w:val="notranslate"/>
                <w:rFonts w:asciiTheme="majorBidi" w:hAnsiTheme="majorBidi" w:cstheme="majorBidi" w:hint="cs"/>
                <w:color w:val="222222"/>
                <w:shd w:val="clear" w:color="auto" w:fill="FFFFFF"/>
                <w:rtl/>
                <w:lang w:bidi="he-IL"/>
              </w:rPr>
              <w:t xml:space="preserve"> </w:t>
            </w:r>
            <w:r w:rsidRPr="00685ABA">
              <w:rPr>
                <w:rStyle w:val="apple-converted-space"/>
                <w:rFonts w:asciiTheme="majorBidi" w:hAnsiTheme="majorBidi" w:cstheme="majorBidi"/>
                <w:color w:val="222222"/>
                <w:shd w:val="clear" w:color="auto" w:fill="FFFFFF"/>
              </w:rPr>
              <w:t> </w:t>
            </w:r>
            <w:r w:rsidRPr="00685ABA">
              <w:rPr>
                <w:rStyle w:val="apple-converted-space"/>
                <w:rFonts w:asciiTheme="majorBidi" w:hAnsiTheme="majorBidi" w:cstheme="majorBidi" w:hint="cs"/>
                <w:color w:val="222222"/>
                <w:shd w:val="clear" w:color="auto" w:fill="FFFFFF"/>
                <w:rtl/>
                <w:lang w:bidi="he-IL"/>
              </w:rPr>
              <w:t xml:space="preserve">נולד בטקסס </w:t>
            </w:r>
            <w:r w:rsidRPr="00685ABA">
              <w:rPr>
                <w:rStyle w:val="notranslate"/>
                <w:rFonts w:asciiTheme="majorBidi" w:hAnsiTheme="majorBidi" w:cstheme="majorBidi"/>
                <w:color w:val="222222"/>
                <w:shd w:val="clear" w:color="auto" w:fill="FFFFFF"/>
                <w:rtl/>
                <w:lang w:bidi="he-IL"/>
              </w:rPr>
              <w:t>היה</w:t>
            </w:r>
            <w:r w:rsidRPr="00685ABA">
              <w:rPr>
                <w:rStyle w:val="apple-converted-space"/>
                <w:rFonts w:asciiTheme="majorBidi" w:hAnsiTheme="majorBidi" w:cstheme="majorBidi"/>
                <w:color w:val="222222"/>
                <w:shd w:val="clear" w:color="auto" w:fill="FFFFFF"/>
              </w:rPr>
              <w:t> </w:t>
            </w:r>
            <w:hyperlink r:id="rId838" w:tooltip="סַקסוֹפוֹן" w:history="1">
              <w:r w:rsidRPr="00685ABA">
                <w:rPr>
                  <w:rStyle w:val="Hyperlink"/>
                  <w:rFonts w:asciiTheme="majorBidi" w:eastAsiaTheme="majorEastAsia" w:hAnsiTheme="majorBidi" w:cstheme="majorBidi"/>
                  <w:color w:val="0B0080"/>
                  <w:u w:val="none"/>
                  <w:shd w:val="clear" w:color="auto" w:fill="FFFFFF"/>
                  <w:rtl/>
                  <w:lang w:bidi="he-IL"/>
                </w:rPr>
                <w:t>סקסופוניסט</w:t>
              </w:r>
            </w:hyperlink>
            <w:r w:rsidRPr="00685ABA">
              <w:rPr>
                <w:rStyle w:val="notranslate"/>
                <w:rFonts w:asciiTheme="majorBidi" w:hAnsiTheme="majorBidi" w:cstheme="majorBidi" w:hint="cs"/>
                <w:color w:val="222222"/>
                <w:shd w:val="clear" w:color="auto" w:fill="FFFFFF"/>
                <w:rtl/>
                <w:lang w:bidi="he-IL"/>
              </w:rPr>
              <w:t xml:space="preserve"> </w:t>
            </w:r>
            <w:hyperlink r:id="rId839" w:tooltip="ג'ֶז" w:history="1">
              <w:r w:rsidRPr="00685ABA">
                <w:rPr>
                  <w:rStyle w:val="Hyperlink"/>
                  <w:rFonts w:asciiTheme="majorBidi" w:eastAsiaTheme="majorEastAsia" w:hAnsiTheme="majorBidi" w:cstheme="majorBidi"/>
                  <w:color w:val="0B0080"/>
                  <w:u w:val="none"/>
                  <w:shd w:val="clear" w:color="auto" w:fill="FFFFFF"/>
                  <w:rtl/>
                  <w:lang w:bidi="he-IL"/>
                </w:rPr>
                <w:t>ג</w:t>
              </w:r>
              <w:r w:rsidRPr="00685ABA">
                <w:rPr>
                  <w:rStyle w:val="Hyperlink"/>
                  <w:rFonts w:asciiTheme="majorBidi" w:eastAsiaTheme="majorEastAsia" w:hAnsiTheme="majorBidi" w:cstheme="majorBidi"/>
                  <w:color w:val="0B0080"/>
                  <w:u w:val="none"/>
                  <w:shd w:val="clear" w:color="auto" w:fill="FFFFFF"/>
                  <w:rtl/>
                </w:rPr>
                <w:t>'</w:t>
              </w:r>
              <w:r w:rsidRPr="00685ABA">
                <w:rPr>
                  <w:rStyle w:val="Hyperlink"/>
                  <w:rFonts w:asciiTheme="majorBidi" w:eastAsiaTheme="majorEastAsia" w:hAnsiTheme="majorBidi" w:cstheme="majorBidi"/>
                  <w:color w:val="0B0080"/>
                  <w:u w:val="none"/>
                  <w:shd w:val="clear" w:color="auto" w:fill="FFFFFF"/>
                  <w:rtl/>
                  <w:lang w:bidi="he-IL"/>
                </w:rPr>
                <w:t>אז</w:t>
              </w:r>
            </w:hyperlink>
            <w:r w:rsidRPr="00685ABA">
              <w:rPr>
                <w:rStyle w:val="apple-converted-space"/>
                <w:rFonts w:asciiTheme="majorBidi" w:hAnsiTheme="majorBidi" w:cstheme="majorBidi"/>
                <w:color w:val="222222"/>
                <w:shd w:val="clear" w:color="auto" w:fill="FFFFFF"/>
              </w:rPr>
              <w:t> </w:t>
            </w:r>
            <w:hyperlink r:id="rId840" w:tooltip="סַקסוֹפוֹן" w:history="1">
              <w:r w:rsidRPr="00685ABA">
                <w:rPr>
                  <w:rStyle w:val="Hyperlink"/>
                  <w:rFonts w:asciiTheme="majorBidi" w:eastAsiaTheme="majorEastAsia" w:hAnsiTheme="majorBidi" w:cstheme="majorBidi"/>
                  <w:color w:val="0B0080"/>
                  <w:u w:val="none"/>
                  <w:shd w:val="clear" w:color="auto" w:fill="FFFFFF"/>
                  <w:rtl/>
                  <w:lang w:bidi="he-IL"/>
                </w:rPr>
                <w:t>אמריקאי</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Pr>
              <w:t xml:space="preserve">, </w:t>
            </w:r>
            <w:r w:rsidRPr="00685ABA">
              <w:rPr>
                <w:rStyle w:val="notranslate"/>
                <w:rFonts w:asciiTheme="majorBidi" w:hAnsiTheme="majorBidi" w:cstheme="majorBidi"/>
                <w:color w:val="222222"/>
                <w:shd w:val="clear" w:color="auto" w:fill="FFFFFF"/>
                <w:rtl/>
                <w:lang w:bidi="he-IL"/>
              </w:rPr>
              <w:t>כנר</w:t>
            </w:r>
            <w:r w:rsidRPr="00685ABA">
              <w:rPr>
                <w:rStyle w:val="notranslate"/>
                <w:rFonts w:asciiTheme="majorBidi" w:hAnsiTheme="majorBidi" w:cstheme="majorBidi"/>
                <w:color w:val="222222"/>
                <w:shd w:val="clear" w:color="auto" w:fill="FFFFFF"/>
                <w:rtl/>
              </w:rPr>
              <w:t xml:space="preserve">, </w:t>
            </w:r>
            <w:r w:rsidRPr="00685ABA">
              <w:rPr>
                <w:rStyle w:val="notranslate"/>
                <w:rFonts w:asciiTheme="majorBidi" w:hAnsiTheme="majorBidi" w:cstheme="majorBidi"/>
                <w:color w:val="222222"/>
                <w:shd w:val="clear" w:color="auto" w:fill="FFFFFF"/>
                <w:rtl/>
                <w:lang w:bidi="he-IL"/>
              </w:rPr>
              <w:t>חצוצרן ומלחין</w:t>
            </w:r>
            <w:r w:rsidRPr="00685ABA">
              <w:rPr>
                <w:rStyle w:val="notranslate"/>
                <w:rFonts w:asciiTheme="majorBidi" w:hAnsiTheme="majorBidi" w:cstheme="majorBidi"/>
                <w:color w:val="222222"/>
                <w:shd w:val="clear" w:color="auto" w:fill="FFFFFF"/>
              </w:rPr>
              <w:t>.</w:t>
            </w:r>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הוא היה אחד החידושים העיקריים של תנועת</w:t>
            </w:r>
            <w:r w:rsidRPr="00685ABA">
              <w:rPr>
                <w:rStyle w:val="apple-converted-space"/>
                <w:rFonts w:asciiTheme="majorBidi" w:hAnsiTheme="majorBidi" w:cstheme="majorBidi"/>
                <w:color w:val="222222"/>
                <w:shd w:val="clear" w:color="auto" w:fill="FFFFFF"/>
              </w:rPr>
              <w:t> </w:t>
            </w:r>
            <w:hyperlink r:id="rId841" w:tooltip="חינם הג 'אז" w:history="1">
              <w:r w:rsidRPr="00685ABA">
                <w:rPr>
                  <w:rStyle w:val="Hyperlink"/>
                  <w:rFonts w:asciiTheme="majorBidi" w:eastAsiaTheme="majorEastAsia" w:hAnsiTheme="majorBidi" w:cstheme="majorBidi"/>
                  <w:color w:val="0B0080"/>
                  <w:shd w:val="clear" w:color="auto" w:fill="FFFFFF"/>
                  <w:rtl/>
                  <w:lang w:bidi="he-IL"/>
                </w:rPr>
                <w:t>הג</w:t>
              </w:r>
              <w:r w:rsidRPr="00685ABA">
                <w:rPr>
                  <w:rStyle w:val="Hyperlink"/>
                  <w:rFonts w:asciiTheme="majorBidi" w:eastAsiaTheme="majorEastAsia" w:hAnsiTheme="majorBidi" w:cstheme="majorBidi"/>
                  <w:color w:val="0B0080"/>
                  <w:shd w:val="clear" w:color="auto" w:fill="FFFFFF"/>
                  <w:rtl/>
                </w:rPr>
                <w:t>'</w:t>
              </w:r>
              <w:r w:rsidRPr="00685ABA">
                <w:rPr>
                  <w:rStyle w:val="Hyperlink"/>
                  <w:rFonts w:asciiTheme="majorBidi" w:eastAsiaTheme="majorEastAsia" w:hAnsiTheme="majorBidi" w:cstheme="majorBidi"/>
                  <w:color w:val="0B0080"/>
                  <w:shd w:val="clear" w:color="auto" w:fill="FFFFFF"/>
                  <w:rtl/>
                  <w:lang w:bidi="he-IL"/>
                </w:rPr>
                <w:t>אז החופשית</w:t>
              </w:r>
            </w:hyperlink>
            <w:r w:rsidRPr="00685ABA">
              <w:rPr>
                <w:rStyle w:val="apple-converted-space"/>
                <w:rFonts w:asciiTheme="majorBidi" w:hAnsiTheme="majorBidi" w:cstheme="majorBidi"/>
                <w:color w:val="222222"/>
                <w:shd w:val="clear" w:color="auto" w:fill="FFFFFF"/>
              </w:rPr>
              <w:t> </w:t>
            </w:r>
            <w:r w:rsidRPr="00685ABA">
              <w:rPr>
                <w:rStyle w:val="notranslate"/>
                <w:rFonts w:asciiTheme="majorBidi" w:hAnsiTheme="majorBidi" w:cstheme="majorBidi"/>
                <w:color w:val="222222"/>
                <w:shd w:val="clear" w:color="auto" w:fill="FFFFFF"/>
                <w:rtl/>
                <w:lang w:bidi="he-IL"/>
              </w:rPr>
              <w:t xml:space="preserve">של שנות ה </w:t>
            </w:r>
            <w:r w:rsidRPr="00685ABA">
              <w:rPr>
                <w:rStyle w:val="notranslate"/>
                <w:rFonts w:asciiTheme="majorBidi" w:hAnsiTheme="majorBidi" w:cstheme="majorBidi"/>
                <w:color w:val="222222"/>
                <w:shd w:val="clear" w:color="auto" w:fill="FFFFFF"/>
                <w:rtl/>
              </w:rPr>
              <w:t>-60</w:t>
            </w:r>
            <w:r w:rsidRPr="00685ABA">
              <w:rPr>
                <w:rStyle w:val="notranslate"/>
                <w:rFonts w:asciiTheme="majorBidi" w:hAnsiTheme="majorBidi" w:cstheme="majorBidi" w:hint="cs"/>
                <w:color w:val="222222"/>
                <w:shd w:val="clear" w:color="auto" w:fill="FFFFFF"/>
                <w:rtl/>
                <w:lang w:bidi="he-IL"/>
              </w:rPr>
              <w:t xml:space="preserve">.  </w:t>
            </w:r>
            <w:r>
              <w:rPr>
                <w:rStyle w:val="notranslate"/>
                <w:rFonts w:asciiTheme="majorBidi" w:hAnsiTheme="majorBidi" w:cstheme="majorBidi" w:hint="cs"/>
                <w:color w:val="222222"/>
                <w:shd w:val="clear" w:color="auto" w:fill="FFFFFF"/>
                <w:rtl/>
                <w:lang w:bidi="he-IL"/>
              </w:rPr>
              <w:t>ג</w:t>
            </w:r>
            <w:r w:rsidRPr="00685ABA">
              <w:rPr>
                <w:rStyle w:val="notranslate"/>
                <w:rFonts w:asciiTheme="majorBidi" w:hAnsiTheme="majorBidi" w:cstheme="majorBidi" w:hint="cs"/>
                <w:color w:val="222222"/>
                <w:shd w:val="clear" w:color="auto" w:fill="FFFFFF"/>
                <w:rtl/>
                <w:lang w:bidi="he-IL"/>
              </w:rPr>
              <w:t>ול</w:t>
            </w:r>
            <w:r>
              <w:rPr>
                <w:rStyle w:val="notranslate"/>
                <w:rFonts w:asciiTheme="majorBidi" w:hAnsiTheme="majorBidi" w:cstheme="majorBidi" w:hint="cs"/>
                <w:color w:val="222222"/>
                <w:shd w:val="clear" w:color="auto" w:fill="FFFFFF"/>
                <w:rtl/>
                <w:lang w:bidi="he-IL"/>
              </w:rPr>
              <w:t>ד</w:t>
            </w:r>
            <w:r w:rsidRPr="00685ABA">
              <w:rPr>
                <w:rStyle w:val="notranslate"/>
                <w:rFonts w:asciiTheme="majorBidi" w:hAnsiTheme="majorBidi" w:cstheme="majorBidi" w:hint="cs"/>
                <w:color w:val="222222"/>
                <w:shd w:val="clear" w:color="auto" w:fill="FFFFFF"/>
                <w:rtl/>
                <w:lang w:bidi="he-IL"/>
              </w:rPr>
              <w:t xml:space="preserve">מן שילב בין הסווינג לבין המוזיקה הקלאסית וברוב הוא נשען על המוזיקה של צ'רלי פרקר. השיטה של גולדמן היתה 32 תיבות אשר נשענות על 12 התיבות של הבלוז.  מדובר בשתי רבעיות אשר מנגנות בו זמנית וקולמן על הפסנתר נע בינהם.. האלבום </w:t>
            </w:r>
            <w:r w:rsidRPr="00685ABA">
              <w:rPr>
                <w:rFonts w:asciiTheme="majorBidi" w:hAnsiTheme="majorBidi" w:cstheme="majorBidi"/>
                <w:lang w:bidi="he-IL"/>
              </w:rPr>
              <w:t>Free Jazz</w:t>
            </w:r>
            <w:r w:rsidRPr="00685ABA">
              <w:rPr>
                <w:rFonts w:asciiTheme="majorBidi" w:hAnsiTheme="majorBidi" w:cstheme="majorBidi" w:hint="cs"/>
                <w:rtl/>
                <w:lang w:bidi="he-IL"/>
              </w:rPr>
              <w:t xml:space="preserve"> של </w:t>
            </w:r>
            <w:r>
              <w:rPr>
                <w:rFonts w:asciiTheme="majorBidi" w:hAnsiTheme="majorBidi" w:cstheme="majorBidi" w:hint="cs"/>
                <w:rtl/>
                <w:lang w:bidi="he-IL"/>
              </w:rPr>
              <w:t xml:space="preserve">גולדמן </w:t>
            </w:r>
            <w:r w:rsidRPr="00685ABA">
              <w:rPr>
                <w:rFonts w:asciiTheme="majorBidi" w:hAnsiTheme="majorBidi" w:cstheme="majorBidi" w:hint="cs"/>
                <w:rtl/>
                <w:lang w:bidi="he-IL"/>
              </w:rPr>
              <w:t xml:space="preserve">בשנת 1960 נחשב עד היום לשם דבר בעולם הג'אז. </w:t>
            </w:r>
          </w:p>
        </w:tc>
      </w:tr>
      <w:tr w:rsidR="003C3383" w:rsidTr="004710F3">
        <w:tc>
          <w:tcPr>
            <w:tcW w:w="3618" w:type="dxa"/>
          </w:tcPr>
          <w:p w:rsidR="003C3383" w:rsidRPr="00685ABA" w:rsidRDefault="003C3383" w:rsidP="004710F3">
            <w:pPr>
              <w:pStyle w:val="ListParagraph"/>
              <w:numPr>
                <w:ilvl w:val="0"/>
                <w:numId w:val="6"/>
              </w:numPr>
              <w:tabs>
                <w:tab w:val="right" w:pos="360"/>
              </w:tabs>
              <w:bidi/>
              <w:spacing w:after="240"/>
              <w:ind w:left="0" w:firstLine="0"/>
              <w:rPr>
                <w:rStyle w:val="notranslate"/>
                <w:rFonts w:asciiTheme="majorBidi" w:hAnsiTheme="majorBidi" w:cstheme="majorBidi"/>
                <w:b/>
                <w:bCs/>
                <w:color w:val="2C2CC6"/>
                <w:u w:val="single"/>
                <w:shd w:val="clear" w:color="auto" w:fill="FFFFFF"/>
                <w:rtl/>
                <w:lang w:bidi="he-IL"/>
              </w:rPr>
            </w:pPr>
            <w:r w:rsidRPr="00AF6695">
              <w:rPr>
                <w:rStyle w:val="notranslate"/>
                <w:rFonts w:asciiTheme="majorBidi" w:hAnsiTheme="majorBidi" w:cstheme="majorBidi" w:hint="cs"/>
                <w:shd w:val="clear" w:color="auto" w:fill="FFFFFF"/>
                <w:rtl/>
                <w:lang w:bidi="he-IL"/>
              </w:rPr>
              <w:lastRenderedPageBreak/>
              <w:t>מה מאפיין את</w:t>
            </w:r>
            <w:r w:rsidRPr="003C3383">
              <w:rPr>
                <w:rStyle w:val="notranslate"/>
                <w:rFonts w:asciiTheme="majorBidi" w:hAnsiTheme="majorBidi" w:cstheme="majorBidi" w:hint="cs"/>
                <w:b/>
                <w:bCs/>
                <w:shd w:val="clear" w:color="auto" w:fill="FFFFFF"/>
                <w:rtl/>
                <w:lang w:bidi="he-IL"/>
              </w:rPr>
              <w:t xml:space="preserve"> </w:t>
            </w:r>
            <w:r w:rsidRPr="00FE43A3">
              <w:rPr>
                <w:rStyle w:val="notranslate"/>
                <w:rFonts w:asciiTheme="majorBidi" w:hAnsiTheme="majorBidi" w:cstheme="majorBidi" w:hint="cs"/>
                <w:b/>
                <w:bCs/>
                <w:color w:val="2C2CC6"/>
                <w:u w:val="single"/>
                <w:shd w:val="clear" w:color="auto" w:fill="FFFFFF"/>
                <w:rtl/>
                <w:lang w:bidi="he-IL"/>
              </w:rPr>
              <w:t>צר</w:t>
            </w:r>
            <w:r>
              <w:rPr>
                <w:rStyle w:val="notranslate"/>
                <w:rFonts w:asciiTheme="majorBidi" w:hAnsiTheme="majorBidi" w:cstheme="majorBidi" w:hint="cs"/>
                <w:b/>
                <w:bCs/>
                <w:color w:val="2C2CC6"/>
                <w:u w:val="single"/>
                <w:shd w:val="clear" w:color="auto" w:fill="FFFFFF"/>
                <w:rtl/>
                <w:lang w:bidi="he-IL"/>
              </w:rPr>
              <w:t xml:space="preserve">לס מינגוס? </w:t>
            </w:r>
          </w:p>
        </w:tc>
        <w:tc>
          <w:tcPr>
            <w:tcW w:w="5220" w:type="dxa"/>
          </w:tcPr>
          <w:p w:rsidR="003C3383" w:rsidRPr="00685ABA" w:rsidRDefault="003C3383" w:rsidP="00AE6025">
            <w:pPr>
              <w:pStyle w:val="ListParagraph"/>
              <w:bidi/>
              <w:spacing w:after="240" w:line="276" w:lineRule="auto"/>
              <w:ind w:left="0"/>
              <w:jc w:val="both"/>
              <w:rPr>
                <w:rStyle w:val="notranslate"/>
                <w:rFonts w:asciiTheme="majorBidi" w:hAnsiTheme="majorBidi" w:cstheme="majorBidi"/>
                <w:b/>
                <w:bCs/>
                <w:color w:val="2C2CC6"/>
                <w:u w:val="single"/>
                <w:shd w:val="clear" w:color="auto" w:fill="FFFFFF"/>
                <w:rtl/>
                <w:lang w:bidi="he-IL"/>
              </w:rPr>
            </w:pPr>
            <w:r w:rsidRPr="00685ABA">
              <w:rPr>
                <w:rFonts w:asciiTheme="majorBidi" w:hAnsiTheme="majorBidi" w:cstheme="majorBidi" w:hint="cs"/>
                <w:b/>
                <w:bCs/>
                <w:color w:val="2C2CC6"/>
                <w:u w:val="single"/>
                <w:rtl/>
                <w:lang w:bidi="he-IL"/>
              </w:rPr>
              <w:t>צ'רלס מינגוס</w:t>
            </w:r>
            <w:r w:rsidRPr="00685ABA">
              <w:rPr>
                <w:rFonts w:asciiTheme="majorBidi" w:hAnsiTheme="majorBidi" w:cstheme="majorBidi" w:hint="cs"/>
                <w:rtl/>
                <w:lang w:bidi="he-IL"/>
              </w:rPr>
              <w:t xml:space="preserve">- </w:t>
            </w:r>
            <w:r w:rsidRPr="00685ABA">
              <w:rPr>
                <w:rFonts w:asciiTheme="majorBidi" w:hAnsiTheme="majorBidi" w:cstheme="majorBidi"/>
                <w:rtl/>
                <w:lang w:bidi="he-IL"/>
              </w:rPr>
              <w:t>תקופת הקומפוזיציה של הג'אז החלה בזמנו של צ'רלס מינגוס (</w:t>
            </w:r>
            <w:r w:rsidRPr="00685ABA">
              <w:rPr>
                <w:rFonts w:asciiTheme="majorBidi" w:hAnsiTheme="majorBidi" w:cstheme="majorBidi"/>
                <w:lang w:bidi="he-IL"/>
              </w:rPr>
              <w:t>Charls Mingus</w:t>
            </w:r>
            <w:r w:rsidRPr="00685ABA">
              <w:rPr>
                <w:rFonts w:asciiTheme="majorBidi" w:hAnsiTheme="majorBidi" w:cstheme="majorBidi"/>
                <w:rtl/>
                <w:lang w:bidi="he-IL"/>
              </w:rPr>
              <w:t xml:space="preserve">)  </w:t>
            </w:r>
            <w:r w:rsidRPr="00685ABA">
              <w:rPr>
                <w:rFonts w:asciiTheme="majorBidi" w:hAnsiTheme="majorBidi" w:cstheme="majorBidi" w:hint="cs"/>
                <w:rtl/>
                <w:lang w:bidi="he-IL"/>
              </w:rPr>
              <w:t xml:space="preserve">- קומפוזיטור ג'אז מהמעולים שידעה ארצות הברית. צ'רלס מינגוס טען לאי מחאה נגד הגזענות ומספיק עם המושג הזה.. הוא היה נגן קונטראבס </w:t>
            </w:r>
            <w:r w:rsidRPr="00685ABA">
              <w:rPr>
                <w:rFonts w:asciiTheme="majorBidi" w:hAnsiTheme="majorBidi" w:cstheme="majorBidi"/>
                <w:rtl/>
                <w:lang w:bidi="he-IL"/>
              </w:rPr>
              <w:t>–</w:t>
            </w:r>
            <w:r w:rsidRPr="00685ABA">
              <w:rPr>
                <w:rFonts w:asciiTheme="majorBidi" w:hAnsiTheme="majorBidi" w:cstheme="majorBidi" w:hint="cs"/>
                <w:rtl/>
                <w:lang w:bidi="he-IL"/>
              </w:rPr>
              <w:t xml:space="preserve"> בשיטת ההארד- בופ. </w:t>
            </w:r>
          </w:p>
        </w:tc>
      </w:tr>
      <w:tr w:rsidR="003C3383" w:rsidTr="004710F3">
        <w:tc>
          <w:tcPr>
            <w:tcW w:w="3618" w:type="dxa"/>
          </w:tcPr>
          <w:p w:rsidR="003C3383" w:rsidRPr="00685ABA" w:rsidRDefault="00FE43A3" w:rsidP="004710F3">
            <w:pPr>
              <w:pStyle w:val="ListParagraph"/>
              <w:numPr>
                <w:ilvl w:val="0"/>
                <w:numId w:val="6"/>
              </w:numPr>
              <w:tabs>
                <w:tab w:val="right" w:pos="360"/>
              </w:tabs>
              <w:bidi/>
              <w:spacing w:after="240"/>
              <w:ind w:left="0" w:firstLine="0"/>
              <w:rPr>
                <w:rStyle w:val="notranslate"/>
                <w:rFonts w:asciiTheme="majorBidi" w:hAnsiTheme="majorBidi" w:cstheme="majorBidi"/>
                <w:b/>
                <w:bCs/>
                <w:color w:val="2C2CC6"/>
                <w:u w:val="single"/>
                <w:shd w:val="clear" w:color="auto" w:fill="FFFFFF"/>
                <w:rtl/>
                <w:lang w:bidi="he-IL"/>
              </w:rPr>
            </w:pPr>
            <w:r w:rsidRPr="00AF6695">
              <w:rPr>
                <w:rStyle w:val="notranslate"/>
                <w:rFonts w:asciiTheme="majorBidi" w:hAnsiTheme="majorBidi" w:cstheme="majorBidi" w:hint="cs"/>
                <w:shd w:val="clear" w:color="auto" w:fill="FFFFFF"/>
                <w:rtl/>
                <w:lang w:bidi="he-IL"/>
              </w:rPr>
              <w:t>מהי מוזיקת</w:t>
            </w:r>
            <w:r>
              <w:rPr>
                <w:rStyle w:val="notranslate"/>
                <w:rFonts w:asciiTheme="majorBidi" w:hAnsiTheme="majorBidi" w:cstheme="majorBidi" w:hint="cs"/>
                <w:b/>
                <w:bCs/>
                <w:color w:val="2C2CC6"/>
                <w:u w:val="single"/>
                <w:shd w:val="clear" w:color="auto" w:fill="FFFFFF"/>
                <w:rtl/>
                <w:lang w:bidi="he-IL"/>
              </w:rPr>
              <w:t xml:space="preserve">  גוספל </w:t>
            </w:r>
            <w:r w:rsidRPr="00AF6695">
              <w:rPr>
                <w:rStyle w:val="notranslate"/>
                <w:rFonts w:asciiTheme="majorBidi" w:hAnsiTheme="majorBidi" w:cstheme="majorBidi" w:hint="cs"/>
                <w:shd w:val="clear" w:color="auto" w:fill="FFFFFF"/>
                <w:rtl/>
                <w:lang w:bidi="he-IL"/>
              </w:rPr>
              <w:t>חילוני</w:t>
            </w:r>
            <w:r w:rsidR="00AF6695">
              <w:rPr>
                <w:rStyle w:val="notranslate"/>
                <w:rFonts w:asciiTheme="majorBidi" w:hAnsiTheme="majorBidi" w:cstheme="majorBidi" w:hint="cs"/>
                <w:shd w:val="clear" w:color="auto" w:fill="FFFFFF"/>
                <w:rtl/>
                <w:lang w:bidi="he-IL"/>
              </w:rPr>
              <w:t>?</w:t>
            </w:r>
          </w:p>
        </w:tc>
        <w:tc>
          <w:tcPr>
            <w:tcW w:w="5220" w:type="dxa"/>
          </w:tcPr>
          <w:p w:rsidR="003C3383" w:rsidRPr="00685ABA" w:rsidRDefault="00FE43A3" w:rsidP="00FE43A3">
            <w:pPr>
              <w:bidi/>
              <w:spacing w:after="240" w:line="276" w:lineRule="auto"/>
              <w:ind w:left="90"/>
              <w:rPr>
                <w:rStyle w:val="notranslate"/>
                <w:rFonts w:asciiTheme="majorBidi" w:hAnsiTheme="majorBidi" w:cstheme="majorBidi"/>
                <w:b/>
                <w:bCs/>
                <w:color w:val="2C2CC6"/>
                <w:u w:val="single"/>
                <w:shd w:val="clear" w:color="auto" w:fill="FFFFFF"/>
                <w:rtl/>
                <w:lang w:bidi="he-IL"/>
              </w:rPr>
            </w:pPr>
            <w:r w:rsidRPr="00DF2707">
              <w:rPr>
                <w:rFonts w:asciiTheme="majorBidi" w:hAnsiTheme="majorBidi" w:cstheme="majorBidi" w:hint="cs"/>
                <w:b/>
                <w:bCs/>
                <w:color w:val="0033CC"/>
                <w:rtl/>
                <w:lang w:bidi="he-IL"/>
              </w:rPr>
              <w:t>גוספל חילוני</w:t>
            </w:r>
            <w:r w:rsidRPr="00002283">
              <w:rPr>
                <w:rFonts w:asciiTheme="majorBidi" w:hAnsiTheme="majorBidi" w:cstheme="majorBidi" w:hint="cs"/>
                <w:rtl/>
                <w:lang w:bidi="he-IL"/>
              </w:rPr>
              <w:t>-</w:t>
            </w:r>
            <w:r>
              <w:rPr>
                <w:rFonts w:asciiTheme="majorBidi" w:hAnsiTheme="majorBidi" w:cstheme="majorBidi" w:hint="cs"/>
                <w:rtl/>
                <w:lang w:bidi="he-IL"/>
              </w:rPr>
              <w:t xml:space="preserve"> </w:t>
            </w:r>
            <w:r w:rsidRPr="00002283">
              <w:rPr>
                <w:rFonts w:asciiTheme="majorBidi" w:hAnsiTheme="majorBidi" w:cstheme="majorBidi" w:hint="cs"/>
                <w:rtl/>
                <w:lang w:bidi="he-IL"/>
              </w:rPr>
              <w:t>מוזיקת סול</w:t>
            </w:r>
            <w:r>
              <w:rPr>
                <w:rFonts w:asciiTheme="majorBidi" w:hAnsiTheme="majorBidi" w:cstheme="majorBidi" w:hint="cs"/>
                <w:rtl/>
                <w:lang w:bidi="he-IL"/>
              </w:rPr>
              <w:t>,</w:t>
            </w:r>
            <w:r w:rsidRPr="00002283">
              <w:rPr>
                <w:rFonts w:asciiTheme="majorBidi" w:hAnsiTheme="majorBidi" w:cstheme="majorBidi" w:hint="cs"/>
                <w:rtl/>
                <w:lang w:bidi="he-IL"/>
              </w:rPr>
              <w:t xml:space="preserve"> שירים חילוניים במבנה של מוזיקה דתית.</w:t>
            </w:r>
            <w:r>
              <w:rPr>
                <w:rFonts w:asciiTheme="majorBidi" w:hAnsiTheme="majorBidi" w:cstheme="majorBidi" w:hint="cs"/>
                <w:b/>
                <w:bCs/>
                <w:rtl/>
                <w:lang w:bidi="he-IL"/>
              </w:rPr>
              <w:t xml:space="preserve"> </w:t>
            </w:r>
          </w:p>
        </w:tc>
      </w:tr>
      <w:tr w:rsidR="00FE43A3" w:rsidTr="004710F3">
        <w:tc>
          <w:tcPr>
            <w:tcW w:w="3618" w:type="dxa"/>
          </w:tcPr>
          <w:p w:rsidR="00FE43A3" w:rsidRPr="00FE43A3" w:rsidRDefault="00FE43A3" w:rsidP="00AE6025">
            <w:pPr>
              <w:pStyle w:val="ListParagraph"/>
              <w:numPr>
                <w:ilvl w:val="0"/>
                <w:numId w:val="6"/>
              </w:numPr>
              <w:tabs>
                <w:tab w:val="right" w:pos="360"/>
              </w:tabs>
              <w:bidi/>
              <w:spacing w:after="240"/>
              <w:ind w:left="0" w:firstLine="0"/>
              <w:rPr>
                <w:rStyle w:val="notranslate"/>
                <w:rFonts w:asciiTheme="majorBidi" w:hAnsiTheme="majorBidi" w:cstheme="majorBidi"/>
                <w:shd w:val="clear" w:color="auto" w:fill="FFFFFF"/>
                <w:rtl/>
                <w:lang w:bidi="he-IL"/>
              </w:rPr>
            </w:pPr>
            <w:r w:rsidRPr="00FE43A3">
              <w:rPr>
                <w:rStyle w:val="notranslate"/>
                <w:rFonts w:asciiTheme="majorBidi" w:hAnsiTheme="majorBidi" w:cstheme="majorBidi" w:hint="cs"/>
                <w:shd w:val="clear" w:color="auto" w:fill="FFFFFF"/>
                <w:rtl/>
                <w:lang w:bidi="he-IL"/>
              </w:rPr>
              <w:t xml:space="preserve">מהו שמו של </w:t>
            </w:r>
            <w:r w:rsidRPr="007F3570">
              <w:rPr>
                <w:rStyle w:val="notranslate"/>
                <w:rFonts w:asciiTheme="majorBidi" w:hAnsiTheme="majorBidi" w:cstheme="majorBidi" w:hint="cs"/>
                <w:b/>
                <w:bCs/>
                <w:color w:val="1E14DE"/>
                <w:shd w:val="clear" w:color="auto" w:fill="FFFFFF"/>
                <w:rtl/>
                <w:lang w:bidi="he-IL"/>
              </w:rPr>
              <w:t>גדול תקליטי הג'אז  באר</w:t>
            </w:r>
            <w:r w:rsidR="00AE6025" w:rsidRPr="007F3570">
              <w:rPr>
                <w:rStyle w:val="notranslate"/>
                <w:rFonts w:asciiTheme="majorBidi" w:hAnsiTheme="majorBidi" w:cstheme="majorBidi" w:hint="cs"/>
                <w:b/>
                <w:bCs/>
                <w:color w:val="1E14DE"/>
                <w:shd w:val="clear" w:color="auto" w:fill="FFFFFF"/>
                <w:rtl/>
                <w:lang w:bidi="he-IL"/>
              </w:rPr>
              <w:t>ה"ב</w:t>
            </w:r>
            <w:r w:rsidRPr="00FE43A3">
              <w:rPr>
                <w:rStyle w:val="notranslate"/>
                <w:rFonts w:asciiTheme="majorBidi" w:hAnsiTheme="majorBidi" w:cstheme="majorBidi" w:hint="cs"/>
                <w:shd w:val="clear" w:color="auto" w:fill="FFFFFF"/>
                <w:rtl/>
                <w:lang w:bidi="he-IL"/>
              </w:rPr>
              <w:t xml:space="preserve"> </w:t>
            </w:r>
          </w:p>
        </w:tc>
        <w:tc>
          <w:tcPr>
            <w:tcW w:w="5220" w:type="dxa"/>
          </w:tcPr>
          <w:p w:rsidR="00FE43A3" w:rsidRDefault="00FE43A3" w:rsidP="00FE43A3">
            <w:pPr>
              <w:bidi/>
              <w:spacing w:after="240" w:line="276" w:lineRule="auto"/>
              <w:ind w:left="90"/>
              <w:rPr>
                <w:rFonts w:asciiTheme="majorBidi" w:hAnsiTheme="majorBidi" w:cstheme="majorBidi"/>
                <w:b/>
                <w:bCs/>
                <w:rtl/>
                <w:lang w:bidi="he-IL"/>
              </w:rPr>
            </w:pPr>
            <w:r>
              <w:rPr>
                <w:rFonts w:asciiTheme="majorBidi" w:hAnsiTheme="majorBidi" w:cstheme="majorBidi" w:hint="cs"/>
                <w:rtl/>
                <w:lang w:bidi="he-IL"/>
              </w:rPr>
              <w:t>1964- נוצר א</w:t>
            </w:r>
            <w:r w:rsidRPr="002E09DA">
              <w:rPr>
                <w:rFonts w:asciiTheme="majorBidi" w:hAnsiTheme="majorBidi" w:cstheme="majorBidi" w:hint="cs"/>
                <w:rtl/>
                <w:lang w:bidi="he-IL"/>
              </w:rPr>
              <w:t>חד מגדולי התקליטים בג'אז</w:t>
            </w:r>
            <w:r>
              <w:rPr>
                <w:rFonts w:asciiTheme="majorBidi" w:hAnsiTheme="majorBidi" w:cstheme="majorBidi" w:hint="cs"/>
                <w:rtl/>
                <w:lang w:bidi="he-IL"/>
              </w:rPr>
              <w:t xml:space="preserve"> </w:t>
            </w:r>
            <w:r>
              <w:rPr>
                <w:rFonts w:asciiTheme="majorBidi" w:hAnsiTheme="majorBidi" w:cstheme="majorBidi" w:hint="cs"/>
                <w:b/>
                <w:bCs/>
                <w:rtl/>
                <w:lang w:bidi="he-IL"/>
              </w:rPr>
              <w:t xml:space="preserve"> </w:t>
            </w:r>
            <w:r>
              <w:rPr>
                <w:rFonts w:asciiTheme="majorBidi" w:hAnsiTheme="majorBidi" w:cstheme="majorBidi"/>
                <w:b/>
                <w:bCs/>
                <w:lang w:bidi="he-IL"/>
              </w:rPr>
              <w:t>A love soupreme</w:t>
            </w:r>
            <w:r>
              <w:rPr>
                <w:rFonts w:asciiTheme="majorBidi" w:hAnsiTheme="majorBidi" w:cstheme="majorBidi" w:hint="cs"/>
                <w:b/>
                <w:bCs/>
                <w:rtl/>
                <w:lang w:bidi="he-IL"/>
              </w:rPr>
              <w:t xml:space="preserve">  </w:t>
            </w:r>
          </w:p>
          <w:p w:rsidR="0066127A" w:rsidRDefault="0066127A" w:rsidP="0066127A">
            <w:pPr>
              <w:bidi/>
              <w:spacing w:after="240" w:line="276" w:lineRule="auto"/>
              <w:ind w:left="90"/>
              <w:rPr>
                <w:rFonts w:asciiTheme="majorBidi" w:hAnsiTheme="majorBidi" w:cstheme="majorBidi"/>
                <w:b/>
                <w:bCs/>
                <w:rtl/>
                <w:lang w:bidi="he-IL"/>
              </w:rPr>
            </w:pPr>
          </w:p>
        </w:tc>
      </w:tr>
    </w:tbl>
    <w:p w:rsidR="00BC1632" w:rsidRDefault="00BC1632"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Default="0066127A" w:rsidP="000B4015">
      <w:pPr>
        <w:spacing w:after="240"/>
        <w:ind w:left="90"/>
        <w:rPr>
          <w:rFonts w:ascii="Arial" w:hAnsi="Arial" w:cs="Arial"/>
          <w:b/>
          <w:bCs/>
          <w:u w:val="single"/>
          <w:rtl/>
          <w:lang w:bidi="he-IL"/>
        </w:rPr>
      </w:pPr>
    </w:p>
    <w:p w:rsidR="0066127A" w:rsidRPr="00217664" w:rsidRDefault="0066127A" w:rsidP="000B4015">
      <w:pPr>
        <w:spacing w:after="240"/>
        <w:ind w:left="90"/>
        <w:rPr>
          <w:rFonts w:ascii="Arial" w:hAnsi="Arial" w:cs="Arial"/>
          <w:b/>
          <w:bCs/>
          <w:u w:val="single"/>
          <w:rtl/>
          <w:lang w:bidi="he-IL"/>
        </w:rPr>
      </w:pPr>
      <w:r>
        <w:rPr>
          <w:rFonts w:ascii="Arial" w:hAnsi="Arial" w:cs="Arial" w:hint="cs"/>
          <w:b/>
          <w:bCs/>
          <w:u w:val="single"/>
          <w:rtl/>
          <w:lang w:bidi="he-IL"/>
        </w:rPr>
        <w:lastRenderedPageBreak/>
        <w:t>נספח 1</w:t>
      </w:r>
    </w:p>
    <w:p w:rsidR="00BC1632" w:rsidRDefault="006141C1" w:rsidP="00D91E8C">
      <w:pPr>
        <w:numPr>
          <w:ilvl w:val="1"/>
          <w:numId w:val="4"/>
        </w:numPr>
        <w:tabs>
          <w:tab w:val="clear" w:pos="1440"/>
          <w:tab w:val="left" w:pos="180"/>
        </w:tabs>
        <w:bidi/>
        <w:ind w:left="180"/>
        <w:rPr>
          <w:b/>
          <w:bCs/>
          <w:color w:val="0000FF"/>
          <w:sz w:val="28"/>
          <w:szCs w:val="28"/>
          <w:rtl/>
        </w:rPr>
      </w:pPr>
      <w:r>
        <w:rPr>
          <w:rFonts w:hint="cs"/>
          <w:b/>
          <w:bCs/>
          <w:color w:val="FF0000"/>
          <w:sz w:val="28"/>
          <w:szCs w:val="28"/>
          <w:u w:val="single"/>
          <w:rtl/>
          <w:lang w:bidi="he-IL"/>
        </w:rPr>
        <w:t>תולדות מוזיקת הג'אז</w:t>
      </w:r>
      <w:r w:rsidR="00BC1632">
        <w:rPr>
          <w:rFonts w:hint="cs"/>
          <w:b/>
          <w:bCs/>
          <w:color w:val="0000FF"/>
          <w:sz w:val="28"/>
          <w:szCs w:val="28"/>
          <w:rtl/>
        </w:rPr>
        <w:t xml:space="preserve"> </w:t>
      </w:r>
      <w:r w:rsidR="00BC1632">
        <w:rPr>
          <w:rFonts w:hint="cs"/>
          <w:b/>
          <w:bCs/>
          <w:color w:val="0000FF"/>
          <w:sz w:val="28"/>
          <w:szCs w:val="28"/>
          <w:rtl/>
          <w:lang w:bidi="he-IL"/>
        </w:rPr>
        <w:t xml:space="preserve"> </w:t>
      </w:r>
      <w:r>
        <w:rPr>
          <w:rFonts w:hint="cs"/>
          <w:b/>
          <w:bCs/>
          <w:color w:val="0000FF"/>
          <w:sz w:val="28"/>
          <w:szCs w:val="28"/>
          <w:rtl/>
          <w:lang w:bidi="he-IL"/>
        </w:rPr>
        <w:t xml:space="preserve">- </w:t>
      </w:r>
      <w:r w:rsidR="000B4015">
        <w:rPr>
          <w:rFonts w:hint="cs"/>
          <w:b/>
          <w:bCs/>
          <w:color w:val="008000"/>
          <w:sz w:val="28"/>
          <w:szCs w:val="28"/>
          <w:rtl/>
          <w:lang w:bidi="he-IL"/>
        </w:rPr>
        <w:t>מונחים בג'אז</w:t>
      </w:r>
      <w:r w:rsidR="00BC1632">
        <w:rPr>
          <w:b/>
          <w:bCs/>
          <w:color w:val="0000FF"/>
          <w:sz w:val="28"/>
          <w:szCs w:val="28"/>
          <w:rtl/>
        </w:rPr>
        <w:t>–</w:t>
      </w:r>
      <w:r w:rsidR="00BC1632">
        <w:rPr>
          <w:rFonts w:hint="cs"/>
          <w:b/>
          <w:bCs/>
          <w:color w:val="0000FF"/>
          <w:sz w:val="28"/>
          <w:szCs w:val="28"/>
          <w:rtl/>
          <w:lang w:bidi="he-IL"/>
        </w:rPr>
        <w:t xml:space="preserve"> ממויין לפי </w:t>
      </w:r>
      <w:r w:rsidR="00D91E8C">
        <w:rPr>
          <w:rFonts w:hint="cs"/>
          <w:b/>
          <w:bCs/>
          <w:color w:val="0000FF"/>
          <w:sz w:val="28"/>
          <w:szCs w:val="28"/>
          <w:rtl/>
          <w:lang w:bidi="he-IL"/>
        </w:rPr>
        <w:t>התקופה</w:t>
      </w:r>
    </w:p>
    <w:p w:rsidR="00BC1632" w:rsidRDefault="00BC1632" w:rsidP="00BC1632">
      <w:pPr>
        <w:spacing w:after="240"/>
        <w:ind w:left="180"/>
        <w:jc w:val="both"/>
        <w:rPr>
          <w:rtl/>
          <w:lang w:bidi="he-IL"/>
        </w:rPr>
      </w:pPr>
      <w:r w:rsidRPr="00A065EE">
        <w:rPr>
          <w:rtl/>
          <w:lang w:bidi="he-IL"/>
        </w:rPr>
        <w:t xml:space="preserve">להלן טבלה אשר מכילה </w:t>
      </w:r>
      <w:r>
        <w:rPr>
          <w:rFonts w:hint="cs"/>
          <w:rtl/>
          <w:lang w:bidi="he-IL"/>
        </w:rPr>
        <w:t>הסבר תמציתי על המונחים המוזיקליים אשר נלמדו במשך השנה בשיעורי הג'אז.</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0"/>
        <w:gridCol w:w="1260"/>
        <w:gridCol w:w="5670"/>
      </w:tblGrid>
      <w:tr w:rsidR="000C5B56" w:rsidTr="00876AA1">
        <w:tc>
          <w:tcPr>
            <w:tcW w:w="2250" w:type="dxa"/>
          </w:tcPr>
          <w:p w:rsidR="000C5B56" w:rsidRPr="0033449A" w:rsidRDefault="000C5B56" w:rsidP="000B4015">
            <w:pPr>
              <w:spacing w:after="240"/>
              <w:jc w:val="right"/>
              <w:rPr>
                <w:b/>
                <w:bCs/>
                <w:color w:val="FF0000"/>
                <w:rtl/>
              </w:rPr>
            </w:pPr>
            <w:r w:rsidRPr="0033449A">
              <w:rPr>
                <w:rFonts w:hint="cs"/>
                <w:b/>
                <w:bCs/>
                <w:color w:val="FF0000"/>
                <w:rtl/>
                <w:lang w:bidi="he-IL"/>
              </w:rPr>
              <w:t>המונח המוזיקלי</w:t>
            </w:r>
          </w:p>
        </w:tc>
        <w:tc>
          <w:tcPr>
            <w:tcW w:w="1260" w:type="dxa"/>
          </w:tcPr>
          <w:p w:rsidR="000C5B56" w:rsidRPr="0033449A" w:rsidRDefault="00AD6E47" w:rsidP="000B4015">
            <w:pPr>
              <w:spacing w:after="240"/>
              <w:jc w:val="right"/>
              <w:rPr>
                <w:b/>
                <w:bCs/>
                <w:color w:val="FF0000"/>
                <w:rtl/>
              </w:rPr>
            </w:pPr>
            <w:r>
              <w:rPr>
                <w:rFonts w:hint="cs"/>
                <w:b/>
                <w:bCs/>
                <w:color w:val="FF0000"/>
                <w:rtl/>
                <w:lang w:bidi="he-IL"/>
              </w:rPr>
              <w:t>התקופה</w:t>
            </w:r>
          </w:p>
        </w:tc>
        <w:tc>
          <w:tcPr>
            <w:tcW w:w="5670" w:type="dxa"/>
          </w:tcPr>
          <w:p w:rsidR="000C5B56" w:rsidRPr="0033449A" w:rsidRDefault="000C5B56" w:rsidP="000B4015">
            <w:pPr>
              <w:spacing w:after="240"/>
              <w:jc w:val="right"/>
              <w:rPr>
                <w:b/>
                <w:bCs/>
                <w:color w:val="FF0000"/>
                <w:rtl/>
                <w:lang w:bidi="he-IL"/>
              </w:rPr>
            </w:pPr>
            <w:r>
              <w:rPr>
                <w:rFonts w:hint="cs"/>
                <w:b/>
                <w:bCs/>
                <w:color w:val="FF0000"/>
                <w:rtl/>
                <w:lang w:bidi="he-IL"/>
              </w:rPr>
              <w:t>הסבר</w:t>
            </w:r>
          </w:p>
        </w:tc>
      </w:tr>
      <w:tr w:rsidR="00A93905" w:rsidTr="00876AA1">
        <w:trPr>
          <w:trHeight w:val="288"/>
        </w:trPr>
        <w:tc>
          <w:tcPr>
            <w:tcW w:w="2250" w:type="dxa"/>
          </w:tcPr>
          <w:p w:rsidR="00A93905" w:rsidRPr="005B012B" w:rsidRDefault="00A93905" w:rsidP="00FD2932">
            <w:pPr>
              <w:pStyle w:val="ListParagraph"/>
              <w:tabs>
                <w:tab w:val="right" w:pos="180"/>
              </w:tabs>
              <w:bidi/>
              <w:spacing w:line="276" w:lineRule="auto"/>
              <w:ind w:left="90"/>
              <w:jc w:val="both"/>
              <w:rPr>
                <w:rFonts w:asciiTheme="majorBidi" w:hAnsiTheme="majorBidi" w:cstheme="majorBidi"/>
                <w:b/>
                <w:bCs/>
                <w:color w:val="C0504D" w:themeColor="accent2"/>
                <w:u w:val="single"/>
                <w:lang w:bidi="he-IL"/>
              </w:rPr>
            </w:pPr>
            <w:r w:rsidRPr="005B012B">
              <w:rPr>
                <w:rFonts w:asciiTheme="majorBidi" w:hAnsiTheme="majorBidi" w:cstheme="majorBidi"/>
                <w:b/>
                <w:bCs/>
                <w:color w:val="C0504D" w:themeColor="accent2"/>
                <w:u w:val="single"/>
                <w:rtl/>
                <w:lang w:bidi="he-IL"/>
              </w:rPr>
              <w:t>מוזיקת הג'אז</w:t>
            </w:r>
          </w:p>
          <w:p w:rsidR="00A93905" w:rsidRPr="00646883" w:rsidRDefault="00A93905" w:rsidP="00FD2932">
            <w:pPr>
              <w:spacing w:after="240" w:line="276" w:lineRule="auto"/>
              <w:jc w:val="right"/>
              <w:rPr>
                <w:rFonts w:asciiTheme="majorBidi" w:eastAsiaTheme="minorHAnsi" w:hAnsiTheme="majorBidi" w:cstheme="majorBidi"/>
                <w:b/>
                <w:bCs/>
                <w:color w:val="0033CC"/>
                <w:rtl/>
                <w:lang w:bidi="he-IL"/>
              </w:rPr>
            </w:pPr>
          </w:p>
        </w:tc>
        <w:tc>
          <w:tcPr>
            <w:tcW w:w="1260" w:type="dxa"/>
          </w:tcPr>
          <w:p w:rsidR="00A93905" w:rsidRDefault="00A93905" w:rsidP="00FD2932">
            <w:pPr>
              <w:spacing w:after="240" w:line="276" w:lineRule="auto"/>
              <w:jc w:val="right"/>
              <w:rPr>
                <w:rtl/>
                <w:lang w:bidi="he-IL"/>
              </w:rPr>
            </w:pPr>
          </w:p>
        </w:tc>
        <w:tc>
          <w:tcPr>
            <w:tcW w:w="5670" w:type="dxa"/>
          </w:tcPr>
          <w:p w:rsidR="00A93905" w:rsidRDefault="00A93905" w:rsidP="009717A5">
            <w:pPr>
              <w:pStyle w:val="ListParagraph"/>
              <w:tabs>
                <w:tab w:val="right" w:pos="270"/>
              </w:tabs>
              <w:bidi/>
              <w:ind w:left="180"/>
              <w:jc w:val="both"/>
              <w:rPr>
                <w:rFonts w:asciiTheme="majorBidi" w:hAnsiTheme="majorBidi" w:cstheme="majorBidi"/>
                <w:color w:val="222222"/>
                <w:shd w:val="clear" w:color="auto" w:fill="FFFFFF"/>
                <w:rtl/>
                <w:lang w:bidi="he-IL"/>
              </w:rPr>
            </w:pPr>
            <w:r w:rsidRPr="00CD4E7A">
              <w:rPr>
                <w:rFonts w:asciiTheme="majorBidi" w:hAnsiTheme="majorBidi" w:cstheme="majorBidi"/>
                <w:color w:val="222222"/>
                <w:shd w:val="clear" w:color="auto" w:fill="FFFFFF"/>
                <w:rtl/>
                <w:lang w:bidi="he-IL"/>
              </w:rPr>
              <w:t xml:space="preserve">רבים מכנים את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w:t>
            </w:r>
            <w:r>
              <w:rPr>
                <w:rFonts w:asciiTheme="majorBidi" w:hAnsiTheme="majorBidi" w:cstheme="majorBidi"/>
                <w:color w:val="FF0000"/>
                <w:shd w:val="clear" w:color="auto" w:fill="FFFFFF"/>
                <w:lang w:bidi="he-IL"/>
              </w:rPr>
              <w:t xml:space="preserve"> </w:t>
            </w:r>
            <w:r>
              <w:rPr>
                <w:rFonts w:asciiTheme="majorBidi" w:hAnsiTheme="majorBidi" w:cstheme="majorBidi" w:hint="cs"/>
                <w:color w:val="222222"/>
                <w:shd w:val="clear" w:color="auto" w:fill="FFFFFF"/>
                <w:rtl/>
                <w:lang w:bidi="he-IL"/>
              </w:rPr>
              <w:t>-</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b/>
                <w:bCs/>
                <w:color w:val="FF0000"/>
                <w:shd w:val="clear" w:color="auto" w:fill="FFFFFF"/>
                <w:rtl/>
              </w:rPr>
              <w:t>"</w:t>
            </w:r>
            <w:r w:rsidRPr="00CD4E7A">
              <w:rPr>
                <w:rFonts w:asciiTheme="majorBidi" w:hAnsiTheme="majorBidi" w:cstheme="majorBidi"/>
                <w:b/>
                <w:bCs/>
                <w:color w:val="FF0000"/>
                <w:shd w:val="clear" w:color="auto" w:fill="FFFFFF"/>
                <w:rtl/>
                <w:lang w:bidi="he-IL"/>
              </w:rPr>
              <w:t>המוזיקה הקלאסית של ארצות הברית</w:t>
            </w:r>
            <w:r w:rsidRPr="00CD4E7A">
              <w:rPr>
                <w:rFonts w:asciiTheme="majorBidi" w:hAnsiTheme="majorBidi" w:cstheme="majorBidi"/>
                <w:b/>
                <w:bCs/>
                <w:color w:val="FF0000"/>
                <w:shd w:val="clear" w:color="auto" w:fill="FFFFFF"/>
                <w:rtl/>
              </w:rPr>
              <w:t>",</w:t>
            </w:r>
            <w:r w:rsidRPr="00CD4E7A">
              <w:rPr>
                <w:rFonts w:asciiTheme="majorBidi" w:hAnsiTheme="majorBidi" w:cstheme="majorBidi"/>
                <w:color w:val="222222"/>
                <w:shd w:val="clear" w:color="auto" w:fill="FFFFFF"/>
                <w:rtl/>
                <w:lang w:bidi="he-IL"/>
              </w:rPr>
              <w:t xml:space="preserve"> אך בהשוואה ל</w:t>
            </w:r>
            <w:hyperlink r:id="rId842" w:tooltip="מוזיקה קלאסית" w:history="1">
              <w:r w:rsidRPr="00CD4E7A">
                <w:rPr>
                  <w:rStyle w:val="Hyperlink"/>
                  <w:rFonts w:asciiTheme="majorBidi" w:hAnsiTheme="majorBidi" w:cstheme="majorBidi"/>
                  <w:color w:val="5A3696"/>
                  <w:shd w:val="clear" w:color="auto" w:fill="FFFFFF"/>
                  <w:rtl/>
                  <w:lang w:bidi="he-IL"/>
                </w:rPr>
                <w:t>מוזיקה קלאסית</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 xml:space="preserve">ניתן להבחין בראש וראשונה </w:t>
            </w:r>
            <w:r w:rsidRPr="00CD4E7A">
              <w:rPr>
                <w:rFonts w:asciiTheme="majorBidi" w:hAnsiTheme="majorBidi" w:cstheme="majorBidi"/>
                <w:color w:val="FF0000"/>
                <w:shd w:val="clear" w:color="auto" w:fill="FFFFFF"/>
                <w:rtl/>
                <w:lang w:bidi="he-IL"/>
              </w:rPr>
              <w:t>בחופש שיש לנגן 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להביע את עצמו בתוך ההרכב</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הדרך שבה אמור נגן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להביע את עצמו משתנה עם סגנון הג</w:t>
            </w:r>
            <w:r w:rsidRPr="00CD4E7A">
              <w:rPr>
                <w:rFonts w:asciiTheme="majorBidi" w:hAnsiTheme="majorBidi" w:cstheme="majorBidi"/>
                <w:color w:val="222222"/>
                <w:shd w:val="clear" w:color="auto" w:fill="FFFFFF"/>
                <w:rtl/>
              </w:rPr>
              <w:t>'</w:t>
            </w:r>
            <w:r w:rsidRPr="00CD4E7A">
              <w:rPr>
                <w:rFonts w:asciiTheme="majorBidi" w:hAnsiTheme="majorBidi" w:cstheme="majorBidi"/>
                <w:color w:val="222222"/>
                <w:shd w:val="clear" w:color="auto" w:fill="FFFFFF"/>
                <w:rtl/>
                <w:lang w:bidi="he-IL"/>
              </w:rPr>
              <w:t>אז הספציפי שאותו מנגנים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222222"/>
                <w:shd w:val="clear" w:color="auto" w:fill="FFFFFF"/>
                <w:rtl/>
                <w:lang w:bidi="he-IL"/>
              </w:rPr>
              <w:t>אולם אף בסגנון</w:t>
            </w:r>
            <w:r w:rsidRPr="00CD4E7A">
              <w:rPr>
                <w:rStyle w:val="apple-converted-space"/>
                <w:rFonts w:asciiTheme="majorBidi" w:eastAsiaTheme="majorEastAsia" w:hAnsiTheme="majorBidi" w:cstheme="majorBidi"/>
                <w:color w:val="FF0000"/>
                <w:shd w:val="clear" w:color="auto" w:fill="FFFFFF"/>
              </w:rPr>
              <w:t> </w:t>
            </w:r>
            <w:hyperlink r:id="rId843" w:tooltip="ג'אז חופשי" w:history="1">
              <w:r w:rsidRPr="00CD4E7A">
                <w:rPr>
                  <w:rStyle w:val="Hyperlink"/>
                  <w:rFonts w:asciiTheme="majorBidi" w:hAnsiTheme="majorBidi" w:cstheme="majorBidi"/>
                  <w:color w:val="FF0000"/>
                  <w:shd w:val="clear" w:color="auto" w:fill="FFFFFF"/>
                  <w:rtl/>
                  <w:lang w:bidi="he-IL"/>
                </w:rPr>
                <w:t>הג</w:t>
              </w:r>
              <w:r w:rsidRPr="00CD4E7A">
                <w:rPr>
                  <w:rStyle w:val="Hyperlink"/>
                  <w:rFonts w:asciiTheme="majorBidi" w:hAnsiTheme="majorBidi" w:cstheme="majorBidi"/>
                  <w:color w:val="FF0000"/>
                  <w:shd w:val="clear" w:color="auto" w:fill="FFFFFF"/>
                  <w:rtl/>
                </w:rPr>
                <w:t>'</w:t>
              </w:r>
              <w:r w:rsidRPr="00CD4E7A">
                <w:rPr>
                  <w:rStyle w:val="Hyperlink"/>
                  <w:rFonts w:asciiTheme="majorBidi" w:hAnsiTheme="majorBidi" w:cstheme="majorBidi"/>
                  <w:color w:val="FF0000"/>
                  <w:shd w:val="clear" w:color="auto" w:fill="FFFFFF"/>
                  <w:rtl/>
                  <w:lang w:bidi="he-IL"/>
                </w:rPr>
                <w:t>אז החופשי</w:t>
              </w:r>
            </w:hyperlink>
            <w:r w:rsidRPr="00CD4E7A">
              <w:rPr>
                <w:rStyle w:val="apple-converted-space"/>
                <w:rFonts w:asciiTheme="majorBidi" w:eastAsiaTheme="majorEastAsia" w:hAnsiTheme="majorBidi" w:cstheme="majorBidi"/>
                <w:color w:val="222222"/>
                <w:shd w:val="clear" w:color="auto" w:fill="FFFFFF"/>
              </w:rPr>
              <w:t> </w:t>
            </w:r>
            <w:r w:rsidRPr="00CD4E7A">
              <w:rPr>
                <w:rFonts w:asciiTheme="majorBidi" w:hAnsiTheme="majorBidi" w:cstheme="majorBidi"/>
                <w:color w:val="222222"/>
                <w:shd w:val="clear" w:color="auto" w:fill="FFFFFF"/>
                <w:rtl/>
                <w:lang w:bidi="he-IL"/>
              </w:rPr>
              <w:t>אין הנגן פטור מהקשבה לנגנים שמסביבו והשארת מרחב מספיק להבעה העצמית של שאר הנגנים</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הג</w:t>
            </w:r>
            <w:r w:rsidRPr="00CD4E7A">
              <w:rPr>
                <w:rFonts w:asciiTheme="majorBidi" w:hAnsiTheme="majorBidi" w:cstheme="majorBidi"/>
                <w:color w:val="FF0000"/>
                <w:shd w:val="clear" w:color="auto" w:fill="FFFFFF"/>
                <w:rtl/>
              </w:rPr>
              <w:t>'</w:t>
            </w:r>
            <w:r w:rsidRPr="00CD4E7A">
              <w:rPr>
                <w:rFonts w:asciiTheme="majorBidi" w:hAnsiTheme="majorBidi" w:cstheme="majorBidi"/>
                <w:color w:val="FF0000"/>
                <w:shd w:val="clear" w:color="auto" w:fill="FFFFFF"/>
                <w:rtl/>
                <w:lang w:bidi="he-IL"/>
              </w:rPr>
              <w:t>אז במובן זה</w:t>
            </w:r>
            <w:r w:rsidRPr="00CD4E7A">
              <w:rPr>
                <w:rFonts w:asciiTheme="majorBidi" w:hAnsiTheme="majorBidi" w:cstheme="majorBidi"/>
                <w:color w:val="222222"/>
                <w:shd w:val="clear" w:color="auto" w:fill="FFFFFF"/>
                <w:rtl/>
              </w:rPr>
              <w:t xml:space="preserve"> </w:t>
            </w:r>
            <w:r w:rsidRPr="00CD4E7A">
              <w:rPr>
                <w:rFonts w:asciiTheme="majorBidi" w:hAnsiTheme="majorBidi" w:cstheme="majorBidi"/>
                <w:color w:val="FF0000"/>
                <w:shd w:val="clear" w:color="auto" w:fill="FFFFFF"/>
                <w:rtl/>
                <w:lang w:bidi="he-IL"/>
              </w:rPr>
              <w:t>הוא צורת אומנות חברתית ודמוקרטית יותר מהמוזיקה הקלאסית</w:t>
            </w:r>
            <w:r w:rsidRPr="00CD4E7A">
              <w:rPr>
                <w:rFonts w:asciiTheme="majorBidi" w:hAnsiTheme="majorBidi" w:cstheme="majorBidi"/>
                <w:color w:val="222222"/>
                <w:shd w:val="clear" w:color="auto" w:fill="FFFFFF"/>
              </w:rPr>
              <w:t>.</w:t>
            </w:r>
          </w:p>
          <w:p w:rsidR="00A93905" w:rsidRDefault="00A93905" w:rsidP="009717A5">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מוזיקת הג'אז היא מוזיקת הרחוב.. (מוזיקה קלה ופשוטה שאין בה עדיין חוקי מוזיקה נוקשים , והשימוש בה נ</w:t>
            </w:r>
            <w:r w:rsidR="00087E95">
              <w:rPr>
                <w:rFonts w:asciiTheme="majorBidi" w:hAnsiTheme="majorBidi" w:cstheme="majorBidi" w:hint="cs"/>
                <w:color w:val="222222"/>
                <w:shd w:val="clear" w:color="auto" w:fill="FFFFFF"/>
                <w:rtl/>
                <w:lang w:bidi="he-IL"/>
              </w:rPr>
              <w:t>ו</w:t>
            </w:r>
            <w:r>
              <w:rPr>
                <w:rFonts w:asciiTheme="majorBidi" w:hAnsiTheme="majorBidi" w:cstheme="majorBidi" w:hint="cs"/>
                <w:color w:val="222222"/>
                <w:shd w:val="clear" w:color="auto" w:fill="FFFFFF"/>
                <w:rtl/>
                <w:lang w:bidi="he-IL"/>
              </w:rPr>
              <w:t xml:space="preserve">בע ברובה מאילתורים.).. </w:t>
            </w:r>
          </w:p>
          <w:p w:rsidR="00A93905" w:rsidRDefault="00A93905" w:rsidP="009717A5">
            <w:pPr>
              <w:pStyle w:val="ListParagraph"/>
              <w:bidi/>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מוזיקה שיש בה אסטטיקה, מצלול ספציפי, סווינג , אילתור, חוקים מוזיקליים וסולמות פשוטים, והרמוניה חופשית ..</w:t>
            </w:r>
          </w:p>
          <w:p w:rsidR="00A93905" w:rsidRPr="00E45322" w:rsidRDefault="00A93905" w:rsidP="00FD2932">
            <w:pPr>
              <w:autoSpaceDE w:val="0"/>
              <w:autoSpaceDN w:val="0"/>
              <w:bidi/>
              <w:adjustRightInd w:val="0"/>
              <w:spacing w:line="276" w:lineRule="auto"/>
              <w:ind w:hanging="270"/>
              <w:rPr>
                <w:rFonts w:asciiTheme="majorBidi" w:eastAsiaTheme="minorHAnsi" w:hAnsiTheme="majorBidi" w:cstheme="majorBidi"/>
                <w:b/>
                <w:bCs/>
                <w:color w:val="000000"/>
                <w:rtl/>
                <w:lang w:bidi="he-IL"/>
              </w:rPr>
            </w:pPr>
          </w:p>
        </w:tc>
      </w:tr>
      <w:tr w:rsidR="00244E77" w:rsidTr="00876AA1">
        <w:trPr>
          <w:trHeight w:val="288"/>
        </w:trPr>
        <w:tc>
          <w:tcPr>
            <w:tcW w:w="2250" w:type="dxa"/>
          </w:tcPr>
          <w:p w:rsidR="00244E77" w:rsidRPr="00244E77" w:rsidRDefault="00E83605" w:rsidP="00E83605">
            <w:pPr>
              <w:spacing w:after="240" w:line="276" w:lineRule="auto"/>
              <w:jc w:val="right"/>
              <w:rPr>
                <w:rFonts w:asciiTheme="majorBidi" w:hAnsiTheme="majorBidi" w:cstheme="majorBidi"/>
                <w:b/>
                <w:bCs/>
                <w:color w:val="C00000"/>
                <w:u w:val="single"/>
                <w:shd w:val="clear" w:color="auto" w:fill="FFFFFF"/>
                <w:lang w:bidi="he-IL"/>
              </w:rPr>
            </w:pPr>
            <w:r>
              <w:rPr>
                <w:rFonts w:asciiTheme="majorBidi" w:hAnsiTheme="majorBidi" w:cstheme="majorBidi" w:hint="cs"/>
                <w:b/>
                <w:bCs/>
                <w:color w:val="C00000"/>
                <w:u w:val="single"/>
                <w:rtl/>
                <w:lang w:bidi="he-IL"/>
              </w:rPr>
              <w:t>בלוז</w:t>
            </w:r>
          </w:p>
        </w:tc>
        <w:tc>
          <w:tcPr>
            <w:tcW w:w="1260" w:type="dxa"/>
          </w:tcPr>
          <w:p w:rsidR="00244E77" w:rsidRPr="00B11FFF" w:rsidRDefault="00244E77" w:rsidP="0066127A">
            <w:pPr>
              <w:tabs>
                <w:tab w:val="left" w:pos="360"/>
              </w:tabs>
              <w:spacing w:line="276" w:lineRule="auto"/>
              <w:jc w:val="right"/>
              <w:rPr>
                <w:rtl/>
                <w:lang w:bidi="he-IL"/>
              </w:rPr>
            </w:pPr>
          </w:p>
        </w:tc>
        <w:tc>
          <w:tcPr>
            <w:tcW w:w="5670" w:type="dxa"/>
          </w:tcPr>
          <w:p w:rsidR="00244E77" w:rsidRDefault="00E83605" w:rsidP="0066127A">
            <w:pPr>
              <w:shd w:val="clear" w:color="auto" w:fill="FFFFFF"/>
              <w:tabs>
                <w:tab w:val="right" w:pos="972"/>
              </w:tabs>
              <w:bidi/>
              <w:spacing w:before="100" w:beforeAutospacing="1" w:after="24" w:line="276" w:lineRule="auto"/>
              <w:ind w:right="384"/>
              <w:rPr>
                <w:rFonts w:asciiTheme="majorBidi" w:hAnsiTheme="majorBidi" w:cstheme="majorBidi"/>
                <w:color w:val="2C2C2C"/>
                <w:shd w:val="clear" w:color="auto" w:fill="FFFFFF"/>
                <w:lang w:bidi="he-IL"/>
              </w:rPr>
            </w:pPr>
            <w:r w:rsidRPr="00244E77">
              <w:rPr>
                <w:rFonts w:asciiTheme="majorBidi" w:hAnsiTheme="majorBidi" w:cstheme="majorBidi"/>
                <w:b/>
                <w:bCs/>
                <w:color w:val="C00000"/>
                <w:u w:val="single"/>
              </w:rPr>
              <w:t>Blues</w:t>
            </w:r>
            <w:r>
              <w:rPr>
                <w:rFonts w:asciiTheme="majorBidi" w:hAnsiTheme="majorBidi" w:cstheme="majorBidi" w:hint="cs"/>
                <w:color w:val="2C2C2C"/>
                <w:shd w:val="clear" w:color="auto" w:fill="FFFFFF"/>
                <w:rtl/>
                <w:lang w:bidi="he-IL"/>
              </w:rPr>
              <w:t xml:space="preserve"> -</w:t>
            </w:r>
            <w:r w:rsidR="00244E77">
              <w:rPr>
                <w:rFonts w:asciiTheme="majorBidi" w:hAnsiTheme="majorBidi" w:cstheme="majorBidi" w:hint="cs"/>
                <w:color w:val="2C2C2C"/>
                <w:shd w:val="clear" w:color="auto" w:fill="FFFFFF"/>
                <w:rtl/>
                <w:lang w:bidi="he-IL"/>
              </w:rPr>
              <w:t xml:space="preserve">סולם בלוז הוא סולם בעל </w:t>
            </w:r>
            <w:r w:rsidR="00244E77">
              <w:rPr>
                <w:rFonts w:asciiTheme="majorBidi" w:hAnsiTheme="majorBidi" w:cstheme="majorBidi" w:hint="cs"/>
                <w:color w:val="2C2C2C"/>
                <w:shd w:val="clear" w:color="auto" w:fill="FFFFFF"/>
                <w:rtl/>
              </w:rPr>
              <w:t xml:space="preserve">6 </w:t>
            </w:r>
            <w:r w:rsidR="00244E77">
              <w:rPr>
                <w:rFonts w:asciiTheme="majorBidi" w:hAnsiTheme="majorBidi" w:cstheme="majorBidi" w:hint="cs"/>
                <w:color w:val="2C2C2C"/>
                <w:shd w:val="clear" w:color="auto" w:fill="FFFFFF"/>
                <w:rtl/>
                <w:lang w:bidi="he-IL"/>
              </w:rPr>
              <w:t xml:space="preserve">צלילים והוא מורכב מסולם מינור פנטטוני </w:t>
            </w:r>
            <w:r w:rsidR="00244E77">
              <w:rPr>
                <w:rFonts w:asciiTheme="majorBidi" w:hAnsiTheme="majorBidi" w:cstheme="majorBidi" w:hint="cs"/>
                <w:color w:val="2C2C2C"/>
                <w:shd w:val="clear" w:color="auto" w:fill="FFFFFF"/>
                <w:rtl/>
              </w:rPr>
              <w:t xml:space="preserve">(5 </w:t>
            </w:r>
            <w:r w:rsidR="00244E77">
              <w:rPr>
                <w:rFonts w:asciiTheme="majorBidi" w:hAnsiTheme="majorBidi" w:cstheme="majorBidi" w:hint="cs"/>
                <w:color w:val="2C2C2C"/>
                <w:shd w:val="clear" w:color="auto" w:fill="FFFFFF"/>
                <w:rtl/>
                <w:lang w:bidi="he-IL"/>
              </w:rPr>
              <w:t>צלילים</w:t>
            </w:r>
            <w:r w:rsidR="00244E77">
              <w:rPr>
                <w:rFonts w:asciiTheme="majorBidi" w:hAnsiTheme="majorBidi" w:cstheme="majorBidi" w:hint="cs"/>
                <w:color w:val="2C2C2C"/>
                <w:shd w:val="clear" w:color="auto" w:fill="FFFFFF"/>
                <w:rtl/>
              </w:rPr>
              <w:t xml:space="preserve">) </w:t>
            </w:r>
            <w:r w:rsidR="00244E77">
              <w:rPr>
                <w:rFonts w:asciiTheme="majorBidi" w:hAnsiTheme="majorBidi" w:cstheme="majorBidi" w:hint="cs"/>
                <w:color w:val="2C2C2C"/>
                <w:shd w:val="clear" w:color="auto" w:fill="FFFFFF"/>
                <w:rtl/>
                <w:lang w:bidi="he-IL"/>
              </w:rPr>
              <w:t>ועוד צליל אחד</w:t>
            </w:r>
            <w:r w:rsidR="00244E77">
              <w:rPr>
                <w:rStyle w:val="apple-converted-space"/>
                <w:rFonts w:asciiTheme="majorBidi" w:eastAsiaTheme="majorEastAsia" w:hAnsiTheme="majorBidi"/>
                <w:color w:val="0707D3"/>
                <w:shd w:val="clear" w:color="auto" w:fill="FFFFFF"/>
              </w:rPr>
              <w:t> </w:t>
            </w:r>
            <w:hyperlink r:id="rId844" w:history="1">
              <w:r w:rsidR="00244E77">
                <w:rPr>
                  <w:rStyle w:val="Hyperlink"/>
                  <w:rFonts w:asciiTheme="majorBidi" w:hAnsiTheme="majorBidi" w:cstheme="majorBidi" w:hint="cs"/>
                  <w:color w:val="0707D3"/>
                  <w:shd w:val="clear" w:color="auto" w:fill="FFFFFF"/>
                  <w:rtl/>
                  <w:lang w:bidi="he-IL"/>
                </w:rPr>
                <w:t>כרומט</w:t>
              </w:r>
            </w:hyperlink>
            <w:r w:rsidR="006E2090">
              <w:rPr>
                <w:rFonts w:hint="cs"/>
                <w:rtl/>
                <w:lang w:bidi="he-IL"/>
              </w:rPr>
              <w:t>י</w:t>
            </w:r>
            <w:r w:rsidR="00244E77">
              <w:rPr>
                <w:rStyle w:val="apple-converted-space"/>
                <w:rFonts w:asciiTheme="majorBidi" w:eastAsiaTheme="majorEastAsia" w:hAnsiTheme="majorBidi"/>
                <w:color w:val="2C2C2C"/>
                <w:shd w:val="clear" w:color="auto" w:fill="FFFFFF"/>
              </w:rPr>
              <w:t> </w:t>
            </w:r>
            <w:r w:rsidR="00244E77">
              <w:rPr>
                <w:rFonts w:asciiTheme="majorBidi" w:hAnsiTheme="majorBidi" w:cstheme="majorBidi" w:hint="cs"/>
                <w:color w:val="2C2C2C"/>
                <w:shd w:val="clear" w:color="auto" w:fill="FFFFFF"/>
                <w:rtl/>
                <w:lang w:bidi="he-IL"/>
              </w:rPr>
              <w:t xml:space="preserve">נוסף או כהגדרתו </w:t>
            </w:r>
            <w:proofErr w:type="gramStart"/>
            <w:r w:rsidR="00244E77">
              <w:rPr>
                <w:rFonts w:asciiTheme="majorBidi" w:hAnsiTheme="majorBidi" w:cstheme="majorBidi" w:hint="cs"/>
                <w:color w:val="2C2C2C"/>
                <w:shd w:val="clear" w:color="auto" w:fill="FFFFFF"/>
                <w:rtl/>
                <w:lang w:bidi="he-IL"/>
              </w:rPr>
              <w:t xml:space="preserve">הנפוצה </w:t>
            </w:r>
            <w:r w:rsidR="00244E77">
              <w:rPr>
                <w:rFonts w:asciiTheme="majorBidi" w:hAnsiTheme="majorBidi" w:cstheme="majorBidi"/>
                <w:color w:val="2C2C2C"/>
                <w:shd w:val="clear" w:color="auto" w:fill="FFFFFF"/>
              </w:rPr>
              <w:t> Blue</w:t>
            </w:r>
            <w:proofErr w:type="gramEnd"/>
            <w:r w:rsidR="00244E77">
              <w:rPr>
                <w:rFonts w:asciiTheme="majorBidi" w:hAnsiTheme="majorBidi" w:cstheme="majorBidi"/>
                <w:color w:val="2C2C2C"/>
                <w:shd w:val="clear" w:color="auto" w:fill="FFFFFF"/>
              </w:rPr>
              <w:t xml:space="preserve"> Note</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הצליל הנוסף</w:t>
            </w:r>
            <w:r w:rsidR="00244E77">
              <w:rPr>
                <w:rFonts w:asciiTheme="majorBidi" w:hAnsiTheme="majorBidi" w:cstheme="majorBidi" w:hint="cs"/>
                <w:color w:val="2C2C2C"/>
                <w:shd w:val="clear" w:color="auto" w:fill="FFFFFF"/>
                <w:rtl/>
              </w:rPr>
              <w:t>,</w:t>
            </w:r>
            <w:r w:rsidR="00244E77">
              <w:rPr>
                <w:rFonts w:asciiTheme="majorBidi" w:hAnsiTheme="majorBidi" w:cstheme="majorBidi"/>
                <w:color w:val="2C2C2C"/>
                <w:shd w:val="clear" w:color="auto" w:fill="FFFFFF"/>
              </w:rPr>
              <w:t xml:space="preserve"> </w:t>
            </w:r>
            <w:r w:rsidR="00244E77">
              <w:rPr>
                <w:rFonts w:asciiTheme="majorBidi" w:hAnsiTheme="majorBidi" w:cstheme="majorBidi" w:hint="cs"/>
                <w:color w:val="2C2C2C"/>
                <w:shd w:val="clear" w:color="auto" w:fill="FFFFFF"/>
                <w:rtl/>
                <w:lang w:bidi="he-IL"/>
              </w:rPr>
              <w:t>הבלו נוט</w:t>
            </w:r>
            <w:r w:rsidR="00244E77">
              <w:rPr>
                <w:rFonts w:asciiTheme="majorBidi" w:hAnsiTheme="majorBidi" w:cstheme="majorBidi" w:hint="cs"/>
                <w:color w:val="2C2C2C"/>
                <w:shd w:val="clear" w:color="auto" w:fill="FFFFFF"/>
                <w:rtl/>
              </w:rPr>
              <w:t xml:space="preserve">, </w:t>
            </w:r>
            <w:r w:rsidR="00244E77">
              <w:rPr>
                <w:rFonts w:asciiTheme="majorBidi" w:hAnsiTheme="majorBidi" w:cstheme="majorBidi" w:hint="cs"/>
                <w:color w:val="2C2C2C"/>
                <w:shd w:val="clear" w:color="auto" w:fill="FFFFFF"/>
                <w:rtl/>
                <w:lang w:bidi="he-IL"/>
              </w:rPr>
              <w:t>הוא הדרגה החמישית מונמכת כלומר</w:t>
            </w:r>
            <w:r w:rsidR="00244E77">
              <w:rPr>
                <w:rStyle w:val="apple-converted-space"/>
                <w:rFonts w:asciiTheme="majorBidi" w:eastAsiaTheme="majorEastAsia" w:hAnsiTheme="majorBidi"/>
                <w:color w:val="2C2C2C"/>
                <w:shd w:val="clear" w:color="auto" w:fill="FFFFFF"/>
              </w:rPr>
              <w:t> </w:t>
            </w:r>
            <w:r w:rsidR="00244E77">
              <w:rPr>
                <w:rFonts w:asciiTheme="majorBidi" w:hAnsiTheme="majorBidi" w:cstheme="majorBidi"/>
                <w:color w:val="2C2C2C"/>
                <w:shd w:val="clear" w:color="auto" w:fill="FFFFFF"/>
              </w:rPr>
              <w:t>b5</w:t>
            </w:r>
            <w:r w:rsidR="00244E77">
              <w:rPr>
                <w:rStyle w:val="apple-converted-space"/>
                <w:rFonts w:asciiTheme="majorBidi" w:eastAsiaTheme="majorEastAsia" w:hAnsiTheme="majorBidi" w:hint="cs"/>
                <w:color w:val="2C2C2C"/>
                <w:shd w:val="clear" w:color="auto" w:fill="FFFFFF"/>
                <w:rtl/>
              </w:rPr>
              <w:t> </w:t>
            </w:r>
            <w:r w:rsidR="00244E77">
              <w:rPr>
                <w:rFonts w:asciiTheme="majorBidi" w:hAnsiTheme="majorBidi" w:cstheme="majorBidi"/>
                <w:color w:val="2C2C2C"/>
                <w:shd w:val="clear" w:color="auto" w:fill="FFFFFF"/>
              </w:rPr>
              <w:t>.</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 xml:space="preserve">תבנית סולם הבלוז  </w:t>
            </w:r>
            <w:r w:rsidR="00244E77">
              <w:rPr>
                <w:rFonts w:asciiTheme="majorBidi" w:hAnsiTheme="majorBidi" w:cstheme="majorBidi" w:hint="cs"/>
                <w:color w:val="2C2C2C"/>
                <w:shd w:val="clear" w:color="auto" w:fill="FFFFFF"/>
                <w:lang w:bidi="he-IL"/>
              </w:rPr>
              <w:t xml:space="preserve"> </w:t>
            </w:r>
            <w:r w:rsidR="00244E77">
              <w:rPr>
                <w:rStyle w:val="apple-converted-space"/>
                <w:rFonts w:asciiTheme="majorBidi" w:eastAsiaTheme="majorEastAsia" w:hAnsiTheme="majorBidi"/>
                <w:color w:val="2C2C2C"/>
                <w:shd w:val="clear" w:color="auto" w:fill="FFFFFF"/>
              </w:rPr>
              <w:t> </w:t>
            </w:r>
            <w:r w:rsidR="00244E77" w:rsidRPr="0025531D">
              <w:rPr>
                <w:rFonts w:asciiTheme="majorBidi" w:hAnsiTheme="majorBidi" w:cstheme="majorBidi"/>
                <w:shd w:val="clear" w:color="auto" w:fill="FFFFFF"/>
              </w:rPr>
              <w:t>1 - b3 – 4</w:t>
            </w:r>
            <w:r w:rsidR="00244E77">
              <w:rPr>
                <w:rFonts w:asciiTheme="majorBidi" w:hAnsiTheme="majorBidi" w:cstheme="majorBidi"/>
                <w:color w:val="0707D3"/>
                <w:shd w:val="clear" w:color="auto" w:fill="FFFFFF"/>
              </w:rPr>
              <w:t xml:space="preserve"> </w:t>
            </w:r>
            <w:r w:rsidR="00244E77" w:rsidRPr="0066127A">
              <w:rPr>
                <w:rFonts w:asciiTheme="majorBidi" w:hAnsiTheme="majorBidi" w:cstheme="majorBidi"/>
                <w:b/>
                <w:bCs/>
                <w:color w:val="0707D3"/>
                <w:shd w:val="clear" w:color="auto" w:fill="FFFFFF"/>
              </w:rPr>
              <w:t>– b5 –</w:t>
            </w:r>
            <w:r w:rsidR="00244E77">
              <w:rPr>
                <w:rFonts w:asciiTheme="majorBidi" w:hAnsiTheme="majorBidi" w:cstheme="majorBidi"/>
                <w:color w:val="0707D3"/>
                <w:shd w:val="clear" w:color="auto" w:fill="FFFFFF"/>
              </w:rPr>
              <w:t xml:space="preserve"> </w:t>
            </w:r>
            <w:r w:rsidR="00244E77" w:rsidRPr="0025531D">
              <w:rPr>
                <w:rFonts w:asciiTheme="majorBidi" w:hAnsiTheme="majorBidi" w:cstheme="majorBidi"/>
                <w:shd w:val="clear" w:color="auto" w:fill="FFFFFF"/>
              </w:rPr>
              <w:t>5 - b7</w:t>
            </w:r>
            <w:r w:rsidR="00244E77">
              <w:rPr>
                <w:rFonts w:asciiTheme="majorBidi" w:hAnsiTheme="majorBidi" w:cstheme="majorBidi"/>
                <w:color w:val="2C2C2C"/>
              </w:rPr>
              <w:br/>
            </w:r>
            <w:r w:rsidR="00244E77">
              <w:rPr>
                <w:rFonts w:asciiTheme="majorBidi" w:hAnsiTheme="majorBidi" w:cstheme="majorBidi" w:hint="cs"/>
                <w:color w:val="2C2C2C"/>
                <w:shd w:val="clear" w:color="auto" w:fill="FFFFFF"/>
                <w:rtl/>
                <w:lang w:bidi="he-IL"/>
              </w:rPr>
              <w:t xml:space="preserve">ורק בשביל ההשוואה נוסחת הסולם המינור פנטטוני </w:t>
            </w:r>
          </w:p>
          <w:p w:rsidR="00244E77" w:rsidRPr="00244E77" w:rsidRDefault="00244E77" w:rsidP="00E83605">
            <w:pPr>
              <w:shd w:val="clear" w:color="auto" w:fill="FFFFFF"/>
              <w:tabs>
                <w:tab w:val="right" w:pos="972"/>
              </w:tabs>
              <w:bidi/>
              <w:spacing w:before="100" w:beforeAutospacing="1" w:after="24" w:line="276" w:lineRule="auto"/>
              <w:ind w:right="384"/>
              <w:rPr>
                <w:rFonts w:asciiTheme="majorBidi" w:hAnsiTheme="majorBidi" w:cstheme="majorBidi"/>
                <w:b/>
                <w:bCs/>
                <w:rtl/>
              </w:rPr>
            </w:pPr>
            <w:r>
              <w:rPr>
                <w:rStyle w:val="apple-converted-space"/>
                <w:rFonts w:asciiTheme="majorBidi" w:eastAsiaTheme="majorEastAsia" w:hAnsiTheme="majorBidi"/>
                <w:color w:val="2C2C2C"/>
                <w:shd w:val="clear" w:color="auto" w:fill="FFFFFF"/>
              </w:rPr>
              <w:t> </w:t>
            </w:r>
            <w:r>
              <w:rPr>
                <w:rFonts w:asciiTheme="majorBidi" w:hAnsiTheme="majorBidi" w:cstheme="majorBidi"/>
                <w:color w:val="2C2C2C"/>
                <w:shd w:val="clear" w:color="auto" w:fill="FFFFFF"/>
              </w:rPr>
              <w:t xml:space="preserve">1 - </w:t>
            </w:r>
            <w:proofErr w:type="gramStart"/>
            <w:r>
              <w:rPr>
                <w:rFonts w:asciiTheme="majorBidi" w:hAnsiTheme="majorBidi" w:cstheme="majorBidi"/>
                <w:color w:val="2C2C2C"/>
                <w:shd w:val="clear" w:color="auto" w:fill="FFFFFF"/>
              </w:rPr>
              <w:t>b3</w:t>
            </w:r>
            <w:proofErr w:type="gramEnd"/>
            <w:r>
              <w:rPr>
                <w:rFonts w:asciiTheme="majorBidi" w:hAnsiTheme="majorBidi" w:cstheme="majorBidi"/>
                <w:color w:val="2C2C2C"/>
                <w:shd w:val="clear" w:color="auto" w:fill="FFFFFF"/>
              </w:rPr>
              <w:t xml:space="preserve"> – 4         – 5 - b7                          </w:t>
            </w:r>
            <w:r>
              <w:rPr>
                <w:rFonts w:asciiTheme="majorBidi" w:hAnsiTheme="majorBidi" w:cstheme="majorBidi" w:hint="cs"/>
                <w:color w:val="2C2C2C"/>
                <w:shd w:val="clear" w:color="auto" w:fill="FFFFFF"/>
                <w:rtl/>
                <w:lang w:bidi="he-IL"/>
              </w:rPr>
              <w:t xml:space="preserve">    </w:t>
            </w:r>
            <w:r>
              <w:rPr>
                <w:rFonts w:asciiTheme="majorBidi" w:hAnsiTheme="majorBidi" w:cstheme="majorBidi"/>
                <w:color w:val="2C2C2C"/>
              </w:rPr>
              <w:br/>
            </w:r>
            <w:r>
              <w:rPr>
                <w:rFonts w:asciiTheme="majorBidi" w:hAnsiTheme="majorBidi" w:cstheme="majorBidi" w:hint="cs"/>
                <w:color w:val="2C2C2C"/>
                <w:shd w:val="clear" w:color="auto" w:fill="FFFFFF"/>
                <w:rtl/>
                <w:lang w:bidi="he-IL"/>
              </w:rPr>
              <w:t>השימוש בבלו נוט נותן את הסאונד הבלוזי המוכר</w:t>
            </w:r>
            <w:r>
              <w:rPr>
                <w:rFonts w:asciiTheme="majorBidi" w:hAnsiTheme="majorBidi" w:cstheme="majorBidi"/>
                <w:color w:val="2C2C2C"/>
                <w:shd w:val="clear" w:color="auto" w:fill="FFFFFF"/>
              </w:rPr>
              <w:t>.</w:t>
            </w:r>
          </w:p>
        </w:tc>
      </w:tr>
      <w:tr w:rsidR="00244E77" w:rsidTr="00876AA1">
        <w:trPr>
          <w:trHeight w:val="288"/>
        </w:trPr>
        <w:tc>
          <w:tcPr>
            <w:tcW w:w="2250" w:type="dxa"/>
          </w:tcPr>
          <w:p w:rsidR="00244E77" w:rsidRPr="005B012B" w:rsidRDefault="00244E77" w:rsidP="00FD2932">
            <w:pPr>
              <w:spacing w:after="240" w:line="276" w:lineRule="auto"/>
              <w:jc w:val="right"/>
              <w:rPr>
                <w:b/>
                <w:bCs/>
                <w:color w:val="C0504D" w:themeColor="accent2"/>
                <w:u w:val="single"/>
                <w:rtl/>
                <w:lang w:bidi="he-IL"/>
              </w:rPr>
            </w:pPr>
            <w:r w:rsidRPr="005B012B">
              <w:rPr>
                <w:rFonts w:asciiTheme="majorBidi" w:eastAsiaTheme="minorHAnsi" w:hAnsiTheme="majorBidi" w:cstheme="majorBidi" w:hint="cs"/>
                <w:b/>
                <w:bCs/>
                <w:color w:val="C0504D" w:themeColor="accent2"/>
                <w:u w:val="single"/>
                <w:rtl/>
                <w:lang w:bidi="he-IL"/>
              </w:rPr>
              <w:t>"אין עסק כמו עיסקי השעשועים"</w:t>
            </w:r>
          </w:p>
        </w:tc>
        <w:tc>
          <w:tcPr>
            <w:tcW w:w="1260" w:type="dxa"/>
          </w:tcPr>
          <w:p w:rsidR="00244E77" w:rsidRPr="000C5B56" w:rsidRDefault="00244E77" w:rsidP="00FD2932">
            <w:pPr>
              <w:spacing w:after="240" w:line="276" w:lineRule="auto"/>
              <w:jc w:val="right"/>
              <w:rPr>
                <w:rtl/>
                <w:lang w:bidi="he-IL"/>
              </w:rPr>
            </w:pPr>
            <w:r>
              <w:rPr>
                <w:rFonts w:hint="cs"/>
                <w:rtl/>
                <w:lang w:bidi="he-IL"/>
              </w:rPr>
              <w:t>המאה ה-19</w:t>
            </w:r>
          </w:p>
        </w:tc>
        <w:tc>
          <w:tcPr>
            <w:tcW w:w="5670" w:type="dxa"/>
          </w:tcPr>
          <w:p w:rsidR="00244E77" w:rsidRDefault="00244E77" w:rsidP="0066127A">
            <w:pPr>
              <w:autoSpaceDE w:val="0"/>
              <w:autoSpaceDN w:val="0"/>
              <w:bidi/>
              <w:adjustRightInd w:val="0"/>
              <w:spacing w:line="276" w:lineRule="auto"/>
              <w:rPr>
                <w:rFonts w:asciiTheme="majorBidi" w:eastAsiaTheme="minorHAnsi" w:hAnsiTheme="majorBidi" w:cstheme="majorBidi"/>
                <w:b/>
                <w:bCs/>
                <w:color w:val="000000"/>
                <w:rtl/>
                <w:lang w:bidi="he-IL"/>
              </w:rPr>
            </w:pPr>
            <w:r w:rsidRPr="00E45322">
              <w:rPr>
                <w:rFonts w:asciiTheme="majorBidi" w:eastAsiaTheme="minorHAnsi" w:hAnsiTheme="majorBidi" w:cstheme="majorBidi" w:hint="cs"/>
                <w:b/>
                <w:bCs/>
                <w:color w:val="000000"/>
                <w:rtl/>
                <w:lang w:bidi="he-IL"/>
              </w:rPr>
              <w:t>"אין עסק כמו עיסקי השעשועים"</w:t>
            </w:r>
          </w:p>
          <w:p w:rsidR="00244E77" w:rsidRDefault="00244E77" w:rsidP="00087E95">
            <w:pPr>
              <w:autoSpaceDE w:val="0"/>
              <w:autoSpaceDN w:val="0"/>
              <w:bidi/>
              <w:adjustRightInd w:val="0"/>
              <w:spacing w:line="276" w:lineRule="auto"/>
              <w:ind w:hanging="270"/>
              <w:jc w:val="center"/>
              <w:rPr>
                <w:rtl/>
                <w:lang w:bidi="he-IL"/>
              </w:rPr>
            </w:pPr>
            <w:r w:rsidRPr="00CD4E7A">
              <w:rPr>
                <w:rFonts w:asciiTheme="majorBidi" w:eastAsiaTheme="minorHAnsi" w:hAnsiTheme="majorBidi" w:cstheme="majorBidi"/>
                <w:color w:val="000000"/>
                <w:rtl/>
                <w:lang w:bidi="he-IL"/>
              </w:rPr>
              <w:t>"ג</w:t>
            </w:r>
            <w:r w:rsidRPr="00CD4E7A">
              <w:rPr>
                <w:rFonts w:asciiTheme="majorBidi" w:eastAsiaTheme="minorHAnsi" w:hAnsiTheme="majorBidi" w:cstheme="majorBidi"/>
                <w:color w:val="000000"/>
                <w:lang w:bidi="he-IL"/>
              </w:rPr>
              <w:t>'</w:t>
            </w:r>
            <w:r w:rsidRPr="00CD4E7A">
              <w:rPr>
                <w:rFonts w:asciiTheme="majorBidi" w:eastAsiaTheme="minorHAnsi" w:hAnsiTheme="majorBidi" w:cstheme="majorBidi"/>
                <w:color w:val="000000"/>
                <w:rtl/>
                <w:lang w:bidi="he-IL"/>
              </w:rPr>
              <w:t>אז</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ומוזיקה</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פופולרית</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תרבות</w:t>
            </w:r>
            <w:r w:rsidRPr="00CD4E7A">
              <w:rPr>
                <w:rFonts w:asciiTheme="majorBidi" w:eastAsiaTheme="minorHAnsi" w:hAnsiTheme="majorBidi" w:cstheme="majorBidi"/>
                <w:color w:val="000000"/>
                <w:lang w:bidi="he-IL"/>
              </w:rPr>
              <w:t xml:space="preserve"> </w:t>
            </w:r>
            <w:r>
              <w:rPr>
                <w:rFonts w:asciiTheme="majorBidi" w:eastAsiaTheme="minorHAnsi" w:hAnsiTheme="majorBidi" w:cstheme="majorBidi" w:hint="cs"/>
                <w:color w:val="000000"/>
                <w:rtl/>
                <w:lang w:bidi="he-IL"/>
              </w:rPr>
              <w:t>ה</w:t>
            </w:r>
            <w:r w:rsidRPr="00CD4E7A">
              <w:rPr>
                <w:rFonts w:asciiTheme="majorBidi" w:eastAsiaTheme="minorHAnsi" w:hAnsiTheme="majorBidi" w:cstheme="majorBidi"/>
                <w:color w:val="000000"/>
                <w:rtl/>
                <w:lang w:bidi="he-IL"/>
              </w:rPr>
              <w:t>המונים</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והמאה</w:t>
            </w:r>
            <w:r w:rsidRPr="00CD4E7A">
              <w:rPr>
                <w:rFonts w:asciiTheme="majorBidi" w:eastAsiaTheme="minorHAnsi" w:hAnsiTheme="majorBidi" w:cstheme="majorBidi"/>
                <w:color w:val="000000"/>
                <w:lang w:bidi="he-IL"/>
              </w:rPr>
              <w:t xml:space="preserve"> </w:t>
            </w:r>
            <w:r w:rsidRPr="00CD4E7A">
              <w:rPr>
                <w:rFonts w:asciiTheme="majorBidi" w:eastAsiaTheme="minorHAnsi" w:hAnsiTheme="majorBidi" w:cstheme="majorBidi"/>
                <w:color w:val="000000"/>
                <w:rtl/>
                <w:lang w:bidi="he-IL"/>
              </w:rPr>
              <w:t>ה-20</w:t>
            </w:r>
            <w:r>
              <w:rPr>
                <w:rFonts w:asciiTheme="majorBidi" w:eastAsiaTheme="minorHAnsi" w:hAnsiTheme="majorBidi" w:cstheme="majorBidi" w:hint="cs"/>
                <w:color w:val="000000"/>
                <w:rtl/>
                <w:lang w:bidi="he-IL"/>
              </w:rPr>
              <w:t>.</w:t>
            </w:r>
            <w:r w:rsidR="00087E95">
              <w:rPr>
                <w:rFonts w:asciiTheme="majorBidi" w:eastAsiaTheme="minorHAnsi" w:hAnsiTheme="majorBidi" w:cstheme="majorBidi"/>
                <w:color w:val="000000"/>
                <w:lang w:bidi="he-IL"/>
              </w:rPr>
              <w:t>”</w:t>
            </w:r>
          </w:p>
        </w:tc>
      </w:tr>
      <w:tr w:rsidR="00244E77" w:rsidTr="00876AA1">
        <w:trPr>
          <w:trHeight w:val="288"/>
        </w:trPr>
        <w:tc>
          <w:tcPr>
            <w:tcW w:w="2250" w:type="dxa"/>
          </w:tcPr>
          <w:p w:rsidR="00244E77" w:rsidRPr="005B012B" w:rsidRDefault="00244E77" w:rsidP="00FD2932">
            <w:pPr>
              <w:bidi/>
              <w:spacing w:after="240" w:line="276" w:lineRule="auto"/>
              <w:rPr>
                <w:b/>
                <w:bCs/>
                <w:color w:val="C0504D" w:themeColor="accent2"/>
                <w:u w:val="single"/>
                <w:rtl/>
                <w:lang w:bidi="he-IL"/>
              </w:rPr>
            </w:pPr>
            <w:r w:rsidRPr="005B012B">
              <w:rPr>
                <w:rFonts w:asciiTheme="majorBidi" w:eastAsiaTheme="minorHAnsi" w:hAnsiTheme="majorBidi" w:cstheme="majorBidi"/>
                <w:b/>
                <w:bCs/>
                <w:color w:val="C0504D" w:themeColor="accent2"/>
                <w:u w:val="single"/>
                <w:rtl/>
                <w:lang w:bidi="he-IL"/>
              </w:rPr>
              <w:t>"אני</w:t>
            </w:r>
            <w:r w:rsidRPr="005B012B">
              <w:rPr>
                <w:rFonts w:asciiTheme="majorBidi" w:eastAsiaTheme="minorHAnsi" w:hAnsiTheme="majorBidi" w:cstheme="majorBidi"/>
                <w:b/>
                <w:bCs/>
                <w:color w:val="C0504D" w:themeColor="accent2"/>
                <w:u w:val="single"/>
                <w:lang w:bidi="he-IL"/>
              </w:rPr>
              <w:t xml:space="preserve"> </w:t>
            </w:r>
            <w:r w:rsidRPr="005B012B">
              <w:rPr>
                <w:rFonts w:asciiTheme="majorBidi" w:eastAsiaTheme="minorHAnsi" w:hAnsiTheme="majorBidi" w:cstheme="majorBidi"/>
                <w:b/>
                <w:bCs/>
                <w:color w:val="C0504D" w:themeColor="accent2"/>
                <w:u w:val="single"/>
                <w:rtl/>
                <w:lang w:bidi="he-IL"/>
              </w:rPr>
              <w:t>ובלוז</w:t>
            </w:r>
            <w:r w:rsidRPr="005B012B">
              <w:rPr>
                <w:rFonts w:asciiTheme="majorBidi" w:eastAsiaTheme="minorHAnsi" w:hAnsiTheme="majorBidi" w:cstheme="majorBidi"/>
                <w:b/>
                <w:bCs/>
                <w:color w:val="C0504D" w:themeColor="accent2"/>
                <w:u w:val="single"/>
                <w:lang w:bidi="he-IL"/>
              </w:rPr>
              <w:t xml:space="preserve"> </w:t>
            </w:r>
            <w:r w:rsidRPr="005B012B">
              <w:rPr>
                <w:rFonts w:asciiTheme="majorBidi" w:eastAsiaTheme="minorHAnsi" w:hAnsiTheme="majorBidi" w:cstheme="majorBidi"/>
                <w:b/>
                <w:bCs/>
                <w:color w:val="C0504D" w:themeColor="accent2"/>
                <w:u w:val="single"/>
                <w:rtl/>
                <w:lang w:bidi="he-IL"/>
              </w:rPr>
              <w:t>השטן"</w:t>
            </w:r>
          </w:p>
        </w:tc>
        <w:tc>
          <w:tcPr>
            <w:tcW w:w="1260" w:type="dxa"/>
          </w:tcPr>
          <w:p w:rsidR="00244E77" w:rsidRPr="000C5B56" w:rsidRDefault="00244E77" w:rsidP="00FD2932">
            <w:pPr>
              <w:spacing w:after="240" w:line="276" w:lineRule="auto"/>
              <w:jc w:val="right"/>
              <w:rPr>
                <w:rtl/>
                <w:lang w:bidi="he-IL"/>
              </w:rPr>
            </w:pPr>
            <w:r>
              <w:rPr>
                <w:rFonts w:hint="cs"/>
                <w:rtl/>
                <w:lang w:bidi="he-IL"/>
              </w:rPr>
              <w:t>המאה ה-19</w:t>
            </w:r>
          </w:p>
        </w:tc>
        <w:tc>
          <w:tcPr>
            <w:tcW w:w="5670" w:type="dxa"/>
          </w:tcPr>
          <w:p w:rsidR="00244E77" w:rsidRDefault="00244E77" w:rsidP="009717A5">
            <w:pPr>
              <w:bidi/>
              <w:spacing w:after="240"/>
              <w:rPr>
                <w:rFonts w:asciiTheme="majorBidi" w:eastAsiaTheme="minorHAnsi" w:hAnsiTheme="majorBidi" w:cstheme="majorBidi"/>
                <w:color w:val="000000"/>
                <w:rtl/>
                <w:lang w:bidi="he-IL"/>
              </w:rPr>
            </w:pPr>
            <w:r w:rsidRPr="00FF7D5B">
              <w:rPr>
                <w:rFonts w:asciiTheme="majorBidi" w:eastAsiaTheme="minorHAnsi" w:hAnsiTheme="majorBidi" w:cstheme="majorBidi"/>
                <w:b/>
                <w:bCs/>
                <w:color w:val="000000"/>
                <w:rtl/>
                <w:lang w:bidi="he-IL"/>
              </w:rPr>
              <w:t>מ</w:t>
            </w: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rtl/>
                <w:lang w:bidi="he-IL"/>
              </w:rPr>
              <w:t>בלאקפייס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מינסטרלס</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לבלוז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color w:val="000000"/>
                <w:rtl/>
                <w:lang w:bidi="he-IL"/>
              </w:rPr>
              <w:t>המקורות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שילוב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המוזיקלי האפריקני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באמריקה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השירה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הקשה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ופולי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ריתמיקה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הגרוב</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שאלות ותשובות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תווי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וסולמות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כמו</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גם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דיון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ביחסי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הגזע</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דרך</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תרבויות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sidRPr="00FF7D5B">
              <w:rPr>
                <w:rFonts w:asciiTheme="majorBidi" w:eastAsiaTheme="minorHAnsi" w:hAnsiTheme="majorBidi" w:cstheme="majorBidi"/>
                <w:color w:val="000000"/>
                <w:lang w:bidi="he-IL"/>
              </w:rPr>
              <w:t xml:space="preserve">- 19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תחילת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החצי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הראשון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המאה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Pr>
                <w:rFonts w:asciiTheme="majorBidi" w:eastAsiaTheme="minorHAnsi" w:hAnsiTheme="majorBidi" w:cstheme="majorBidi" w:hint="cs"/>
                <w:color w:val="000000"/>
                <w:rtl/>
                <w:lang w:bidi="he-IL"/>
              </w:rPr>
              <w:t xml:space="preserve">-20 </w:t>
            </w:r>
          </w:p>
          <w:p w:rsidR="00244E77" w:rsidRDefault="00244E77" w:rsidP="009717A5">
            <w:pPr>
              <w:bidi/>
              <w:spacing w:after="240"/>
              <w:rPr>
                <w:rtl/>
                <w:lang w:bidi="he-IL"/>
              </w:rPr>
            </w:pPr>
            <w:r>
              <w:rPr>
                <w:rFonts w:asciiTheme="majorBidi" w:eastAsiaTheme="minorHAnsi" w:hAnsiTheme="majorBidi" w:cstheme="majorBidi" w:hint="cs"/>
                <w:color w:val="000000"/>
                <w:rtl/>
                <w:lang w:bidi="he-IL"/>
              </w:rPr>
              <w:t xml:space="preserve">מדובר במיתוס שבו כביכול מכרו הנגנים את נשמתם לשטן תמורת ניגון פלאי. </w:t>
            </w:r>
          </w:p>
        </w:tc>
      </w:tr>
      <w:tr w:rsidR="00244E77" w:rsidTr="00876AA1">
        <w:trPr>
          <w:trHeight w:val="288"/>
        </w:trPr>
        <w:tc>
          <w:tcPr>
            <w:tcW w:w="2250" w:type="dxa"/>
          </w:tcPr>
          <w:p w:rsidR="00244E77" w:rsidRPr="009E7A53"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9E7A53">
              <w:rPr>
                <w:rFonts w:asciiTheme="majorBidi" w:eastAsiaTheme="minorHAnsi" w:hAnsiTheme="majorBidi" w:cstheme="majorBidi" w:hint="cs"/>
                <w:b/>
                <w:bCs/>
                <w:color w:val="C0504D" w:themeColor="accent2"/>
                <w:u w:val="single"/>
                <w:rtl/>
                <w:lang w:bidi="he-IL"/>
              </w:rPr>
              <w:t>בלוז השטן</w:t>
            </w:r>
          </w:p>
        </w:tc>
        <w:tc>
          <w:tcPr>
            <w:tcW w:w="1260" w:type="dxa"/>
          </w:tcPr>
          <w:p w:rsidR="00244E77" w:rsidRPr="00B02524" w:rsidRDefault="00244E77" w:rsidP="00FD2932">
            <w:pPr>
              <w:spacing w:after="240" w:line="276" w:lineRule="auto"/>
              <w:jc w:val="right"/>
              <w:rPr>
                <w:rtl/>
                <w:lang w:bidi="he-IL"/>
              </w:rPr>
            </w:pPr>
          </w:p>
        </w:tc>
        <w:tc>
          <w:tcPr>
            <w:tcW w:w="5670" w:type="dxa"/>
          </w:tcPr>
          <w:p w:rsidR="00244E77" w:rsidRPr="007A6DA2" w:rsidRDefault="00244E77" w:rsidP="007A6DA2">
            <w:pPr>
              <w:shd w:val="clear" w:color="auto" w:fill="FFFFFF"/>
              <w:tabs>
                <w:tab w:val="right" w:pos="972"/>
              </w:tabs>
              <w:bidi/>
              <w:spacing w:before="100" w:beforeAutospacing="1" w:after="24" w:line="276" w:lineRule="auto"/>
              <w:rPr>
                <w:rFonts w:asciiTheme="majorBidi" w:eastAsiaTheme="minorHAnsi" w:hAnsiTheme="majorBidi" w:cstheme="majorBidi"/>
                <w:b/>
                <w:bCs/>
                <w:color w:val="000000"/>
                <w:rtl/>
                <w:lang w:bidi="he-IL"/>
              </w:rPr>
            </w:pPr>
            <w:r w:rsidRPr="007A6DA2">
              <w:rPr>
                <w:rFonts w:asciiTheme="majorBidi" w:hAnsiTheme="majorBidi" w:cstheme="majorBidi"/>
                <w:color w:val="222222"/>
                <w:shd w:val="clear" w:color="auto" w:fill="FFFFFF"/>
                <w:rtl/>
                <w:lang w:bidi="he-IL"/>
              </w:rPr>
              <w:t xml:space="preserve">לכינוי </w:t>
            </w:r>
            <w:r w:rsidRPr="007A6DA2">
              <w:rPr>
                <w:rFonts w:asciiTheme="majorBidi" w:hAnsiTheme="majorBidi" w:cstheme="majorBidi"/>
                <w:color w:val="222222"/>
                <w:shd w:val="clear" w:color="auto" w:fill="FFFFFF"/>
                <w:rtl/>
              </w:rPr>
              <w:t>"</w:t>
            </w:r>
            <w:r w:rsidRPr="007A6DA2">
              <w:rPr>
                <w:rFonts w:asciiTheme="majorBidi" w:hAnsiTheme="majorBidi" w:cstheme="majorBidi"/>
                <w:color w:val="222222"/>
                <w:shd w:val="clear" w:color="auto" w:fill="FFFFFF"/>
                <w:rtl/>
                <w:lang w:bidi="he-IL"/>
              </w:rPr>
              <w:t>המוזיקה של השטן</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תרמה גם העובדה ששורשי המוזיקה היו ב</w:t>
            </w:r>
            <w:hyperlink r:id="rId845" w:tooltip="ספיריטואלס" w:history="1">
              <w:r w:rsidRPr="007A6DA2">
                <w:rPr>
                  <w:rStyle w:val="Hyperlink"/>
                  <w:rFonts w:asciiTheme="majorBidi" w:hAnsiTheme="majorBidi" w:cstheme="majorBidi"/>
                  <w:color w:val="5A3696"/>
                  <w:shd w:val="clear" w:color="auto" w:fill="FFFFFF"/>
                  <w:rtl/>
                  <w:lang w:bidi="he-IL"/>
                </w:rPr>
                <w:t>ספיריטואלס</w:t>
              </w:r>
            </w:hyperlink>
            <w:r w:rsidRPr="007A6DA2">
              <w:rPr>
                <w:rStyle w:val="apple-converted-space"/>
                <w:rFonts w:asciiTheme="majorBidi" w:eastAsiaTheme="majorEastAsia" w:hAnsiTheme="majorBidi" w:cstheme="majorBidi"/>
                <w:color w:val="222222"/>
                <w:shd w:val="clear" w:color="auto" w:fill="FFFFFF"/>
              </w:rPr>
              <w:t> </w:t>
            </w:r>
            <w:r w:rsidRPr="007A6DA2">
              <w:rPr>
                <w:rFonts w:asciiTheme="majorBidi" w:hAnsiTheme="majorBidi" w:cstheme="majorBidi"/>
                <w:color w:val="222222"/>
                <w:shd w:val="clear" w:color="auto" w:fill="FFFFFF"/>
                <w:rtl/>
                <w:lang w:bidi="he-IL"/>
              </w:rPr>
              <w:t>שהושרו בכנסייה</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אך התכנים היו חילוניים ואף בוטים וגסים</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לעתים הושר טקסט חילוני על בסיס לחן של מזמור דתי</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גם הלחן עצמו נוגן באופן מתריס</w:t>
            </w:r>
            <w:r w:rsidRPr="007A6DA2">
              <w:rPr>
                <w:rFonts w:asciiTheme="majorBidi" w:hAnsiTheme="majorBidi" w:cstheme="majorBidi"/>
                <w:color w:val="222222"/>
                <w:shd w:val="clear" w:color="auto" w:fill="FFFFFF"/>
                <w:rtl/>
              </w:rPr>
              <w:t xml:space="preserve">. </w:t>
            </w:r>
            <w:r w:rsidRPr="007A6DA2">
              <w:rPr>
                <w:rFonts w:asciiTheme="majorBidi" w:hAnsiTheme="majorBidi" w:cstheme="majorBidi"/>
                <w:color w:val="222222"/>
                <w:shd w:val="clear" w:color="auto" w:fill="FFFFFF"/>
                <w:rtl/>
                <w:lang w:bidi="he-IL"/>
              </w:rPr>
              <w:t>מובן שהנגנים שעשו זאת נתפסו כמחוללי קודש והמוזיקה שלהם שטנית</w:t>
            </w:r>
            <w:r w:rsidRPr="007A6DA2">
              <w:rPr>
                <w:rFonts w:asciiTheme="majorBidi" w:hAnsiTheme="majorBidi" w:cstheme="majorBidi"/>
                <w:color w:val="222222"/>
                <w:shd w:val="clear" w:color="auto" w:fill="FFFFFF"/>
              </w:rPr>
              <w:t>.</w:t>
            </w:r>
          </w:p>
        </w:tc>
      </w:tr>
      <w:tr w:rsidR="00244E77" w:rsidTr="00876AA1">
        <w:trPr>
          <w:trHeight w:val="288"/>
        </w:trPr>
        <w:tc>
          <w:tcPr>
            <w:tcW w:w="2250" w:type="dxa"/>
          </w:tcPr>
          <w:p w:rsidR="00244E77" w:rsidRPr="005B012B"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B012B">
              <w:rPr>
                <w:rStyle w:val="notranslate"/>
                <w:rFonts w:hint="cs"/>
                <w:b/>
                <w:bCs/>
                <w:color w:val="C0504D" w:themeColor="accent2"/>
                <w:u w:val="single"/>
                <w:shd w:val="clear" w:color="auto" w:fill="FFFFFF"/>
                <w:rtl/>
                <w:lang w:bidi="he-IL"/>
              </w:rPr>
              <w:lastRenderedPageBreak/>
              <w:t>בלייק-פייס</w:t>
            </w: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FF7D5B" w:rsidRDefault="00244E77" w:rsidP="009717A5">
            <w:pPr>
              <w:shd w:val="clear" w:color="auto" w:fill="FFFFFF"/>
              <w:tabs>
                <w:tab w:val="right" w:pos="972"/>
              </w:tabs>
              <w:bidi/>
              <w:spacing w:before="100" w:beforeAutospacing="1" w:after="24" w:line="276" w:lineRule="auto"/>
              <w:ind w:left="72" w:right="384" w:hanging="72"/>
              <w:rPr>
                <w:rFonts w:asciiTheme="majorBidi" w:eastAsiaTheme="minorHAnsi" w:hAnsiTheme="majorBidi" w:cstheme="majorBidi"/>
                <w:b/>
                <w:bCs/>
                <w:color w:val="000000"/>
                <w:rtl/>
                <w:lang w:bidi="he-IL"/>
              </w:rPr>
            </w:pPr>
            <w:r w:rsidRPr="005B2F98">
              <w:rPr>
                <w:rStyle w:val="notranslate"/>
                <w:rFonts w:asciiTheme="majorBidi" w:hAnsiTheme="majorBidi" w:cstheme="majorBidi"/>
                <w:b/>
                <w:bCs/>
                <w:color w:val="222222"/>
                <w:shd w:val="clear" w:color="auto" w:fill="FFFFFF"/>
              </w:rPr>
              <w:t>Blackface</w:t>
            </w:r>
            <w:proofErr w:type="gramStart"/>
            <w:r w:rsidRPr="005B2F98">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B2F98">
              <w:rPr>
                <w:rStyle w:val="notranslate"/>
                <w:rFonts w:asciiTheme="majorBidi" w:hAnsiTheme="majorBidi" w:cstheme="majorBidi"/>
                <w:color w:val="222222"/>
                <w:shd w:val="clear" w:color="auto" w:fill="FFFFFF"/>
                <w:rtl/>
                <w:lang w:bidi="he-IL"/>
              </w:rPr>
              <w:t>הוא</w:t>
            </w:r>
            <w:proofErr w:type="gramEnd"/>
            <w:r w:rsidRPr="005B2F98">
              <w:rPr>
                <w:rStyle w:val="notranslate"/>
                <w:rFonts w:asciiTheme="majorBidi" w:hAnsiTheme="majorBidi" w:cstheme="majorBidi"/>
                <w:color w:val="222222"/>
                <w:shd w:val="clear" w:color="auto" w:fill="FFFFFF"/>
                <w:rtl/>
                <w:lang w:bidi="he-IL"/>
              </w:rPr>
              <w:t xml:space="preserve"> סוג של איפור תיאטרלי המשמש בעיקר על ידי שחקנים שאינם שחור</w:t>
            </w:r>
            <w:r>
              <w:rPr>
                <w:rStyle w:val="notranslate"/>
                <w:rFonts w:asciiTheme="majorBidi" w:hAnsiTheme="majorBidi" w:cstheme="majorBidi" w:hint="cs"/>
                <w:color w:val="222222"/>
                <w:shd w:val="clear" w:color="auto" w:fill="FFFFFF"/>
                <w:rtl/>
                <w:lang w:bidi="he-IL"/>
              </w:rPr>
              <w:t>ים</w:t>
            </w:r>
            <w:r w:rsidRPr="005B2F98">
              <w:rPr>
                <w:rStyle w:val="notranslate"/>
                <w:rFonts w:asciiTheme="majorBidi" w:hAnsiTheme="majorBidi" w:cstheme="majorBidi"/>
                <w:color w:val="222222"/>
                <w:shd w:val="clear" w:color="auto" w:fill="FFFFFF"/>
                <w:rtl/>
                <w:lang w:bidi="he-IL"/>
              </w:rPr>
              <w:t xml:space="preserve"> לייצג</w:t>
            </w:r>
            <w:r w:rsidRPr="005B2F98">
              <w:rPr>
                <w:rStyle w:val="apple-converted-space"/>
                <w:rFonts w:asciiTheme="majorBidi" w:hAnsiTheme="majorBidi" w:cstheme="majorBidi"/>
                <w:color w:val="222222"/>
                <w:shd w:val="clear" w:color="auto" w:fill="FFFFFF"/>
              </w:rPr>
              <w:t> </w:t>
            </w:r>
            <w:hyperlink r:id="rId846" w:tooltip="אנשים שחורים" w:history="1">
              <w:r w:rsidRPr="008648E7">
                <w:rPr>
                  <w:rStyle w:val="Hyperlink"/>
                  <w:rFonts w:asciiTheme="majorBidi" w:eastAsiaTheme="majorEastAsia" w:hAnsiTheme="majorBidi" w:cstheme="majorBidi"/>
                  <w:color w:val="0B0080"/>
                  <w:u w:val="none"/>
                  <w:shd w:val="clear" w:color="auto" w:fill="FFFFFF"/>
                  <w:rtl/>
                  <w:lang w:bidi="he-IL"/>
                </w:rPr>
                <w:t>אדם שחור</w:t>
              </w:r>
            </w:hyperlink>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r w:rsidRPr="008648E7">
              <w:rPr>
                <w:rStyle w:val="notranslate"/>
                <w:rFonts w:asciiTheme="majorBidi" w:hAnsiTheme="majorBidi" w:cstheme="majorBidi"/>
                <w:color w:val="222222"/>
                <w:shd w:val="clear" w:color="auto" w:fill="FFFFFF"/>
                <w:rtl/>
                <w:lang w:bidi="he-IL"/>
              </w:rPr>
              <w:t xml:space="preserve">הנוהג זכה לפופולאריות במהלך המאה ה </w:t>
            </w:r>
            <w:r w:rsidRPr="008648E7">
              <w:rPr>
                <w:rStyle w:val="notranslate"/>
                <w:rFonts w:asciiTheme="majorBidi" w:hAnsiTheme="majorBidi" w:cstheme="majorBidi"/>
                <w:color w:val="222222"/>
                <w:shd w:val="clear" w:color="auto" w:fill="FFFFFF"/>
                <w:rtl/>
              </w:rPr>
              <w:t xml:space="preserve">-19 </w:t>
            </w:r>
            <w:r w:rsidRPr="008648E7">
              <w:rPr>
                <w:rStyle w:val="notranslate"/>
                <w:rFonts w:asciiTheme="majorBidi" w:hAnsiTheme="majorBidi" w:cstheme="majorBidi"/>
                <w:color w:val="222222"/>
                <w:shd w:val="clear" w:color="auto" w:fill="FFFFFF"/>
                <w:rtl/>
                <w:lang w:bidi="he-IL"/>
              </w:rPr>
              <w:t>ותרם להתפשטות</w:t>
            </w:r>
            <w:r w:rsidRPr="008648E7">
              <w:rPr>
                <w:rStyle w:val="notranslate"/>
                <w:rFonts w:asciiTheme="majorBidi" w:hAnsiTheme="majorBidi" w:cstheme="majorBidi" w:hint="cs"/>
                <w:color w:val="222222"/>
                <w:shd w:val="clear" w:color="auto" w:fill="FFFFFF"/>
                <w:rtl/>
                <w:lang w:bidi="he-IL"/>
              </w:rPr>
              <w:t xml:space="preserve"> </w:t>
            </w:r>
            <w:hyperlink r:id="rId847" w:tooltip="הסטריאוטיפ הגזעני" w:history="1">
              <w:r w:rsidRPr="008648E7">
                <w:rPr>
                  <w:rStyle w:val="Hyperlink"/>
                  <w:rFonts w:asciiTheme="majorBidi" w:eastAsiaTheme="majorEastAsia" w:hAnsiTheme="majorBidi" w:cstheme="majorBidi"/>
                  <w:color w:val="0B0080"/>
                  <w:u w:val="none"/>
                  <w:shd w:val="clear" w:color="auto" w:fill="FFFFFF"/>
                  <w:rtl/>
                  <w:lang w:bidi="he-IL"/>
                </w:rPr>
                <w:t>סטריאוטיפים</w:t>
              </w:r>
              <w:r w:rsidRPr="008648E7">
                <w:rPr>
                  <w:rStyle w:val="Hyperlink"/>
                  <w:rFonts w:asciiTheme="majorBidi" w:eastAsiaTheme="majorEastAsia" w:hAnsiTheme="majorBidi" w:cstheme="majorBidi" w:hint="cs"/>
                  <w:color w:val="0B0080"/>
                  <w:u w:val="none"/>
                  <w:shd w:val="clear" w:color="auto" w:fill="FFFFFF"/>
                  <w:rtl/>
                  <w:lang w:bidi="he-IL"/>
                </w:rPr>
                <w:t xml:space="preserve"> </w:t>
              </w:r>
              <w:r w:rsidRPr="008648E7">
                <w:rPr>
                  <w:rStyle w:val="Hyperlink"/>
                  <w:rFonts w:asciiTheme="majorBidi" w:eastAsiaTheme="majorEastAsia" w:hAnsiTheme="majorBidi" w:cstheme="majorBidi"/>
                  <w:color w:val="0B0080"/>
                  <w:u w:val="none"/>
                  <w:shd w:val="clear" w:color="auto" w:fill="FFFFFF"/>
                  <w:rtl/>
                  <w:lang w:bidi="he-IL"/>
                </w:rPr>
                <w:t xml:space="preserve"> גזעיים</w:t>
              </w:r>
            </w:hyperlink>
            <w:r w:rsidRPr="008648E7">
              <w:rPr>
                <w:rStyle w:val="notranslate"/>
                <w:rFonts w:asciiTheme="majorBidi" w:hAnsiTheme="majorBidi" w:cstheme="majorBidi" w:hint="cs"/>
                <w:color w:val="222222"/>
                <w:shd w:val="clear" w:color="auto" w:fill="FFFFFF"/>
                <w:rtl/>
                <w:lang w:bidi="he-IL"/>
              </w:rPr>
              <w:t>.</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72" w:hanging="450"/>
              <w:rPr>
                <w:b/>
                <w:bCs/>
                <w:color w:val="C0504D" w:themeColor="accent2"/>
                <w:rtl/>
                <w:lang w:bidi="he-IL"/>
              </w:rPr>
            </w:pPr>
            <w:r w:rsidRPr="00511629">
              <w:rPr>
                <w:rFonts w:asciiTheme="majorBidi" w:hAnsiTheme="majorBidi" w:cstheme="majorBidi" w:hint="cs"/>
                <w:b/>
                <w:bCs/>
                <w:color w:val="C0504D" w:themeColor="accent2"/>
                <w:u w:val="single"/>
                <w:shd w:val="clear" w:color="auto" w:fill="FFFFFF"/>
                <w:rtl/>
                <w:lang w:bidi="he-IL"/>
              </w:rPr>
              <w:t>בלו-נוט</w:t>
            </w:r>
          </w:p>
        </w:tc>
        <w:tc>
          <w:tcPr>
            <w:tcW w:w="1260" w:type="dxa"/>
          </w:tcPr>
          <w:p w:rsidR="00244E77" w:rsidRDefault="00244E77" w:rsidP="00FD2932">
            <w:pPr>
              <w:bidi/>
              <w:spacing w:after="240" w:line="276" w:lineRule="auto"/>
              <w:jc w:val="center"/>
              <w:rPr>
                <w:rtl/>
                <w:lang w:bidi="he-IL"/>
              </w:rPr>
            </w:pPr>
            <w:r>
              <w:rPr>
                <w:rFonts w:hint="cs"/>
                <w:rtl/>
                <w:lang w:bidi="he-IL"/>
              </w:rPr>
              <w:t>המאה ה-19</w:t>
            </w:r>
          </w:p>
        </w:tc>
        <w:tc>
          <w:tcPr>
            <w:tcW w:w="5670" w:type="dxa"/>
          </w:tcPr>
          <w:p w:rsidR="00244E77" w:rsidRDefault="00244E77" w:rsidP="00907B26">
            <w:pPr>
              <w:shd w:val="clear" w:color="auto" w:fill="FFFFFF"/>
              <w:bidi/>
              <w:spacing w:before="100" w:beforeAutospacing="1" w:after="100" w:afterAutospacing="1" w:line="276" w:lineRule="auto"/>
              <w:ind w:hanging="360"/>
              <w:jc w:val="both"/>
              <w:rPr>
                <w:b/>
                <w:bCs/>
                <w:rtl/>
              </w:rPr>
            </w:pPr>
            <w:r w:rsidRPr="00A75FAE">
              <w:rPr>
                <w:rFonts w:asciiTheme="majorBidi" w:hAnsiTheme="majorBidi" w:cstheme="majorBidi"/>
                <w:b/>
                <w:bCs/>
                <w:color w:val="222222"/>
                <w:shd w:val="clear" w:color="auto" w:fill="FFFFFF"/>
                <w:rtl/>
                <w:lang w:bidi="he-IL"/>
              </w:rPr>
              <w:t xml:space="preserve">תו </w:t>
            </w:r>
            <w:r>
              <w:rPr>
                <w:rFonts w:asciiTheme="majorBidi" w:hAnsiTheme="majorBidi" w:cstheme="majorBidi" w:hint="cs"/>
                <w:b/>
                <w:bCs/>
                <w:color w:val="222222"/>
                <w:shd w:val="clear" w:color="auto" w:fill="FFFFFF"/>
                <w:rtl/>
                <w:lang w:bidi="he-IL"/>
              </w:rPr>
              <w:t xml:space="preserve"> </w:t>
            </w:r>
            <w:r>
              <w:rPr>
                <w:rFonts w:asciiTheme="majorBidi" w:hAnsiTheme="majorBidi" w:cstheme="majorBidi"/>
                <w:b/>
                <w:bCs/>
                <w:color w:val="222222"/>
                <w:shd w:val="clear" w:color="auto" w:fill="FFFFFF"/>
                <w:lang w:bidi="he-IL"/>
              </w:rPr>
              <w:t>Bluenotes</w:t>
            </w:r>
            <w:r w:rsidRPr="00A75FAE">
              <w:rPr>
                <w:rFonts w:asciiTheme="majorBidi" w:hAnsiTheme="majorBidi" w:cstheme="majorBidi"/>
                <w:b/>
                <w:bCs/>
                <w:color w:val="222222"/>
                <w:shd w:val="clear" w:color="auto" w:fill="FFFFFF"/>
                <w:rtl/>
                <w:lang w:bidi="he-IL"/>
              </w:rPr>
              <w:t xml:space="preserve"> </w:t>
            </w:r>
            <w:r>
              <w:rPr>
                <w:rFonts w:asciiTheme="majorBidi" w:hAnsiTheme="majorBidi" w:cstheme="majorBidi" w:hint="cs"/>
                <w:b/>
                <w:bCs/>
                <w:color w:val="222222"/>
                <w:shd w:val="clear" w:color="auto" w:fill="FFFFFF"/>
                <w:rtl/>
                <w:lang w:bidi="he-IL"/>
              </w:rPr>
              <w:t xml:space="preserve">תו </w:t>
            </w:r>
            <w:r w:rsidRPr="00A75FAE">
              <w:rPr>
                <w:rFonts w:asciiTheme="majorBidi" w:hAnsiTheme="majorBidi" w:cstheme="majorBidi"/>
                <w:b/>
                <w:bCs/>
                <w:color w:val="222222"/>
                <w:shd w:val="clear" w:color="auto" w:fill="FFFFFF"/>
                <w:rtl/>
                <w:lang w:bidi="he-IL"/>
              </w:rPr>
              <w:t>עצוב</w:t>
            </w:r>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מתייחס לרוב ל</w:t>
            </w:r>
            <w:hyperlink r:id="rId848" w:tooltip="תו (מוזיקה)" w:history="1">
              <w:r w:rsidRPr="00A75FAE">
                <w:rPr>
                  <w:rStyle w:val="Hyperlink"/>
                  <w:rFonts w:asciiTheme="majorBidi" w:hAnsiTheme="majorBidi" w:cstheme="majorBidi"/>
                  <w:color w:val="5A3696"/>
                  <w:u w:val="none"/>
                  <w:shd w:val="clear" w:color="auto" w:fill="FFFFFF"/>
                  <w:rtl/>
                  <w:lang w:bidi="he-IL"/>
                </w:rPr>
                <w:t>תו</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המתווסף</w:t>
            </w:r>
            <w:r>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ל</w:t>
            </w:r>
            <w:hyperlink r:id="rId849" w:tooltip="סולם פנטטוני" w:history="1">
              <w:r w:rsidRPr="00A75FAE">
                <w:rPr>
                  <w:rStyle w:val="Hyperlink"/>
                  <w:rFonts w:asciiTheme="majorBidi" w:hAnsiTheme="majorBidi" w:cstheme="majorBidi"/>
                  <w:color w:val="5A3696"/>
                  <w:u w:val="none"/>
                  <w:shd w:val="clear" w:color="auto" w:fill="FFFFFF"/>
                  <w:rtl/>
                  <w:lang w:bidi="he-IL"/>
                </w:rPr>
                <w:t>סולם פנטטוני</w:t>
              </w:r>
            </w:hyperlink>
            <w:r>
              <w:rPr>
                <w:rFonts w:hint="cs"/>
                <w:rtl/>
                <w:lang w:bidi="he-IL"/>
              </w:rPr>
              <w:t xml:space="preserve">, </w:t>
            </w:r>
            <w:r w:rsidRPr="00A75FAE">
              <w:rPr>
                <w:rFonts w:asciiTheme="majorBidi" w:hAnsiTheme="majorBidi" w:cstheme="majorBidi"/>
                <w:color w:val="222222"/>
                <w:shd w:val="clear" w:color="auto" w:fill="FFFFFF"/>
                <w:rtl/>
                <w:lang w:bidi="he-IL"/>
              </w:rPr>
              <w:t>ב</w:t>
            </w:r>
            <w:hyperlink r:id="rId850" w:tooltip="בלוז" w:history="1">
              <w:r w:rsidRPr="00A75FAE">
                <w:rPr>
                  <w:rStyle w:val="Hyperlink"/>
                  <w:rFonts w:asciiTheme="majorBidi" w:hAnsiTheme="majorBidi" w:cstheme="majorBidi"/>
                  <w:color w:val="5A3696"/>
                  <w:u w:val="none"/>
                  <w:shd w:val="clear" w:color="auto" w:fill="FFFFFF"/>
                  <w:rtl/>
                  <w:lang w:bidi="he-IL"/>
                </w:rPr>
                <w:t>בלוז</w:t>
              </w:r>
            </w:hyperlink>
            <w:r w:rsidRPr="00A75FAE">
              <w:rPr>
                <w:rFonts w:asciiTheme="majorBidi" w:hAnsiTheme="majorBidi" w:cstheme="majorBidi" w:hint="cs"/>
                <w:rtl/>
                <w:lang w:bidi="he-IL"/>
              </w:rPr>
              <w:t xml:space="preserve"> </w:t>
            </w:r>
            <w:hyperlink r:id="rId851" w:tooltip="ג'אז" w:history="1">
              <w:r w:rsidRPr="00A75FAE">
                <w:rPr>
                  <w:rStyle w:val="Hyperlink"/>
                  <w:rFonts w:asciiTheme="majorBidi" w:hAnsiTheme="majorBidi" w:cstheme="majorBidi"/>
                  <w:color w:val="5A3696"/>
                  <w:u w:val="none"/>
                  <w:shd w:val="clear" w:color="auto" w:fill="FFFFFF"/>
                  <w:rtl/>
                  <w:lang w:bidi="he-IL"/>
                </w:rPr>
                <w:t>ג</w:t>
              </w:r>
              <w:r w:rsidRPr="00A75FAE">
                <w:rPr>
                  <w:rStyle w:val="Hyperlink"/>
                  <w:rFonts w:asciiTheme="majorBidi" w:hAnsiTheme="majorBidi" w:cstheme="majorBidi"/>
                  <w:color w:val="5A3696"/>
                  <w:u w:val="none"/>
                  <w:shd w:val="clear" w:color="auto" w:fill="FFFFFF"/>
                  <w:rtl/>
                </w:rPr>
                <w:t>'</w:t>
              </w:r>
              <w:r w:rsidRPr="00A75FAE">
                <w:rPr>
                  <w:rStyle w:val="Hyperlink"/>
                  <w:rFonts w:asciiTheme="majorBidi" w:hAnsiTheme="majorBidi" w:cstheme="majorBidi"/>
                  <w:color w:val="5A3696"/>
                  <w:u w:val="none"/>
                  <w:shd w:val="clear" w:color="auto" w:fill="FFFFFF"/>
                  <w:rtl/>
                  <w:lang w:bidi="he-IL"/>
                </w:rPr>
                <w:t>אז</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ו</w:t>
            </w:r>
            <w:hyperlink r:id="rId852" w:tooltip="רוק (מוזיקה)" w:history="1">
              <w:r w:rsidRPr="00A75FAE">
                <w:rPr>
                  <w:rStyle w:val="Hyperlink"/>
                  <w:rFonts w:asciiTheme="majorBidi" w:hAnsiTheme="majorBidi" w:cstheme="majorBidi"/>
                  <w:color w:val="5A3696"/>
                  <w:u w:val="none"/>
                  <w:shd w:val="clear" w:color="auto" w:fill="FFFFFF"/>
                  <w:rtl/>
                  <w:lang w:bidi="he-IL"/>
                </w:rPr>
                <w:t>רוק</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hint="cs"/>
                <w:color w:val="222222"/>
                <w:shd w:val="clear" w:color="auto" w:fill="FFFFFF"/>
                <w:rtl/>
                <w:lang w:bidi="he-IL"/>
              </w:rPr>
              <w:t xml:space="preserve"> </w:t>
            </w:r>
            <w:r w:rsidRPr="00A75FAE">
              <w:rPr>
                <w:rFonts w:asciiTheme="majorBidi" w:hAnsiTheme="majorBidi" w:cstheme="majorBidi"/>
                <w:color w:val="222222"/>
                <w:shd w:val="clear" w:color="auto" w:fill="FFFFFF"/>
                <w:rtl/>
                <w:lang w:bidi="he-IL"/>
              </w:rPr>
              <w:t>התו הוא הנמכה של כל אחת הדרגות</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בכל סולם</w:t>
            </w:r>
            <w:r w:rsidRPr="00A75FAE">
              <w:rPr>
                <w:rFonts w:asciiTheme="majorBidi" w:hAnsiTheme="majorBidi" w:cstheme="majorBidi"/>
                <w:color w:val="222222"/>
                <w:shd w:val="clear" w:color="auto" w:fill="FFFFFF"/>
                <w:rtl/>
              </w:rPr>
              <w:t xml:space="preserve">, </w:t>
            </w:r>
            <w:r w:rsidRPr="00A75FAE">
              <w:rPr>
                <w:rFonts w:asciiTheme="majorBidi" w:hAnsiTheme="majorBidi" w:cstheme="majorBidi"/>
                <w:color w:val="222222"/>
                <w:shd w:val="clear" w:color="auto" w:fill="FFFFFF"/>
                <w:rtl/>
                <w:lang w:bidi="he-IL"/>
              </w:rPr>
              <w:t>אך ברוב המוחלט של המקרים השם בלו נוט מתייחס ל</w:t>
            </w:r>
            <w:hyperlink r:id="rId853" w:tooltip="דרגה (מוזיקה)" w:history="1">
              <w:r w:rsidRPr="00A75FAE">
                <w:rPr>
                  <w:rStyle w:val="Hyperlink"/>
                  <w:rFonts w:asciiTheme="majorBidi" w:hAnsiTheme="majorBidi" w:cstheme="majorBidi"/>
                  <w:color w:val="5A3696"/>
                  <w:u w:val="none"/>
                  <w:shd w:val="clear" w:color="auto" w:fill="FFFFFF"/>
                  <w:rtl/>
                  <w:lang w:bidi="he-IL"/>
                </w:rPr>
                <w:t>דרגה</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w:t>
            </w:r>
            <w:hyperlink r:id="rId854" w:tooltip="דומיננטה" w:history="1">
              <w:r w:rsidRPr="00A75FAE">
                <w:rPr>
                  <w:rStyle w:val="Hyperlink"/>
                  <w:rFonts w:asciiTheme="majorBidi" w:hAnsiTheme="majorBidi" w:cstheme="majorBidi"/>
                  <w:color w:val="5A3696"/>
                  <w:u w:val="none"/>
                  <w:shd w:val="clear" w:color="auto" w:fill="FFFFFF"/>
                  <w:rtl/>
                  <w:lang w:bidi="he-IL"/>
                </w:rPr>
                <w:t>חמישית</w:t>
              </w:r>
            </w:hyperlink>
            <w:r w:rsidRPr="00A75FAE">
              <w:rPr>
                <w:rStyle w:val="apple-converted-space"/>
                <w:rFonts w:asciiTheme="majorBidi" w:hAnsiTheme="majorBidi" w:cstheme="majorBidi"/>
                <w:color w:val="222222"/>
                <w:shd w:val="clear" w:color="auto" w:fill="FFFFFF"/>
              </w:rPr>
              <w:t> </w:t>
            </w:r>
            <w:r w:rsidRPr="00A75FAE">
              <w:rPr>
                <w:rFonts w:asciiTheme="majorBidi" w:hAnsiTheme="majorBidi" w:cstheme="majorBidi"/>
                <w:color w:val="222222"/>
                <w:shd w:val="clear" w:color="auto" w:fill="FFFFFF"/>
                <w:rtl/>
                <w:lang w:bidi="he-IL"/>
              </w:rPr>
              <w:t>המונמכת של</w:t>
            </w:r>
            <w:r w:rsidRPr="00A75FAE">
              <w:rPr>
                <w:rStyle w:val="apple-converted-space"/>
                <w:rFonts w:asciiTheme="majorBidi" w:hAnsiTheme="majorBidi" w:cstheme="majorBidi"/>
                <w:color w:val="222222"/>
                <w:shd w:val="clear" w:color="auto" w:fill="FFFFFF"/>
              </w:rPr>
              <w:t> </w:t>
            </w:r>
            <w:hyperlink r:id="rId855" w:tooltip="סולם מינורי" w:history="1">
              <w:r w:rsidRPr="00A75FAE">
                <w:rPr>
                  <w:rStyle w:val="Hyperlink"/>
                  <w:rFonts w:asciiTheme="majorBidi" w:hAnsiTheme="majorBidi" w:cstheme="majorBidi"/>
                  <w:color w:val="5A3696"/>
                  <w:u w:val="none"/>
                  <w:shd w:val="clear" w:color="auto" w:fill="FFFFFF"/>
                  <w:rtl/>
                  <w:lang w:bidi="he-IL"/>
                </w:rPr>
                <w:t>סולם מינורי</w:t>
              </w:r>
            </w:hyperlink>
            <w:r w:rsidRPr="00A75FAE">
              <w:rPr>
                <w:rFonts w:asciiTheme="majorBidi" w:hAnsiTheme="majorBidi" w:cstheme="majorBidi"/>
                <w:color w:val="222222"/>
                <w:shd w:val="clear" w:color="auto" w:fill="FFFFFF"/>
              </w:rPr>
              <w:t xml:space="preserve">, </w:t>
            </w:r>
            <w:r w:rsidRPr="00A75FAE">
              <w:rPr>
                <w:rFonts w:asciiTheme="majorBidi" w:hAnsiTheme="majorBidi" w:cstheme="majorBidi"/>
                <w:color w:val="222222"/>
                <w:shd w:val="clear" w:color="auto" w:fill="FFFFFF"/>
                <w:rtl/>
                <w:lang w:bidi="he-IL"/>
              </w:rPr>
              <w:t>היא הדרגה ה</w:t>
            </w:r>
            <w:hyperlink r:id="rId856" w:history="1">
              <w:r w:rsidRPr="00A75FAE">
                <w:rPr>
                  <w:rStyle w:val="Hyperlink"/>
                  <w:rFonts w:asciiTheme="majorBidi" w:hAnsiTheme="majorBidi" w:cstheme="majorBidi"/>
                  <w:color w:val="5A3696"/>
                  <w:u w:val="none"/>
                  <w:shd w:val="clear" w:color="auto" w:fill="FFFFFF"/>
                  <w:rtl/>
                  <w:lang w:bidi="he-IL"/>
                </w:rPr>
                <w:t>רביעית</w:t>
              </w:r>
            </w:hyperlink>
            <w:r w:rsidRPr="00A75FAE">
              <w:rPr>
                <w:rFonts w:asciiTheme="majorBidi" w:hAnsiTheme="majorBidi" w:cstheme="majorBidi" w:hint="cs"/>
                <w:rtl/>
                <w:lang w:bidi="he-IL"/>
              </w:rPr>
              <w:t xml:space="preserve"> </w:t>
            </w:r>
            <w:r w:rsidRPr="00A75FAE">
              <w:rPr>
                <w:rFonts w:asciiTheme="majorBidi" w:hAnsiTheme="majorBidi" w:cstheme="majorBidi"/>
                <w:color w:val="222222"/>
                <w:shd w:val="clear" w:color="auto" w:fill="FFFFFF"/>
                <w:rtl/>
                <w:lang w:bidi="he-IL"/>
              </w:rPr>
              <w:t>המונמכת בסולם מינור פנטטוני</w:t>
            </w:r>
            <w:r w:rsidRPr="00A75FAE">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lang w:bidi="he-IL"/>
              </w:rPr>
              <w:t xml:space="preserve">  </w:t>
            </w:r>
            <w:r>
              <w:rPr>
                <w:rFonts w:hint="cs"/>
                <w:rtl/>
                <w:lang w:bidi="he-IL"/>
              </w:rPr>
              <w:t>בלו נוט</w:t>
            </w:r>
            <w:r>
              <w:rPr>
                <w:lang w:bidi="he-IL"/>
              </w:rPr>
              <w:t xml:space="preserve"> </w:t>
            </w:r>
            <w:r>
              <w:rPr>
                <w:rFonts w:hint="cs"/>
                <w:rtl/>
                <w:lang w:bidi="he-IL"/>
              </w:rPr>
              <w:t xml:space="preserve">- הנו למעשה דיסוננט בעל דרגה שלישית מונמכת  בחצי טון. לדוגמא- בסולם  סי במול מז'ור </w:t>
            </w:r>
            <w:r>
              <w:rPr>
                <w:rtl/>
                <w:lang w:bidi="he-IL"/>
              </w:rPr>
              <w:t>–</w:t>
            </w:r>
            <w:r>
              <w:rPr>
                <w:rFonts w:hint="cs"/>
                <w:rtl/>
                <w:lang w:bidi="he-IL"/>
              </w:rPr>
              <w:t xml:space="preserve"> ישנם שני במולים במפתח : סי במול ומי במול, ובצליל הסול הוא בקאר. לעומת זאת בבלו נוט הכל נשאר אותו דבר רק </w:t>
            </w:r>
            <w:r w:rsidRPr="002F7825">
              <w:rPr>
                <w:rFonts w:hint="cs"/>
                <w:color w:val="1008B8"/>
                <w:rtl/>
                <w:lang w:bidi="he-IL"/>
              </w:rPr>
              <w:t>דרגה ש</w:t>
            </w:r>
            <w:r>
              <w:rPr>
                <w:rFonts w:hint="cs"/>
                <w:color w:val="1008B8"/>
                <w:rtl/>
                <w:lang w:bidi="he-IL"/>
              </w:rPr>
              <w:t>לישית</w:t>
            </w:r>
            <w:r>
              <w:rPr>
                <w:rFonts w:hint="cs"/>
                <w:rtl/>
                <w:lang w:bidi="he-IL"/>
              </w:rPr>
              <w:t xml:space="preserve"> הצליל סול מונמך בחצי טון.</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Pr>
                <w:rFonts w:hint="cs"/>
                <w:b/>
                <w:bCs/>
                <w:color w:val="C0504D" w:themeColor="accent2"/>
                <w:u w:val="single"/>
                <w:rtl/>
                <w:lang w:bidi="he-IL"/>
              </w:rPr>
              <w:t>בי-בופ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C337F2" w:rsidRDefault="00244E77" w:rsidP="0041086C">
            <w:pPr>
              <w:pStyle w:val="NormalWeb"/>
              <w:shd w:val="clear" w:color="auto" w:fill="FFFFFF"/>
              <w:bidi/>
              <w:spacing w:before="120" w:beforeAutospacing="0" w:after="120" w:afterAutospacing="0" w:line="276" w:lineRule="auto"/>
              <w:rPr>
                <w:rFonts w:asciiTheme="majorBidi" w:hAnsiTheme="majorBidi" w:cstheme="majorBidi"/>
                <w:color w:val="222222"/>
              </w:rPr>
            </w:pPr>
            <w:r w:rsidRPr="00C337F2">
              <w:rPr>
                <w:rFonts w:asciiTheme="majorBidi" w:hAnsiTheme="majorBidi" w:cstheme="majorBidi"/>
                <w:b/>
                <w:bCs/>
                <w:color w:val="222222"/>
                <w:rtl/>
              </w:rPr>
              <w:t>בִּי בּוֹפּ</w:t>
            </w:r>
            <w:r w:rsidRPr="00C337F2">
              <w:rPr>
                <w:rStyle w:val="apple-converted-space"/>
                <w:rFonts w:asciiTheme="majorBidi" w:hAnsiTheme="majorBidi" w:cstheme="majorBidi"/>
                <w:color w:val="222222"/>
              </w:rPr>
              <w:t> </w:t>
            </w:r>
            <w:r w:rsidRPr="00C337F2">
              <w:rPr>
                <w:rFonts w:asciiTheme="majorBidi" w:hAnsiTheme="majorBidi" w:cstheme="majorBidi"/>
                <w:color w:val="222222"/>
              </w:rPr>
              <w:t>(</w:t>
            </w:r>
            <w:r w:rsidRPr="00C337F2">
              <w:rPr>
                <w:rFonts w:asciiTheme="majorBidi" w:hAnsiTheme="majorBidi" w:cstheme="majorBidi"/>
                <w:color w:val="222222"/>
                <w:rtl/>
              </w:rPr>
              <w:t>ב</w:t>
            </w:r>
            <w:hyperlink r:id="rId857" w:tooltip="אנגלית" w:history="1">
              <w:r w:rsidRPr="00C337F2">
                <w:rPr>
                  <w:rStyle w:val="Hyperlink"/>
                  <w:rFonts w:asciiTheme="majorBidi" w:eastAsiaTheme="majorEastAsia" w:hAnsiTheme="majorBidi" w:cstheme="majorBidi"/>
                  <w:color w:val="5A3696"/>
                  <w:rtl/>
                </w:rPr>
                <w:t>אנגלית</w:t>
              </w:r>
            </w:hyperlink>
            <w:r w:rsidRPr="00C337F2">
              <w:rPr>
                <w:rFonts w:asciiTheme="majorBidi" w:hAnsiTheme="majorBidi" w:cstheme="majorBidi"/>
                <w:color w:val="222222"/>
              </w:rPr>
              <w:t>:</w:t>
            </w:r>
            <w:r w:rsidRPr="00C337F2">
              <w:rPr>
                <w:rStyle w:val="apple-converted-space"/>
                <w:rFonts w:asciiTheme="majorBidi" w:hAnsiTheme="majorBidi" w:cstheme="majorBidi"/>
                <w:color w:val="222222"/>
              </w:rPr>
              <w:t> </w:t>
            </w:r>
            <w:r w:rsidRPr="00C337F2">
              <w:rPr>
                <w:rFonts w:asciiTheme="majorBidi" w:hAnsiTheme="majorBidi" w:cstheme="majorBidi"/>
                <w:b/>
                <w:bCs/>
                <w:color w:val="222222"/>
              </w:rPr>
              <w:t>Bebop</w:t>
            </w:r>
            <w:r w:rsidRPr="00C337F2">
              <w:rPr>
                <w:rFonts w:asciiTheme="majorBidi" w:hAnsiTheme="majorBidi" w:cstheme="majorBidi"/>
                <w:color w:val="222222"/>
              </w:rPr>
              <w:t xml:space="preserve">) </w:t>
            </w:r>
            <w:r w:rsidRPr="00C337F2">
              <w:rPr>
                <w:rFonts w:asciiTheme="majorBidi" w:hAnsiTheme="majorBidi" w:cstheme="majorBidi"/>
                <w:color w:val="222222"/>
                <w:rtl/>
              </w:rPr>
              <w:t>או</w:t>
            </w:r>
            <w:r w:rsidRPr="00C337F2">
              <w:rPr>
                <w:rStyle w:val="apple-converted-space"/>
                <w:rFonts w:asciiTheme="majorBidi" w:hAnsiTheme="majorBidi" w:cstheme="majorBidi"/>
                <w:color w:val="222222"/>
              </w:rPr>
              <w:t> </w:t>
            </w:r>
            <w:r w:rsidRPr="00C337F2">
              <w:rPr>
                <w:rFonts w:asciiTheme="majorBidi" w:hAnsiTheme="majorBidi" w:cstheme="majorBidi"/>
                <w:b/>
                <w:bCs/>
                <w:color w:val="222222"/>
                <w:rtl/>
              </w:rPr>
              <w:t>בופ</w:t>
            </w:r>
            <w:r w:rsidRPr="00C337F2">
              <w:rPr>
                <w:rFonts w:asciiTheme="majorBidi" w:hAnsiTheme="majorBidi" w:cstheme="majorBidi"/>
                <w:color w:val="222222"/>
              </w:rPr>
              <w:t xml:space="preserve">, </w:t>
            </w:r>
            <w:r w:rsidRPr="00C337F2">
              <w:rPr>
                <w:rFonts w:asciiTheme="majorBidi" w:hAnsiTheme="majorBidi" w:cstheme="majorBidi"/>
                <w:color w:val="222222"/>
                <w:rtl/>
              </w:rPr>
              <w:t>הוא</w:t>
            </w:r>
            <w:r w:rsidRPr="00C337F2">
              <w:rPr>
                <w:rStyle w:val="apple-converted-space"/>
                <w:rFonts w:asciiTheme="majorBidi" w:hAnsiTheme="majorBidi" w:cstheme="majorBidi"/>
                <w:color w:val="222222"/>
              </w:rPr>
              <w:t> </w:t>
            </w:r>
            <w:hyperlink r:id="rId858" w:tooltip="סוגה מוזיקלית" w:history="1">
              <w:r w:rsidRPr="00C337F2">
                <w:rPr>
                  <w:rStyle w:val="Hyperlink"/>
                  <w:rFonts w:asciiTheme="majorBidi" w:eastAsiaTheme="majorEastAsia" w:hAnsiTheme="majorBidi" w:cstheme="majorBidi"/>
                  <w:color w:val="5A3696"/>
                  <w:rtl/>
                </w:rPr>
                <w:t>ז'אנר</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מרכזי ב</w:t>
            </w:r>
            <w:hyperlink r:id="rId859" w:tooltip="ג'אז" w:history="1">
              <w:r w:rsidRPr="00C337F2">
                <w:rPr>
                  <w:rStyle w:val="Hyperlink"/>
                  <w:rFonts w:asciiTheme="majorBidi" w:eastAsiaTheme="majorEastAsia" w:hAnsiTheme="majorBidi" w:cstheme="majorBidi"/>
                  <w:color w:val="5A3696"/>
                  <w:rtl/>
                </w:rPr>
                <w:t>ג'אז</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שהתפתח ב</w:t>
            </w:r>
            <w:hyperlink r:id="rId860" w:tooltip="שנות ה-40 של המאה ה-20" w:history="1">
              <w:r w:rsidRPr="00C337F2">
                <w:rPr>
                  <w:rStyle w:val="Hyperlink"/>
                  <w:rFonts w:asciiTheme="majorBidi" w:eastAsiaTheme="majorEastAsia" w:hAnsiTheme="majorBidi" w:cstheme="majorBidi"/>
                  <w:color w:val="5A3696"/>
                  <w:rtl/>
                </w:rPr>
                <w:t>שנות ה-40 של המאה ה-20</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אף על פי שבי בופ ספג זלזול מהקהל ומה</w:t>
            </w:r>
            <w:hyperlink r:id="rId861" w:tooltip="מוזיקאי" w:history="1">
              <w:r w:rsidRPr="00C337F2">
                <w:rPr>
                  <w:rStyle w:val="Hyperlink"/>
                  <w:rFonts w:asciiTheme="majorBidi" w:eastAsiaTheme="majorEastAsia" w:hAnsiTheme="majorBidi" w:cstheme="majorBidi"/>
                  <w:color w:val="5A3696"/>
                  <w:rtl/>
                </w:rPr>
                <w:t>מוזיקאים</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בראשית דרכו, כיום הוא מוכר כחשוב שבסגנונות הג'אז. זאת מכיוון שניגוני הג'אז שהולחנו ובוצעו מאז נמנים עמו או עם סגנונות שהיו המשכיו הישירים. הבופ אף עיצב בדמותו את מרבית התרבות הסובבת את הג'אז - החל במועדוני הג'אז שהיו שונים בתכלית לפני כן, עבור ציבור החובבים וכלה באופי ה</w:t>
            </w:r>
            <w:hyperlink r:id="rId862" w:tooltip="הרכב ג'אז" w:history="1">
              <w:r w:rsidRPr="00C337F2">
                <w:rPr>
                  <w:rStyle w:val="Hyperlink"/>
                  <w:rFonts w:asciiTheme="majorBidi" w:eastAsiaTheme="majorEastAsia" w:hAnsiTheme="majorBidi" w:cstheme="majorBidi"/>
                  <w:color w:val="5A3696"/>
                  <w:rtl/>
                </w:rPr>
                <w:t>הרכבים</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ובמניין חבריהם</w:t>
            </w:r>
            <w:r w:rsidRPr="00C337F2">
              <w:rPr>
                <w:rFonts w:asciiTheme="majorBidi" w:hAnsiTheme="majorBidi" w:cstheme="majorBidi"/>
                <w:color w:val="222222"/>
              </w:rPr>
              <w:t>.</w:t>
            </w:r>
          </w:p>
          <w:p w:rsidR="00244E77" w:rsidRDefault="00244E77" w:rsidP="009717A5">
            <w:pPr>
              <w:pStyle w:val="NormalWeb"/>
              <w:shd w:val="clear" w:color="auto" w:fill="FFFFFF"/>
              <w:bidi/>
              <w:spacing w:before="120" w:beforeAutospacing="0" w:after="120" w:afterAutospacing="0"/>
              <w:rPr>
                <w:rFonts w:asciiTheme="majorBidi" w:hAnsiTheme="majorBidi" w:cstheme="majorBidi"/>
                <w:color w:val="222222"/>
                <w:rtl/>
              </w:rPr>
            </w:pPr>
            <w:r w:rsidRPr="00C337F2">
              <w:rPr>
                <w:rFonts w:asciiTheme="majorBidi" w:hAnsiTheme="majorBidi" w:cstheme="majorBidi"/>
                <w:color w:val="222222"/>
                <w:rtl/>
              </w:rPr>
              <w:t>מן הבחינה המוזיקלית גרידא, נחשבת מהפכת הבי בופ בעיני רבים לנקודת המפנה המשמעותית ביותר בתפיסה ה</w:t>
            </w:r>
            <w:hyperlink r:id="rId863" w:tooltip="מוזיקה" w:history="1">
              <w:r w:rsidRPr="00C337F2">
                <w:rPr>
                  <w:rStyle w:val="Hyperlink"/>
                  <w:rFonts w:asciiTheme="majorBidi" w:eastAsiaTheme="majorEastAsia" w:hAnsiTheme="majorBidi" w:cstheme="majorBidi"/>
                  <w:color w:val="5A3696"/>
                  <w:rtl/>
                </w:rPr>
                <w:t>מוזיקלית</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של הג'אז. בעוד הסגנונות שקדמו לו נועדו בעיקר לצורכי בידור, הרי שייעודו של ה</w:t>
            </w:r>
            <w:r w:rsidR="0041086C">
              <w:rPr>
                <w:rFonts w:asciiTheme="majorBidi" w:hAnsiTheme="majorBidi" w:cstheme="majorBidi" w:hint="cs"/>
                <w:color w:val="222222"/>
                <w:rtl/>
              </w:rPr>
              <w:t>בי-</w:t>
            </w:r>
            <w:r w:rsidRPr="00C337F2">
              <w:rPr>
                <w:rFonts w:asciiTheme="majorBidi" w:hAnsiTheme="majorBidi" w:cstheme="majorBidi"/>
                <w:color w:val="222222"/>
                <w:rtl/>
              </w:rPr>
              <w:t>בופ הוא בעיקרו</w:t>
            </w:r>
            <w:r w:rsidRPr="00C337F2">
              <w:rPr>
                <w:rStyle w:val="apple-converted-space"/>
                <w:rFonts w:asciiTheme="majorBidi" w:hAnsiTheme="majorBidi" w:cstheme="majorBidi"/>
                <w:color w:val="222222"/>
              </w:rPr>
              <w:t> </w:t>
            </w:r>
            <w:hyperlink r:id="rId864" w:tooltip="אמנות" w:history="1">
              <w:r w:rsidRPr="00C337F2">
                <w:rPr>
                  <w:rStyle w:val="Hyperlink"/>
                  <w:rFonts w:asciiTheme="majorBidi" w:eastAsiaTheme="majorEastAsia" w:hAnsiTheme="majorBidi" w:cstheme="majorBidi"/>
                  <w:color w:val="5A3696"/>
                  <w:rtl/>
                </w:rPr>
                <w:t>אמנותי</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נוסף על כך, הביא הבי בופ לפיתוח הגישה האינדיבידואלית בג'אז, הקובעת כי חשיבותם של המוזיקאים המבצעים את הקטע גדולה לאין ערוך מזו של מלחינו. כיום זוהי הגישה המקובלת בג'אז ועל פיה מרחב הביטוי העצמי של כל חברי ההרכב עד האחרון שבהם זוכה לחשיבות ראשונה במעלה</w:t>
            </w:r>
            <w:r w:rsidRPr="00C337F2">
              <w:rPr>
                <w:rFonts w:asciiTheme="majorBidi" w:hAnsiTheme="majorBidi" w:cstheme="majorBidi"/>
                <w:color w:val="222222"/>
              </w:rPr>
              <w:t>.</w:t>
            </w:r>
            <w:r w:rsidRPr="00C337F2">
              <w:rPr>
                <w:rFonts w:asciiTheme="majorBidi" w:hAnsiTheme="majorBidi" w:cstheme="majorBidi"/>
                <w:color w:val="222222"/>
                <w:rtl/>
              </w:rPr>
              <w:t>הבי בופ נבדל מה</w:t>
            </w:r>
            <w:hyperlink r:id="rId865" w:tooltip="סווינג" w:history="1">
              <w:r w:rsidRPr="00C337F2">
                <w:rPr>
                  <w:rStyle w:val="Hyperlink"/>
                  <w:rFonts w:asciiTheme="majorBidi" w:eastAsiaTheme="majorEastAsia" w:hAnsiTheme="majorBidi" w:cstheme="majorBidi"/>
                  <w:color w:val="5A3696"/>
                  <w:rtl/>
                </w:rPr>
                <w:t>סווינג</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שקדם לו בשתי נקודות עיקריות: ה</w:t>
            </w:r>
            <w:hyperlink r:id="rId866" w:tooltip="מלודיה" w:history="1">
              <w:r w:rsidRPr="00C337F2">
                <w:rPr>
                  <w:rStyle w:val="Hyperlink"/>
                  <w:rFonts w:asciiTheme="majorBidi" w:eastAsiaTheme="majorEastAsia" w:hAnsiTheme="majorBidi" w:cstheme="majorBidi"/>
                  <w:color w:val="5A3696"/>
                  <w:rtl/>
                </w:rPr>
                <w:t>מלודיות</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מורכבות יותר, אף על פי שהן נכתבו על סמך אותו רצף</w:t>
            </w:r>
            <w:r w:rsidRPr="00C337F2">
              <w:rPr>
                <w:rStyle w:val="apple-converted-space"/>
                <w:rFonts w:asciiTheme="majorBidi" w:hAnsiTheme="majorBidi" w:cstheme="majorBidi"/>
                <w:color w:val="222222"/>
              </w:rPr>
              <w:t> </w:t>
            </w:r>
            <w:hyperlink r:id="rId867" w:tooltip="אקורד" w:history="1">
              <w:r w:rsidRPr="00C337F2">
                <w:rPr>
                  <w:rStyle w:val="Hyperlink"/>
                  <w:rFonts w:asciiTheme="majorBidi" w:eastAsiaTheme="majorEastAsia" w:hAnsiTheme="majorBidi" w:cstheme="majorBidi"/>
                  <w:color w:val="5A3696"/>
                  <w:rtl/>
                </w:rPr>
                <w:t>אקורדים</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וה</w:t>
            </w:r>
            <w:hyperlink r:id="rId868" w:tooltip="אלתור (מוזיקה)" w:history="1">
              <w:r w:rsidRPr="00C337F2">
                <w:rPr>
                  <w:rStyle w:val="Hyperlink"/>
                  <w:rFonts w:asciiTheme="majorBidi" w:eastAsiaTheme="majorEastAsia" w:hAnsiTheme="majorBidi" w:cstheme="majorBidi"/>
                  <w:color w:val="5A3696"/>
                  <w:rtl/>
                </w:rPr>
                <w:t>אלתור</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 xml:space="preserve">נעשה בצורה הרבה יותר חופשית, ללא קשר למלודיה המקורית של השיר. </w:t>
            </w:r>
          </w:p>
          <w:p w:rsidR="00244E77" w:rsidRPr="000C5B56" w:rsidRDefault="00244E77" w:rsidP="0041086C">
            <w:pPr>
              <w:pStyle w:val="NormalWeb"/>
              <w:shd w:val="clear" w:color="auto" w:fill="FFFFFF"/>
              <w:bidi/>
              <w:spacing w:before="120" w:beforeAutospacing="0" w:after="120" w:afterAutospacing="0"/>
              <w:rPr>
                <w:rtl/>
              </w:rPr>
            </w:pPr>
            <w:r>
              <w:rPr>
                <w:rFonts w:asciiTheme="majorBidi" w:hAnsiTheme="majorBidi" w:cstheme="majorBidi" w:hint="cs"/>
                <w:color w:val="222222"/>
                <w:rtl/>
              </w:rPr>
              <w:t>ב</w:t>
            </w:r>
            <w:r w:rsidR="0041086C">
              <w:rPr>
                <w:rFonts w:asciiTheme="majorBidi" w:hAnsiTheme="majorBidi" w:cstheme="majorBidi" w:hint="cs"/>
                <w:color w:val="222222"/>
                <w:rtl/>
              </w:rPr>
              <w:t>בי-</w:t>
            </w:r>
            <w:r>
              <w:rPr>
                <w:rFonts w:asciiTheme="majorBidi" w:hAnsiTheme="majorBidi" w:cstheme="majorBidi" w:hint="cs"/>
                <w:color w:val="222222"/>
                <w:rtl/>
              </w:rPr>
              <w:t>בופ</w:t>
            </w:r>
            <w:r w:rsidRPr="00C337F2">
              <w:rPr>
                <w:rFonts w:asciiTheme="majorBidi" w:hAnsiTheme="majorBidi" w:cstheme="majorBidi"/>
                <w:color w:val="222222"/>
                <w:rtl/>
              </w:rPr>
              <w:t xml:space="preserve"> נעלמת בדרך כלל המלודיה המקורית כבר בפזמון השני או השלישי. נוסף על כך, ה</w:t>
            </w:r>
            <w:hyperlink r:id="rId869" w:tooltip="מפעם" w:history="1">
              <w:r w:rsidRPr="00C337F2">
                <w:rPr>
                  <w:rStyle w:val="Hyperlink"/>
                  <w:rFonts w:asciiTheme="majorBidi" w:eastAsiaTheme="majorEastAsia" w:hAnsiTheme="majorBidi" w:cstheme="majorBidi"/>
                  <w:color w:val="5A3696"/>
                  <w:rtl/>
                </w:rPr>
                <w:t>טמפו</w:t>
              </w:r>
            </w:hyperlink>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 xml:space="preserve">בבופ מהיר בדרך כלל, והמבנה </w:t>
            </w:r>
            <w:r>
              <w:rPr>
                <w:rFonts w:asciiTheme="majorBidi" w:hAnsiTheme="majorBidi" w:cstheme="majorBidi" w:hint="cs"/>
                <w:color w:val="222222"/>
                <w:rtl/>
              </w:rPr>
              <w:t xml:space="preserve">ההרמוני </w:t>
            </w:r>
            <w:r w:rsidRPr="00C337F2">
              <w:rPr>
                <w:rStyle w:val="apple-converted-space"/>
                <w:rFonts w:asciiTheme="majorBidi" w:hAnsiTheme="majorBidi" w:cstheme="majorBidi"/>
                <w:color w:val="222222"/>
              </w:rPr>
              <w:t> </w:t>
            </w:r>
            <w:r w:rsidRPr="00C337F2">
              <w:rPr>
                <w:rFonts w:asciiTheme="majorBidi" w:hAnsiTheme="majorBidi" w:cstheme="majorBidi"/>
                <w:color w:val="222222"/>
                <w:rtl/>
              </w:rPr>
              <w:t>מורכב יותר. פיתוח הסגנון מיוחס בעיקר לנגן ה</w:t>
            </w:r>
            <w:hyperlink r:id="rId870" w:tooltip="סקסופון" w:history="1">
              <w:r w:rsidRPr="00C337F2">
                <w:rPr>
                  <w:rStyle w:val="Hyperlink"/>
                  <w:rFonts w:asciiTheme="majorBidi" w:eastAsiaTheme="majorEastAsia" w:hAnsiTheme="majorBidi" w:cstheme="majorBidi"/>
                  <w:color w:val="5A3696"/>
                  <w:rtl/>
                </w:rPr>
                <w:t>סקסופון אלט</w:t>
              </w:r>
            </w:hyperlink>
            <w:r w:rsidR="0041086C">
              <w:rPr>
                <w:rFonts w:hint="cs"/>
                <w:rtl/>
              </w:rPr>
              <w:t>,</w:t>
            </w:r>
            <w:r w:rsidR="0041086C">
              <w:rPr>
                <w:rFonts w:asciiTheme="majorBidi" w:hAnsiTheme="majorBidi" w:cstheme="majorBidi" w:hint="cs"/>
                <w:color w:val="222222"/>
                <w:rtl/>
              </w:rPr>
              <w:t xml:space="preserve"> </w:t>
            </w:r>
            <w:hyperlink r:id="rId871" w:tooltip="צ'ארלי פרקר" w:history="1">
              <w:r w:rsidRPr="00C337F2">
                <w:rPr>
                  <w:rStyle w:val="Hyperlink"/>
                  <w:rFonts w:asciiTheme="majorBidi" w:eastAsiaTheme="majorEastAsia" w:hAnsiTheme="majorBidi" w:cstheme="majorBidi"/>
                  <w:color w:val="5A3696"/>
                  <w:rtl/>
                </w:rPr>
                <w:t>צ'ארלי פרקר</w:t>
              </w:r>
            </w:hyperlink>
            <w:r w:rsidRPr="00C337F2">
              <w:rPr>
                <w:rFonts w:asciiTheme="majorBidi" w:hAnsiTheme="majorBidi" w:cstheme="majorBidi"/>
                <w:color w:val="222222"/>
              </w:rPr>
              <w:t xml:space="preserve">, </w:t>
            </w:r>
            <w:r w:rsidRPr="00C337F2">
              <w:rPr>
                <w:rFonts w:asciiTheme="majorBidi" w:hAnsiTheme="majorBidi" w:cstheme="majorBidi"/>
                <w:color w:val="222222"/>
                <w:rtl/>
              </w:rPr>
              <w:t>אשר במהלך חייו הקצרים הספיק להוביל מספר מוזיקאים הרפתקנים ואמיצים למהפכה הגדולה ביותר בתולדות הג'אז</w:t>
            </w:r>
            <w:r w:rsidRPr="00C337F2">
              <w:rPr>
                <w:rFonts w:asciiTheme="majorBidi" w:hAnsiTheme="majorBidi" w:cstheme="majorBidi"/>
                <w:color w:val="222222"/>
              </w:rPr>
              <w:t>.</w:t>
            </w:r>
          </w:p>
        </w:tc>
      </w:tr>
      <w:tr w:rsidR="00244E77" w:rsidTr="00876AA1">
        <w:trPr>
          <w:trHeight w:val="288"/>
        </w:trPr>
        <w:tc>
          <w:tcPr>
            <w:tcW w:w="2250" w:type="dxa"/>
          </w:tcPr>
          <w:p w:rsidR="00244E77" w:rsidRPr="0097060D" w:rsidRDefault="00244E77" w:rsidP="00A573FF">
            <w:pPr>
              <w:spacing w:after="240" w:line="276" w:lineRule="auto"/>
              <w:jc w:val="right"/>
              <w:rPr>
                <w:b/>
                <w:bCs/>
                <w:color w:val="C0504D" w:themeColor="accent2"/>
                <w:u w:val="single"/>
                <w:rtl/>
                <w:lang w:bidi="he-IL"/>
              </w:rPr>
            </w:pPr>
            <w:r>
              <w:rPr>
                <w:rFonts w:hint="cs"/>
                <w:b/>
                <w:bCs/>
                <w:color w:val="C0504D" w:themeColor="accent2"/>
                <w:u w:val="single"/>
                <w:rtl/>
                <w:lang w:bidi="he-IL"/>
              </w:rPr>
              <w:t>ביג - בנד</w:t>
            </w:r>
          </w:p>
        </w:tc>
        <w:tc>
          <w:tcPr>
            <w:tcW w:w="1260" w:type="dxa"/>
          </w:tcPr>
          <w:p w:rsidR="00244E77" w:rsidRPr="000C5B56" w:rsidRDefault="00244E77" w:rsidP="00A573FF">
            <w:pPr>
              <w:bidi/>
              <w:spacing w:after="240" w:line="276" w:lineRule="auto"/>
              <w:rPr>
                <w:rtl/>
                <w:lang w:bidi="he-IL"/>
              </w:rPr>
            </w:pPr>
          </w:p>
        </w:tc>
        <w:tc>
          <w:tcPr>
            <w:tcW w:w="5670" w:type="dxa"/>
          </w:tcPr>
          <w:p w:rsidR="00244E77" w:rsidRPr="00A93905" w:rsidRDefault="00244E77" w:rsidP="009717A5">
            <w:pPr>
              <w:pStyle w:val="NormalWeb"/>
              <w:shd w:val="clear" w:color="auto" w:fill="FFFFFF"/>
              <w:bidi/>
              <w:spacing w:before="120" w:beforeAutospacing="0" w:after="120" w:afterAutospacing="0"/>
              <w:rPr>
                <w:b/>
                <w:bCs/>
                <w:rtl/>
              </w:rPr>
            </w:pPr>
            <w:r w:rsidRPr="00A573FF">
              <w:rPr>
                <w:rFonts w:asciiTheme="majorBidi" w:hAnsiTheme="majorBidi" w:cstheme="majorBidi"/>
                <w:b/>
                <w:bCs/>
                <w:color w:val="222222"/>
                <w:rtl/>
              </w:rPr>
              <w:t>ביג בנד</w:t>
            </w:r>
            <w:r>
              <w:rPr>
                <w:rFonts w:asciiTheme="majorBidi" w:hAnsiTheme="majorBidi" w:cstheme="majorBidi" w:hint="cs"/>
                <w:b/>
                <w:bCs/>
                <w:color w:val="222222"/>
                <w:rtl/>
              </w:rPr>
              <w:t xml:space="preserve"> </w:t>
            </w:r>
            <w:r w:rsidRPr="00A573FF">
              <w:rPr>
                <w:rFonts w:asciiTheme="majorBidi" w:hAnsiTheme="majorBidi" w:cstheme="majorBidi"/>
                <w:color w:val="222222"/>
              </w:rPr>
              <w:t>:</w:t>
            </w:r>
            <w:r w:rsidRPr="00A573FF">
              <w:rPr>
                <w:rStyle w:val="apple-converted-space"/>
                <w:rFonts w:asciiTheme="majorBidi" w:hAnsiTheme="majorBidi" w:cstheme="majorBidi"/>
                <w:color w:val="222222"/>
              </w:rPr>
              <w:t> </w:t>
            </w:r>
            <w:r w:rsidRPr="00A573FF">
              <w:rPr>
                <w:rFonts w:asciiTheme="majorBidi" w:hAnsiTheme="majorBidi" w:cstheme="majorBidi"/>
                <w:b/>
                <w:bCs/>
                <w:color w:val="222222"/>
              </w:rPr>
              <w:t>Big Band</w:t>
            </w:r>
            <w:r>
              <w:rPr>
                <w:rFonts w:asciiTheme="majorBidi" w:hAnsiTheme="majorBidi" w:cstheme="majorBidi" w:hint="cs"/>
                <w:color w:val="222222"/>
                <w:rtl/>
              </w:rPr>
              <w:t>-</w:t>
            </w:r>
            <w:r w:rsidRPr="00A573FF">
              <w:rPr>
                <w:rFonts w:asciiTheme="majorBidi" w:hAnsiTheme="majorBidi" w:cstheme="majorBidi"/>
                <w:color w:val="222222"/>
              </w:rPr>
              <w:t xml:space="preserve"> </w:t>
            </w:r>
            <w:r w:rsidRPr="00A573FF">
              <w:rPr>
                <w:rFonts w:asciiTheme="majorBidi" w:hAnsiTheme="majorBidi" w:cstheme="majorBidi" w:hint="cs"/>
                <w:rtl/>
              </w:rPr>
              <w:t>(</w:t>
            </w:r>
            <w:r w:rsidRPr="00A573FF">
              <w:rPr>
                <w:rFonts w:asciiTheme="majorBidi" w:hAnsiTheme="majorBidi" w:cstheme="majorBidi"/>
                <w:rtl/>
              </w:rPr>
              <w:t>בתרגום ל</w:t>
            </w:r>
            <w:hyperlink r:id="rId872" w:tooltip="עברית" w:history="1">
              <w:r w:rsidRPr="00A573FF">
                <w:rPr>
                  <w:rStyle w:val="Hyperlink"/>
                  <w:rFonts w:asciiTheme="majorBidi" w:hAnsiTheme="majorBidi" w:cstheme="majorBidi"/>
                  <w:color w:val="auto"/>
                  <w:u w:val="none"/>
                  <w:rtl/>
                </w:rPr>
                <w:t>עברית</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73" w:tooltip="להקה" w:history="1">
              <w:r w:rsidRPr="00A573FF">
                <w:rPr>
                  <w:rStyle w:val="Hyperlink"/>
                  <w:rFonts w:asciiTheme="majorBidi" w:hAnsiTheme="majorBidi" w:cstheme="majorBidi"/>
                  <w:color w:val="auto"/>
                  <w:u w:val="none"/>
                  <w:rtl/>
                </w:rPr>
                <w:t>להקה</w:t>
              </w:r>
            </w:hyperlink>
            <w:r w:rsidRPr="00A573FF">
              <w:rPr>
                <w:rStyle w:val="apple-converted-space"/>
                <w:rFonts w:asciiTheme="majorBidi" w:hAnsiTheme="majorBidi" w:cstheme="majorBidi"/>
              </w:rPr>
              <w:t> </w:t>
            </w:r>
            <w:r w:rsidRPr="00A573FF">
              <w:rPr>
                <w:rFonts w:asciiTheme="majorBidi" w:hAnsiTheme="majorBidi" w:cstheme="majorBidi"/>
                <w:rtl/>
              </w:rPr>
              <w:t>גדולה) שנקראת גם</w:t>
            </w:r>
            <w:r w:rsidRPr="00A573FF">
              <w:rPr>
                <w:rStyle w:val="apple-converted-space"/>
                <w:rFonts w:asciiTheme="majorBidi" w:hAnsiTheme="majorBidi" w:cstheme="majorBidi"/>
              </w:rPr>
              <w:t> </w:t>
            </w:r>
            <w:r w:rsidRPr="00A573FF">
              <w:rPr>
                <w:rFonts w:asciiTheme="majorBidi" w:hAnsiTheme="majorBidi" w:cstheme="majorBidi"/>
                <w:b/>
                <w:bCs/>
                <w:color w:val="0033CC"/>
                <w:rtl/>
              </w:rPr>
              <w:t>תזמורת</w:t>
            </w:r>
            <w:r w:rsidRPr="00A573FF">
              <w:rPr>
                <w:rStyle w:val="apple-converted-space"/>
                <w:rFonts w:asciiTheme="majorBidi" w:hAnsiTheme="majorBidi" w:cstheme="majorBidi"/>
                <w:b/>
                <w:bCs/>
                <w:color w:val="0033CC"/>
              </w:rPr>
              <w:t> </w:t>
            </w:r>
            <w:hyperlink r:id="rId874" w:tooltip="ג'אז" w:history="1">
              <w:r w:rsidRPr="00A573FF">
                <w:rPr>
                  <w:rStyle w:val="Hyperlink"/>
                  <w:rFonts w:asciiTheme="majorBidi" w:hAnsiTheme="majorBidi" w:cstheme="majorBidi"/>
                  <w:b/>
                  <w:bCs/>
                  <w:color w:val="0033CC"/>
                  <w:u w:val="none"/>
                  <w:rtl/>
                </w:rPr>
                <w:t>ג'אז</w:t>
              </w:r>
            </w:hyperlink>
            <w:r w:rsidRPr="00A573FF">
              <w:rPr>
                <w:rFonts w:asciiTheme="majorBidi" w:hAnsiTheme="majorBidi" w:cstheme="majorBidi"/>
              </w:rPr>
              <w:t xml:space="preserve">, </w:t>
            </w:r>
            <w:r w:rsidRPr="00A573FF">
              <w:rPr>
                <w:rFonts w:asciiTheme="majorBidi" w:hAnsiTheme="majorBidi" w:cstheme="majorBidi"/>
                <w:rtl/>
              </w:rPr>
              <w:t>הוא</w:t>
            </w:r>
            <w:r w:rsidRPr="00A573FF">
              <w:rPr>
                <w:rStyle w:val="apple-converted-space"/>
                <w:rFonts w:asciiTheme="majorBidi" w:hAnsiTheme="majorBidi" w:cstheme="majorBidi"/>
              </w:rPr>
              <w:t> </w:t>
            </w:r>
            <w:hyperlink r:id="rId875" w:tooltip="הרכב מוזיקלי" w:history="1">
              <w:r w:rsidRPr="00A573FF">
                <w:rPr>
                  <w:rStyle w:val="Hyperlink"/>
                  <w:rFonts w:asciiTheme="majorBidi" w:hAnsiTheme="majorBidi" w:cstheme="majorBidi"/>
                  <w:color w:val="auto"/>
                  <w:u w:val="none"/>
                  <w:rtl/>
                </w:rPr>
                <w:t>הרכב מוזיקלי</w:t>
              </w:r>
            </w:hyperlink>
            <w:r w:rsidRPr="00A573FF">
              <w:rPr>
                <w:rStyle w:val="apple-converted-space"/>
                <w:rFonts w:asciiTheme="majorBidi" w:hAnsiTheme="majorBidi" w:cstheme="majorBidi"/>
              </w:rPr>
              <w:t> </w:t>
            </w:r>
            <w:r w:rsidRPr="00A573FF">
              <w:rPr>
                <w:rFonts w:asciiTheme="majorBidi" w:hAnsiTheme="majorBidi" w:cstheme="majorBidi"/>
                <w:rtl/>
              </w:rPr>
              <w:t>גדול שמנגן</w:t>
            </w:r>
            <w:r w:rsidRPr="00A573FF">
              <w:rPr>
                <w:rStyle w:val="apple-converted-space"/>
                <w:rFonts w:asciiTheme="majorBidi" w:hAnsiTheme="majorBidi" w:cstheme="majorBidi"/>
              </w:rPr>
              <w:t> </w:t>
            </w:r>
            <w:hyperlink r:id="rId876" w:tooltip="מוזיקה" w:history="1">
              <w:r w:rsidRPr="00A573FF">
                <w:rPr>
                  <w:rStyle w:val="Hyperlink"/>
                  <w:rFonts w:asciiTheme="majorBidi" w:hAnsiTheme="majorBidi" w:cstheme="majorBidi"/>
                  <w:color w:val="auto"/>
                  <w:u w:val="none"/>
                  <w:rtl/>
                </w:rPr>
                <w:t>מוזיקת</w:t>
              </w:r>
            </w:hyperlink>
            <w:r w:rsidRPr="00A573FF">
              <w:rPr>
                <w:rStyle w:val="apple-converted-space"/>
                <w:rFonts w:asciiTheme="majorBidi" w:hAnsiTheme="majorBidi" w:cstheme="majorBidi"/>
              </w:rPr>
              <w:t> </w:t>
            </w:r>
            <w:r w:rsidRPr="00A573FF">
              <w:rPr>
                <w:rFonts w:asciiTheme="majorBidi" w:hAnsiTheme="majorBidi" w:cstheme="majorBidi"/>
                <w:rtl/>
              </w:rPr>
              <w:t>ג'אז, בעיקר</w:t>
            </w:r>
            <w:r w:rsidRPr="00A573FF">
              <w:rPr>
                <w:rStyle w:val="apple-converted-space"/>
                <w:rFonts w:asciiTheme="majorBidi" w:hAnsiTheme="majorBidi" w:cstheme="majorBidi"/>
              </w:rPr>
              <w:t> </w:t>
            </w:r>
            <w:hyperlink r:id="rId877" w:tooltip="סווינג" w:history="1">
              <w:r w:rsidRPr="00A573FF">
                <w:rPr>
                  <w:rStyle w:val="Hyperlink"/>
                  <w:rFonts w:asciiTheme="majorBidi" w:hAnsiTheme="majorBidi" w:cstheme="majorBidi"/>
                  <w:color w:val="auto"/>
                  <w:u w:val="none"/>
                  <w:rtl/>
                </w:rPr>
                <w:t>סווינג</w:t>
              </w:r>
            </w:hyperlink>
            <w:r w:rsidRPr="00A573FF">
              <w:rPr>
                <w:rFonts w:asciiTheme="majorBidi" w:hAnsiTheme="majorBidi" w:cstheme="majorBidi"/>
              </w:rPr>
              <w:t>.</w:t>
            </w:r>
            <w:r w:rsidRPr="00A573FF">
              <w:rPr>
                <w:rFonts w:asciiTheme="majorBidi" w:hAnsiTheme="majorBidi" w:cstheme="majorBidi"/>
                <w:rtl/>
              </w:rPr>
              <w:t>תזמורת הביג בנד מחולקת למספר חטיבות (סקציות), על פי כלי הנגינה. בכל מחלקה יש בדרך כלל 4 נגנים או יותר. לכל התזמורות יש בדרך כלל</w:t>
            </w:r>
            <w:r w:rsidRPr="00A573FF">
              <w:rPr>
                <w:rStyle w:val="apple-converted-space"/>
                <w:rFonts w:asciiTheme="majorBidi" w:hAnsiTheme="majorBidi" w:cstheme="majorBidi"/>
              </w:rPr>
              <w:t> </w:t>
            </w:r>
            <w:hyperlink r:id="rId878" w:tooltip="חטיבת קצב" w:history="1">
              <w:r w:rsidRPr="00A573FF">
                <w:rPr>
                  <w:rStyle w:val="Hyperlink"/>
                  <w:rFonts w:asciiTheme="majorBidi" w:hAnsiTheme="majorBidi" w:cstheme="majorBidi"/>
                  <w:color w:val="auto"/>
                  <w:u w:val="none"/>
                  <w:rtl/>
                </w:rPr>
                <w:t>חטיבת קצב</w:t>
              </w:r>
            </w:hyperlink>
            <w:r w:rsidRPr="00A573FF">
              <w:rPr>
                <w:rFonts w:asciiTheme="majorBidi" w:hAnsiTheme="majorBidi" w:cstheme="majorBidi"/>
              </w:rPr>
              <w:t xml:space="preserve">, </w:t>
            </w:r>
            <w:r w:rsidRPr="00A573FF">
              <w:rPr>
                <w:rFonts w:asciiTheme="majorBidi" w:hAnsiTheme="majorBidi" w:cstheme="majorBidi"/>
                <w:rtl/>
              </w:rPr>
              <w:t>שמכילה</w:t>
            </w:r>
            <w:r w:rsidRPr="00A573FF">
              <w:rPr>
                <w:rStyle w:val="apple-converted-space"/>
                <w:rFonts w:asciiTheme="majorBidi" w:hAnsiTheme="majorBidi" w:cstheme="majorBidi"/>
              </w:rPr>
              <w:t> </w:t>
            </w:r>
            <w:hyperlink r:id="rId879" w:tooltip="מערכת תופים" w:history="1">
              <w:r w:rsidRPr="00A573FF">
                <w:rPr>
                  <w:rStyle w:val="Hyperlink"/>
                  <w:rFonts w:asciiTheme="majorBidi" w:hAnsiTheme="majorBidi" w:cstheme="majorBidi"/>
                  <w:color w:val="auto"/>
                  <w:u w:val="none"/>
                  <w:rtl/>
                </w:rPr>
                <w:t>מערכת תופים</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0" w:tooltip="קונטרבס" w:history="1">
              <w:r w:rsidRPr="00A573FF">
                <w:rPr>
                  <w:rStyle w:val="Hyperlink"/>
                  <w:rFonts w:asciiTheme="majorBidi" w:hAnsiTheme="majorBidi" w:cstheme="majorBidi"/>
                  <w:color w:val="auto"/>
                  <w:u w:val="none"/>
                  <w:rtl/>
                </w:rPr>
                <w:t>קונטרבס</w:t>
              </w:r>
            </w:hyperlink>
            <w:r w:rsidRPr="00A573FF">
              <w:rPr>
                <w:rStyle w:val="apple-converted-space"/>
                <w:rFonts w:asciiTheme="majorBidi" w:hAnsiTheme="majorBidi" w:cstheme="majorBidi"/>
              </w:rPr>
              <w:t> </w:t>
            </w:r>
            <w:r w:rsidRPr="00A573FF">
              <w:rPr>
                <w:rFonts w:asciiTheme="majorBidi" w:hAnsiTheme="majorBidi" w:cstheme="majorBidi"/>
                <w:rtl/>
              </w:rPr>
              <w:t>או</w:t>
            </w:r>
            <w:r w:rsidRPr="00A573FF">
              <w:rPr>
                <w:rStyle w:val="apple-converted-space"/>
                <w:rFonts w:asciiTheme="majorBidi" w:hAnsiTheme="majorBidi" w:cstheme="majorBidi"/>
              </w:rPr>
              <w:t> </w:t>
            </w:r>
            <w:hyperlink r:id="rId881" w:tooltip="טובה (כלי נגינה)" w:history="1">
              <w:r w:rsidRPr="00A573FF">
                <w:rPr>
                  <w:rStyle w:val="Hyperlink"/>
                  <w:rFonts w:asciiTheme="majorBidi" w:hAnsiTheme="majorBidi" w:cstheme="majorBidi"/>
                  <w:color w:val="auto"/>
                  <w:u w:val="none"/>
                  <w:rtl/>
                </w:rPr>
                <w:t>טובה</w:t>
              </w:r>
            </w:hyperlink>
            <w:r w:rsidRPr="00A573FF">
              <w:rPr>
                <w:rStyle w:val="apple-converted-space"/>
                <w:rFonts w:asciiTheme="majorBidi" w:hAnsiTheme="majorBidi" w:cstheme="majorBidi"/>
              </w:rPr>
              <w:t> </w:t>
            </w:r>
            <w:r w:rsidRPr="00A573FF">
              <w:rPr>
                <w:rFonts w:asciiTheme="majorBidi" w:hAnsiTheme="majorBidi" w:cstheme="majorBidi"/>
              </w:rPr>
              <w:t>(</w:t>
            </w:r>
            <w:r w:rsidRPr="00A573FF">
              <w:rPr>
                <w:rFonts w:asciiTheme="majorBidi" w:hAnsiTheme="majorBidi" w:cstheme="majorBidi"/>
                <w:rtl/>
              </w:rPr>
              <w:t>לעתים הקונטרבס מוחלף ב</w:t>
            </w:r>
            <w:hyperlink r:id="rId882" w:tooltip="גיטרה בס" w:history="1">
              <w:r w:rsidRPr="00A573FF">
                <w:rPr>
                  <w:rStyle w:val="Hyperlink"/>
                  <w:rFonts w:asciiTheme="majorBidi" w:hAnsiTheme="majorBidi" w:cstheme="majorBidi"/>
                  <w:color w:val="auto"/>
                  <w:u w:val="none"/>
                  <w:rtl/>
                </w:rPr>
                <w:t xml:space="preserve">גיטרה </w:t>
              </w:r>
              <w:r w:rsidRPr="00A573FF">
                <w:rPr>
                  <w:rStyle w:val="Hyperlink"/>
                  <w:rFonts w:asciiTheme="majorBidi" w:hAnsiTheme="majorBidi" w:cstheme="majorBidi"/>
                  <w:color w:val="auto"/>
                  <w:u w:val="none"/>
                  <w:rtl/>
                </w:rPr>
                <w:lastRenderedPageBreak/>
                <w:t>בס</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83" w:tooltip="פסנתר" w:history="1">
              <w:r w:rsidRPr="00A573FF">
                <w:rPr>
                  <w:rStyle w:val="Hyperlink"/>
                  <w:rFonts w:asciiTheme="majorBidi" w:hAnsiTheme="majorBidi" w:cstheme="majorBidi"/>
                  <w:color w:val="auto"/>
                  <w:u w:val="none"/>
                  <w:rtl/>
                </w:rPr>
                <w:t>פסנתר</w:t>
              </w:r>
            </w:hyperlink>
            <w:r w:rsidRPr="00A573FF">
              <w:rPr>
                <w:rStyle w:val="apple-converted-space"/>
                <w:rFonts w:asciiTheme="majorBidi" w:hAnsiTheme="majorBidi" w:cstheme="majorBidi"/>
              </w:rPr>
              <w:t> </w:t>
            </w:r>
            <w:r w:rsidRPr="00A573FF">
              <w:rPr>
                <w:rFonts w:asciiTheme="majorBidi" w:hAnsiTheme="majorBidi" w:cstheme="majorBidi"/>
                <w:rtl/>
              </w:rPr>
              <w:t>ולפעמים גם</w:t>
            </w:r>
            <w:r w:rsidRPr="00A573FF">
              <w:rPr>
                <w:rStyle w:val="apple-converted-space"/>
                <w:rFonts w:asciiTheme="majorBidi" w:hAnsiTheme="majorBidi" w:cstheme="majorBidi"/>
              </w:rPr>
              <w:t> </w:t>
            </w:r>
            <w:hyperlink r:id="rId884" w:tooltip="גיטרה" w:history="1">
              <w:r w:rsidRPr="00A573FF">
                <w:rPr>
                  <w:rStyle w:val="Hyperlink"/>
                  <w:rFonts w:asciiTheme="majorBidi" w:hAnsiTheme="majorBidi" w:cstheme="majorBidi"/>
                  <w:color w:val="auto"/>
                  <w:u w:val="none"/>
                  <w:rtl/>
                </w:rPr>
                <w:t>גיטרה</w:t>
              </w:r>
            </w:hyperlink>
            <w:r w:rsidRPr="00A573FF">
              <w:rPr>
                <w:rStyle w:val="apple-converted-space"/>
                <w:rFonts w:asciiTheme="majorBidi" w:hAnsiTheme="majorBidi" w:cstheme="majorBidi"/>
              </w:rPr>
              <w:t> </w:t>
            </w:r>
            <w:r w:rsidRPr="00A573FF">
              <w:rPr>
                <w:rFonts w:asciiTheme="majorBidi" w:hAnsiTheme="majorBidi" w:cstheme="majorBidi"/>
                <w:rtl/>
              </w:rPr>
              <w:t>או</w:t>
            </w:r>
            <w:r w:rsidRPr="00A573FF">
              <w:rPr>
                <w:rStyle w:val="apple-converted-space"/>
                <w:rFonts w:asciiTheme="majorBidi" w:hAnsiTheme="majorBidi" w:cstheme="majorBidi"/>
              </w:rPr>
              <w:t> </w:t>
            </w:r>
            <w:hyperlink r:id="rId885" w:tooltip="בנג'ו" w:history="1">
              <w:r w:rsidRPr="00A573FF">
                <w:rPr>
                  <w:rStyle w:val="Hyperlink"/>
                  <w:rFonts w:asciiTheme="majorBidi" w:hAnsiTheme="majorBidi" w:cstheme="majorBidi"/>
                  <w:color w:val="auto"/>
                  <w:u w:val="none"/>
                  <w:rtl/>
                </w:rPr>
                <w:t>בנג'ו</w:t>
              </w:r>
            </w:hyperlink>
            <w:r w:rsidRPr="00A573FF">
              <w:rPr>
                <w:rFonts w:asciiTheme="majorBidi" w:hAnsiTheme="majorBidi" w:cstheme="majorBidi"/>
              </w:rPr>
              <w:t xml:space="preserve">. </w:t>
            </w:r>
            <w:r w:rsidRPr="00A573FF">
              <w:rPr>
                <w:rFonts w:asciiTheme="majorBidi" w:hAnsiTheme="majorBidi" w:cstheme="majorBidi"/>
                <w:rtl/>
              </w:rPr>
              <w:t>חטיבת</w:t>
            </w:r>
            <w:r w:rsidRPr="00A573FF">
              <w:rPr>
                <w:rStyle w:val="apple-converted-space"/>
                <w:rFonts w:asciiTheme="majorBidi" w:hAnsiTheme="majorBidi" w:cstheme="majorBidi"/>
              </w:rPr>
              <w:t> </w:t>
            </w:r>
            <w:hyperlink r:id="rId886" w:tooltip="כלי נשיפה ממתכת" w:history="1">
              <w:r w:rsidRPr="00A573FF">
                <w:rPr>
                  <w:rStyle w:val="Hyperlink"/>
                  <w:rFonts w:asciiTheme="majorBidi" w:hAnsiTheme="majorBidi" w:cstheme="majorBidi"/>
                  <w:color w:val="auto"/>
                  <w:u w:val="none"/>
                  <w:rtl/>
                </w:rPr>
                <w:t>כלי נשיפה ממתכת</w:t>
              </w:r>
            </w:hyperlink>
            <w:r>
              <w:rPr>
                <w:rFonts w:asciiTheme="majorBidi" w:hAnsiTheme="majorBidi" w:cstheme="majorBidi" w:hint="cs"/>
                <w:rtl/>
              </w:rPr>
              <w:t xml:space="preserve"> </w:t>
            </w:r>
            <w:r w:rsidRPr="00A573FF">
              <w:rPr>
                <w:rFonts w:asciiTheme="majorBidi" w:hAnsiTheme="majorBidi" w:cstheme="majorBidi"/>
                <w:rtl/>
              </w:rPr>
              <w:t>המונה</w:t>
            </w:r>
            <w:r w:rsidRPr="00A573FF">
              <w:rPr>
                <w:rStyle w:val="apple-converted-space"/>
                <w:rFonts w:asciiTheme="majorBidi" w:hAnsiTheme="majorBidi" w:cstheme="majorBidi"/>
              </w:rPr>
              <w:t> </w:t>
            </w:r>
            <w:hyperlink r:id="rId887" w:tooltip="חצוצרה" w:history="1">
              <w:r w:rsidRPr="00A573FF">
                <w:rPr>
                  <w:rStyle w:val="Hyperlink"/>
                  <w:rFonts w:asciiTheme="majorBidi" w:hAnsiTheme="majorBidi" w:cstheme="majorBidi"/>
                  <w:color w:val="auto"/>
                  <w:u w:val="none"/>
                  <w:rtl/>
                </w:rPr>
                <w:t>חצוצרות</w:t>
              </w:r>
            </w:hyperlink>
            <w:r w:rsidRPr="00A573FF">
              <w:rPr>
                <w:rStyle w:val="apple-converted-space"/>
                <w:rFonts w:asciiTheme="majorBidi" w:hAnsiTheme="majorBidi" w:cstheme="majorBidi"/>
              </w:rPr>
              <w:t> </w:t>
            </w:r>
            <w:r w:rsidRPr="00A573FF">
              <w:rPr>
                <w:rFonts w:asciiTheme="majorBidi" w:hAnsiTheme="majorBidi" w:cstheme="majorBidi"/>
                <w:rtl/>
              </w:rPr>
              <w:t>ו</w:t>
            </w:r>
            <w:hyperlink r:id="rId888" w:tooltip="טרומבון" w:history="1">
              <w:r w:rsidRPr="00A573FF">
                <w:rPr>
                  <w:rStyle w:val="Hyperlink"/>
                  <w:rFonts w:asciiTheme="majorBidi" w:hAnsiTheme="majorBidi" w:cstheme="majorBidi"/>
                  <w:color w:val="auto"/>
                  <w:u w:val="none"/>
                  <w:rtl/>
                </w:rPr>
                <w:t>טרומבונים</w:t>
              </w:r>
            </w:hyperlink>
            <w:r w:rsidRPr="00A573FF">
              <w:rPr>
                <w:rStyle w:val="apple-converted-space"/>
                <w:rFonts w:asciiTheme="majorBidi" w:hAnsiTheme="majorBidi" w:cstheme="majorBidi"/>
              </w:rPr>
              <w:t> </w:t>
            </w:r>
            <w:r w:rsidRPr="00A573FF">
              <w:rPr>
                <w:rFonts w:asciiTheme="majorBidi" w:hAnsiTheme="majorBidi" w:cstheme="majorBidi"/>
                <w:rtl/>
              </w:rPr>
              <w:t>וחטיבת</w:t>
            </w:r>
            <w:r w:rsidRPr="00A573FF">
              <w:rPr>
                <w:rStyle w:val="apple-converted-space"/>
                <w:rFonts w:asciiTheme="majorBidi" w:hAnsiTheme="majorBidi" w:cstheme="majorBidi"/>
              </w:rPr>
              <w:t> </w:t>
            </w:r>
            <w:hyperlink r:id="rId889" w:tooltip="כלי נשיפה מעץ" w:history="1">
              <w:r w:rsidRPr="00A573FF">
                <w:rPr>
                  <w:rStyle w:val="Hyperlink"/>
                  <w:rFonts w:asciiTheme="majorBidi" w:hAnsiTheme="majorBidi" w:cstheme="majorBidi"/>
                  <w:color w:val="auto"/>
                  <w:u w:val="none"/>
                  <w:rtl/>
                </w:rPr>
                <w:t>כלי נשיפה מעץ</w:t>
              </w:r>
            </w:hyperlink>
            <w:r w:rsidRPr="00A573FF">
              <w:rPr>
                <w:rStyle w:val="apple-converted-space"/>
                <w:rFonts w:asciiTheme="majorBidi" w:hAnsiTheme="majorBidi" w:cstheme="majorBidi"/>
              </w:rPr>
              <w:t> </w:t>
            </w:r>
            <w:r w:rsidRPr="00A573FF">
              <w:rPr>
                <w:rFonts w:asciiTheme="majorBidi" w:hAnsiTheme="majorBidi" w:cstheme="majorBidi"/>
                <w:rtl/>
              </w:rPr>
              <w:t>המונה 4–5 סקסופונים</w:t>
            </w:r>
            <w:r w:rsidRPr="00A573FF">
              <w:rPr>
                <w:rFonts w:asciiTheme="majorBidi" w:hAnsiTheme="majorBidi" w:cstheme="majorBidi"/>
              </w:rPr>
              <w:t xml:space="preserve"> (</w:t>
            </w:r>
            <w:hyperlink r:id="rId890" w:tooltip="סופרן" w:history="1">
              <w:r w:rsidRPr="00A573FF">
                <w:rPr>
                  <w:rStyle w:val="Hyperlink"/>
                  <w:rFonts w:asciiTheme="majorBidi" w:hAnsiTheme="majorBidi" w:cstheme="majorBidi"/>
                  <w:color w:val="auto"/>
                  <w:u w:val="none"/>
                  <w:rtl/>
                </w:rPr>
                <w:t>סופרן</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91" w:tooltip="אלט" w:history="1">
              <w:r w:rsidRPr="00A573FF">
                <w:rPr>
                  <w:rStyle w:val="Hyperlink"/>
                  <w:rFonts w:asciiTheme="majorBidi" w:hAnsiTheme="majorBidi" w:cstheme="majorBidi"/>
                  <w:color w:val="auto"/>
                  <w:u w:val="none"/>
                  <w:rtl/>
                </w:rPr>
                <w:t>אלט</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92" w:tooltip="טנור" w:history="1">
              <w:r w:rsidRPr="00A573FF">
                <w:rPr>
                  <w:rStyle w:val="Hyperlink"/>
                  <w:rFonts w:asciiTheme="majorBidi" w:hAnsiTheme="majorBidi" w:cstheme="majorBidi"/>
                  <w:color w:val="auto"/>
                  <w:u w:val="none"/>
                  <w:rtl/>
                </w:rPr>
                <w:t>טנור</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93" w:tooltip="בריטון (קול)" w:history="1">
              <w:r w:rsidRPr="00A573FF">
                <w:rPr>
                  <w:rStyle w:val="Hyperlink"/>
                  <w:rFonts w:asciiTheme="majorBidi" w:hAnsiTheme="majorBidi" w:cstheme="majorBidi"/>
                  <w:color w:val="auto"/>
                  <w:u w:val="none"/>
                  <w:rtl/>
                </w:rPr>
                <w:t>בריטון</w:t>
              </w:r>
            </w:hyperlink>
            <w:r w:rsidRPr="00A573FF">
              <w:rPr>
                <w:rStyle w:val="apple-converted-space"/>
                <w:rFonts w:asciiTheme="majorBidi" w:hAnsiTheme="majorBidi" w:cstheme="majorBidi"/>
              </w:rPr>
              <w:t> </w:t>
            </w:r>
            <w:r w:rsidRPr="00A573FF">
              <w:rPr>
                <w:rFonts w:asciiTheme="majorBidi" w:hAnsiTheme="majorBidi" w:cstheme="majorBidi"/>
                <w:rtl/>
              </w:rPr>
              <w:t>ולעתים בס) ו</w:t>
            </w:r>
            <w:hyperlink r:id="rId894" w:tooltip="קלרינט" w:history="1">
              <w:r w:rsidRPr="00A573FF">
                <w:rPr>
                  <w:rStyle w:val="Hyperlink"/>
                  <w:rFonts w:asciiTheme="majorBidi" w:hAnsiTheme="majorBidi" w:cstheme="majorBidi"/>
                  <w:color w:val="auto"/>
                  <w:u w:val="none"/>
                  <w:rtl/>
                </w:rPr>
                <w:t>קלרינט</w:t>
              </w:r>
            </w:hyperlink>
            <w:r w:rsidRPr="00A573FF">
              <w:rPr>
                <w:rStyle w:val="apple-converted-space"/>
                <w:rFonts w:asciiTheme="majorBidi" w:hAnsiTheme="majorBidi" w:cstheme="majorBidi"/>
              </w:rPr>
              <w:t> </w:t>
            </w:r>
            <w:r w:rsidRPr="00A573FF">
              <w:rPr>
                <w:rFonts w:asciiTheme="majorBidi" w:hAnsiTheme="majorBidi" w:cstheme="majorBidi"/>
                <w:rtl/>
              </w:rPr>
              <w:t>בסקציה זו משולב בדרך כלל נגן המסוגל לנגן על כלי נשיפה שונים נוספים כגון</w:t>
            </w:r>
            <w:r w:rsidRPr="00A573FF">
              <w:rPr>
                <w:rStyle w:val="apple-converted-space"/>
                <w:rFonts w:asciiTheme="majorBidi" w:hAnsiTheme="majorBidi" w:cstheme="majorBidi"/>
              </w:rPr>
              <w:t> </w:t>
            </w:r>
            <w:hyperlink r:id="rId895" w:tooltip="חליל צד" w:history="1">
              <w:r w:rsidRPr="00A573FF">
                <w:rPr>
                  <w:rStyle w:val="Hyperlink"/>
                  <w:rFonts w:asciiTheme="majorBidi" w:hAnsiTheme="majorBidi" w:cstheme="majorBidi"/>
                  <w:color w:val="auto"/>
                  <w:u w:val="none"/>
                  <w:rtl/>
                </w:rPr>
                <w:t>חליל צד</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96" w:tooltip="אבוב" w:history="1">
              <w:r w:rsidRPr="00A573FF">
                <w:rPr>
                  <w:rStyle w:val="Hyperlink"/>
                  <w:rFonts w:asciiTheme="majorBidi" w:hAnsiTheme="majorBidi" w:cstheme="majorBidi"/>
                  <w:color w:val="auto"/>
                  <w:u w:val="none"/>
                  <w:rtl/>
                </w:rPr>
                <w:t>אבוב</w:t>
              </w:r>
            </w:hyperlink>
            <w:r w:rsidRPr="00A573FF">
              <w:rPr>
                <w:rFonts w:asciiTheme="majorBidi" w:hAnsiTheme="majorBidi" w:cstheme="majorBidi"/>
              </w:rPr>
              <w:t>,</w:t>
            </w:r>
            <w:r w:rsidRPr="00A573FF">
              <w:rPr>
                <w:rStyle w:val="apple-converted-space"/>
                <w:rFonts w:asciiTheme="majorBidi" w:hAnsiTheme="majorBidi" w:cstheme="majorBidi"/>
              </w:rPr>
              <w:t> </w:t>
            </w:r>
            <w:hyperlink r:id="rId897" w:tooltip="קרן אנגלית" w:history="1">
              <w:r w:rsidRPr="00A573FF">
                <w:rPr>
                  <w:rStyle w:val="Hyperlink"/>
                  <w:rFonts w:asciiTheme="majorBidi" w:hAnsiTheme="majorBidi" w:cstheme="majorBidi"/>
                  <w:color w:val="auto"/>
                  <w:u w:val="none"/>
                  <w:rtl/>
                </w:rPr>
                <w:t>קרן אנגלית</w:t>
              </w:r>
            </w:hyperlink>
            <w:r>
              <w:rPr>
                <w:rFonts w:asciiTheme="majorBidi" w:hAnsiTheme="majorBidi" w:cstheme="majorBidi" w:hint="cs"/>
                <w:rtl/>
              </w:rPr>
              <w:t xml:space="preserve"> ועוד</w:t>
            </w:r>
            <w:r w:rsidRPr="00A573FF">
              <w:rPr>
                <w:rFonts w:ascii="Arial" w:hAnsi="Arial" w:cs="Arial"/>
                <w:sz w:val="23"/>
                <w:szCs w:val="23"/>
              </w:rPr>
              <w:t>.</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lang w:bidi="he-IL"/>
              </w:rPr>
            </w:pPr>
            <w:r w:rsidRPr="0097060D">
              <w:rPr>
                <w:rFonts w:hint="cs"/>
                <w:b/>
                <w:bCs/>
                <w:color w:val="C0504D" w:themeColor="accent2"/>
                <w:u w:val="single"/>
                <w:rtl/>
                <w:lang w:bidi="he-IL"/>
              </w:rPr>
              <w:lastRenderedPageBreak/>
              <w:t>ג'אז</w:t>
            </w:r>
            <w:r>
              <w:rPr>
                <w:rFonts w:hint="cs"/>
                <w:b/>
                <w:bCs/>
                <w:color w:val="C0504D" w:themeColor="accent2"/>
                <w:u w:val="single"/>
                <w:rtl/>
                <w:lang w:bidi="he-IL"/>
              </w:rPr>
              <w:t xml:space="preserve"> </w:t>
            </w:r>
            <w:r>
              <w:rPr>
                <w:b/>
                <w:bCs/>
                <w:color w:val="C0504D" w:themeColor="accent2"/>
                <w:u w:val="single"/>
                <w:lang w:bidi="he-IL"/>
              </w:rPr>
              <w:t xml:space="preserve"> </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C506AB">
            <w:pPr>
              <w:spacing w:after="240" w:line="276" w:lineRule="auto"/>
              <w:jc w:val="right"/>
              <w:rPr>
                <w:rFonts w:asciiTheme="majorBidi" w:hAnsiTheme="majorBidi" w:cstheme="majorBidi"/>
                <w:rtl/>
              </w:rPr>
            </w:pPr>
            <w:r w:rsidRPr="00A93905">
              <w:rPr>
                <w:rFonts w:hint="cs"/>
                <w:b/>
                <w:bCs/>
                <w:rtl/>
                <w:lang w:bidi="he-IL"/>
              </w:rPr>
              <w:t xml:space="preserve">מוזיקת הג'אז </w:t>
            </w:r>
            <w:r>
              <w:rPr>
                <w:rFonts w:hint="cs"/>
                <w:rtl/>
                <w:lang w:bidi="he-IL"/>
              </w:rPr>
              <w:t>- נבעה למעשה משילוב של הבלוז עם הר</w:t>
            </w:r>
            <w:r w:rsidR="00C506AB">
              <w:rPr>
                <w:rFonts w:hint="cs"/>
                <w:rtl/>
                <w:lang w:bidi="he-IL"/>
              </w:rPr>
              <w:t>ג</w:t>
            </w:r>
            <w:r>
              <w:rPr>
                <w:rFonts w:hint="cs"/>
                <w:rtl/>
                <w:lang w:bidi="he-IL"/>
              </w:rPr>
              <w:t xml:space="preserve">טיים. </w:t>
            </w:r>
            <w:r w:rsidRPr="001C5571">
              <w:rPr>
                <w:rFonts w:asciiTheme="majorBidi" w:hAnsiTheme="majorBidi" w:cstheme="majorBidi" w:hint="cs"/>
                <w:b/>
                <w:bCs/>
                <w:color w:val="1008B8"/>
                <w:rtl/>
                <w:lang w:bidi="he-IL"/>
              </w:rPr>
              <w:t>ה</w:t>
            </w:r>
            <w:r>
              <w:rPr>
                <w:rFonts w:asciiTheme="majorBidi" w:hAnsiTheme="majorBidi" w:cstheme="majorBidi" w:hint="cs"/>
                <w:b/>
                <w:bCs/>
                <w:color w:val="0033CC"/>
                <w:rtl/>
                <w:lang w:bidi="he-IL"/>
              </w:rPr>
              <w:t>הרמוניה של הג</w:t>
            </w:r>
            <w:r>
              <w:rPr>
                <w:rFonts w:asciiTheme="majorBidi" w:hAnsiTheme="majorBidi" w:cstheme="majorBidi" w:hint="cs"/>
                <w:b/>
                <w:bCs/>
                <w:color w:val="0033CC"/>
                <w:rtl/>
              </w:rPr>
              <w:t>'</w:t>
            </w:r>
            <w:r>
              <w:rPr>
                <w:rFonts w:asciiTheme="majorBidi" w:hAnsiTheme="majorBidi" w:cstheme="majorBidi" w:hint="cs"/>
                <w:b/>
                <w:bCs/>
                <w:color w:val="0033CC"/>
                <w:rtl/>
                <w:lang w:bidi="he-IL"/>
              </w:rPr>
              <w:t>אז-</w:t>
            </w:r>
            <w:r>
              <w:rPr>
                <w:rFonts w:asciiTheme="majorBidi" w:hAnsiTheme="majorBidi" w:cstheme="majorBidi" w:hint="cs"/>
                <w:b/>
                <w:bCs/>
                <w:color w:val="0033CC"/>
                <w:rtl/>
              </w:rPr>
              <w:t xml:space="preserve"> </w:t>
            </w:r>
            <w:r w:rsidRPr="00400873">
              <w:rPr>
                <w:rFonts w:asciiTheme="majorBidi" w:hAnsiTheme="majorBidi" w:cstheme="majorBidi" w:hint="cs"/>
                <w:rtl/>
                <w:lang w:bidi="he-IL"/>
              </w:rPr>
              <w:t>בהרמוניה של הג</w:t>
            </w:r>
            <w:r w:rsidRPr="00400873">
              <w:rPr>
                <w:rFonts w:asciiTheme="majorBidi" w:hAnsiTheme="majorBidi" w:cstheme="majorBidi" w:hint="cs"/>
                <w:rtl/>
              </w:rPr>
              <w:t>'</w:t>
            </w:r>
            <w:r w:rsidRPr="00400873">
              <w:rPr>
                <w:rFonts w:asciiTheme="majorBidi" w:hAnsiTheme="majorBidi" w:cstheme="majorBidi" w:hint="cs"/>
                <w:rtl/>
                <w:lang w:bidi="he-IL"/>
              </w:rPr>
              <w:t xml:space="preserve">אז לעומת ההרמוניה </w:t>
            </w:r>
            <w:r>
              <w:rPr>
                <w:rFonts w:asciiTheme="majorBidi" w:hAnsiTheme="majorBidi" w:cstheme="majorBidi" w:hint="cs"/>
                <w:rtl/>
                <w:lang w:bidi="he-IL"/>
              </w:rPr>
              <w:t xml:space="preserve">הקלאסית </w:t>
            </w:r>
            <w:r>
              <w:rPr>
                <w:rFonts w:asciiTheme="majorBidi" w:hAnsiTheme="majorBidi" w:cstheme="majorBidi" w:hint="cs"/>
                <w:rtl/>
              </w:rPr>
              <w:t xml:space="preserve">, </w:t>
            </w:r>
            <w:r>
              <w:rPr>
                <w:rFonts w:asciiTheme="majorBidi" w:hAnsiTheme="majorBidi" w:cstheme="majorBidi" w:hint="cs"/>
                <w:rtl/>
                <w:lang w:bidi="he-IL"/>
              </w:rPr>
              <w:t xml:space="preserve">אנו מבחינים בשני שינויים מהותיים </w:t>
            </w:r>
            <w:r>
              <w:rPr>
                <w:rFonts w:asciiTheme="majorBidi" w:hAnsiTheme="majorBidi" w:cstheme="majorBidi" w:hint="cs"/>
                <w:rtl/>
              </w:rPr>
              <w:t xml:space="preserve">: </w:t>
            </w:r>
          </w:p>
          <w:p w:rsidR="00244E77" w:rsidRDefault="00244E77" w:rsidP="00C506AB">
            <w:pPr>
              <w:pStyle w:val="NormalWeb"/>
              <w:shd w:val="clear" w:color="auto" w:fill="FFFFFF"/>
              <w:bidi/>
              <w:spacing w:before="120" w:beforeAutospacing="0" w:after="120" w:afterAutospacing="0" w:line="276" w:lineRule="auto"/>
              <w:rPr>
                <w:rFonts w:asciiTheme="majorBidi" w:hAnsiTheme="majorBidi" w:cstheme="majorBidi"/>
                <w:rtl/>
              </w:rPr>
            </w:pPr>
            <w:r w:rsidRPr="00400873">
              <w:rPr>
                <w:rFonts w:asciiTheme="majorBidi" w:hAnsiTheme="majorBidi" w:cstheme="majorBidi" w:hint="cs"/>
                <w:color w:val="1008B8"/>
                <w:rtl/>
              </w:rPr>
              <w:t>השינוי הראשון</w:t>
            </w:r>
            <w:r>
              <w:rPr>
                <w:rFonts w:asciiTheme="majorBidi" w:hAnsiTheme="majorBidi" w:cstheme="majorBidi" w:hint="cs"/>
                <w:rtl/>
              </w:rPr>
              <w:t xml:space="preserve"> - </w:t>
            </w:r>
            <w:r w:rsidRPr="00400873">
              <w:rPr>
                <w:rFonts w:asciiTheme="majorBidi" w:hAnsiTheme="majorBidi" w:cstheme="majorBidi" w:hint="cs"/>
                <w:rtl/>
              </w:rPr>
              <w:t xml:space="preserve">בהרמוניה הקלאסית הדרגות הדומיננטיות </w:t>
            </w:r>
            <w:r>
              <w:rPr>
                <w:rFonts w:asciiTheme="majorBidi" w:hAnsiTheme="majorBidi" w:cstheme="majorBidi" w:hint="cs"/>
                <w:rtl/>
              </w:rPr>
              <w:t xml:space="preserve">הם </w:t>
            </w:r>
            <w:r w:rsidRPr="00400873">
              <w:rPr>
                <w:rFonts w:asciiTheme="majorBidi" w:hAnsiTheme="majorBidi" w:cstheme="majorBidi" w:hint="cs"/>
                <w:rtl/>
              </w:rPr>
              <w:t xml:space="preserve"> </w:t>
            </w:r>
            <w:r w:rsidRPr="004D65BF">
              <w:rPr>
                <w:rFonts w:asciiTheme="majorBidi" w:hAnsiTheme="majorBidi" w:cstheme="majorBidi" w:hint="cs"/>
                <w:b/>
                <w:bCs/>
                <w:color w:val="1008B8"/>
                <w:rtl/>
              </w:rPr>
              <w:t>1,4,5</w:t>
            </w:r>
            <w:r w:rsidR="00C506AB">
              <w:rPr>
                <w:rFonts w:asciiTheme="majorBidi" w:hAnsiTheme="majorBidi" w:cstheme="majorBidi" w:hint="cs"/>
                <w:b/>
                <w:bCs/>
                <w:color w:val="1008B8"/>
                <w:rtl/>
              </w:rPr>
              <w:t xml:space="preserve">  </w:t>
            </w:r>
            <w:r w:rsidR="00C506AB" w:rsidRPr="00C506AB">
              <w:rPr>
                <w:rFonts w:asciiTheme="majorBidi" w:hAnsiTheme="majorBidi" w:cstheme="majorBidi" w:hint="cs"/>
                <w:rtl/>
              </w:rPr>
              <w:t>כ</w:t>
            </w:r>
            <w:r w:rsidRPr="004D65BF">
              <w:rPr>
                <w:rFonts w:asciiTheme="majorBidi" w:hAnsiTheme="majorBidi" w:cstheme="majorBidi" w:hint="cs"/>
                <w:rtl/>
              </w:rPr>
              <w:t>לומר,</w:t>
            </w:r>
            <w:r w:rsidR="00C506AB" w:rsidRPr="004D65BF">
              <w:rPr>
                <w:rFonts w:asciiTheme="majorBidi" w:hAnsiTheme="majorBidi" w:cstheme="majorBidi" w:hint="cs"/>
                <w:rtl/>
              </w:rPr>
              <w:t xml:space="preserve"> </w:t>
            </w:r>
            <w:r w:rsidRPr="004D65BF">
              <w:rPr>
                <w:rFonts w:asciiTheme="majorBidi" w:hAnsiTheme="majorBidi" w:cstheme="majorBidi" w:hint="cs"/>
                <w:rtl/>
              </w:rPr>
              <w:t>דרגה</w:t>
            </w:r>
            <w:r>
              <w:rPr>
                <w:rFonts w:asciiTheme="majorBidi" w:hAnsiTheme="majorBidi" w:cstheme="majorBidi" w:hint="cs"/>
                <w:rtl/>
              </w:rPr>
              <w:t xml:space="preserve"> הסובדומיננטה פונה לדומיננטה</w:t>
            </w:r>
            <w:r w:rsidRPr="004D65BF">
              <w:rPr>
                <w:rFonts w:asciiTheme="majorBidi" w:hAnsiTheme="majorBidi" w:cstheme="majorBidi" w:hint="cs"/>
                <w:rtl/>
              </w:rPr>
              <w:t xml:space="preserve"> </w:t>
            </w:r>
            <w:r>
              <w:rPr>
                <w:rFonts w:asciiTheme="majorBidi" w:hAnsiTheme="majorBidi" w:cstheme="majorBidi" w:hint="cs"/>
                <w:rtl/>
              </w:rPr>
              <w:t>ולעומת זאת בהר</w:t>
            </w:r>
            <w:r w:rsidRPr="004D65BF">
              <w:rPr>
                <w:rFonts w:asciiTheme="majorBidi" w:hAnsiTheme="majorBidi" w:cstheme="majorBidi" w:hint="cs"/>
                <w:rtl/>
              </w:rPr>
              <w:t>מוניה</w:t>
            </w:r>
            <w:r>
              <w:rPr>
                <w:rFonts w:asciiTheme="majorBidi" w:hAnsiTheme="majorBidi" w:cstheme="majorBidi" w:hint="cs"/>
                <w:color w:val="1008B8"/>
                <w:rtl/>
              </w:rPr>
              <w:t xml:space="preserve"> </w:t>
            </w:r>
            <w:r w:rsidRPr="004D65BF">
              <w:rPr>
                <w:rFonts w:asciiTheme="majorBidi" w:hAnsiTheme="majorBidi" w:cstheme="majorBidi" w:hint="cs"/>
                <w:rtl/>
              </w:rPr>
              <w:t xml:space="preserve">של הג'אז הדרגות הדומיננטיות הם  </w:t>
            </w:r>
            <w:r w:rsidRPr="004D65BF">
              <w:rPr>
                <w:rFonts w:asciiTheme="majorBidi" w:hAnsiTheme="majorBidi" w:cstheme="majorBidi" w:hint="cs"/>
                <w:b/>
                <w:bCs/>
                <w:color w:val="1008B8"/>
                <w:rtl/>
              </w:rPr>
              <w:t>2,5,1</w:t>
            </w:r>
            <w:r w:rsidRPr="004D65BF">
              <w:rPr>
                <w:rFonts w:asciiTheme="majorBidi" w:hAnsiTheme="majorBidi" w:cstheme="majorBidi" w:hint="cs"/>
                <w:rtl/>
              </w:rPr>
              <w:t xml:space="preserve"> </w:t>
            </w:r>
            <w:r>
              <w:rPr>
                <w:rFonts w:asciiTheme="majorBidi" w:hAnsiTheme="majorBidi" w:cstheme="majorBidi" w:hint="cs"/>
                <w:rtl/>
              </w:rPr>
              <w:t xml:space="preserve"> כלומר, דרגת הסוב דומיננטה הועברה מדרגה רביעית לדרגה שניה.</w:t>
            </w:r>
          </w:p>
          <w:p w:rsidR="0041086C" w:rsidRPr="000C5B56" w:rsidRDefault="00244E77" w:rsidP="0041086C">
            <w:pPr>
              <w:pStyle w:val="NormalWeb"/>
              <w:shd w:val="clear" w:color="auto" w:fill="FFFFFF"/>
              <w:bidi/>
              <w:spacing w:before="120" w:beforeAutospacing="0" w:after="120" w:afterAutospacing="0" w:line="276" w:lineRule="auto"/>
              <w:jc w:val="both"/>
              <w:rPr>
                <w:rtl/>
              </w:rPr>
            </w:pPr>
            <w:r w:rsidRPr="00400873">
              <w:rPr>
                <w:rFonts w:asciiTheme="majorBidi" w:hAnsiTheme="majorBidi" w:cstheme="majorBidi" w:hint="cs"/>
                <w:color w:val="1008B8"/>
                <w:rtl/>
              </w:rPr>
              <w:t>השינוי ה</w:t>
            </w:r>
            <w:r>
              <w:rPr>
                <w:rFonts w:asciiTheme="majorBidi" w:hAnsiTheme="majorBidi" w:cstheme="majorBidi" w:hint="cs"/>
                <w:color w:val="1008B8"/>
                <w:rtl/>
              </w:rPr>
              <w:t>שני</w:t>
            </w:r>
            <w:r>
              <w:rPr>
                <w:rFonts w:asciiTheme="majorBidi" w:hAnsiTheme="majorBidi" w:cstheme="majorBidi" w:hint="cs"/>
                <w:rtl/>
              </w:rPr>
              <w:t xml:space="preserve"> -    </w:t>
            </w:r>
            <w:r w:rsidRPr="00400873">
              <w:rPr>
                <w:rFonts w:asciiTheme="majorBidi" w:hAnsiTheme="majorBidi" w:cstheme="majorBidi" w:hint="cs"/>
                <w:rtl/>
              </w:rPr>
              <w:t>כדי להבין את</w:t>
            </w:r>
            <w:r w:rsidRPr="00400873">
              <w:rPr>
                <w:rFonts w:asciiTheme="majorBidi" w:hAnsiTheme="majorBidi" w:cstheme="majorBidi"/>
              </w:rPr>
              <w:t xml:space="preserve"> </w:t>
            </w:r>
            <w:r w:rsidRPr="00400873">
              <w:rPr>
                <w:rFonts w:asciiTheme="majorBidi" w:hAnsiTheme="majorBidi" w:cstheme="majorBidi" w:hint="cs"/>
                <w:rtl/>
              </w:rPr>
              <w:t xml:space="preserve">ההרמוניה של הג'אז , נתבונן לדוגמא בסולם הדיאטוני </w:t>
            </w:r>
            <w:r w:rsidRPr="00400873">
              <w:rPr>
                <w:rFonts w:asciiTheme="majorBidi" w:hAnsiTheme="majorBidi" w:cstheme="majorBidi"/>
              </w:rPr>
              <w:t xml:space="preserve">C-major  </w:t>
            </w:r>
            <w:r>
              <w:rPr>
                <w:rFonts w:asciiTheme="majorBidi" w:hAnsiTheme="majorBidi" w:cstheme="majorBidi" w:hint="cs"/>
                <w:rtl/>
              </w:rPr>
              <w:t xml:space="preserve"> </w:t>
            </w:r>
            <w:r>
              <w:rPr>
                <w:rFonts w:hint="cs"/>
                <w:rtl/>
              </w:rPr>
              <w:t xml:space="preserve">מתוך התבוננות בדרגות הסולם אנו רואים כי : דרגות: ראשונה, רביעית, וחמישית הינן דרגות </w:t>
            </w:r>
            <w:r w:rsidRPr="00BD3668">
              <w:rPr>
                <w:rFonts w:hint="cs"/>
                <w:b/>
                <w:bCs/>
                <w:rtl/>
              </w:rPr>
              <w:t>במז'ור</w:t>
            </w:r>
            <w:r>
              <w:rPr>
                <w:rFonts w:hint="cs"/>
                <w:rtl/>
              </w:rPr>
              <w:t xml:space="preserve"> דרגות: שניה, שלישית, ושישית הינן דרגות </w:t>
            </w:r>
            <w:r w:rsidRPr="00BD3668">
              <w:rPr>
                <w:rFonts w:hint="cs"/>
                <w:b/>
                <w:bCs/>
                <w:rtl/>
              </w:rPr>
              <w:t xml:space="preserve">במינור </w:t>
            </w:r>
            <w:r>
              <w:rPr>
                <w:rFonts w:hint="cs"/>
                <w:rtl/>
              </w:rPr>
              <w:t xml:space="preserve">דרגה שביעית : הינה </w:t>
            </w:r>
            <w:r w:rsidRPr="00BD3668">
              <w:rPr>
                <w:rFonts w:hint="cs"/>
                <w:b/>
                <w:bCs/>
                <w:rtl/>
              </w:rPr>
              <w:t>מוקטנת</w:t>
            </w:r>
            <w:r>
              <w:rPr>
                <w:rFonts w:hint="cs"/>
                <w:rtl/>
              </w:rPr>
              <w:t>.</w:t>
            </w:r>
            <w:r w:rsidR="00C506AB">
              <w:rPr>
                <w:rFonts w:hint="cs"/>
                <w:rtl/>
              </w:rPr>
              <w:t xml:space="preserve"> </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lang w:bidi="he-IL"/>
              </w:rPr>
            </w:pPr>
            <w:r w:rsidRPr="0097060D">
              <w:rPr>
                <w:rFonts w:hint="cs"/>
                <w:b/>
                <w:bCs/>
                <w:color w:val="C0504D" w:themeColor="accent2"/>
                <w:u w:val="single"/>
                <w:rtl/>
                <w:lang w:bidi="he-IL"/>
              </w:rPr>
              <w:t>ג'אז לטיני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7943FC"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sidRPr="007943FC">
              <w:rPr>
                <w:rFonts w:asciiTheme="majorBidi" w:hAnsiTheme="majorBidi" w:cstheme="majorBidi"/>
                <w:b/>
                <w:bCs/>
                <w:color w:val="222222"/>
                <w:rtl/>
              </w:rPr>
              <w:t>ג'אז</w:t>
            </w:r>
            <w:r w:rsidRPr="007943FC">
              <w:rPr>
                <w:rStyle w:val="apple-converted-space"/>
                <w:rFonts w:asciiTheme="majorBidi" w:hAnsiTheme="majorBidi" w:cstheme="majorBidi"/>
                <w:b/>
                <w:bCs/>
                <w:color w:val="222222"/>
              </w:rPr>
              <w:t> </w:t>
            </w:r>
            <w:hyperlink r:id="rId898" w:tooltip="אמריקה הלטינית" w:history="1">
              <w:r w:rsidRPr="007943FC">
                <w:rPr>
                  <w:rStyle w:val="Hyperlink"/>
                  <w:rFonts w:asciiTheme="majorBidi" w:eastAsiaTheme="majorEastAsia" w:hAnsiTheme="majorBidi" w:cstheme="majorBidi"/>
                  <w:b/>
                  <w:bCs/>
                  <w:color w:val="5A3696"/>
                  <w:rtl/>
                </w:rPr>
                <w:t>לטיני</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הוא סגנון</w:t>
            </w:r>
            <w:r w:rsidRPr="007943FC">
              <w:rPr>
                <w:rStyle w:val="apple-converted-space"/>
                <w:rFonts w:asciiTheme="majorBidi" w:hAnsiTheme="majorBidi" w:cstheme="majorBidi"/>
                <w:color w:val="222222"/>
              </w:rPr>
              <w:t> </w:t>
            </w:r>
            <w:hyperlink r:id="rId899" w:tooltip="ג'אז" w:history="1">
              <w:r w:rsidRPr="007943FC">
                <w:rPr>
                  <w:rStyle w:val="Hyperlink"/>
                  <w:rFonts w:asciiTheme="majorBidi" w:eastAsiaTheme="majorEastAsia" w:hAnsiTheme="majorBidi" w:cstheme="majorBidi"/>
                  <w:color w:val="5A3696"/>
                  <w:rtl/>
                </w:rPr>
                <w:t>ג'אז</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המנוגן בארצות</w:t>
            </w:r>
            <w:r w:rsidRPr="007943FC">
              <w:rPr>
                <w:rStyle w:val="apple-converted-space"/>
                <w:rFonts w:asciiTheme="majorBidi" w:hAnsiTheme="majorBidi" w:cstheme="majorBidi"/>
                <w:color w:val="222222"/>
              </w:rPr>
              <w:t> </w:t>
            </w:r>
            <w:hyperlink r:id="rId900" w:tooltip="דרום אמריקה" w:history="1">
              <w:r w:rsidRPr="007943FC">
                <w:rPr>
                  <w:rStyle w:val="Hyperlink"/>
                  <w:rFonts w:asciiTheme="majorBidi" w:eastAsiaTheme="majorEastAsia" w:hAnsiTheme="majorBidi" w:cstheme="majorBidi"/>
                  <w:color w:val="5A3696"/>
                  <w:rtl/>
                </w:rPr>
                <w:t>דרום אמריקה</w:t>
              </w:r>
            </w:hyperlink>
            <w:r w:rsidR="00973C40">
              <w:rPr>
                <w:rFonts w:hint="cs"/>
                <w:rtl/>
              </w:rPr>
              <w:t xml:space="preserve"> </w:t>
            </w:r>
            <w:r w:rsidRPr="007943FC">
              <w:rPr>
                <w:rStyle w:val="apple-converted-space"/>
                <w:rFonts w:asciiTheme="majorBidi" w:hAnsiTheme="majorBidi" w:cstheme="majorBidi"/>
                <w:color w:val="222222"/>
              </w:rPr>
              <w:t> </w:t>
            </w:r>
            <w:r w:rsidRPr="007943FC">
              <w:rPr>
                <w:rFonts w:asciiTheme="majorBidi" w:hAnsiTheme="majorBidi" w:cstheme="majorBidi"/>
                <w:color w:val="222222"/>
              </w:rPr>
              <w:t>(</w:t>
            </w:r>
            <w:r w:rsidRPr="007943FC">
              <w:rPr>
                <w:rFonts w:asciiTheme="majorBidi" w:hAnsiTheme="majorBidi" w:cstheme="majorBidi"/>
                <w:color w:val="222222"/>
                <w:rtl/>
              </w:rPr>
              <w:t>בעיקר</w:t>
            </w:r>
            <w:r w:rsidRPr="007943FC">
              <w:rPr>
                <w:rStyle w:val="apple-converted-space"/>
                <w:rFonts w:asciiTheme="majorBidi" w:hAnsiTheme="majorBidi" w:cstheme="majorBidi"/>
                <w:color w:val="222222"/>
              </w:rPr>
              <w:t> </w:t>
            </w:r>
            <w:r w:rsidR="00973C40">
              <w:rPr>
                <w:rStyle w:val="apple-converted-space"/>
                <w:rFonts w:asciiTheme="majorBidi" w:hAnsiTheme="majorBidi" w:cstheme="majorBidi" w:hint="cs"/>
                <w:color w:val="222222"/>
                <w:rtl/>
              </w:rPr>
              <w:t xml:space="preserve"> </w:t>
            </w:r>
            <w:hyperlink r:id="rId901" w:tooltip="קובה" w:history="1">
              <w:r w:rsidRPr="007943FC">
                <w:rPr>
                  <w:rStyle w:val="Hyperlink"/>
                  <w:rFonts w:asciiTheme="majorBidi" w:eastAsiaTheme="majorEastAsia" w:hAnsiTheme="majorBidi" w:cstheme="majorBidi"/>
                  <w:color w:val="5A3696"/>
                  <w:rtl/>
                </w:rPr>
                <w:t>קובה</w:t>
              </w:r>
            </w:hyperlink>
            <w:r w:rsidRPr="007943FC">
              <w:rPr>
                <w:rFonts w:asciiTheme="majorBidi" w:hAnsiTheme="majorBidi" w:cstheme="majorBidi"/>
                <w:color w:val="222222"/>
              </w:rPr>
              <w:t xml:space="preserve">) </w:t>
            </w:r>
            <w:r w:rsidRPr="007943FC">
              <w:rPr>
                <w:rFonts w:asciiTheme="majorBidi" w:hAnsiTheme="majorBidi" w:cstheme="majorBidi"/>
                <w:color w:val="222222"/>
                <w:rtl/>
              </w:rPr>
              <w:t>ובקהילות היספאניות סגורות ב</w:t>
            </w:r>
            <w:hyperlink r:id="rId902" w:tooltip="ארצות הברית" w:history="1">
              <w:r w:rsidRPr="007943FC">
                <w:rPr>
                  <w:rStyle w:val="Hyperlink"/>
                  <w:rFonts w:asciiTheme="majorBidi" w:eastAsiaTheme="majorEastAsia" w:hAnsiTheme="majorBidi" w:cstheme="majorBidi"/>
                  <w:color w:val="5A3696"/>
                  <w:rtl/>
                </w:rPr>
                <w:t>ארצות הברית</w:t>
              </w:r>
            </w:hyperlink>
            <w:r w:rsidRPr="007943FC">
              <w:rPr>
                <w:rFonts w:asciiTheme="majorBidi" w:hAnsiTheme="majorBidi" w:cstheme="majorBidi"/>
                <w:color w:val="222222"/>
              </w:rPr>
              <w:t xml:space="preserve">, </w:t>
            </w:r>
            <w:r w:rsidRPr="007943FC">
              <w:rPr>
                <w:rFonts w:asciiTheme="majorBidi" w:hAnsiTheme="majorBidi" w:cstheme="majorBidi"/>
                <w:color w:val="222222"/>
                <w:rtl/>
              </w:rPr>
              <w:t>כגון הגטו ההיספאני ב</w:t>
            </w:r>
            <w:hyperlink r:id="rId903" w:tooltip="ניו יורק" w:history="1">
              <w:r w:rsidRPr="007943FC">
                <w:rPr>
                  <w:rStyle w:val="Hyperlink"/>
                  <w:rFonts w:asciiTheme="majorBidi" w:eastAsiaTheme="majorEastAsia" w:hAnsiTheme="majorBidi" w:cstheme="majorBidi"/>
                  <w:color w:val="5A3696"/>
                  <w:rtl/>
                </w:rPr>
                <w:t>ניו יורק</w:t>
              </w:r>
            </w:hyperlink>
            <w:r w:rsidRPr="007943FC">
              <w:rPr>
                <w:rFonts w:asciiTheme="majorBidi" w:hAnsiTheme="majorBidi" w:cstheme="majorBidi"/>
                <w:color w:val="222222"/>
              </w:rPr>
              <w:t>(Del Barrio).</w:t>
            </w:r>
          </w:p>
          <w:p w:rsidR="00244E77" w:rsidRPr="007943FC"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sidRPr="007943FC">
              <w:rPr>
                <w:rFonts w:asciiTheme="majorBidi" w:hAnsiTheme="majorBidi" w:cstheme="majorBidi"/>
                <w:color w:val="222222"/>
                <w:rtl/>
              </w:rPr>
              <w:t>בדומה לג'אז רגיל, מדובר ב</w:t>
            </w:r>
            <w:hyperlink r:id="rId904" w:tooltip="מוזיקה אינסטרומנטלית" w:history="1">
              <w:r w:rsidRPr="007943FC">
                <w:rPr>
                  <w:rStyle w:val="Hyperlink"/>
                  <w:rFonts w:asciiTheme="majorBidi" w:eastAsiaTheme="majorEastAsia" w:hAnsiTheme="majorBidi" w:cstheme="majorBidi"/>
                  <w:color w:val="5A3696"/>
                  <w:rtl/>
                </w:rPr>
                <w:t>מוזיקה אינסטרומנטלית</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rPr>
              <w:t>בעיקרה, המאופיינת באלתורים זורמים ומעבר בין סולמות. המאפיינים הייחודיים העיקריים של הג'אז הלטיני הם</w:t>
            </w:r>
            <w:r w:rsidRPr="007943FC">
              <w:rPr>
                <w:rFonts w:asciiTheme="majorBidi" w:hAnsiTheme="majorBidi" w:cstheme="majorBidi"/>
                <w:color w:val="222222"/>
              </w:rPr>
              <w:t>:</w:t>
            </w:r>
          </w:p>
          <w:p w:rsidR="00244E77" w:rsidRPr="007943FC" w:rsidRDefault="00244E77" w:rsidP="009717A5">
            <w:pPr>
              <w:numPr>
                <w:ilvl w:val="0"/>
                <w:numId w:val="5"/>
              </w:numPr>
              <w:shd w:val="clear" w:color="auto" w:fill="FFFFFF"/>
              <w:bidi/>
              <w:spacing w:before="100" w:beforeAutospacing="1" w:after="24"/>
              <w:ind w:left="0" w:right="384"/>
              <w:rPr>
                <w:rFonts w:asciiTheme="majorBidi" w:hAnsiTheme="majorBidi" w:cstheme="majorBidi"/>
                <w:color w:val="222222"/>
              </w:rPr>
            </w:pPr>
            <w:r w:rsidRPr="007943FC">
              <w:rPr>
                <w:rFonts w:asciiTheme="majorBidi" w:hAnsiTheme="majorBidi" w:cstheme="majorBidi"/>
                <w:color w:val="222222"/>
                <w:rtl/>
                <w:lang w:bidi="he-IL"/>
              </w:rPr>
              <w:t>מקצבי ה</w:t>
            </w:r>
            <w:hyperlink r:id="rId905" w:tooltip="קלאווה" w:history="1">
              <w:r w:rsidRPr="007943FC">
                <w:rPr>
                  <w:rStyle w:val="Hyperlink"/>
                  <w:rFonts w:asciiTheme="majorBidi" w:eastAsiaTheme="majorEastAsia" w:hAnsiTheme="majorBidi" w:cstheme="majorBidi"/>
                  <w:color w:val="5A3696"/>
                  <w:rtl/>
                  <w:lang w:bidi="he-IL"/>
                </w:rPr>
                <w:t>קלאווה</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Pr>
              <w:t xml:space="preserve">- </w:t>
            </w:r>
            <w:r w:rsidRPr="007943FC">
              <w:rPr>
                <w:rFonts w:asciiTheme="majorBidi" w:hAnsiTheme="majorBidi" w:cstheme="majorBidi"/>
                <w:color w:val="222222"/>
                <w:rtl/>
                <w:lang w:bidi="he-IL"/>
              </w:rPr>
              <w:t>שלא כמו מרבית יצירות הג</w:t>
            </w:r>
            <w:r w:rsidRPr="007943FC">
              <w:rPr>
                <w:rFonts w:asciiTheme="majorBidi" w:hAnsiTheme="majorBidi" w:cstheme="majorBidi"/>
                <w:color w:val="222222"/>
                <w:rtl/>
              </w:rPr>
              <w:t>'</w:t>
            </w:r>
            <w:r w:rsidRPr="007943FC">
              <w:rPr>
                <w:rFonts w:asciiTheme="majorBidi" w:hAnsiTheme="majorBidi" w:cstheme="majorBidi"/>
                <w:color w:val="222222"/>
                <w:rtl/>
                <w:lang w:bidi="he-IL"/>
              </w:rPr>
              <w:t>אז המבוצעות על תבנית</w:t>
            </w:r>
            <w:r w:rsidRPr="007943FC">
              <w:rPr>
                <w:rStyle w:val="apple-converted-space"/>
                <w:rFonts w:asciiTheme="majorBidi" w:hAnsiTheme="majorBidi" w:cstheme="majorBidi"/>
                <w:color w:val="222222"/>
              </w:rPr>
              <w:t> </w:t>
            </w:r>
            <w:hyperlink r:id="rId906" w:tooltip="סימטריה" w:history="1">
              <w:r w:rsidRPr="007943FC">
                <w:rPr>
                  <w:rStyle w:val="Hyperlink"/>
                  <w:rFonts w:asciiTheme="majorBidi" w:eastAsiaTheme="majorEastAsia" w:hAnsiTheme="majorBidi" w:cstheme="majorBidi"/>
                  <w:color w:val="5A3696"/>
                  <w:rtl/>
                  <w:lang w:bidi="he-IL"/>
                </w:rPr>
                <w:t>סימטרית</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 xml:space="preserve">מרובעת </w:t>
            </w:r>
            <w:r w:rsidRPr="007943FC">
              <w:rPr>
                <w:rFonts w:asciiTheme="majorBidi" w:hAnsiTheme="majorBidi" w:cstheme="majorBidi"/>
                <w:color w:val="222222"/>
                <w:rtl/>
              </w:rPr>
              <w:t xml:space="preserve">4:4, </w:t>
            </w:r>
            <w:r w:rsidRPr="007943FC">
              <w:rPr>
                <w:rFonts w:asciiTheme="majorBidi" w:hAnsiTheme="majorBidi" w:cstheme="majorBidi"/>
                <w:color w:val="222222"/>
                <w:rtl/>
                <w:lang w:bidi="he-IL"/>
              </w:rPr>
              <w:t>יצירות ג</w:t>
            </w:r>
            <w:r w:rsidRPr="007943FC">
              <w:rPr>
                <w:rFonts w:asciiTheme="majorBidi" w:hAnsiTheme="majorBidi" w:cstheme="majorBidi"/>
                <w:color w:val="222222"/>
                <w:rtl/>
              </w:rPr>
              <w:t>'</w:t>
            </w:r>
            <w:r w:rsidRPr="007943FC">
              <w:rPr>
                <w:rFonts w:asciiTheme="majorBidi" w:hAnsiTheme="majorBidi" w:cstheme="majorBidi"/>
                <w:color w:val="222222"/>
                <w:rtl/>
                <w:lang w:bidi="he-IL"/>
              </w:rPr>
              <w:t xml:space="preserve">אז לטיני הן לרוב על תבנית </w:t>
            </w:r>
            <w:r w:rsidRPr="007943FC">
              <w:rPr>
                <w:rFonts w:asciiTheme="majorBidi" w:hAnsiTheme="majorBidi" w:cstheme="majorBidi"/>
                <w:color w:val="222222"/>
                <w:rtl/>
              </w:rPr>
              <w:t xml:space="preserve">3:2 </w:t>
            </w:r>
            <w:r w:rsidRPr="007943FC">
              <w:rPr>
                <w:rFonts w:asciiTheme="majorBidi" w:hAnsiTheme="majorBidi" w:cstheme="majorBidi"/>
                <w:color w:val="222222"/>
                <w:rtl/>
                <w:lang w:bidi="he-IL"/>
              </w:rPr>
              <w:t xml:space="preserve">או </w:t>
            </w:r>
            <w:r w:rsidRPr="007943FC">
              <w:rPr>
                <w:rFonts w:asciiTheme="majorBidi" w:hAnsiTheme="majorBidi" w:cstheme="majorBidi"/>
                <w:color w:val="222222"/>
                <w:rtl/>
              </w:rPr>
              <w:t xml:space="preserve">2:3 </w:t>
            </w:r>
            <w:r w:rsidRPr="007943FC">
              <w:rPr>
                <w:rFonts w:asciiTheme="majorBidi" w:hAnsiTheme="majorBidi" w:cstheme="majorBidi"/>
                <w:color w:val="222222"/>
                <w:rtl/>
                <w:lang w:bidi="he-IL"/>
              </w:rPr>
              <w:t>א</w:t>
            </w:r>
            <w:r w:rsidR="00C506AB">
              <w:rPr>
                <w:rFonts w:asciiTheme="majorBidi" w:hAnsiTheme="majorBidi" w:cstheme="majorBidi" w:hint="cs"/>
                <w:color w:val="222222"/>
                <w:rtl/>
                <w:lang w:bidi="he-IL"/>
              </w:rPr>
              <w:t>-</w:t>
            </w:r>
            <w:r w:rsidRPr="007943FC">
              <w:rPr>
                <w:rFonts w:asciiTheme="majorBidi" w:hAnsiTheme="majorBidi" w:cstheme="majorBidi"/>
                <w:color w:val="222222"/>
                <w:rtl/>
                <w:lang w:bidi="he-IL"/>
              </w:rPr>
              <w:t>סימטרית</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זהו מקצב</w:t>
            </w:r>
            <w:r w:rsidRPr="007943FC">
              <w:rPr>
                <w:rStyle w:val="apple-converted-space"/>
                <w:rFonts w:asciiTheme="majorBidi" w:hAnsiTheme="majorBidi" w:cstheme="majorBidi"/>
                <w:color w:val="222222"/>
              </w:rPr>
              <w:t> </w:t>
            </w:r>
            <w:hyperlink r:id="rId907" w:tooltip="אפריקה" w:history="1">
              <w:r w:rsidRPr="007943FC">
                <w:rPr>
                  <w:rStyle w:val="Hyperlink"/>
                  <w:rFonts w:asciiTheme="majorBidi" w:eastAsiaTheme="majorEastAsia" w:hAnsiTheme="majorBidi" w:cstheme="majorBidi"/>
                  <w:color w:val="5A3696"/>
                  <w:rtl/>
                  <w:lang w:bidi="he-IL"/>
                </w:rPr>
                <w:t>אפריקני</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קדום המכונה קלאווה</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שסוגל למוזיקה מערבית</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הוא מקנה תחושה של עוצמה עולה ויורדת למרבית הקטעים</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כאשר לרוב ה</w:t>
            </w:r>
            <w:hyperlink r:id="rId908" w:tooltip="פסנתר" w:history="1">
              <w:r w:rsidRPr="007943FC">
                <w:rPr>
                  <w:rStyle w:val="Hyperlink"/>
                  <w:rFonts w:asciiTheme="majorBidi" w:eastAsiaTheme="majorEastAsia" w:hAnsiTheme="majorBidi" w:cstheme="majorBidi"/>
                  <w:color w:val="5A3696"/>
                  <w:rtl/>
                  <w:lang w:bidi="he-IL"/>
                </w:rPr>
                <w:t>פסנתר</w:t>
              </w:r>
            </w:hyperlink>
            <w:r w:rsidRPr="007943FC">
              <w:rPr>
                <w:rStyle w:val="apple-converted-space"/>
                <w:rFonts w:asciiTheme="majorBidi" w:hAnsiTheme="majorBidi" w:cstheme="majorBidi"/>
                <w:color w:val="222222"/>
              </w:rPr>
              <w:t> </w:t>
            </w:r>
            <w:r w:rsidRPr="007943FC">
              <w:rPr>
                <w:rFonts w:asciiTheme="majorBidi" w:hAnsiTheme="majorBidi" w:cstheme="majorBidi"/>
                <w:color w:val="222222"/>
                <w:rtl/>
                <w:lang w:bidi="he-IL"/>
              </w:rPr>
              <w:t>או כלי הנשיפה מנגים בקלאווה הפוך</w:t>
            </w:r>
            <w:r w:rsidRPr="007943FC">
              <w:rPr>
                <w:rFonts w:asciiTheme="majorBidi" w:hAnsiTheme="majorBidi" w:cstheme="majorBidi"/>
                <w:color w:val="222222"/>
              </w:rPr>
              <w:t xml:space="preserve"> (</w:t>
            </w:r>
            <w:hyperlink r:id="rId909" w:tooltip="קונטראפונקט" w:history="1">
              <w:r w:rsidRPr="007943FC">
                <w:rPr>
                  <w:rStyle w:val="Hyperlink"/>
                  <w:rFonts w:asciiTheme="majorBidi" w:eastAsiaTheme="majorEastAsia" w:hAnsiTheme="majorBidi" w:cstheme="majorBidi"/>
                  <w:color w:val="5A3696"/>
                  <w:rtl/>
                  <w:lang w:bidi="he-IL"/>
                </w:rPr>
                <w:t>קונטראפונקט</w:t>
              </w:r>
            </w:hyperlink>
            <w:r w:rsidRPr="007943FC">
              <w:rPr>
                <w:rFonts w:asciiTheme="majorBidi" w:hAnsiTheme="majorBidi" w:cstheme="majorBidi"/>
                <w:color w:val="222222"/>
              </w:rPr>
              <w:t xml:space="preserve">) </w:t>
            </w:r>
            <w:r w:rsidRPr="007943FC">
              <w:rPr>
                <w:rFonts w:asciiTheme="majorBidi" w:hAnsiTheme="majorBidi" w:cstheme="majorBidi"/>
                <w:color w:val="222222"/>
                <w:rtl/>
                <w:lang w:bidi="he-IL"/>
              </w:rPr>
              <w:t>למחלקת הקצב</w:t>
            </w:r>
            <w:r w:rsidRPr="007943FC">
              <w:rPr>
                <w:rFonts w:asciiTheme="majorBidi" w:hAnsiTheme="majorBidi" w:cstheme="majorBidi"/>
                <w:color w:val="222222"/>
                <w:rtl/>
              </w:rPr>
              <w:t xml:space="preserve">, </w:t>
            </w:r>
            <w:r w:rsidRPr="007943FC">
              <w:rPr>
                <w:rFonts w:asciiTheme="majorBidi" w:hAnsiTheme="majorBidi" w:cstheme="majorBidi"/>
                <w:color w:val="222222"/>
                <w:rtl/>
                <w:lang w:bidi="he-IL"/>
              </w:rPr>
              <w:t>כך שמתקבלת מוזיקה מרובדת</w:t>
            </w:r>
            <w:r w:rsidRPr="007943FC">
              <w:rPr>
                <w:rFonts w:asciiTheme="majorBidi" w:hAnsiTheme="majorBidi" w:cstheme="majorBidi"/>
                <w:color w:val="222222"/>
              </w:rPr>
              <w:t>.</w:t>
            </w:r>
          </w:p>
          <w:p w:rsidR="00244E77" w:rsidRPr="007943FC" w:rsidRDefault="00FA7EDD" w:rsidP="009717A5">
            <w:pPr>
              <w:numPr>
                <w:ilvl w:val="0"/>
                <w:numId w:val="5"/>
              </w:numPr>
              <w:shd w:val="clear" w:color="auto" w:fill="FFFFFF"/>
              <w:bidi/>
              <w:spacing w:before="100" w:beforeAutospacing="1" w:after="24"/>
              <w:ind w:left="0" w:right="384"/>
              <w:rPr>
                <w:rFonts w:asciiTheme="majorBidi" w:hAnsiTheme="majorBidi" w:cstheme="majorBidi"/>
                <w:color w:val="222222"/>
              </w:rPr>
            </w:pPr>
            <w:hyperlink r:id="rId910" w:tooltip="מחלקת קצב" w:history="1">
              <w:r w:rsidR="00244E77" w:rsidRPr="007943FC">
                <w:rPr>
                  <w:rStyle w:val="Hyperlink"/>
                  <w:rFonts w:asciiTheme="majorBidi" w:eastAsiaTheme="majorEastAsia" w:hAnsiTheme="majorBidi" w:cstheme="majorBidi"/>
                  <w:color w:val="5A3696"/>
                  <w:rtl/>
                  <w:lang w:bidi="he-IL"/>
                </w:rPr>
                <w:t>מחלקת הקצב</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בנוסף ל</w:t>
            </w:r>
            <w:hyperlink r:id="rId911" w:tooltip="גיטרה בס" w:history="1">
              <w:r w:rsidR="00244E77" w:rsidRPr="007943FC">
                <w:rPr>
                  <w:rStyle w:val="Hyperlink"/>
                  <w:rFonts w:asciiTheme="majorBidi" w:eastAsiaTheme="majorEastAsia" w:hAnsiTheme="majorBidi" w:cstheme="majorBidi"/>
                  <w:color w:val="5A3696"/>
                  <w:rtl/>
                  <w:lang w:bidi="he-IL"/>
                </w:rPr>
                <w:t>בס</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tl/>
                <w:lang w:bidi="he-IL"/>
              </w:rPr>
              <w:t>הרגיל</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בג</w:t>
            </w:r>
            <w:r w:rsidR="00244E77" w:rsidRPr="007943FC">
              <w:rPr>
                <w:rFonts w:asciiTheme="majorBidi" w:hAnsiTheme="majorBidi" w:cstheme="majorBidi"/>
                <w:color w:val="222222"/>
                <w:rtl/>
              </w:rPr>
              <w:t>'</w:t>
            </w:r>
            <w:r w:rsidR="00244E77" w:rsidRPr="007943FC">
              <w:rPr>
                <w:rFonts w:asciiTheme="majorBidi" w:hAnsiTheme="majorBidi" w:cstheme="majorBidi"/>
                <w:color w:val="222222"/>
                <w:rtl/>
                <w:lang w:bidi="he-IL"/>
              </w:rPr>
              <w:t>אז לטיני מחלקת הקצב מכילה כמעט תמיד</w:t>
            </w:r>
            <w:r w:rsidR="00244E77" w:rsidRPr="007943FC">
              <w:rPr>
                <w:rStyle w:val="apple-converted-space"/>
                <w:rFonts w:asciiTheme="majorBidi" w:hAnsiTheme="majorBidi" w:cstheme="majorBidi"/>
                <w:color w:val="222222"/>
              </w:rPr>
              <w:t> </w:t>
            </w:r>
            <w:hyperlink r:id="rId912" w:tooltip="תופי קונגה" w:history="1">
              <w:r w:rsidR="00244E77" w:rsidRPr="007943FC">
                <w:rPr>
                  <w:rStyle w:val="Hyperlink"/>
                  <w:rFonts w:asciiTheme="majorBidi" w:eastAsiaTheme="majorEastAsia" w:hAnsiTheme="majorBidi" w:cstheme="majorBidi"/>
                  <w:color w:val="5A3696"/>
                  <w:rtl/>
                  <w:lang w:bidi="he-IL"/>
                </w:rPr>
                <w:t>תופי קונגה</w:t>
              </w:r>
            </w:hyperlink>
            <w:r w:rsidR="00244E77" w:rsidRPr="007943FC">
              <w:rPr>
                <w:rStyle w:val="apple-converted-space"/>
                <w:rFonts w:asciiTheme="majorBidi" w:hAnsiTheme="majorBidi" w:cstheme="majorBidi"/>
                <w:color w:val="222222"/>
              </w:rPr>
              <w:t> </w:t>
            </w:r>
            <w:r w:rsidR="00244E77" w:rsidRPr="007943FC">
              <w:rPr>
                <w:rFonts w:asciiTheme="majorBidi" w:hAnsiTheme="majorBidi" w:cstheme="majorBidi"/>
                <w:color w:val="222222"/>
                <w:rtl/>
                <w:lang w:bidi="he-IL"/>
              </w:rPr>
              <w:t>ו</w:t>
            </w:r>
            <w:hyperlink r:id="rId913" w:tooltip="טימבלס" w:history="1">
              <w:r w:rsidR="00244E77" w:rsidRPr="007943FC">
                <w:rPr>
                  <w:rStyle w:val="Hyperlink"/>
                  <w:rFonts w:asciiTheme="majorBidi" w:eastAsiaTheme="majorEastAsia" w:hAnsiTheme="majorBidi" w:cstheme="majorBidi"/>
                  <w:color w:val="5A3696"/>
                  <w:rtl/>
                  <w:lang w:bidi="he-IL"/>
                </w:rPr>
                <w:t>טימבלס</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ברבים מהקטעים ישנה גם</w:t>
            </w:r>
            <w:r w:rsidR="00244E77" w:rsidRPr="007943FC">
              <w:rPr>
                <w:rStyle w:val="apple-converted-space"/>
                <w:rFonts w:asciiTheme="majorBidi" w:hAnsiTheme="majorBidi" w:cstheme="majorBidi"/>
                <w:color w:val="222222"/>
              </w:rPr>
              <w:t> </w:t>
            </w:r>
            <w:hyperlink r:id="rId914" w:tooltip="קאמפאנה" w:history="1">
              <w:r w:rsidR="00244E77" w:rsidRPr="007943FC">
                <w:rPr>
                  <w:rStyle w:val="Hyperlink"/>
                  <w:rFonts w:asciiTheme="majorBidi" w:eastAsiaTheme="majorEastAsia" w:hAnsiTheme="majorBidi" w:cstheme="majorBidi"/>
                  <w:color w:val="5A3696"/>
                  <w:rtl/>
                  <w:lang w:bidi="he-IL"/>
                </w:rPr>
                <w:t>קאמפאנה</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כלים אלו נותנים למוזיקה תחושה אפריקאית קצבית</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והקצב הוא מרכיב דומיננטי יותר מאשר בג</w:t>
            </w:r>
            <w:r w:rsidR="00244E77" w:rsidRPr="007943FC">
              <w:rPr>
                <w:rFonts w:asciiTheme="majorBidi" w:hAnsiTheme="majorBidi" w:cstheme="majorBidi"/>
                <w:color w:val="222222"/>
                <w:rtl/>
              </w:rPr>
              <w:t>'</w:t>
            </w:r>
            <w:r w:rsidR="00244E77" w:rsidRPr="007943FC">
              <w:rPr>
                <w:rFonts w:asciiTheme="majorBidi" w:hAnsiTheme="majorBidi" w:cstheme="majorBidi"/>
                <w:color w:val="222222"/>
                <w:rtl/>
                <w:lang w:bidi="he-IL"/>
              </w:rPr>
              <w:t>אז רגיל</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כמו כן</w:t>
            </w:r>
            <w:r w:rsidR="00244E77" w:rsidRPr="007943FC">
              <w:rPr>
                <w:rFonts w:asciiTheme="majorBidi" w:hAnsiTheme="majorBidi" w:cstheme="majorBidi"/>
                <w:color w:val="222222"/>
                <w:rtl/>
              </w:rPr>
              <w:t xml:space="preserve">, </w:t>
            </w:r>
            <w:r w:rsidR="00244E77" w:rsidRPr="007943FC">
              <w:rPr>
                <w:rFonts w:asciiTheme="majorBidi" w:hAnsiTheme="majorBidi" w:cstheme="majorBidi"/>
                <w:color w:val="222222"/>
                <w:rtl/>
                <w:lang w:bidi="he-IL"/>
              </w:rPr>
              <w:t>נפוצים קטעי אלתור של</w:t>
            </w:r>
            <w:r w:rsidR="00244E77" w:rsidRPr="007943FC">
              <w:rPr>
                <w:rStyle w:val="apple-converted-space"/>
                <w:rFonts w:asciiTheme="majorBidi" w:hAnsiTheme="majorBidi" w:cstheme="majorBidi"/>
                <w:color w:val="222222"/>
              </w:rPr>
              <w:t> </w:t>
            </w:r>
            <w:hyperlink r:id="rId915" w:tooltip="כלי ההקשה" w:history="1">
              <w:r w:rsidR="00244E77" w:rsidRPr="007943FC">
                <w:rPr>
                  <w:rStyle w:val="Hyperlink"/>
                  <w:rFonts w:asciiTheme="majorBidi" w:eastAsiaTheme="majorEastAsia" w:hAnsiTheme="majorBidi" w:cstheme="majorBidi"/>
                  <w:color w:val="5A3696"/>
                  <w:rtl/>
                  <w:lang w:bidi="he-IL"/>
                </w:rPr>
                <w:t>כלי ההקשה</w:t>
              </w:r>
            </w:hyperlink>
            <w:r w:rsidR="00244E77" w:rsidRPr="007943FC">
              <w:rPr>
                <w:rFonts w:asciiTheme="majorBidi" w:hAnsiTheme="majorBidi" w:cstheme="majorBidi"/>
                <w:color w:val="222222"/>
              </w:rPr>
              <w:t xml:space="preserve">, </w:t>
            </w:r>
            <w:r w:rsidR="00244E77" w:rsidRPr="007943FC">
              <w:rPr>
                <w:rFonts w:asciiTheme="majorBidi" w:hAnsiTheme="majorBidi" w:cstheme="majorBidi"/>
                <w:color w:val="222222"/>
                <w:rtl/>
                <w:lang w:bidi="he-IL"/>
              </w:rPr>
              <w:t>במיוחד</w:t>
            </w:r>
            <w:r w:rsidR="00244E77" w:rsidRPr="007943FC">
              <w:rPr>
                <w:rStyle w:val="apple-converted-space"/>
                <w:rFonts w:asciiTheme="majorBidi" w:hAnsiTheme="majorBidi" w:cstheme="majorBidi"/>
                <w:color w:val="222222"/>
              </w:rPr>
              <w:t> </w:t>
            </w:r>
            <w:hyperlink r:id="rId916" w:tooltip="תופי קונגה" w:history="1">
              <w:r w:rsidR="00244E77" w:rsidRPr="007943FC">
                <w:rPr>
                  <w:rStyle w:val="Hyperlink"/>
                  <w:rFonts w:asciiTheme="majorBidi" w:eastAsiaTheme="majorEastAsia" w:hAnsiTheme="majorBidi" w:cstheme="majorBidi"/>
                  <w:color w:val="5A3696"/>
                  <w:rtl/>
                  <w:lang w:bidi="he-IL"/>
                </w:rPr>
                <w:t>תופי קונגה</w:t>
              </w:r>
            </w:hyperlink>
            <w:r w:rsidR="00244E77" w:rsidRPr="007943FC">
              <w:rPr>
                <w:rFonts w:asciiTheme="majorBidi" w:hAnsiTheme="majorBidi" w:cstheme="majorBidi"/>
                <w:color w:val="222222"/>
              </w:rPr>
              <w:t>.</w:t>
            </w:r>
          </w:p>
          <w:p w:rsidR="00244E77" w:rsidRPr="000C5B56" w:rsidRDefault="00244E77" w:rsidP="00FD2932">
            <w:pPr>
              <w:spacing w:after="240" w:line="276" w:lineRule="auto"/>
              <w:jc w:val="right"/>
              <w:rPr>
                <w:rtl/>
                <w:lang w:bidi="he-IL"/>
              </w:rPr>
            </w:pP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ג'אז</w:t>
            </w:r>
            <w:r>
              <w:rPr>
                <w:rFonts w:asciiTheme="majorBidi" w:eastAsiaTheme="minorHAnsi" w:hAnsiTheme="majorBidi" w:cstheme="majorBidi" w:hint="cs"/>
                <w:b/>
                <w:bCs/>
                <w:color w:val="C0504D" w:themeColor="accent2"/>
                <w:u w:val="single"/>
                <w:rtl/>
                <w:lang w:bidi="he-IL"/>
              </w:rPr>
              <w:t xml:space="preserve"> </w:t>
            </w:r>
            <w:r>
              <w:rPr>
                <w:rFonts w:asciiTheme="majorBidi" w:eastAsiaTheme="minorHAnsi" w:hAnsiTheme="majorBidi" w:cstheme="majorBidi"/>
                <w:b/>
                <w:bCs/>
                <w:color w:val="C0504D" w:themeColor="accent2"/>
                <w:u w:val="single"/>
                <w:lang w:bidi="he-IL"/>
              </w:rPr>
              <w:t xml:space="preserve">Cool </w:t>
            </w:r>
          </w:p>
        </w:tc>
        <w:tc>
          <w:tcPr>
            <w:tcW w:w="1260" w:type="dxa"/>
          </w:tcPr>
          <w:p w:rsidR="00244E77" w:rsidRDefault="00244E77" w:rsidP="00FD2932">
            <w:pPr>
              <w:spacing w:after="240" w:line="276" w:lineRule="auto"/>
              <w:jc w:val="right"/>
              <w:rPr>
                <w:rtl/>
                <w:lang w:bidi="he-IL"/>
              </w:rPr>
            </w:pPr>
            <w:r>
              <w:rPr>
                <w:rFonts w:hint="cs"/>
                <w:rtl/>
                <w:lang w:bidi="he-IL"/>
              </w:rPr>
              <w:t>שנות ה-50</w:t>
            </w:r>
          </w:p>
        </w:tc>
        <w:tc>
          <w:tcPr>
            <w:tcW w:w="5670" w:type="dxa"/>
          </w:tcPr>
          <w:p w:rsidR="00244E77" w:rsidRDefault="00244E77" w:rsidP="00FD2932">
            <w:pPr>
              <w:autoSpaceDE w:val="0"/>
              <w:autoSpaceDN w:val="0"/>
              <w:bidi/>
              <w:adjustRightInd w:val="0"/>
              <w:spacing w:line="276" w:lineRule="auto"/>
              <w:ind w:hanging="270"/>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lang w:bidi="he-IL"/>
              </w:rPr>
              <w:t xml:space="preserve">. </w:t>
            </w:r>
            <w:r>
              <w:rPr>
                <w:rFonts w:asciiTheme="majorBidi" w:eastAsiaTheme="minorHAnsi" w:hAnsiTheme="majorBidi" w:cstheme="majorBidi" w:hint="cs"/>
                <w:color w:val="000000"/>
                <w:rtl/>
                <w:lang w:bidi="he-IL"/>
              </w:rPr>
              <w:t xml:space="preserve"> </w:t>
            </w:r>
            <w:r w:rsidRPr="00511629">
              <w:rPr>
                <w:rFonts w:asciiTheme="majorBidi" w:eastAsiaTheme="minorHAnsi" w:hAnsiTheme="majorBidi" w:cstheme="majorBidi"/>
                <w:b/>
                <w:bCs/>
                <w:lang w:bidi="he-IL"/>
              </w:rPr>
              <w:t>Cool Jazz</w:t>
            </w:r>
            <w:r w:rsidRPr="00FF7D5B">
              <w:rPr>
                <w:rFonts w:asciiTheme="majorBidi" w:eastAsiaTheme="minorHAnsi" w:hAnsiTheme="majorBidi" w:cstheme="majorBidi"/>
                <w:b/>
                <w:bCs/>
                <w:color w:val="000000"/>
                <w:rtl/>
                <w:lang w:bidi="he-IL"/>
              </w:rPr>
              <w:t xml:space="preserve"> </w:t>
            </w:r>
            <w:r>
              <w:rPr>
                <w:rFonts w:asciiTheme="majorBidi" w:eastAsiaTheme="minorHAnsi" w:hAnsiTheme="majorBidi" w:cstheme="majorBidi" w:hint="cs"/>
                <w:b/>
                <w:bCs/>
                <w:color w:val="000000"/>
                <w:rtl/>
                <w:lang w:bidi="he-IL"/>
              </w:rPr>
              <w:t>-</w:t>
            </w:r>
            <w:r w:rsidRPr="00511629">
              <w:rPr>
                <w:rFonts w:asciiTheme="majorBidi" w:eastAsiaTheme="minorHAnsi" w:hAnsiTheme="majorBidi" w:cstheme="majorBidi"/>
                <w:rtl/>
                <w:lang w:bidi="he-IL"/>
              </w:rPr>
              <w:t>באך</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והמודרן</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ג</w:t>
            </w:r>
            <w:r w:rsidRPr="00511629">
              <w:rPr>
                <w:rFonts w:asciiTheme="majorBidi" w:eastAsiaTheme="minorHAnsi" w:hAnsiTheme="majorBidi" w:cstheme="majorBidi"/>
                <w:lang w:bidi="he-IL"/>
              </w:rPr>
              <w:t>'</w:t>
            </w:r>
            <w:r w:rsidRPr="00511629">
              <w:rPr>
                <w:rFonts w:asciiTheme="majorBidi" w:eastAsiaTheme="minorHAnsi" w:hAnsiTheme="majorBidi" w:cstheme="majorBidi"/>
                <w:rtl/>
                <w:lang w:bidi="he-IL"/>
              </w:rPr>
              <w:t>אז</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קווארטט</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והשיבה</w:t>
            </w:r>
            <w:r w:rsidRPr="00511629">
              <w:rPr>
                <w:rFonts w:asciiTheme="majorBidi" w:eastAsiaTheme="minorHAnsi" w:hAnsiTheme="majorBidi" w:cstheme="majorBidi"/>
                <w:lang w:bidi="he-IL"/>
              </w:rPr>
              <w:t xml:space="preserve"> </w:t>
            </w:r>
            <w:proofErr w:type="gramStart"/>
            <w:r w:rsidRPr="00511629">
              <w:rPr>
                <w:rFonts w:asciiTheme="majorBidi" w:eastAsiaTheme="minorHAnsi" w:hAnsiTheme="majorBidi" w:cstheme="majorBidi"/>
                <w:rtl/>
                <w:lang w:bidi="he-IL"/>
              </w:rPr>
              <w:t>של</w:t>
            </w:r>
            <w:r w:rsidRPr="00511629">
              <w:rPr>
                <w:rFonts w:asciiTheme="majorBidi" w:eastAsiaTheme="minorHAnsi" w:hAnsiTheme="majorBidi" w:cstheme="majorBidi"/>
                <w:lang w:bidi="he-IL"/>
              </w:rPr>
              <w:t xml:space="preserve"> ,Cool</w:t>
            </w:r>
            <w:proofErr w:type="gramEnd"/>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על</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אודות</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הרעיון</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של</w:t>
            </w:r>
            <w:r w:rsidRPr="00511629">
              <w:rPr>
                <w:rFonts w:asciiTheme="majorBidi" w:eastAsiaTheme="minorHAnsi" w:hAnsiTheme="majorBidi" w:cstheme="majorBidi"/>
                <w:lang w:bidi="he-IL"/>
              </w:rPr>
              <w:t xml:space="preserve"> </w:t>
            </w:r>
            <w:r w:rsidRPr="00511629">
              <w:rPr>
                <w:rFonts w:asciiTheme="majorBidi" w:eastAsiaTheme="minorHAnsi" w:hAnsiTheme="majorBidi" w:cstheme="majorBidi"/>
                <w:rtl/>
                <w:lang w:bidi="he-IL"/>
              </w:rPr>
              <w:t>המודוסים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color w:val="000000"/>
                <w:rtl/>
                <w:lang w:bidi="he-IL"/>
              </w:rPr>
              <w:t>והמלודיה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במהפכה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המודאלית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בג</w:t>
            </w:r>
            <w:r w:rsidRPr="00FF7D5B">
              <w:rPr>
                <w:rFonts w:asciiTheme="majorBidi" w:eastAsiaTheme="minorHAnsi" w:hAnsiTheme="majorBidi" w:cstheme="majorBidi"/>
                <w:color w:val="000000"/>
                <w:lang w:bidi="he-IL"/>
              </w:rPr>
              <w:t>'</w:t>
            </w:r>
            <w:r w:rsidRPr="00FF7D5B">
              <w:rPr>
                <w:rFonts w:asciiTheme="majorBidi" w:eastAsiaTheme="minorHAnsi" w:hAnsiTheme="majorBidi" w:cstheme="majorBidi"/>
                <w:color w:val="000000"/>
                <w:rtl/>
                <w:lang w:bidi="he-IL"/>
              </w:rPr>
              <w:t>אז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בסוף</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שנות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w:t>
            </w:r>
            <w:r>
              <w:rPr>
                <w:rFonts w:asciiTheme="majorBidi" w:eastAsiaTheme="minorHAnsi" w:hAnsiTheme="majorBidi" w:cstheme="majorBidi"/>
                <w:color w:val="000000"/>
                <w:lang w:bidi="he-IL"/>
              </w:rPr>
              <w:t>50-</w:t>
            </w:r>
            <w:r>
              <w:rPr>
                <w:rFonts w:asciiTheme="majorBidi" w:eastAsiaTheme="minorHAnsi" w:hAnsiTheme="majorBidi" w:cstheme="majorBidi" w:hint="cs"/>
                <w:color w:val="000000"/>
                <w:rtl/>
                <w:lang w:bidi="he-IL"/>
              </w:rPr>
              <w:t>.</w:t>
            </w:r>
          </w:p>
          <w:p w:rsidR="00244E77" w:rsidRPr="00FF7D5B" w:rsidRDefault="00244E77" w:rsidP="007943FC">
            <w:pPr>
              <w:autoSpaceDE w:val="0"/>
              <w:autoSpaceDN w:val="0"/>
              <w:bidi/>
              <w:adjustRightInd w:val="0"/>
              <w:spacing w:line="276" w:lineRule="auto"/>
              <w:ind w:hanging="270"/>
              <w:rPr>
                <w:rFonts w:asciiTheme="majorBidi" w:eastAsiaTheme="minorHAnsi" w:hAnsiTheme="majorBidi" w:cstheme="majorBidi"/>
                <w:color w:val="000000"/>
                <w:rtl/>
                <w:lang w:bidi="he-IL"/>
              </w:rPr>
            </w:pPr>
            <w:proofErr w:type="gramStart"/>
            <w:r w:rsidRPr="009E7A53">
              <w:rPr>
                <w:b/>
                <w:bCs/>
                <w:color w:val="C0504D" w:themeColor="accent2"/>
                <w:u w:val="single"/>
                <w:lang w:bidi="he-IL"/>
              </w:rPr>
              <w:t>z</w:t>
            </w:r>
            <w:proofErr w:type="gramEnd"/>
            <w:r>
              <w:rPr>
                <w:rFonts w:hint="cs"/>
                <w:rtl/>
                <w:lang w:bidi="he-IL"/>
              </w:rPr>
              <w:t xml:space="preserve"> תנועת אמנים שבראשה עמד מיילס דייויס אשר פועלת לייצור מוזיקת ג'אז שברובה מושתת על מוזיקה קלאסית.</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rtl/>
                <w:lang w:bidi="he-IL"/>
              </w:rPr>
            </w:pPr>
            <w:r w:rsidRPr="003E21C5">
              <w:rPr>
                <w:rFonts w:hint="cs"/>
                <w:b/>
                <w:bCs/>
                <w:color w:val="C0504D" w:themeColor="accent2"/>
                <w:rtl/>
                <w:lang w:bidi="he-IL"/>
              </w:rPr>
              <w:lastRenderedPageBreak/>
              <w:t>ג'אז חופשי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E1DD5" w:rsidRDefault="00244E77" w:rsidP="009717A5">
            <w:pPr>
              <w:pStyle w:val="NormalWeb"/>
              <w:shd w:val="clear" w:color="auto" w:fill="FFFFFF"/>
              <w:bidi/>
              <w:spacing w:before="120" w:beforeAutospacing="0" w:after="120" w:afterAutospacing="0"/>
              <w:rPr>
                <w:rFonts w:asciiTheme="majorBidi" w:hAnsiTheme="majorBidi" w:cstheme="majorBidi"/>
                <w:color w:val="222222"/>
              </w:rPr>
            </w:pPr>
            <w:r>
              <w:rPr>
                <w:rFonts w:asciiTheme="majorBidi" w:hAnsiTheme="majorBidi" w:cstheme="majorBidi" w:hint="cs"/>
                <w:b/>
                <w:bCs/>
                <w:color w:val="222222"/>
                <w:rtl/>
              </w:rPr>
              <w:t>ג'</w:t>
            </w:r>
            <w:r w:rsidRPr="000E1DD5">
              <w:rPr>
                <w:rFonts w:asciiTheme="majorBidi" w:hAnsiTheme="majorBidi" w:cstheme="majorBidi"/>
                <w:b/>
                <w:bCs/>
                <w:color w:val="222222"/>
                <w:rtl/>
              </w:rPr>
              <w:t>אז חופשי</w:t>
            </w:r>
            <w:r w:rsidRPr="000E1DD5">
              <w:rPr>
                <w:rStyle w:val="apple-converted-space"/>
                <w:rFonts w:asciiTheme="majorBidi" w:hAnsiTheme="majorBidi" w:cstheme="majorBidi"/>
                <w:color w:val="222222"/>
              </w:rPr>
              <w:t> </w:t>
            </w:r>
            <w:r w:rsidRPr="000E1DD5">
              <w:rPr>
                <w:rFonts w:asciiTheme="majorBidi" w:hAnsiTheme="majorBidi" w:cstheme="majorBidi"/>
                <w:color w:val="222222"/>
              </w:rPr>
              <w:t>:</w:t>
            </w:r>
            <w:r w:rsidRPr="000E1DD5">
              <w:rPr>
                <w:rStyle w:val="apple-converted-space"/>
                <w:rFonts w:asciiTheme="majorBidi" w:hAnsiTheme="majorBidi" w:cstheme="majorBidi"/>
                <w:color w:val="222222"/>
              </w:rPr>
              <w:t> </w:t>
            </w:r>
            <w:r w:rsidRPr="000E1DD5">
              <w:rPr>
                <w:rFonts w:asciiTheme="majorBidi" w:hAnsiTheme="majorBidi" w:cstheme="majorBidi"/>
                <w:b/>
                <w:bCs/>
                <w:color w:val="222222"/>
              </w:rPr>
              <w:t>Free jazz</w:t>
            </w:r>
            <w:r w:rsidRPr="000E1DD5">
              <w:rPr>
                <w:rFonts w:asciiTheme="majorBidi" w:hAnsiTheme="majorBidi" w:cstheme="majorBidi"/>
                <w:color w:val="222222"/>
              </w:rPr>
              <w:t xml:space="preserve">) </w:t>
            </w:r>
            <w:r w:rsidRPr="000E1DD5">
              <w:rPr>
                <w:rFonts w:asciiTheme="majorBidi" w:hAnsiTheme="majorBidi" w:cstheme="majorBidi"/>
                <w:color w:val="222222"/>
                <w:rtl/>
              </w:rPr>
              <w:t>הוא זרם ב</w:t>
            </w:r>
            <w:hyperlink r:id="rId917" w:tooltip="ג'אז" w:history="1">
              <w:r w:rsidRPr="000E1DD5">
                <w:rPr>
                  <w:rStyle w:val="Hyperlink"/>
                  <w:rFonts w:asciiTheme="majorBidi" w:eastAsiaTheme="majorEastAsia" w:hAnsiTheme="majorBidi" w:cstheme="majorBidi"/>
                  <w:color w:val="5A3696"/>
                  <w:rtl/>
                </w:rPr>
                <w:t>ג'אז</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שהתפתח ב</w:t>
            </w:r>
            <w:hyperlink r:id="rId918" w:tooltip="שנות החמישים" w:history="1">
              <w:r w:rsidRPr="000E1DD5">
                <w:rPr>
                  <w:rStyle w:val="Hyperlink"/>
                  <w:rFonts w:asciiTheme="majorBidi" w:eastAsiaTheme="majorEastAsia" w:hAnsiTheme="majorBidi" w:cstheme="majorBidi"/>
                  <w:color w:val="5A3696"/>
                  <w:rtl/>
                </w:rPr>
                <w:t>שנות החמישים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וה</w:t>
            </w:r>
            <w:hyperlink r:id="rId919" w:tooltip="שנות השישים" w:history="1">
              <w:r w:rsidRPr="000E1DD5">
                <w:rPr>
                  <w:rStyle w:val="Hyperlink"/>
                  <w:rFonts w:asciiTheme="majorBidi" w:eastAsiaTheme="majorEastAsia" w:hAnsiTheme="majorBidi" w:cstheme="majorBidi"/>
                  <w:color w:val="5A3696"/>
                  <w:rtl/>
                </w:rPr>
                <w:t>שישים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של המאה העשרים. הג'אז החופשי נולד מסגנונות ה</w:t>
            </w:r>
            <w:hyperlink r:id="rId920" w:tooltip="בי-בופ" w:history="1">
              <w:r w:rsidRPr="000E1DD5">
                <w:rPr>
                  <w:rStyle w:val="Hyperlink"/>
                  <w:rFonts w:asciiTheme="majorBidi" w:eastAsiaTheme="majorEastAsia" w:hAnsiTheme="majorBidi" w:cstheme="majorBidi"/>
                  <w:color w:val="5A3696"/>
                  <w:rtl/>
                </w:rPr>
                <w:t>בי-בופ</w:t>
              </w:r>
            </w:hyperlink>
            <w:r w:rsidRPr="000E1DD5">
              <w:rPr>
                <w:rFonts w:asciiTheme="majorBidi" w:hAnsiTheme="majorBidi" w:cstheme="majorBidi"/>
                <w:color w:val="222222"/>
              </w:rPr>
              <w:t>,</w:t>
            </w:r>
            <w:hyperlink r:id="rId921" w:tooltip="הארד-בופ" w:history="1">
              <w:r w:rsidRPr="000E1DD5">
                <w:rPr>
                  <w:rStyle w:val="Hyperlink"/>
                  <w:rFonts w:asciiTheme="majorBidi" w:eastAsiaTheme="majorEastAsia" w:hAnsiTheme="majorBidi" w:cstheme="majorBidi"/>
                  <w:color w:val="5A3696"/>
                  <w:rtl/>
                </w:rPr>
                <w:t>הארד-בופ</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וה</w:t>
            </w:r>
            <w:hyperlink r:id="rId922" w:tooltip="ג'אז מודאלי" w:history="1">
              <w:r w:rsidRPr="000E1DD5">
                <w:rPr>
                  <w:rStyle w:val="Hyperlink"/>
                  <w:rFonts w:asciiTheme="majorBidi" w:eastAsiaTheme="majorEastAsia" w:hAnsiTheme="majorBidi" w:cstheme="majorBidi"/>
                  <w:color w:val="5A3696"/>
                  <w:rtl/>
                </w:rPr>
                <w:t>ג'אז המודאלי</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אמני הג'אז החופשי ניסו לשבור את המוסכמות אשר היו קיימות עד אותה התקופה במוזיקה, מבחינת ה</w:t>
            </w:r>
            <w:hyperlink r:id="rId923" w:tooltip="הרמוניה" w:history="1">
              <w:r w:rsidRPr="000E1DD5">
                <w:rPr>
                  <w:rStyle w:val="Hyperlink"/>
                  <w:rFonts w:asciiTheme="majorBidi" w:eastAsiaTheme="majorEastAsia" w:hAnsiTheme="majorBidi" w:cstheme="majorBidi"/>
                  <w:color w:val="5A3696"/>
                  <w:rtl/>
                </w:rPr>
                <w:t>הרמוניה</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ה</w:t>
            </w:r>
            <w:hyperlink r:id="rId924" w:tooltip="מלודיה" w:history="1">
              <w:r w:rsidRPr="000E1DD5">
                <w:rPr>
                  <w:rStyle w:val="Hyperlink"/>
                  <w:rFonts w:asciiTheme="majorBidi" w:eastAsiaTheme="majorEastAsia" w:hAnsiTheme="majorBidi" w:cstheme="majorBidi"/>
                  <w:color w:val="5A3696"/>
                  <w:rtl/>
                </w:rPr>
                <w:t>מלודיה</w:t>
              </w:r>
            </w:hyperlink>
            <w:r>
              <w:rPr>
                <w:rFonts w:asciiTheme="majorBidi" w:hAnsiTheme="majorBidi" w:cstheme="majorBidi" w:hint="cs"/>
                <w:color w:val="222222"/>
                <w:rtl/>
              </w:rPr>
              <w:t xml:space="preserve"> </w:t>
            </w:r>
            <w:r w:rsidRPr="000E1DD5">
              <w:rPr>
                <w:rFonts w:asciiTheme="majorBidi" w:hAnsiTheme="majorBidi" w:cstheme="majorBidi"/>
                <w:color w:val="222222"/>
                <w:rtl/>
              </w:rPr>
              <w:t>וה</w:t>
            </w:r>
            <w:hyperlink r:id="rId925" w:tooltip="סולם (מוזיקה)" w:history="1">
              <w:r w:rsidRPr="000E1DD5">
                <w:rPr>
                  <w:rStyle w:val="Hyperlink"/>
                  <w:rFonts w:asciiTheme="majorBidi" w:eastAsiaTheme="majorEastAsia" w:hAnsiTheme="majorBidi" w:cstheme="majorBidi"/>
                  <w:color w:val="5A3696"/>
                  <w:rtl/>
                </w:rPr>
                <w:t>סולמות</w:t>
              </w:r>
            </w:hyperlink>
            <w:r w:rsidRPr="000E1DD5">
              <w:rPr>
                <w:rFonts w:asciiTheme="majorBidi" w:hAnsiTheme="majorBidi" w:cstheme="majorBidi"/>
                <w:color w:val="222222"/>
              </w:rPr>
              <w:t>.</w:t>
            </w:r>
          </w:p>
          <w:p w:rsidR="00244E77" w:rsidRPr="000C5B56" w:rsidRDefault="00244E77" w:rsidP="009717A5">
            <w:pPr>
              <w:pStyle w:val="NormalWeb"/>
              <w:shd w:val="clear" w:color="auto" w:fill="FFFFFF"/>
              <w:bidi/>
              <w:spacing w:before="120" w:beforeAutospacing="0" w:after="120" w:afterAutospacing="0"/>
              <w:rPr>
                <w:rtl/>
              </w:rPr>
            </w:pPr>
            <w:r w:rsidRPr="000E1DD5">
              <w:rPr>
                <w:rFonts w:asciiTheme="majorBidi" w:hAnsiTheme="majorBidi" w:cstheme="majorBidi"/>
                <w:color w:val="222222"/>
                <w:rtl/>
              </w:rPr>
              <w:t>במנגינת הג'אז החופשי ה</w:t>
            </w:r>
            <w:hyperlink r:id="rId926" w:tooltip="קצב (מוזיקה)" w:history="1">
              <w:r w:rsidRPr="000E1DD5">
                <w:rPr>
                  <w:rStyle w:val="Hyperlink"/>
                  <w:rFonts w:asciiTheme="majorBidi" w:eastAsiaTheme="majorEastAsia" w:hAnsiTheme="majorBidi" w:cstheme="majorBidi"/>
                  <w:color w:val="5A3696"/>
                  <w:rtl/>
                </w:rPr>
                <w:t>קצב</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הוא האלמנט הקבוע היחידי, כל שאר המרכיבים ביצירה הם חופשיים לגמרי, ולרוב היו מתחילים מקטע קצר וברור (ללא הרמוניה) ומהקטע היו</w:t>
            </w:r>
            <w:r w:rsidRPr="000E1DD5">
              <w:rPr>
                <w:rStyle w:val="apple-converted-space"/>
                <w:rFonts w:asciiTheme="majorBidi" w:hAnsiTheme="majorBidi" w:cstheme="majorBidi"/>
                <w:color w:val="222222"/>
              </w:rPr>
              <w:t> </w:t>
            </w:r>
            <w:hyperlink r:id="rId927" w:tooltip="אלתור (מוזיקה)" w:history="1">
              <w:r w:rsidRPr="000E1DD5">
                <w:rPr>
                  <w:rStyle w:val="Hyperlink"/>
                  <w:rFonts w:asciiTheme="majorBidi" w:eastAsiaTheme="majorEastAsia" w:hAnsiTheme="majorBidi" w:cstheme="majorBidi"/>
                  <w:color w:val="5A3696"/>
                  <w:rtl/>
                </w:rPr>
                <w:t>מאלתרים</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ללא גבולות. הדגש באלתור של הסגנון הוא מלודי, ועל כן רוב הכלים שמשתתפים בו מלודים, על פי רוב</w:t>
            </w:r>
            <w:r w:rsidRPr="000E1DD5">
              <w:rPr>
                <w:rStyle w:val="apple-converted-space"/>
                <w:rFonts w:asciiTheme="majorBidi" w:hAnsiTheme="majorBidi" w:cstheme="majorBidi"/>
                <w:color w:val="222222"/>
              </w:rPr>
              <w:t> </w:t>
            </w:r>
            <w:hyperlink r:id="rId928" w:tooltip="כלי נשיפה" w:history="1">
              <w:r w:rsidRPr="000E1DD5">
                <w:rPr>
                  <w:rStyle w:val="Hyperlink"/>
                  <w:rFonts w:asciiTheme="majorBidi" w:eastAsiaTheme="majorEastAsia" w:hAnsiTheme="majorBidi" w:cstheme="majorBidi"/>
                  <w:color w:val="5A3696"/>
                  <w:rtl/>
                </w:rPr>
                <w:t>כלי נשיפה</w:t>
              </w:r>
            </w:hyperlink>
            <w:r w:rsidRPr="000E1DD5">
              <w:rPr>
                <w:rFonts w:asciiTheme="majorBidi" w:hAnsiTheme="majorBidi" w:cstheme="majorBidi"/>
                <w:color w:val="222222"/>
              </w:rPr>
              <w:t>,</w:t>
            </w:r>
            <w:r w:rsidRPr="000E1DD5">
              <w:rPr>
                <w:rStyle w:val="apple-converted-space"/>
                <w:rFonts w:asciiTheme="majorBidi" w:hAnsiTheme="majorBidi" w:cstheme="majorBidi"/>
                <w:color w:val="222222"/>
              </w:rPr>
              <w:t> </w:t>
            </w:r>
            <w:hyperlink r:id="rId929" w:tooltip="גיטרה בס" w:history="1">
              <w:r w:rsidRPr="000E1DD5">
                <w:rPr>
                  <w:rStyle w:val="Hyperlink"/>
                  <w:rFonts w:asciiTheme="majorBidi" w:eastAsiaTheme="majorEastAsia" w:hAnsiTheme="majorBidi" w:cstheme="majorBidi"/>
                  <w:color w:val="5A3696"/>
                  <w:rtl/>
                </w:rPr>
                <w:t>בס</w:t>
              </w:r>
            </w:hyperlink>
            <w:r>
              <w:rPr>
                <w:rFonts w:asciiTheme="majorBidi" w:hAnsiTheme="majorBidi" w:cstheme="majorBidi" w:hint="cs"/>
                <w:color w:val="222222"/>
                <w:rtl/>
              </w:rPr>
              <w:t xml:space="preserve"> </w:t>
            </w:r>
            <w:r w:rsidRPr="000E1DD5">
              <w:rPr>
                <w:rFonts w:asciiTheme="majorBidi" w:hAnsiTheme="majorBidi" w:cstheme="majorBidi"/>
                <w:color w:val="222222"/>
                <w:rtl/>
              </w:rPr>
              <w:t>ותופים. ביחס לזרמים אחרים בג'אז כלים הרמונים, כגון</w:t>
            </w:r>
            <w:r w:rsidRPr="000E1DD5">
              <w:rPr>
                <w:rStyle w:val="apple-converted-space"/>
                <w:rFonts w:asciiTheme="majorBidi" w:hAnsiTheme="majorBidi" w:cstheme="majorBidi"/>
                <w:color w:val="222222"/>
              </w:rPr>
              <w:t> </w:t>
            </w:r>
            <w:hyperlink r:id="rId930" w:tooltip="פסנתר" w:history="1">
              <w:r w:rsidRPr="000E1DD5">
                <w:rPr>
                  <w:rStyle w:val="Hyperlink"/>
                  <w:rFonts w:asciiTheme="majorBidi" w:eastAsiaTheme="majorEastAsia" w:hAnsiTheme="majorBidi" w:cstheme="majorBidi"/>
                  <w:color w:val="5A3696"/>
                  <w:rtl/>
                </w:rPr>
                <w:t>פסנתר</w:t>
              </w:r>
            </w:hyperlink>
            <w:r w:rsidRPr="000E1DD5">
              <w:rPr>
                <w:rStyle w:val="apple-converted-space"/>
                <w:rFonts w:asciiTheme="majorBidi" w:hAnsiTheme="majorBidi" w:cstheme="majorBidi"/>
                <w:color w:val="222222"/>
              </w:rPr>
              <w:t> </w:t>
            </w:r>
            <w:r w:rsidRPr="000E1DD5">
              <w:rPr>
                <w:rFonts w:asciiTheme="majorBidi" w:hAnsiTheme="majorBidi" w:cstheme="majorBidi"/>
                <w:color w:val="222222"/>
                <w:rtl/>
              </w:rPr>
              <w:t>ו</w:t>
            </w:r>
            <w:hyperlink r:id="rId931" w:tooltip="גיטרה" w:history="1">
              <w:r w:rsidRPr="000E1DD5">
                <w:rPr>
                  <w:rStyle w:val="Hyperlink"/>
                  <w:rFonts w:asciiTheme="majorBidi" w:eastAsiaTheme="majorEastAsia" w:hAnsiTheme="majorBidi" w:cstheme="majorBidi"/>
                  <w:color w:val="5A3696"/>
                  <w:rtl/>
                </w:rPr>
                <w:t>גיטרה</w:t>
              </w:r>
            </w:hyperlink>
            <w:r w:rsidRPr="000E1DD5">
              <w:rPr>
                <w:rFonts w:asciiTheme="majorBidi" w:hAnsiTheme="majorBidi" w:cstheme="majorBidi"/>
                <w:color w:val="222222"/>
              </w:rPr>
              <w:t xml:space="preserve">, </w:t>
            </w:r>
            <w:r w:rsidRPr="000E1DD5">
              <w:rPr>
                <w:rFonts w:asciiTheme="majorBidi" w:hAnsiTheme="majorBidi" w:cstheme="majorBidi"/>
                <w:color w:val="222222"/>
                <w:rtl/>
              </w:rPr>
              <w:t>לוקחים חלק פחות מהותי</w:t>
            </w:r>
            <w:r w:rsidRPr="000E1DD5">
              <w:rPr>
                <w:rFonts w:asciiTheme="majorBidi" w:hAnsiTheme="majorBidi" w:cstheme="majorBidi"/>
                <w:color w:val="222222"/>
              </w:rPr>
              <w:t>.</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ג'אז- אונוונגארד</w:t>
            </w:r>
          </w:p>
        </w:tc>
        <w:tc>
          <w:tcPr>
            <w:tcW w:w="1260" w:type="dxa"/>
          </w:tcPr>
          <w:p w:rsidR="00244E77" w:rsidRPr="000C5B56" w:rsidRDefault="00244E77" w:rsidP="00FD2932">
            <w:pPr>
              <w:spacing w:after="240" w:line="276" w:lineRule="auto"/>
              <w:jc w:val="right"/>
              <w:rPr>
                <w:rtl/>
                <w:lang w:bidi="he-IL"/>
              </w:rPr>
            </w:pPr>
          </w:p>
        </w:tc>
        <w:tc>
          <w:tcPr>
            <w:tcW w:w="5670" w:type="dxa"/>
          </w:tcPr>
          <w:p w:rsidR="007C0064" w:rsidRDefault="00244E77" w:rsidP="007C0064">
            <w:pPr>
              <w:pStyle w:val="NormalWeb"/>
              <w:shd w:val="clear" w:color="auto" w:fill="FFFFFF"/>
              <w:bidi/>
              <w:spacing w:before="120" w:beforeAutospacing="0" w:after="120" w:afterAutospacing="0"/>
              <w:jc w:val="both"/>
              <w:rPr>
                <w:rFonts w:asciiTheme="majorBidi" w:hAnsiTheme="majorBidi" w:cstheme="majorBidi"/>
                <w:color w:val="222222"/>
              </w:rPr>
            </w:pPr>
            <w:r w:rsidRPr="00F478C2">
              <w:rPr>
                <w:rFonts w:asciiTheme="majorBidi" w:hAnsiTheme="majorBidi" w:cstheme="majorBidi"/>
                <w:b/>
                <w:bCs/>
                <w:color w:val="222222"/>
                <w:rtl/>
              </w:rPr>
              <w:t>אוונגרד</w:t>
            </w:r>
            <w:r w:rsidRPr="00F478C2">
              <w:rPr>
                <w:rStyle w:val="apple-converted-space"/>
                <w:rFonts w:asciiTheme="majorBidi" w:hAnsiTheme="majorBidi" w:cstheme="majorBidi"/>
                <w:color w:val="222222"/>
              </w:rPr>
              <w:t> </w:t>
            </w:r>
            <w:r w:rsidRPr="00F478C2">
              <w:rPr>
                <w:rFonts w:asciiTheme="majorBidi" w:hAnsiTheme="majorBidi" w:cstheme="majorBidi"/>
                <w:color w:val="222222"/>
              </w:rPr>
              <w:t>(</w:t>
            </w:r>
            <w:r w:rsidRPr="00F478C2">
              <w:rPr>
                <w:rFonts w:asciiTheme="majorBidi" w:hAnsiTheme="majorBidi" w:cstheme="majorBidi"/>
                <w:color w:val="222222"/>
                <w:rtl/>
              </w:rPr>
              <w:t>מ</w:t>
            </w:r>
            <w:hyperlink r:id="rId932" w:tooltip="צרפתית" w:history="1">
              <w:r w:rsidRPr="00F478C2">
                <w:rPr>
                  <w:rStyle w:val="Hyperlink"/>
                  <w:rFonts w:asciiTheme="majorBidi" w:eastAsiaTheme="majorEastAsia" w:hAnsiTheme="majorBidi" w:cstheme="majorBidi"/>
                  <w:color w:val="5A3696"/>
                  <w:rtl/>
                </w:rPr>
                <w:t>צרפתית</w:t>
              </w:r>
            </w:hyperlink>
            <w:r w:rsidRPr="00F478C2">
              <w:rPr>
                <w:rFonts w:asciiTheme="majorBidi" w:hAnsiTheme="majorBidi" w:cstheme="majorBidi"/>
                <w:color w:val="222222"/>
              </w:rPr>
              <w:t>:</w:t>
            </w:r>
            <w:r w:rsidRPr="00F478C2">
              <w:rPr>
                <w:rStyle w:val="apple-converted-space"/>
                <w:rFonts w:asciiTheme="majorBidi" w:hAnsiTheme="majorBidi" w:cstheme="majorBidi"/>
                <w:color w:val="222222"/>
              </w:rPr>
              <w:t> </w:t>
            </w:r>
            <w:r w:rsidRPr="00F478C2">
              <w:rPr>
                <w:rFonts w:asciiTheme="majorBidi" w:hAnsiTheme="majorBidi" w:cstheme="majorBidi"/>
                <w:b/>
                <w:bCs/>
                <w:color w:val="222222"/>
              </w:rPr>
              <w:t>Avant-garde</w:t>
            </w:r>
            <w:r w:rsidRPr="00F478C2">
              <w:rPr>
                <w:rStyle w:val="apple-converted-space"/>
                <w:rFonts w:asciiTheme="majorBidi" w:hAnsiTheme="majorBidi" w:cstheme="majorBidi"/>
                <w:color w:val="222222"/>
              </w:rPr>
              <w:t> </w:t>
            </w:r>
            <w:r w:rsidRPr="00F478C2">
              <w:rPr>
                <w:rFonts w:asciiTheme="majorBidi" w:hAnsiTheme="majorBidi" w:cstheme="majorBidi"/>
                <w:color w:val="222222"/>
              </w:rPr>
              <w:t>- "</w:t>
            </w:r>
            <w:r w:rsidRPr="00F478C2">
              <w:rPr>
                <w:rFonts w:asciiTheme="majorBidi" w:hAnsiTheme="majorBidi" w:cstheme="majorBidi"/>
                <w:color w:val="222222"/>
                <w:rtl/>
              </w:rPr>
              <w:t>משמר קדמי") הוא מונח המתאר זרמים מהפכניים ב</w:t>
            </w:r>
            <w:hyperlink r:id="rId933" w:tooltip="אמנות" w:history="1">
              <w:r w:rsidRPr="00F478C2">
                <w:rPr>
                  <w:rStyle w:val="Hyperlink"/>
                  <w:rFonts w:asciiTheme="majorBidi" w:eastAsiaTheme="majorEastAsia" w:hAnsiTheme="majorBidi" w:cstheme="majorBidi"/>
                  <w:color w:val="5A3696"/>
                  <w:rtl/>
                </w:rPr>
                <w:t>אמנות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ב</w:t>
            </w:r>
            <w:hyperlink r:id="rId934" w:tooltip="ספרות" w:history="1">
              <w:r w:rsidRPr="00F478C2">
                <w:rPr>
                  <w:rStyle w:val="Hyperlink"/>
                  <w:rFonts w:asciiTheme="majorBidi" w:eastAsiaTheme="majorEastAsia" w:hAnsiTheme="majorBidi" w:cstheme="majorBidi"/>
                  <w:color w:val="5A3696"/>
                  <w:rtl/>
                </w:rPr>
                <w:t>ספרות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ב</w:t>
            </w:r>
            <w:hyperlink r:id="rId935" w:tooltip="מוזיקה" w:history="1">
              <w:r w:rsidRPr="00F478C2">
                <w:rPr>
                  <w:rStyle w:val="Hyperlink"/>
                  <w:rFonts w:asciiTheme="majorBidi" w:eastAsiaTheme="majorEastAsia" w:hAnsiTheme="majorBidi" w:cstheme="majorBidi"/>
                  <w:color w:val="5A3696"/>
                  <w:rtl/>
                </w:rPr>
                <w:t>מוזיקה</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וב</w:t>
            </w:r>
            <w:hyperlink r:id="rId936" w:tooltip="אמנות פלסטית" w:history="1">
              <w:r w:rsidRPr="00F478C2">
                <w:rPr>
                  <w:rStyle w:val="Hyperlink"/>
                  <w:rFonts w:asciiTheme="majorBidi" w:eastAsiaTheme="majorEastAsia" w:hAnsiTheme="majorBidi" w:cstheme="majorBidi"/>
                  <w:color w:val="5A3696"/>
                  <w:rtl/>
                </w:rPr>
                <w:t>אמנויות הפלסטיות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משמעותו המקורית של המושג היא כוח חלוץ</w:t>
            </w:r>
            <w:r w:rsidRPr="00F478C2">
              <w:rPr>
                <w:rStyle w:val="apple-converted-space"/>
                <w:rFonts w:asciiTheme="majorBidi" w:hAnsiTheme="majorBidi" w:cstheme="majorBidi"/>
                <w:color w:val="222222"/>
              </w:rPr>
              <w:t> </w:t>
            </w:r>
            <w:hyperlink r:id="rId937" w:tooltip="צבא" w:history="1">
              <w:r w:rsidRPr="00F478C2">
                <w:rPr>
                  <w:rStyle w:val="Hyperlink"/>
                  <w:rFonts w:asciiTheme="majorBidi" w:eastAsiaTheme="majorEastAsia" w:hAnsiTheme="majorBidi" w:cstheme="majorBidi"/>
                  <w:color w:val="5A3696"/>
                  <w:rtl/>
                </w:rPr>
                <w:t>צבאי</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ההולך לפני המחנה</w:t>
            </w:r>
            <w:r w:rsidRPr="00F478C2">
              <w:rPr>
                <w:rFonts w:asciiTheme="majorBidi" w:hAnsiTheme="majorBidi" w:cstheme="majorBidi"/>
                <w:color w:val="222222"/>
              </w:rPr>
              <w:t>.</w:t>
            </w:r>
            <w:r>
              <w:rPr>
                <w:rFonts w:asciiTheme="majorBidi" w:hAnsiTheme="majorBidi" w:cstheme="majorBidi" w:hint="cs"/>
                <w:color w:val="222222"/>
                <w:rtl/>
              </w:rPr>
              <w:t xml:space="preserve"> </w:t>
            </w:r>
          </w:p>
          <w:p w:rsidR="00244E77" w:rsidRPr="000C5B56" w:rsidRDefault="00244E77" w:rsidP="007C0064">
            <w:pPr>
              <w:pStyle w:val="NormalWeb"/>
              <w:shd w:val="clear" w:color="auto" w:fill="FFFFFF"/>
              <w:bidi/>
              <w:spacing w:before="120" w:beforeAutospacing="0" w:after="120" w:afterAutospacing="0"/>
              <w:jc w:val="both"/>
              <w:rPr>
                <w:rtl/>
              </w:rPr>
            </w:pPr>
            <w:r w:rsidRPr="00F478C2">
              <w:rPr>
                <w:rFonts w:asciiTheme="majorBidi" w:hAnsiTheme="majorBidi" w:cstheme="majorBidi"/>
                <w:color w:val="222222"/>
                <w:rtl/>
              </w:rPr>
              <w:t>אוונגרד הוא מושג חדש יחסית, הנמצא בשימוש מראשית</w:t>
            </w:r>
            <w:r w:rsidRPr="00F478C2">
              <w:rPr>
                <w:rStyle w:val="apple-converted-space"/>
                <w:rFonts w:asciiTheme="majorBidi" w:hAnsiTheme="majorBidi" w:cstheme="majorBidi"/>
                <w:color w:val="222222"/>
              </w:rPr>
              <w:t> </w:t>
            </w:r>
            <w:hyperlink r:id="rId938" w:tooltip="המאה העשרים" w:history="1">
              <w:r w:rsidRPr="00F478C2">
                <w:rPr>
                  <w:rStyle w:val="Hyperlink"/>
                  <w:rFonts w:asciiTheme="majorBidi" w:eastAsiaTheme="majorEastAsia" w:hAnsiTheme="majorBidi" w:cstheme="majorBidi"/>
                  <w:color w:val="5A3696"/>
                  <w:rtl/>
                </w:rPr>
                <w:t>המאה העשרים</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הוא התפשט במהרה לכל הלשונות האירופיות וחדר גם ל</w:t>
            </w:r>
            <w:hyperlink r:id="rId939" w:tooltip="עברית" w:history="1">
              <w:r w:rsidRPr="00F478C2">
                <w:rPr>
                  <w:rStyle w:val="Hyperlink"/>
                  <w:rFonts w:asciiTheme="majorBidi" w:eastAsiaTheme="majorEastAsia" w:hAnsiTheme="majorBidi" w:cstheme="majorBidi"/>
                  <w:color w:val="5A3696"/>
                  <w:rtl/>
                </w:rPr>
                <w:t>עברית</w:t>
              </w:r>
            </w:hyperlink>
            <w:r w:rsidRPr="00F478C2">
              <w:rPr>
                <w:rFonts w:asciiTheme="majorBidi" w:hAnsiTheme="majorBidi" w:cstheme="majorBidi"/>
                <w:color w:val="222222"/>
              </w:rPr>
              <w:t xml:space="preserve">. </w:t>
            </w:r>
            <w:r w:rsidRPr="00F478C2">
              <w:rPr>
                <w:rFonts w:asciiTheme="majorBidi" w:hAnsiTheme="majorBidi" w:cstheme="majorBidi"/>
                <w:color w:val="222222"/>
                <w:rtl/>
              </w:rPr>
              <w:t>כיום יש מספר פירושים דומים אך שונים לאוונגרד: חבורת יוצרים חדשניים, הנאבקים בממסד האמנותי השמרני; יוצרים צעירים הבוחרים במכוון בדרכי ביטוי קיצוניות, והורסים במתכוון דרכי ביטוי ישנות; וחבורת יוצרים המערערת על המקובל באמנות, ומגייסת לשם כך יוצרים מדורות קודמים או מ</w:t>
            </w:r>
            <w:hyperlink r:id="rId940" w:tooltip="תרבות" w:history="1">
              <w:r w:rsidRPr="00F478C2">
                <w:rPr>
                  <w:rStyle w:val="Hyperlink"/>
                  <w:rFonts w:asciiTheme="majorBidi" w:eastAsiaTheme="majorEastAsia" w:hAnsiTheme="majorBidi" w:cstheme="majorBidi"/>
                  <w:color w:val="5A3696"/>
                  <w:rtl/>
                </w:rPr>
                <w:t>תרבויות</w:t>
              </w:r>
            </w:hyperlink>
            <w:r w:rsidRPr="00F478C2">
              <w:rPr>
                <w:rStyle w:val="apple-converted-space"/>
                <w:rFonts w:asciiTheme="majorBidi" w:hAnsiTheme="majorBidi" w:cstheme="majorBidi"/>
                <w:color w:val="222222"/>
              </w:rPr>
              <w:t> </w:t>
            </w:r>
            <w:r w:rsidRPr="00F478C2">
              <w:rPr>
                <w:rFonts w:asciiTheme="majorBidi" w:hAnsiTheme="majorBidi" w:cstheme="majorBidi"/>
                <w:color w:val="222222"/>
                <w:rtl/>
              </w:rPr>
              <w:t>רחוקות במקום ובזמן</w:t>
            </w:r>
            <w:r w:rsidRPr="00F478C2">
              <w:rPr>
                <w:rFonts w:asciiTheme="majorBidi" w:hAnsiTheme="majorBidi" w:cstheme="majorBidi"/>
                <w:color w:val="222222"/>
              </w:rPr>
              <w:t>.</w:t>
            </w:r>
            <w:r w:rsidR="007C0064">
              <w:rPr>
                <w:rFonts w:asciiTheme="majorBidi" w:hAnsiTheme="majorBidi" w:cstheme="majorBidi" w:hint="cs"/>
                <w:color w:val="222222"/>
                <w:rtl/>
              </w:rPr>
              <w:t xml:space="preserve"> </w:t>
            </w:r>
            <w:r w:rsidRPr="00F478C2">
              <w:rPr>
                <w:rFonts w:asciiTheme="majorBidi" w:hAnsiTheme="majorBidi" w:cstheme="majorBidi"/>
                <w:b/>
                <w:bCs/>
                <w:color w:val="222222"/>
                <w:rtl/>
              </w:rPr>
              <w:t>אוונגרד</w:t>
            </w:r>
            <w:r>
              <w:rPr>
                <w:rFonts w:asciiTheme="majorBidi" w:hAnsiTheme="majorBidi" w:cstheme="majorBidi" w:hint="cs"/>
                <w:b/>
                <w:bCs/>
                <w:color w:val="222222"/>
                <w:rtl/>
              </w:rPr>
              <w:t xml:space="preserve">- </w:t>
            </w:r>
            <w:r w:rsidRPr="00F478C2">
              <w:rPr>
                <w:rFonts w:asciiTheme="majorBidi" w:hAnsiTheme="majorBidi" w:cstheme="majorBidi" w:hint="cs"/>
                <w:color w:val="222222"/>
                <w:rtl/>
              </w:rPr>
              <w:t xml:space="preserve">מקדים את זמנו , נמצא לפני המחנה.. </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ג'אז מודלי</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973C40">
            <w:pPr>
              <w:spacing w:after="240" w:line="276" w:lineRule="auto"/>
              <w:jc w:val="right"/>
              <w:rPr>
                <w:rtl/>
                <w:lang w:bidi="he-IL"/>
              </w:rPr>
            </w:pPr>
            <w:proofErr w:type="gramStart"/>
            <w:r w:rsidRPr="009E7A53">
              <w:rPr>
                <w:b/>
                <w:bCs/>
                <w:color w:val="C0504D" w:themeColor="accent2"/>
                <w:u w:val="single"/>
                <w:lang w:bidi="he-IL"/>
              </w:rPr>
              <w:t>Modal  Jazz</w:t>
            </w:r>
            <w:proofErr w:type="gramEnd"/>
            <w:r>
              <w:rPr>
                <w:rFonts w:hint="cs"/>
                <w:rtl/>
                <w:lang w:bidi="he-IL"/>
              </w:rPr>
              <w:t xml:space="preserve"> סגנון ג'אז המבוסס על סולמות מודליים. אבות הסגנון הם: מ</w:t>
            </w:r>
            <w:r w:rsidR="00BD5FC0">
              <w:rPr>
                <w:rFonts w:hint="cs"/>
                <w:rtl/>
                <w:lang w:bidi="he-IL"/>
              </w:rPr>
              <w:t>י</w:t>
            </w:r>
            <w:r>
              <w:rPr>
                <w:rFonts w:hint="cs"/>
                <w:rtl/>
                <w:lang w:bidi="he-IL"/>
              </w:rPr>
              <w:t>ילס דייויס ו- ג'ון קולטר</w:t>
            </w:r>
            <w:r w:rsidR="00973C40">
              <w:rPr>
                <w:rFonts w:hint="cs"/>
                <w:rtl/>
                <w:lang w:bidi="he-IL"/>
              </w:rPr>
              <w:t>יי</w:t>
            </w:r>
            <w:r>
              <w:rPr>
                <w:rFonts w:hint="cs"/>
                <w:rtl/>
                <w:lang w:bidi="he-IL"/>
              </w:rPr>
              <w:t>ן.</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הארד-בופ</w:t>
            </w:r>
          </w:p>
        </w:tc>
        <w:tc>
          <w:tcPr>
            <w:tcW w:w="1260" w:type="dxa"/>
          </w:tcPr>
          <w:p w:rsidR="00244E77" w:rsidRPr="000C5B56" w:rsidRDefault="00244E77" w:rsidP="007C0064">
            <w:pPr>
              <w:spacing w:after="240" w:line="276" w:lineRule="auto"/>
              <w:jc w:val="right"/>
              <w:rPr>
                <w:rtl/>
                <w:lang w:bidi="he-IL"/>
              </w:rPr>
            </w:pPr>
            <w:r>
              <w:rPr>
                <w:rFonts w:hint="cs"/>
                <w:rtl/>
                <w:lang w:bidi="he-IL"/>
              </w:rPr>
              <w:t>שנות ה-</w:t>
            </w:r>
            <w:r w:rsidR="007C0064">
              <w:rPr>
                <w:rFonts w:hint="cs"/>
                <w:rtl/>
                <w:lang w:bidi="he-IL"/>
              </w:rPr>
              <w:t>5</w:t>
            </w:r>
            <w:r>
              <w:rPr>
                <w:rFonts w:hint="cs"/>
                <w:rtl/>
                <w:lang w:bidi="he-IL"/>
              </w:rPr>
              <w:t>0</w:t>
            </w:r>
          </w:p>
        </w:tc>
        <w:tc>
          <w:tcPr>
            <w:tcW w:w="5670" w:type="dxa"/>
          </w:tcPr>
          <w:p w:rsidR="00244E77" w:rsidRPr="000C5B56" w:rsidRDefault="00244E77" w:rsidP="007C0064">
            <w:pPr>
              <w:bidi/>
              <w:spacing w:after="240" w:line="276" w:lineRule="auto"/>
              <w:rPr>
                <w:rtl/>
                <w:lang w:bidi="he-IL"/>
              </w:rPr>
            </w:pPr>
            <w:r w:rsidRPr="00F44AAF">
              <w:rPr>
                <w:rFonts w:asciiTheme="majorBidi" w:hAnsiTheme="majorBidi" w:cstheme="majorBidi"/>
                <w:b/>
                <w:bCs/>
                <w:color w:val="C0504D" w:themeColor="accent2"/>
                <w:u w:val="single"/>
                <w:lang w:bidi="he-IL"/>
              </w:rPr>
              <w:t>Hardbop</w:t>
            </w:r>
            <w:r w:rsidRPr="00F44AAF">
              <w:rPr>
                <w:rFonts w:asciiTheme="majorBidi" w:hAnsiTheme="majorBidi" w:cstheme="majorBidi"/>
                <w:rtl/>
                <w:lang w:bidi="he-IL"/>
              </w:rPr>
              <w:t xml:space="preserve"> </w:t>
            </w:r>
            <w:r w:rsidRPr="00F44AAF">
              <w:rPr>
                <w:rStyle w:val="notranslate"/>
                <w:rFonts w:asciiTheme="majorBidi" w:hAnsiTheme="majorBidi" w:cstheme="majorBidi"/>
                <w:b/>
                <w:bCs/>
                <w:color w:val="222222"/>
                <w:shd w:val="clear" w:color="auto" w:fill="FFFFFF"/>
                <w:rtl/>
                <w:lang w:bidi="he-IL"/>
              </w:rPr>
              <w:t>בופ קשיח</w:t>
            </w:r>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tl/>
                <w:lang w:bidi="he-IL"/>
              </w:rPr>
              <w:t>הוא תת</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ז</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אנר של</w:t>
            </w:r>
            <w:r w:rsidRPr="00F44AAF">
              <w:rPr>
                <w:rStyle w:val="apple-converted-space"/>
                <w:rFonts w:asciiTheme="majorBidi" w:hAnsiTheme="majorBidi" w:cstheme="majorBidi"/>
                <w:color w:val="222222"/>
                <w:shd w:val="clear" w:color="auto" w:fill="FFFFFF"/>
              </w:rPr>
              <w:t> </w:t>
            </w:r>
            <w:hyperlink r:id="rId941" w:tooltip="ג'ֶז" w:history="1">
              <w:r w:rsidRPr="00F44AAF">
                <w:rPr>
                  <w:rStyle w:val="Hyperlink"/>
                  <w:rFonts w:asciiTheme="majorBidi" w:eastAsiaTheme="majorEastAsia" w:hAnsiTheme="majorBidi" w:cstheme="majorBidi"/>
                  <w:color w:val="0B0080"/>
                  <w:shd w:val="clear" w:color="auto" w:fill="FFFFFF"/>
                  <w:rtl/>
                  <w:lang w:bidi="he-IL"/>
                </w:rPr>
                <w:t>ג</w:t>
              </w:r>
              <w:r w:rsidRPr="00F44AAF">
                <w:rPr>
                  <w:rStyle w:val="Hyperlink"/>
                  <w:rFonts w:asciiTheme="majorBidi" w:eastAsiaTheme="majorEastAsia" w:hAnsiTheme="majorBidi" w:cstheme="majorBidi"/>
                  <w:color w:val="0B0080"/>
                  <w:shd w:val="clear" w:color="auto" w:fill="FFFFFF"/>
                  <w:rtl/>
                </w:rPr>
                <w:t>'</w:t>
              </w:r>
              <w:r w:rsidRPr="00F44AAF">
                <w:rPr>
                  <w:rStyle w:val="Hyperlink"/>
                  <w:rFonts w:asciiTheme="majorBidi" w:eastAsiaTheme="majorEastAsia" w:hAnsiTheme="majorBidi" w:cstheme="majorBidi"/>
                  <w:color w:val="0B0080"/>
                  <w:shd w:val="clear" w:color="auto" w:fill="FFFFFF"/>
                  <w:rtl/>
                  <w:lang w:bidi="he-IL"/>
                </w:rPr>
                <w:t>אז</w:t>
              </w:r>
            </w:hyperlink>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Pr>
              <w:t xml:space="preserve">, </w:t>
            </w:r>
            <w:r w:rsidRPr="00F44AAF">
              <w:rPr>
                <w:rStyle w:val="notranslate"/>
                <w:rFonts w:asciiTheme="majorBidi" w:hAnsiTheme="majorBidi" w:cstheme="majorBidi"/>
                <w:color w:val="222222"/>
                <w:shd w:val="clear" w:color="auto" w:fill="FFFFFF"/>
                <w:rtl/>
                <w:lang w:bidi="he-IL"/>
              </w:rPr>
              <w:t>שהוא הרחבה של המוסיקה של</w:t>
            </w:r>
            <w:r w:rsidRPr="00F44AAF">
              <w:rPr>
                <w:rStyle w:val="apple-converted-space"/>
                <w:rFonts w:asciiTheme="majorBidi" w:hAnsiTheme="majorBidi" w:cstheme="majorBidi"/>
                <w:color w:val="222222"/>
                <w:shd w:val="clear" w:color="auto" w:fill="FFFFFF"/>
              </w:rPr>
              <w:t> </w:t>
            </w:r>
            <w:hyperlink r:id="rId942" w:tooltip="Bebop" w:history="1">
              <w:r w:rsidRPr="00F44AAF">
                <w:rPr>
                  <w:rStyle w:val="Hyperlink"/>
                  <w:rFonts w:asciiTheme="majorBidi" w:eastAsiaTheme="majorEastAsia" w:hAnsiTheme="majorBidi" w:cstheme="majorBidi"/>
                  <w:color w:val="0B0080"/>
                  <w:shd w:val="clear" w:color="auto" w:fill="FFFFFF"/>
                </w:rPr>
                <w:t>bebop</w:t>
              </w:r>
            </w:hyperlink>
            <w:r w:rsidRPr="00F44AAF">
              <w:rPr>
                <w:rStyle w:val="apple-converted-space"/>
                <w:rFonts w:asciiTheme="majorBidi" w:hAnsiTheme="majorBidi" w:cstheme="majorBidi"/>
                <w:color w:val="222222"/>
                <w:shd w:val="clear" w:color="auto" w:fill="FFFFFF"/>
              </w:rPr>
              <w:t> </w:t>
            </w:r>
            <w:r w:rsidRPr="00F44AAF">
              <w:rPr>
                <w:rStyle w:val="notranslate"/>
                <w:rFonts w:asciiTheme="majorBidi" w:hAnsiTheme="majorBidi" w:cstheme="majorBidi"/>
                <w:color w:val="222222"/>
                <w:shd w:val="clear" w:color="auto" w:fill="FFFFFF"/>
              </w:rPr>
              <w:t>(</w:t>
            </w:r>
            <w:r>
              <w:rPr>
                <w:rStyle w:val="notranslate"/>
                <w:rFonts w:asciiTheme="majorBidi" w:hAnsiTheme="majorBidi" w:cstheme="majorBidi" w:hint="cs"/>
                <w:color w:val="222222"/>
                <w:shd w:val="clear" w:color="auto" w:fill="FFFFFF"/>
                <w:rtl/>
                <w:lang w:bidi="he-IL"/>
              </w:rPr>
              <w:t xml:space="preserve"> </w:t>
            </w:r>
            <w:r w:rsidRPr="00F44AAF">
              <w:rPr>
                <w:rStyle w:val="notranslate"/>
                <w:rFonts w:asciiTheme="majorBidi" w:hAnsiTheme="majorBidi" w:cstheme="majorBidi"/>
                <w:color w:val="222222"/>
                <w:shd w:val="clear" w:color="auto" w:fill="FFFFFF"/>
                <w:rtl/>
                <w:lang w:bidi="he-IL"/>
              </w:rPr>
              <w:t xml:space="preserve">או </w:t>
            </w:r>
            <w:r w:rsidRPr="00F44AAF">
              <w:rPr>
                <w:rStyle w:val="notranslate"/>
                <w:rFonts w:asciiTheme="majorBidi" w:hAnsiTheme="majorBidi" w:cstheme="majorBidi"/>
                <w:color w:val="222222"/>
                <w:shd w:val="clear" w:color="auto" w:fill="FFFFFF"/>
                <w:rtl/>
              </w:rPr>
              <w:t>"</w:t>
            </w:r>
            <w:r w:rsidRPr="00F44AAF">
              <w:rPr>
                <w:rStyle w:val="notranslate"/>
                <w:rFonts w:asciiTheme="majorBidi" w:hAnsiTheme="majorBidi" w:cstheme="majorBidi"/>
                <w:color w:val="222222"/>
                <w:shd w:val="clear" w:color="auto" w:fill="FFFFFF"/>
                <w:rtl/>
                <w:lang w:bidi="he-IL"/>
              </w:rPr>
              <w:t>בופ</w:t>
            </w:r>
            <w:r>
              <w:rPr>
                <w:rStyle w:val="notranslate"/>
                <w:rFonts w:asciiTheme="majorBidi" w:hAnsiTheme="majorBidi" w:cstheme="majorBidi" w:hint="cs"/>
                <w:color w:val="222222"/>
                <w:shd w:val="clear" w:color="auto" w:fill="FFFFFF"/>
                <w:rtl/>
                <w:lang w:bidi="he-IL"/>
              </w:rPr>
              <w:t xml:space="preserve"> </w:t>
            </w:r>
            <w:r w:rsidRPr="00F44AAF">
              <w:rPr>
                <w:rStyle w:val="notranslate"/>
                <w:rFonts w:asciiTheme="majorBidi" w:hAnsiTheme="majorBidi" w:cstheme="majorBidi"/>
                <w:color w:val="222222"/>
                <w:shd w:val="clear" w:color="auto" w:fill="FFFFFF"/>
              </w:rPr>
              <w:t>.</w:t>
            </w:r>
            <w:r w:rsidRPr="00F44AAF">
              <w:rPr>
                <w:rStyle w:val="notranslate"/>
                <w:rFonts w:asciiTheme="majorBidi" w:hAnsiTheme="majorBidi" w:cstheme="majorBidi"/>
                <w:color w:val="222222"/>
                <w:shd w:val="clear" w:color="auto" w:fill="E6ECF9"/>
                <w:rtl/>
                <w:lang w:bidi="he-IL"/>
              </w:rPr>
              <w:t>עיתונאים וחברות תקליטים החלו להשתמש במונח באמצע שנות החמישים</w:t>
            </w:r>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tl/>
                <w:lang w:bidi="he-IL"/>
              </w:rPr>
              <w:t>כדי לתאר זרם חדש בג</w:t>
            </w:r>
            <w:r w:rsidRPr="00F44AAF">
              <w:rPr>
                <w:rStyle w:val="notranslate"/>
                <w:rFonts w:asciiTheme="majorBidi" w:hAnsiTheme="majorBidi" w:cstheme="majorBidi"/>
                <w:color w:val="222222"/>
                <w:shd w:val="clear" w:color="auto" w:fill="E6ECF9"/>
                <w:rtl/>
              </w:rPr>
              <w:t>'</w:t>
            </w:r>
            <w:r w:rsidRPr="00F44AAF">
              <w:rPr>
                <w:rStyle w:val="notranslate"/>
                <w:rFonts w:asciiTheme="majorBidi" w:hAnsiTheme="majorBidi" w:cstheme="majorBidi"/>
                <w:color w:val="222222"/>
                <w:shd w:val="clear" w:color="auto" w:fill="E6ECF9"/>
                <w:rtl/>
                <w:lang w:bidi="he-IL"/>
              </w:rPr>
              <w:t>אז</w:t>
            </w:r>
            <w:r w:rsidRPr="00F44AAF">
              <w:rPr>
                <w:rStyle w:val="notranslate"/>
                <w:rFonts w:asciiTheme="majorBidi" w:hAnsiTheme="majorBidi" w:cstheme="majorBidi"/>
                <w:color w:val="222222"/>
                <w:shd w:val="clear" w:color="auto" w:fill="E6ECF9"/>
                <w:rtl/>
              </w:rPr>
              <w:t xml:space="preserve">, </w:t>
            </w:r>
            <w:r w:rsidRPr="00F44AAF">
              <w:rPr>
                <w:rStyle w:val="notranslate"/>
                <w:rFonts w:asciiTheme="majorBidi" w:hAnsiTheme="majorBidi" w:cstheme="majorBidi"/>
                <w:color w:val="222222"/>
                <w:shd w:val="clear" w:color="auto" w:fill="E6ECF9"/>
                <w:rtl/>
                <w:lang w:bidi="he-IL"/>
              </w:rPr>
              <w:t>אשר שילב השפעות</w:t>
            </w:r>
            <w:r w:rsidRPr="00F44AAF">
              <w:rPr>
                <w:rStyle w:val="apple-converted-space"/>
                <w:rFonts w:asciiTheme="majorBidi" w:hAnsiTheme="majorBidi" w:cstheme="majorBidi"/>
                <w:color w:val="222222"/>
                <w:shd w:val="clear" w:color="auto" w:fill="E6ECF9"/>
              </w:rPr>
              <w:t> </w:t>
            </w:r>
            <w:hyperlink r:id="rId943" w:tooltip="מקצב ובלוז" w:history="1">
              <w:r w:rsidRPr="00F44AAF">
                <w:rPr>
                  <w:rStyle w:val="Hyperlink"/>
                  <w:rFonts w:asciiTheme="majorBidi" w:eastAsiaTheme="majorEastAsia" w:hAnsiTheme="majorBidi" w:cstheme="majorBidi"/>
                  <w:color w:val="0B0080"/>
                  <w:shd w:val="clear" w:color="auto" w:fill="E6ECF9"/>
                  <w:rtl/>
                  <w:lang w:bidi="he-IL"/>
                </w:rPr>
                <w:t>מקצב ובלוז</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Pr>
              <w:t>,</w:t>
            </w:r>
            <w:r w:rsidRPr="00F44AAF">
              <w:rPr>
                <w:rStyle w:val="apple-converted-space"/>
                <w:rFonts w:asciiTheme="majorBidi" w:hAnsiTheme="majorBidi" w:cstheme="majorBidi"/>
                <w:color w:val="222222"/>
                <w:shd w:val="clear" w:color="auto" w:fill="E6ECF9"/>
              </w:rPr>
              <w:t> </w:t>
            </w:r>
            <w:hyperlink r:id="rId944" w:tooltip="מוסיקת גוספל" w:history="1">
              <w:r w:rsidRPr="00F44AAF">
                <w:rPr>
                  <w:rStyle w:val="Hyperlink"/>
                  <w:rFonts w:asciiTheme="majorBidi" w:eastAsiaTheme="majorEastAsia" w:hAnsiTheme="majorBidi" w:cstheme="majorBidi"/>
                  <w:color w:val="0B0080"/>
                  <w:shd w:val="clear" w:color="auto" w:fill="E6ECF9"/>
                  <w:rtl/>
                  <w:lang w:bidi="he-IL"/>
                </w:rPr>
                <w:t>ממוסיקת גוספל</w:t>
              </w:r>
            </w:hyperlink>
            <w:r w:rsidRPr="00F44AAF">
              <w:rPr>
                <w:rStyle w:val="apple-converted-space"/>
                <w:rFonts w:asciiTheme="majorBidi" w:hAnsiTheme="majorBidi" w:cstheme="majorBidi"/>
                <w:color w:val="222222"/>
                <w:shd w:val="clear" w:color="auto" w:fill="E6ECF9"/>
              </w:rPr>
              <w:t> </w:t>
            </w:r>
            <w:hyperlink r:id="rId945" w:tooltip="בלוז" w:history="1">
              <w:r w:rsidRPr="00F44AAF">
                <w:rPr>
                  <w:rStyle w:val="Hyperlink"/>
                  <w:rFonts w:asciiTheme="majorBidi" w:eastAsiaTheme="majorEastAsia" w:hAnsiTheme="majorBidi" w:cstheme="majorBidi"/>
                  <w:color w:val="0B0080"/>
                  <w:shd w:val="clear" w:color="auto" w:fill="E6ECF9"/>
                  <w:rtl/>
                  <w:lang w:bidi="he-IL"/>
                </w:rPr>
                <w:t>ובלוז</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Pr>
              <w:t xml:space="preserve">, </w:t>
            </w:r>
            <w:r w:rsidRPr="00F44AAF">
              <w:rPr>
                <w:rStyle w:val="notranslate"/>
                <w:rFonts w:asciiTheme="majorBidi" w:hAnsiTheme="majorBidi" w:cstheme="majorBidi"/>
                <w:color w:val="222222"/>
                <w:shd w:val="clear" w:color="auto" w:fill="E6ECF9"/>
                <w:rtl/>
                <w:lang w:bidi="he-IL"/>
              </w:rPr>
              <w:t>במיוחד</w:t>
            </w:r>
            <w:r w:rsidRPr="00F44AAF">
              <w:rPr>
                <w:rStyle w:val="apple-converted-space"/>
                <w:rFonts w:asciiTheme="majorBidi" w:hAnsiTheme="majorBidi" w:cstheme="majorBidi"/>
                <w:color w:val="222222"/>
                <w:shd w:val="clear" w:color="auto" w:fill="E6ECF9"/>
              </w:rPr>
              <w:t> </w:t>
            </w:r>
            <w:hyperlink r:id="rId946" w:tooltip="סַקסוֹפוֹן" w:history="1">
              <w:r w:rsidRPr="00F44AAF">
                <w:rPr>
                  <w:rStyle w:val="Hyperlink"/>
                  <w:rFonts w:asciiTheme="majorBidi" w:eastAsiaTheme="majorEastAsia" w:hAnsiTheme="majorBidi" w:cstheme="majorBidi"/>
                  <w:color w:val="0B0080"/>
                  <w:shd w:val="clear" w:color="auto" w:fill="E6ECF9"/>
                  <w:rtl/>
                  <w:lang w:bidi="he-IL"/>
                </w:rPr>
                <w:t>בסקסופון</w:t>
              </w:r>
            </w:hyperlink>
            <w:r w:rsidRPr="00F44AAF">
              <w:rPr>
                <w:rStyle w:val="apple-converted-space"/>
                <w:rFonts w:asciiTheme="majorBidi" w:hAnsiTheme="majorBidi" w:cstheme="majorBidi"/>
                <w:color w:val="222222"/>
                <w:shd w:val="clear" w:color="auto" w:fill="E6ECF9"/>
              </w:rPr>
              <w:t> </w:t>
            </w:r>
            <w:r w:rsidRPr="00F44AAF">
              <w:rPr>
                <w:rStyle w:val="notranslate"/>
                <w:rFonts w:asciiTheme="majorBidi" w:hAnsiTheme="majorBidi" w:cstheme="majorBidi"/>
                <w:color w:val="222222"/>
                <w:shd w:val="clear" w:color="auto" w:fill="E6ECF9"/>
                <w:rtl/>
                <w:lang w:bidi="he-IL"/>
              </w:rPr>
              <w:t>ונגינה</w:t>
            </w:r>
            <w:r>
              <w:rPr>
                <w:rStyle w:val="notranslate"/>
                <w:rFonts w:asciiTheme="majorBidi" w:hAnsiTheme="majorBidi" w:cstheme="majorBidi" w:hint="cs"/>
                <w:color w:val="222222"/>
                <w:shd w:val="clear" w:color="auto" w:fill="E6ECF9"/>
                <w:rtl/>
                <w:lang w:bidi="he-IL"/>
              </w:rPr>
              <w:t xml:space="preserve"> </w:t>
            </w:r>
            <w:hyperlink r:id="rId947" w:tooltip="פְּסַנְתֵר" w:history="1">
              <w:r w:rsidRPr="00F44AAF">
                <w:rPr>
                  <w:rStyle w:val="Hyperlink"/>
                  <w:rFonts w:asciiTheme="majorBidi" w:eastAsiaTheme="majorEastAsia" w:hAnsiTheme="majorBidi" w:cstheme="majorBidi"/>
                  <w:color w:val="0B0080"/>
                  <w:shd w:val="clear" w:color="auto" w:fill="E6ECF9"/>
                  <w:rtl/>
                  <w:lang w:bidi="he-IL"/>
                </w:rPr>
                <w:t>בפסנתר</w:t>
              </w:r>
            </w:hyperlink>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lang w:bidi="he-IL"/>
              </w:rPr>
            </w:pPr>
            <w:r>
              <w:rPr>
                <w:rFonts w:hint="cs"/>
                <w:b/>
                <w:bCs/>
                <w:color w:val="C0504D" w:themeColor="accent2"/>
                <w:u w:val="single"/>
                <w:rtl/>
                <w:lang w:bidi="he-IL"/>
              </w:rPr>
              <w:t>ג'אז מורדן</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7C0064">
            <w:pPr>
              <w:spacing w:after="240" w:line="276" w:lineRule="auto"/>
              <w:jc w:val="right"/>
              <w:rPr>
                <w:rtl/>
                <w:lang w:bidi="he-IL"/>
              </w:rPr>
            </w:pPr>
            <w:proofErr w:type="gramStart"/>
            <w:r>
              <w:rPr>
                <w:b/>
                <w:bCs/>
                <w:lang w:bidi="he-IL"/>
              </w:rPr>
              <w:t>Morden  Jazz</w:t>
            </w:r>
            <w:proofErr w:type="gramEnd"/>
            <w:r>
              <w:rPr>
                <w:rFonts w:hint="cs"/>
                <w:rtl/>
                <w:lang w:bidi="he-IL"/>
              </w:rPr>
              <w:t xml:space="preserve"> מוזיקה זו יוצרת למעשה את מוזיקת הב</w:t>
            </w:r>
            <w:r w:rsidR="00BD5FC0">
              <w:rPr>
                <w:rFonts w:hint="cs"/>
                <w:rtl/>
                <w:lang w:bidi="he-IL"/>
              </w:rPr>
              <w:t>י</w:t>
            </w:r>
            <w:r>
              <w:rPr>
                <w:rFonts w:hint="cs"/>
                <w:rtl/>
                <w:lang w:bidi="he-IL"/>
              </w:rPr>
              <w:t>ג</w:t>
            </w:r>
            <w:r w:rsidR="00BD5FC0">
              <w:rPr>
                <w:rFonts w:hint="cs"/>
                <w:rtl/>
                <w:lang w:bidi="he-IL"/>
              </w:rPr>
              <w:t>-</w:t>
            </w:r>
            <w:r>
              <w:rPr>
                <w:rFonts w:hint="cs"/>
                <w:rtl/>
                <w:lang w:bidi="he-IL"/>
              </w:rPr>
              <w:t>בנדס , מוזיקה אשר כונתה מוזיקת העיבודים מתוך יצירות קלאסיות.</w:t>
            </w:r>
          </w:p>
        </w:tc>
      </w:tr>
      <w:tr w:rsidR="00244E77" w:rsidTr="00876AA1">
        <w:trPr>
          <w:trHeight w:val="288"/>
        </w:trPr>
        <w:tc>
          <w:tcPr>
            <w:tcW w:w="2250" w:type="dxa"/>
          </w:tcPr>
          <w:p w:rsidR="00244E77" w:rsidRPr="003E21C5" w:rsidRDefault="00244E77" w:rsidP="007A6DA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 xml:space="preserve">גוספל  </w:t>
            </w:r>
          </w:p>
        </w:tc>
        <w:tc>
          <w:tcPr>
            <w:tcW w:w="1260" w:type="dxa"/>
          </w:tcPr>
          <w:p w:rsidR="00244E77" w:rsidRPr="000C5B56" w:rsidRDefault="00244E77" w:rsidP="007A6DA2">
            <w:pPr>
              <w:spacing w:after="240" w:line="276" w:lineRule="auto"/>
              <w:jc w:val="right"/>
              <w:rPr>
                <w:rtl/>
                <w:lang w:bidi="he-IL"/>
              </w:rPr>
            </w:pPr>
          </w:p>
        </w:tc>
        <w:tc>
          <w:tcPr>
            <w:tcW w:w="5670" w:type="dxa"/>
          </w:tcPr>
          <w:p w:rsidR="00244E77" w:rsidRPr="00475F67" w:rsidRDefault="00244E77" w:rsidP="007C0064">
            <w:pPr>
              <w:bidi/>
              <w:spacing w:after="240" w:line="276" w:lineRule="auto"/>
              <w:rPr>
                <w:rFonts w:asciiTheme="majorBidi" w:hAnsiTheme="majorBidi" w:cstheme="majorBidi"/>
                <w:rtl/>
                <w:lang w:bidi="he-IL"/>
              </w:rPr>
            </w:pPr>
            <w:r w:rsidRPr="00475F67">
              <w:rPr>
                <w:rFonts w:asciiTheme="majorBidi" w:hAnsiTheme="majorBidi" w:cstheme="majorBidi"/>
                <w:b/>
                <w:bCs/>
                <w:color w:val="222222"/>
                <w:shd w:val="clear" w:color="auto" w:fill="FFFFFF"/>
                <w:rtl/>
                <w:lang w:bidi="he-IL"/>
              </w:rPr>
              <w:t>מוזיקת גוספל</w:t>
            </w:r>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היא</w:t>
            </w:r>
            <w:r w:rsidRPr="00475F67">
              <w:rPr>
                <w:rStyle w:val="apple-converted-space"/>
                <w:rFonts w:asciiTheme="majorBidi" w:hAnsiTheme="majorBidi" w:cstheme="majorBidi"/>
                <w:color w:val="222222"/>
                <w:shd w:val="clear" w:color="auto" w:fill="FFFFFF"/>
              </w:rPr>
              <w:t> </w:t>
            </w:r>
            <w:hyperlink r:id="rId948" w:tooltip="מוזיקה דתית" w:history="1">
              <w:r w:rsidRPr="00475F67">
                <w:rPr>
                  <w:rStyle w:val="Hyperlink"/>
                  <w:rFonts w:asciiTheme="majorBidi" w:hAnsiTheme="majorBidi" w:cstheme="majorBidi"/>
                  <w:color w:val="5A3696"/>
                  <w:shd w:val="clear" w:color="auto" w:fill="FFFFFF"/>
                  <w:rtl/>
                  <w:lang w:bidi="he-IL"/>
                </w:rPr>
                <w:t>מוזיקה דתית</w:t>
              </w:r>
            </w:hyperlink>
            <w:r w:rsidRPr="00475F67">
              <w:rPr>
                <w:rStyle w:val="apple-converted-space"/>
                <w:rFonts w:asciiTheme="majorBidi" w:hAnsiTheme="majorBidi" w:cstheme="majorBidi"/>
                <w:color w:val="222222"/>
                <w:shd w:val="clear" w:color="auto" w:fill="FFFFFF"/>
              </w:rPr>
              <w:t> </w:t>
            </w:r>
            <w:hyperlink r:id="rId949" w:tooltip="נצרות" w:history="1">
              <w:r w:rsidRPr="00475F67">
                <w:rPr>
                  <w:rStyle w:val="Hyperlink"/>
                  <w:rFonts w:asciiTheme="majorBidi" w:hAnsiTheme="majorBidi" w:cstheme="majorBidi"/>
                  <w:color w:val="5A3696"/>
                  <w:shd w:val="clear" w:color="auto" w:fill="FFFFFF"/>
                  <w:rtl/>
                  <w:lang w:bidi="he-IL"/>
                </w:rPr>
                <w:t>נוצרית</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הכוללת בתוכה מספר סוגות ונכתבת על מנת להביע אמונה אישית או ציבורית המתייחסת ל</w:t>
            </w:r>
            <w:r w:rsidRPr="00475F67">
              <w:rPr>
                <w:rFonts w:asciiTheme="majorBidi" w:hAnsiTheme="majorBidi" w:cstheme="majorBidi"/>
                <w:color w:val="222222"/>
                <w:shd w:val="clear" w:color="auto" w:fill="FFFFFF"/>
                <w:rtl/>
              </w:rPr>
              <w:t>"</w:t>
            </w:r>
            <w:r w:rsidRPr="00475F67">
              <w:rPr>
                <w:rFonts w:asciiTheme="majorBidi" w:hAnsiTheme="majorBidi" w:cstheme="majorBidi"/>
                <w:color w:val="222222"/>
                <w:shd w:val="clear" w:color="auto" w:fill="FFFFFF"/>
                <w:rtl/>
                <w:lang w:bidi="he-IL"/>
              </w:rPr>
              <w:t>חיים נוצריים</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ולתת במקביל חלופה דתית נוצרית ל</w:t>
            </w:r>
            <w:hyperlink r:id="rId950" w:tooltip="מוזיקה פופולרית" w:history="1">
              <w:r w:rsidRPr="00475F67">
                <w:rPr>
                  <w:rStyle w:val="Hyperlink"/>
                  <w:rFonts w:asciiTheme="majorBidi" w:hAnsiTheme="majorBidi" w:cstheme="majorBidi"/>
                  <w:color w:val="5A3696"/>
                  <w:shd w:val="clear" w:color="auto" w:fill="FFFFFF"/>
                  <w:rtl/>
                  <w:lang w:bidi="he-IL"/>
                </w:rPr>
                <w:t>מוזיקה הפופולרית</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tl/>
                <w:lang w:bidi="he-IL"/>
              </w:rPr>
              <w:t>החילונית</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שתי הסוגות מהן נוצר הגוספל הן ה</w:t>
            </w:r>
            <w:hyperlink r:id="rId951" w:tooltip="ספיריטואלז" w:history="1">
              <w:r w:rsidRPr="00475F67">
                <w:rPr>
                  <w:rStyle w:val="Hyperlink"/>
                  <w:rFonts w:asciiTheme="majorBidi" w:hAnsiTheme="majorBidi" w:cstheme="majorBidi"/>
                  <w:color w:val="5A3696"/>
                  <w:shd w:val="clear" w:color="auto" w:fill="FFFFFF"/>
                  <w:rtl/>
                  <w:lang w:bidi="he-IL"/>
                </w:rPr>
                <w:t>ספיריטואל</w:t>
              </w:r>
            </w:hyperlink>
            <w:r w:rsidRPr="00475F67">
              <w:rPr>
                <w:rStyle w:val="apple-converted-space"/>
                <w:rFonts w:asciiTheme="majorBidi" w:hAnsiTheme="majorBidi" w:cstheme="majorBidi"/>
                <w:color w:val="222222"/>
                <w:shd w:val="clear" w:color="auto" w:fill="FFFFFF"/>
              </w:rPr>
              <w:t> </w:t>
            </w:r>
            <w:r w:rsidRPr="00475F67">
              <w:rPr>
                <w:rFonts w:asciiTheme="majorBidi" w:hAnsiTheme="majorBidi" w:cstheme="majorBidi"/>
                <w:color w:val="222222"/>
                <w:shd w:val="clear" w:color="auto" w:fill="FFFFFF"/>
              </w:rPr>
              <w:t xml:space="preserve">- </w:t>
            </w:r>
            <w:r w:rsidRPr="00475F67">
              <w:rPr>
                <w:rFonts w:asciiTheme="majorBidi" w:hAnsiTheme="majorBidi" w:cstheme="majorBidi"/>
                <w:color w:val="222222"/>
                <w:shd w:val="clear" w:color="auto" w:fill="FFFFFF"/>
                <w:rtl/>
                <w:lang w:bidi="he-IL"/>
              </w:rPr>
              <w:t>שירת העבדים האפרו</w:t>
            </w:r>
            <w:r w:rsidRPr="00475F67">
              <w:rPr>
                <w:rFonts w:asciiTheme="majorBidi" w:hAnsiTheme="majorBidi" w:cstheme="majorBidi"/>
                <w:color w:val="222222"/>
                <w:shd w:val="clear" w:color="auto" w:fill="FFFFFF"/>
                <w:rtl/>
              </w:rPr>
              <w:t>-</w:t>
            </w:r>
            <w:r w:rsidRPr="00475F67">
              <w:rPr>
                <w:rFonts w:asciiTheme="majorBidi" w:hAnsiTheme="majorBidi" w:cstheme="majorBidi"/>
                <w:color w:val="222222"/>
                <w:shd w:val="clear" w:color="auto" w:fill="FFFFFF"/>
                <w:rtl/>
                <w:lang w:bidi="he-IL"/>
              </w:rPr>
              <w:t>אמריקאים שהובאה מאפריקה והתפתחה בארצות הברית ומזמורי הדת הכנסייתיים שהובאו מאירופה לארצות הברית</w:t>
            </w:r>
            <w:r w:rsidRPr="00475F67">
              <w:rPr>
                <w:rFonts w:asciiTheme="majorBidi" w:hAnsiTheme="majorBidi" w:cstheme="majorBidi"/>
                <w:color w:val="222222"/>
                <w:shd w:val="clear" w:color="auto" w:fill="FFFFFF"/>
                <w:rtl/>
              </w:rPr>
              <w:t xml:space="preserve">. </w:t>
            </w:r>
            <w:r w:rsidRPr="00475F67">
              <w:rPr>
                <w:rFonts w:asciiTheme="majorBidi" w:hAnsiTheme="majorBidi" w:cstheme="majorBidi"/>
                <w:color w:val="222222"/>
                <w:shd w:val="clear" w:color="auto" w:fill="FFFFFF"/>
                <w:rtl/>
                <w:lang w:bidi="he-IL"/>
              </w:rPr>
              <w:t>שני הזרמים הללו שימרו את יחודם אך גם הושפעו אחד מהשני וכיום ניתן למצוא את סוגיה השונים של מוזיקת הגוספל בצמתים שונים לאורך הדרך שבין שני הקצוות המקוריים</w:t>
            </w:r>
            <w:r w:rsidRPr="00475F67">
              <w:rPr>
                <w:rFonts w:asciiTheme="majorBidi" w:hAnsiTheme="majorBidi" w:cstheme="majorBidi"/>
                <w:color w:val="222222"/>
                <w:shd w:val="clear" w:color="auto" w:fill="FFFFFF"/>
              </w:rPr>
              <w:t>.</w:t>
            </w:r>
          </w:p>
        </w:tc>
      </w:tr>
      <w:tr w:rsidR="00244E77" w:rsidTr="00876AA1">
        <w:trPr>
          <w:trHeight w:val="288"/>
        </w:trPr>
        <w:tc>
          <w:tcPr>
            <w:tcW w:w="2250" w:type="dxa"/>
          </w:tcPr>
          <w:p w:rsidR="00244E77" w:rsidRPr="00A51620" w:rsidRDefault="00244E77" w:rsidP="0099716F">
            <w:pPr>
              <w:spacing w:after="240"/>
              <w:jc w:val="right"/>
              <w:rPr>
                <w:b/>
                <w:bCs/>
                <w:color w:val="C0504D" w:themeColor="accent2"/>
                <w:u w:val="single"/>
                <w:rtl/>
                <w:lang w:bidi="he-IL"/>
              </w:rPr>
            </w:pPr>
            <w:r w:rsidRPr="00A51620">
              <w:rPr>
                <w:rFonts w:hint="cs"/>
                <w:b/>
                <w:bCs/>
                <w:color w:val="C0504D" w:themeColor="accent2"/>
                <w:u w:val="single"/>
                <w:rtl/>
                <w:lang w:bidi="he-IL"/>
              </w:rPr>
              <w:lastRenderedPageBreak/>
              <w:t>דומיננטה שיוויונית</w:t>
            </w:r>
          </w:p>
        </w:tc>
        <w:tc>
          <w:tcPr>
            <w:tcW w:w="1260" w:type="dxa"/>
          </w:tcPr>
          <w:p w:rsidR="00244E77" w:rsidRPr="0033449A" w:rsidRDefault="00244E77" w:rsidP="0099716F">
            <w:pPr>
              <w:tabs>
                <w:tab w:val="left" w:pos="360"/>
              </w:tabs>
              <w:jc w:val="right"/>
              <w:rPr>
                <w:color w:val="0000FF"/>
                <w:rtl/>
                <w:lang w:bidi="he-IL"/>
              </w:rPr>
            </w:pPr>
          </w:p>
        </w:tc>
        <w:tc>
          <w:tcPr>
            <w:tcW w:w="5670" w:type="dxa"/>
          </w:tcPr>
          <w:p w:rsidR="00244E77" w:rsidRDefault="00244E77" w:rsidP="00A51620">
            <w:pPr>
              <w:tabs>
                <w:tab w:val="left" w:pos="360"/>
              </w:tabs>
              <w:spacing w:line="276" w:lineRule="auto"/>
              <w:jc w:val="right"/>
              <w:rPr>
                <w:rFonts w:asciiTheme="majorBidi" w:hAnsiTheme="majorBidi" w:cstheme="majorBidi"/>
                <w:b/>
                <w:bCs/>
                <w:shd w:val="clear" w:color="auto" w:fill="FFFFFF"/>
                <w:rtl/>
                <w:lang w:bidi="he-IL"/>
              </w:rPr>
            </w:pPr>
            <w:r w:rsidRPr="00EA476C">
              <w:rPr>
                <w:rFonts w:asciiTheme="majorBidi" w:hAnsiTheme="majorBidi" w:cstheme="majorBidi"/>
                <w:b/>
                <w:bCs/>
                <w:shd w:val="clear" w:color="auto" w:fill="FFFFFF"/>
                <w:rtl/>
                <w:lang w:bidi="he-IL"/>
              </w:rPr>
              <w:t xml:space="preserve">שביעית של חמישית בסולם </w:t>
            </w:r>
            <w:r>
              <w:rPr>
                <w:rFonts w:asciiTheme="majorBidi" w:hAnsiTheme="majorBidi" w:cstheme="majorBidi" w:hint="cs"/>
                <w:b/>
                <w:bCs/>
                <w:shd w:val="clear" w:color="auto" w:fill="FFFFFF"/>
                <w:rtl/>
                <w:lang w:bidi="he-IL"/>
              </w:rPr>
              <w:t xml:space="preserve">, </w:t>
            </w:r>
            <w:r w:rsidRPr="0099716F">
              <w:rPr>
                <w:rFonts w:asciiTheme="majorBidi" w:hAnsiTheme="majorBidi" w:cstheme="majorBidi" w:hint="cs"/>
                <w:shd w:val="clear" w:color="auto" w:fill="FFFFFF"/>
                <w:rtl/>
                <w:lang w:bidi="he-IL"/>
              </w:rPr>
              <w:t xml:space="preserve">כלומר </w:t>
            </w:r>
            <w:r>
              <w:rPr>
                <w:rFonts w:asciiTheme="majorBidi" w:hAnsiTheme="majorBidi" w:cstheme="majorBidi" w:hint="cs"/>
                <w:shd w:val="clear" w:color="auto" w:fill="FFFFFF"/>
                <w:rtl/>
                <w:lang w:bidi="he-IL"/>
              </w:rPr>
              <w:t xml:space="preserve">מוסיפים ספטימה לשתי הטרצות הקיימות , לדוגמא בסולם </w:t>
            </w:r>
            <w:r w:rsidRPr="00A51620">
              <w:rPr>
                <w:rFonts w:asciiTheme="majorBidi" w:hAnsiTheme="majorBidi" w:cstheme="majorBidi" w:hint="cs"/>
                <w:b/>
                <w:bCs/>
                <w:shd w:val="clear" w:color="auto" w:fill="FFFFFF"/>
                <w:rtl/>
                <w:lang w:bidi="he-IL"/>
              </w:rPr>
              <w:t xml:space="preserve">דו מז'ור </w:t>
            </w:r>
            <w:r>
              <w:rPr>
                <w:rFonts w:asciiTheme="majorBidi" w:hAnsiTheme="majorBidi" w:cstheme="majorBidi" w:hint="cs"/>
                <w:shd w:val="clear" w:color="auto" w:fill="FFFFFF"/>
                <w:rtl/>
                <w:lang w:bidi="he-IL"/>
              </w:rPr>
              <w:t xml:space="preserve">: דו, מי, סול מוסיפים </w:t>
            </w:r>
            <w:r w:rsidRPr="00A51620">
              <w:rPr>
                <w:rFonts w:asciiTheme="majorBidi" w:hAnsiTheme="majorBidi" w:cstheme="majorBidi" w:hint="cs"/>
                <w:b/>
                <w:bCs/>
                <w:shd w:val="clear" w:color="auto" w:fill="FFFFFF"/>
                <w:rtl/>
                <w:lang w:bidi="he-IL"/>
              </w:rPr>
              <w:t xml:space="preserve">ספטימה </w:t>
            </w:r>
            <w:r>
              <w:rPr>
                <w:rFonts w:asciiTheme="majorBidi" w:hAnsiTheme="majorBidi" w:cstheme="majorBidi" w:hint="cs"/>
                <w:b/>
                <w:bCs/>
                <w:shd w:val="clear" w:color="auto" w:fill="FFFFFF"/>
                <w:rtl/>
                <w:lang w:bidi="he-IL"/>
              </w:rPr>
              <w:t>גדולה</w:t>
            </w:r>
            <w:r w:rsidRPr="00A51620">
              <w:rPr>
                <w:rFonts w:asciiTheme="majorBidi" w:hAnsiTheme="majorBidi" w:cstheme="majorBidi" w:hint="cs"/>
                <w:b/>
                <w:bCs/>
                <w:shd w:val="clear" w:color="auto" w:fill="FFFFFF"/>
                <w:rtl/>
                <w:lang w:bidi="he-IL"/>
              </w:rPr>
              <w:t xml:space="preserve"> </w:t>
            </w:r>
            <w:r>
              <w:rPr>
                <w:rFonts w:asciiTheme="majorBidi" w:hAnsiTheme="majorBidi" w:cstheme="majorBidi" w:hint="cs"/>
                <w:shd w:val="clear" w:color="auto" w:fill="FFFFFF"/>
                <w:rtl/>
                <w:lang w:bidi="he-IL"/>
              </w:rPr>
              <w:t xml:space="preserve">ומקבלים את הצליל </w:t>
            </w:r>
            <w:r w:rsidRPr="00A51620">
              <w:rPr>
                <w:rFonts w:asciiTheme="majorBidi" w:hAnsiTheme="majorBidi" w:cstheme="majorBidi" w:hint="cs"/>
                <w:b/>
                <w:bCs/>
                <w:shd w:val="clear" w:color="auto" w:fill="FFFFFF"/>
                <w:rtl/>
                <w:lang w:bidi="he-IL"/>
              </w:rPr>
              <w:t>פה</w:t>
            </w:r>
            <w:r>
              <w:rPr>
                <w:rFonts w:asciiTheme="majorBidi" w:hAnsiTheme="majorBidi" w:cstheme="majorBidi" w:hint="cs"/>
                <w:b/>
                <w:bCs/>
                <w:shd w:val="clear" w:color="auto" w:fill="FFFFFF"/>
                <w:rtl/>
                <w:lang w:bidi="he-IL"/>
              </w:rPr>
              <w:t xml:space="preserve"> דיאז</w:t>
            </w:r>
            <w:r>
              <w:rPr>
                <w:rFonts w:asciiTheme="majorBidi" w:hAnsiTheme="majorBidi" w:cstheme="majorBidi" w:hint="cs"/>
                <w:shd w:val="clear" w:color="auto" w:fill="FFFFFF"/>
                <w:rtl/>
                <w:lang w:bidi="he-IL"/>
              </w:rPr>
              <w:t xml:space="preserve"> </w:t>
            </w:r>
          </w:p>
          <w:p w:rsidR="00244E77" w:rsidRPr="00EA476C" w:rsidRDefault="00244E77" w:rsidP="00A51620">
            <w:pPr>
              <w:tabs>
                <w:tab w:val="left" w:pos="360"/>
              </w:tabs>
              <w:spacing w:line="276" w:lineRule="auto"/>
              <w:jc w:val="right"/>
              <w:rPr>
                <w:rFonts w:asciiTheme="majorBidi" w:hAnsiTheme="majorBidi" w:cstheme="majorBidi"/>
                <w:color w:val="0000FF"/>
                <w:rtl/>
                <w:lang w:bidi="he-IL"/>
              </w:rPr>
            </w:pPr>
            <w:r w:rsidRPr="00EA476C">
              <w:rPr>
                <w:rFonts w:asciiTheme="majorBidi" w:hAnsiTheme="majorBidi" w:cstheme="majorBidi" w:hint="cs"/>
                <w:shd w:val="clear" w:color="auto" w:fill="FFFFFF"/>
                <w:rtl/>
                <w:lang w:bidi="he-IL"/>
              </w:rPr>
              <w:t xml:space="preserve">לדוגמא בסולם </w:t>
            </w:r>
            <w:r>
              <w:rPr>
                <w:rFonts w:asciiTheme="majorBidi" w:hAnsiTheme="majorBidi" w:cstheme="majorBidi" w:hint="cs"/>
                <w:color w:val="000000"/>
                <w:shd w:val="clear" w:color="auto" w:fill="FFFFFF"/>
                <w:rtl/>
                <w:lang w:bidi="he-IL"/>
              </w:rPr>
              <w:t>דו</w:t>
            </w:r>
            <w:r w:rsidRPr="00EA476C">
              <w:rPr>
                <w:rFonts w:asciiTheme="majorBidi" w:hAnsiTheme="majorBidi" w:cstheme="majorBidi"/>
                <w:color w:val="000000"/>
                <w:shd w:val="clear" w:color="auto" w:fill="FFFFFF"/>
                <w:rtl/>
                <w:lang w:bidi="he-IL"/>
              </w:rPr>
              <w:t xml:space="preserve"> מז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ור הוא פה דיאז מוקטן</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לא מסיפים לאקורד את הספט מבלי לציין זאת</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דרגה שביעית במצב ספט</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בסולם מז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 xml:space="preserve">ורי היא </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חצי מוקטן</w:t>
            </w:r>
            <w:r>
              <w:rPr>
                <w:rFonts w:asciiTheme="majorBidi" w:hAnsiTheme="majorBidi" w:cstheme="majorBidi" w:hint="cs"/>
                <w:color w:val="000000"/>
                <w:shd w:val="clear" w:color="auto" w:fill="FFFFFF"/>
                <w:rtl/>
                <w:lang w:bidi="he-IL"/>
              </w:rPr>
              <w:t xml:space="preserve">" אך </w:t>
            </w:r>
            <w:r w:rsidRPr="00EA476C">
              <w:rPr>
                <w:rFonts w:asciiTheme="majorBidi" w:hAnsiTheme="majorBidi" w:cstheme="majorBidi"/>
                <w:color w:val="000000"/>
                <w:shd w:val="clear" w:color="auto" w:fill="FFFFFF"/>
                <w:rtl/>
                <w:lang w:bidi="he-IL"/>
              </w:rPr>
              <w:t>יש הבדל בין התיאוריות של כל ז</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אנר</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אם מתייחסים לתיאוריה המחמירה </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הרי שאקורד לא יכול להכיל תו חוץ סולמי אלא אם</w:t>
            </w:r>
            <w:r w:rsidRPr="00EA476C">
              <w:rPr>
                <w:rStyle w:val="apple-converted-space"/>
                <w:rFonts w:asciiTheme="majorBidi" w:hAnsiTheme="majorBidi" w:cstheme="majorBidi"/>
                <w:color w:val="000000"/>
                <w:shd w:val="clear" w:color="auto" w:fill="FFFFFF"/>
              </w:rPr>
              <w:t> </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א</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הכוונה היא לצאת מהסולם </w:t>
            </w:r>
            <w:r w:rsidRPr="00EA476C">
              <w:rPr>
                <w:rFonts w:asciiTheme="majorBidi" w:hAnsiTheme="majorBidi" w:cstheme="majorBidi"/>
                <w:color w:val="000000"/>
                <w:shd w:val="clear" w:color="auto" w:fill="FFFFFF"/>
                <w:rtl/>
              </w:rPr>
              <w:t>(</w:t>
            </w:r>
            <w:r>
              <w:rPr>
                <w:rFonts w:asciiTheme="majorBidi" w:hAnsiTheme="majorBidi" w:cstheme="majorBidi" w:hint="cs"/>
                <w:color w:val="000000"/>
                <w:shd w:val="clear" w:color="auto" w:fill="FFFFFF"/>
                <w:rtl/>
                <w:lang w:bidi="he-IL"/>
              </w:rPr>
              <w:t xml:space="preserve">באמצעות </w:t>
            </w:r>
            <w:r w:rsidRPr="00EA476C">
              <w:rPr>
                <w:rFonts w:asciiTheme="majorBidi" w:hAnsiTheme="majorBidi" w:cstheme="majorBidi"/>
                <w:color w:val="000000"/>
                <w:shd w:val="clear" w:color="auto" w:fill="FFFFFF"/>
                <w:rtl/>
                <w:lang w:bidi="he-IL"/>
              </w:rPr>
              <w:t>מודולצייה על נגזרותיה</w:t>
            </w:r>
            <w:r w:rsidRPr="00EA476C">
              <w:rPr>
                <w:rFonts w:asciiTheme="majorBidi" w:hAnsiTheme="majorBidi" w:cstheme="majorBidi"/>
                <w:color w:val="000000"/>
                <w:shd w:val="clear" w:color="auto" w:fill="FFFFFF"/>
              </w:rPr>
              <w:t>)</w:t>
            </w:r>
            <w:r w:rsidRPr="00EA476C">
              <w:rPr>
                <w:rStyle w:val="apple-converted-space"/>
                <w:rFonts w:asciiTheme="majorBidi" w:hAnsiTheme="majorBidi" w:cstheme="majorBidi"/>
                <w:color w:val="000000"/>
                <w:shd w:val="clear" w:color="auto" w:fill="FFFFFF"/>
              </w:rPr>
              <w:t> </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ב</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כרומטיקה</w:t>
            </w:r>
            <w:r w:rsidRPr="00EA476C">
              <w:rPr>
                <w:rFonts w:asciiTheme="majorBidi" w:hAnsiTheme="majorBidi" w:cstheme="majorBidi"/>
                <w:color w:val="000000"/>
              </w:rPr>
              <w:br/>
            </w:r>
            <w:r w:rsidRPr="00EA476C">
              <w:rPr>
                <w:rFonts w:asciiTheme="majorBidi" w:hAnsiTheme="majorBidi" w:cstheme="majorBidi"/>
                <w:color w:val="000000"/>
                <w:shd w:val="clear" w:color="auto" w:fill="FFFFFF"/>
                <w:rtl/>
                <w:lang w:bidi="he-IL"/>
              </w:rPr>
              <w:t>בקיצור</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פה דיאז מוקטן </w:t>
            </w:r>
            <w:r w:rsidRPr="00EA476C">
              <w:rPr>
                <w:rFonts w:asciiTheme="majorBidi" w:hAnsiTheme="majorBidi" w:cstheme="majorBidi"/>
                <w:color w:val="000000"/>
                <w:shd w:val="clear" w:color="auto" w:fill="FFFFFF"/>
                <w:rtl/>
              </w:rPr>
              <w:t xml:space="preserve">7 </w:t>
            </w:r>
            <w:r w:rsidRPr="00EA476C">
              <w:rPr>
                <w:rFonts w:asciiTheme="majorBidi" w:hAnsiTheme="majorBidi" w:cstheme="majorBidi"/>
                <w:color w:val="000000"/>
                <w:shd w:val="clear" w:color="auto" w:fill="FFFFFF"/>
                <w:rtl/>
                <w:lang w:bidi="he-IL"/>
              </w:rPr>
              <w:t xml:space="preserve">קטן </w:t>
            </w:r>
            <w:r>
              <w:rPr>
                <w:rFonts w:asciiTheme="majorBidi" w:hAnsiTheme="majorBidi" w:cstheme="majorBidi" w:hint="cs"/>
                <w:color w:val="000000"/>
                <w:shd w:val="clear" w:color="auto" w:fill="FFFFFF"/>
                <w:rtl/>
                <w:lang w:bidi="he-IL"/>
              </w:rPr>
              <w:t xml:space="preserve">שעליו מדובר כאן </w:t>
            </w:r>
            <w:r w:rsidRPr="00EA476C">
              <w:rPr>
                <w:rFonts w:asciiTheme="majorBidi" w:hAnsiTheme="majorBidi" w:cstheme="majorBidi"/>
                <w:color w:val="000000"/>
                <w:shd w:val="clear" w:color="auto" w:fill="FFFFFF"/>
                <w:rtl/>
                <w:lang w:bidi="he-IL"/>
              </w:rPr>
              <w:t xml:space="preserve">הוא אקורד חוץ סולמי </w:t>
            </w:r>
            <w:r w:rsidRPr="00EA476C">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כרומטי</w:t>
            </w:r>
            <w:r w:rsidRPr="00EA476C">
              <w:rPr>
                <w:rFonts w:asciiTheme="majorBidi" w:hAnsiTheme="majorBidi" w:cstheme="majorBidi"/>
                <w:color w:val="000000"/>
                <w:shd w:val="clear" w:color="auto" w:fill="FFFFFF"/>
                <w:rtl/>
              </w:rPr>
              <w:t xml:space="preserve">) </w:t>
            </w:r>
            <w:r w:rsidRPr="00EA476C">
              <w:rPr>
                <w:rFonts w:asciiTheme="majorBidi" w:hAnsiTheme="majorBidi" w:cstheme="majorBidi"/>
                <w:color w:val="000000"/>
                <w:shd w:val="clear" w:color="auto" w:fill="FFFFFF"/>
                <w:rtl/>
                <w:lang w:bidi="he-IL"/>
              </w:rPr>
              <w:t xml:space="preserve">ובמקרה </w:t>
            </w:r>
            <w:r>
              <w:rPr>
                <w:rFonts w:asciiTheme="majorBidi" w:hAnsiTheme="majorBidi" w:cstheme="majorBidi" w:hint="cs"/>
                <w:color w:val="000000"/>
                <w:shd w:val="clear" w:color="auto" w:fill="FFFFFF"/>
                <w:rtl/>
                <w:lang w:bidi="he-IL"/>
              </w:rPr>
              <w:t>זה</w:t>
            </w:r>
            <w:r w:rsidRPr="00EA476C">
              <w:rPr>
                <w:rFonts w:asciiTheme="majorBidi" w:hAnsiTheme="majorBidi" w:cstheme="majorBidi"/>
                <w:color w:val="000000"/>
                <w:shd w:val="clear" w:color="auto" w:fill="FFFFFF"/>
                <w:rtl/>
                <w:lang w:bidi="he-IL"/>
              </w:rPr>
              <w:t xml:space="preserve"> יכול לשמש מלא דברים</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 xml:space="preserve">בדרך כלל </w:t>
            </w:r>
            <w:r>
              <w:rPr>
                <w:rFonts w:asciiTheme="majorBidi" w:hAnsiTheme="majorBidi" w:cstheme="majorBidi"/>
                <w:color w:val="000000"/>
                <w:shd w:val="clear" w:color="auto" w:fill="FFFFFF"/>
                <w:rtl/>
              </w:rPr>
              <w:t>–</w:t>
            </w:r>
            <w:r w:rsidRPr="00EA476C">
              <w:rPr>
                <w:rFonts w:asciiTheme="majorBidi" w:hAnsiTheme="majorBidi" w:cstheme="majorBidi"/>
                <w:color w:val="000000"/>
                <w:shd w:val="clear" w:color="auto" w:fill="FFFFFF"/>
                <w:rtl/>
                <w:lang w:bidi="he-IL"/>
              </w:rPr>
              <w:t xml:space="preserve"> מיקסטורה</w:t>
            </w:r>
            <w:r>
              <w:rPr>
                <w:rFonts w:asciiTheme="majorBidi" w:hAnsiTheme="majorBidi" w:cstheme="majorBidi" w:hint="cs"/>
                <w:color w:val="000000"/>
                <w:shd w:val="clear" w:color="auto" w:fill="FFFFFF"/>
                <w:rtl/>
                <w:lang w:bidi="he-IL"/>
              </w:rPr>
              <w:t xml:space="preserve"> </w:t>
            </w:r>
            <w:r w:rsidRPr="00EA476C">
              <w:rPr>
                <w:rFonts w:asciiTheme="majorBidi" w:hAnsiTheme="majorBidi" w:cstheme="majorBidi"/>
                <w:color w:val="000000"/>
                <w:shd w:val="clear" w:color="auto" w:fill="FFFFFF"/>
                <w:rtl/>
                <w:lang w:bidi="he-IL"/>
              </w:rPr>
              <w:t>זה אגב מיקסטורה ראשונה והיא מאד נפוצה</w:t>
            </w:r>
            <w:r>
              <w:rPr>
                <w:rFonts w:asciiTheme="majorBidi" w:hAnsiTheme="majorBidi" w:cstheme="majorBidi" w:hint="cs"/>
                <w:color w:val="000000"/>
                <w:shd w:val="clear" w:color="auto" w:fill="FFFFFF"/>
                <w:rtl/>
                <w:lang w:bidi="he-IL"/>
              </w:rPr>
              <w:t xml:space="preserve">. </w:t>
            </w:r>
          </w:p>
        </w:tc>
      </w:tr>
      <w:tr w:rsidR="00244E77" w:rsidTr="00876AA1">
        <w:trPr>
          <w:trHeight w:val="288"/>
        </w:trPr>
        <w:tc>
          <w:tcPr>
            <w:tcW w:w="2250" w:type="dxa"/>
          </w:tcPr>
          <w:p w:rsidR="00244E77" w:rsidRPr="00511629" w:rsidRDefault="00244E77" w:rsidP="00FD2932">
            <w:pPr>
              <w:shd w:val="clear" w:color="auto" w:fill="FFFFFF"/>
              <w:tabs>
                <w:tab w:val="right" w:pos="972"/>
              </w:tabs>
              <w:bidi/>
              <w:spacing w:before="100" w:beforeAutospacing="1" w:after="24" w:line="276" w:lineRule="auto"/>
              <w:ind w:right="384"/>
              <w:rPr>
                <w:rFonts w:asciiTheme="majorBidi" w:hAnsiTheme="majorBidi" w:cstheme="majorBidi"/>
                <w:color w:val="C0504D" w:themeColor="accent2"/>
                <w:u w:val="single"/>
                <w:rtl/>
                <w:lang w:bidi="he-IL"/>
              </w:rPr>
            </w:pPr>
            <w:r w:rsidRPr="00511629">
              <w:rPr>
                <w:rFonts w:asciiTheme="majorBidi" w:hAnsiTheme="majorBidi" w:cstheme="majorBidi" w:hint="cs"/>
                <w:b/>
                <w:bCs/>
                <w:color w:val="C0504D" w:themeColor="accent2"/>
                <w:u w:val="single"/>
                <w:rtl/>
                <w:lang w:bidi="he-IL"/>
              </w:rPr>
              <w:t>ההשפעות של הסוציולוגיה על     המוזיקה באמריקה</w:t>
            </w:r>
          </w:p>
          <w:p w:rsidR="00244E77" w:rsidRPr="00CC32C3" w:rsidRDefault="00244E77" w:rsidP="00FD2932">
            <w:pPr>
              <w:bidi/>
              <w:spacing w:after="240" w:line="276" w:lineRule="auto"/>
              <w:rPr>
                <w:rFonts w:asciiTheme="majorBidi" w:eastAsiaTheme="minorHAnsi" w:hAnsiTheme="majorBidi" w:cstheme="majorBidi"/>
                <w:b/>
                <w:bCs/>
                <w:color w:val="0033CC"/>
                <w:rtl/>
                <w:lang w:bidi="he-IL"/>
              </w:rPr>
            </w:pP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hanging="450"/>
              <w:jc w:val="both"/>
              <w:rPr>
                <w:rFonts w:asciiTheme="majorBidi" w:hAnsiTheme="majorBidi" w:cstheme="majorBidi"/>
                <w:rtl/>
                <w:lang w:bidi="he-IL"/>
              </w:rPr>
            </w:pPr>
            <w:r>
              <w:rPr>
                <w:rFonts w:asciiTheme="majorBidi" w:hAnsiTheme="majorBidi" w:cstheme="majorBidi" w:hint="cs"/>
                <w:rtl/>
                <w:lang w:bidi="he-IL"/>
              </w:rPr>
              <w:t xml:space="preserve">        הקשר של היהודים לשחורים היוו את הבסיס להיווצרותה של המוזיקה האמריקאית המוכרת לנו כיום.. (ניו אמסטרדם כיום ניו יורק) הדרך שבה אנו מאזינים היום למוזיקה , השיר הפופלרי, הצגת השיר הכוללת ריקוד ותנועה.. השקעה במילות השיר, ההשפעה של המוזיקה הקלאסית, השליטה הקולנועית של היהודים, הקמתו של </w:t>
            </w: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ב-1890 היווה את אבני הדרך לתעשיית השירים ( הקמת ברודווי, 1891 חוק זכויות יוצרים ) יש הטוענים שבתקופה זו היהודים היו פחות גזענים מהנוצרים כלפי השחורים)..  </w:t>
            </w:r>
          </w:p>
          <w:p w:rsidR="00244E77" w:rsidRDefault="00244E77" w:rsidP="00FD2932">
            <w:pPr>
              <w:shd w:val="clear" w:color="auto" w:fill="FFFFFF"/>
              <w:tabs>
                <w:tab w:val="right" w:pos="972"/>
              </w:tabs>
              <w:bidi/>
              <w:spacing w:before="100" w:beforeAutospacing="1" w:after="24" w:line="276" w:lineRule="auto"/>
              <w:ind w:right="384"/>
              <w:jc w:val="both"/>
              <w:rPr>
                <w:rFonts w:asciiTheme="majorBidi" w:hAnsiTheme="majorBidi" w:cstheme="majorBidi"/>
                <w:rtl/>
                <w:lang w:bidi="he-IL"/>
              </w:rPr>
            </w:pPr>
            <w:r>
              <w:rPr>
                <w:rFonts w:asciiTheme="majorBidi" w:hAnsiTheme="majorBidi" w:cstheme="majorBidi" w:hint="cs"/>
                <w:rtl/>
                <w:lang w:bidi="he-IL"/>
              </w:rPr>
              <w:t xml:space="preserve">אחד מהמלחינים הבולטים בתקופה זו היה אנטון דבוז'אק- הוא טען שכל אומה חייבת להוות את הבסיס האומנותי של אותה אומה.. מאמרו האומנותי של דבוז'אק 1895- </w:t>
            </w:r>
            <w:r>
              <w:rPr>
                <w:rFonts w:asciiTheme="majorBidi" w:hAnsiTheme="majorBidi" w:cstheme="majorBidi"/>
                <w:lang w:bidi="he-IL"/>
              </w:rPr>
              <w:t xml:space="preserve">“Music in America”  </w:t>
            </w:r>
            <w:r>
              <w:rPr>
                <w:rFonts w:asciiTheme="majorBidi" w:hAnsiTheme="majorBidi" w:cstheme="majorBidi" w:hint="cs"/>
                <w:rtl/>
                <w:lang w:bidi="he-IL"/>
              </w:rPr>
              <w:t xml:space="preserve"> היווה בסיס לחזונו של דבוז'אק </w:t>
            </w:r>
            <w:r>
              <w:rPr>
                <w:rFonts w:asciiTheme="majorBidi" w:hAnsiTheme="majorBidi" w:cstheme="majorBidi"/>
                <w:rtl/>
                <w:lang w:bidi="he-IL"/>
              </w:rPr>
              <w:t>–</w:t>
            </w:r>
            <w:r>
              <w:rPr>
                <w:rFonts w:asciiTheme="majorBidi" w:hAnsiTheme="majorBidi" w:cstheme="majorBidi" w:hint="cs"/>
                <w:rtl/>
                <w:lang w:bidi="he-IL"/>
              </w:rPr>
              <w:t xml:space="preserve"> הסמנטיקה השחורה.. </w:t>
            </w:r>
          </w:p>
          <w:p w:rsidR="00244E77" w:rsidRPr="00FF7D5B" w:rsidRDefault="00244E77" w:rsidP="007C0064">
            <w:pPr>
              <w:shd w:val="clear" w:color="auto" w:fill="FFFFFF"/>
              <w:tabs>
                <w:tab w:val="right" w:pos="972"/>
              </w:tabs>
              <w:bidi/>
              <w:spacing w:before="100" w:beforeAutospacing="1" w:after="24" w:line="276" w:lineRule="auto"/>
              <w:ind w:right="384"/>
              <w:jc w:val="both"/>
              <w:rPr>
                <w:rFonts w:asciiTheme="majorBidi" w:eastAsiaTheme="minorHAnsi" w:hAnsiTheme="majorBidi" w:cstheme="majorBidi"/>
                <w:b/>
                <w:bCs/>
                <w:color w:val="000000"/>
                <w:rtl/>
                <w:lang w:bidi="he-IL"/>
              </w:rPr>
            </w:pPr>
            <w:r>
              <w:rPr>
                <w:rFonts w:asciiTheme="majorBidi" w:hAnsiTheme="majorBidi" w:cstheme="majorBidi" w:hint="cs"/>
                <w:rtl/>
                <w:lang w:bidi="he-IL"/>
              </w:rPr>
              <w:t>ריצ'רד ואגנר הגרמני טען בזמנו כי "היהודים הם האחראים על כל מה שנבנה בעולם" ..</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הפוריטנים</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bidi/>
              <w:spacing w:after="240" w:line="276" w:lineRule="auto"/>
              <w:rPr>
                <w:rFonts w:asciiTheme="majorBidi" w:hAnsiTheme="majorBidi" w:cstheme="majorBidi"/>
                <w:rtl/>
                <w:lang w:bidi="he-IL"/>
              </w:rPr>
            </w:pPr>
            <w:r w:rsidRPr="00BD4B84">
              <w:rPr>
                <w:rFonts w:asciiTheme="majorBidi" w:hAnsiTheme="majorBidi" w:cstheme="majorBidi" w:hint="cs"/>
                <w:b/>
                <w:bCs/>
                <w:rtl/>
                <w:lang w:bidi="he-IL"/>
              </w:rPr>
              <w:t xml:space="preserve">הפוריטנים </w:t>
            </w:r>
            <w:r w:rsidRPr="00BD4B84">
              <w:rPr>
                <w:rFonts w:asciiTheme="majorBidi" w:hAnsiTheme="majorBidi" w:cstheme="majorBidi" w:hint="cs"/>
                <w:b/>
                <w:bCs/>
                <w:color w:val="0033CC"/>
                <w:rtl/>
              </w:rPr>
              <w:t xml:space="preserve">- </w:t>
            </w:r>
            <w:r w:rsidRPr="00BD4B84">
              <w:rPr>
                <w:rFonts w:asciiTheme="majorBidi" w:hAnsiTheme="majorBidi" w:cstheme="majorBidi" w:hint="cs"/>
                <w:rtl/>
                <w:lang w:bidi="he-IL"/>
              </w:rPr>
              <w:t xml:space="preserve">היו זמרי הבלוז האמיתיים </w:t>
            </w:r>
            <w:r w:rsidRPr="00BD4B84">
              <w:rPr>
                <w:rFonts w:asciiTheme="majorBidi" w:hAnsiTheme="majorBidi" w:cstheme="majorBidi" w:hint="cs"/>
                <w:rtl/>
              </w:rPr>
              <w:t xml:space="preserve">.. </w:t>
            </w:r>
            <w:r w:rsidRPr="00BD4B84">
              <w:rPr>
                <w:rFonts w:asciiTheme="majorBidi" w:hAnsiTheme="majorBidi" w:cstheme="majorBidi" w:hint="cs"/>
                <w:rtl/>
                <w:lang w:bidi="he-IL"/>
              </w:rPr>
              <w:t>זוהי כת דתית אשר נוצרה מחלוקת הדת הנוצרית הקתולית</w:t>
            </w:r>
            <w:r w:rsidRPr="00BD4B84">
              <w:rPr>
                <w:rFonts w:asciiTheme="majorBidi" w:hAnsiTheme="majorBidi" w:cstheme="majorBidi" w:hint="cs"/>
                <w:rtl/>
              </w:rPr>
              <w:t xml:space="preserve">- </w:t>
            </w:r>
            <w:r w:rsidRPr="00BD4B84">
              <w:rPr>
                <w:rFonts w:asciiTheme="majorBidi" w:hAnsiTheme="majorBidi" w:cstheme="majorBidi" w:hint="cs"/>
                <w:rtl/>
                <w:lang w:bidi="he-IL"/>
              </w:rPr>
              <w:t>זו המאמינה בשילוש הקדוש האב הבן ורוח הקודש</w:t>
            </w:r>
            <w:r w:rsidRPr="00BD4B84">
              <w:rPr>
                <w:rFonts w:asciiTheme="majorBidi" w:hAnsiTheme="majorBidi" w:cstheme="majorBidi" w:hint="cs"/>
                <w:rtl/>
              </w:rPr>
              <w:t xml:space="preserve">, </w:t>
            </w:r>
            <w:r w:rsidRPr="00BD4B84">
              <w:rPr>
                <w:rFonts w:asciiTheme="majorBidi" w:hAnsiTheme="majorBidi" w:cstheme="majorBidi" w:hint="cs"/>
                <w:rtl/>
                <w:lang w:bidi="he-IL"/>
              </w:rPr>
              <w:t xml:space="preserve">לזו הפרוטסטנית </w:t>
            </w:r>
            <w:r w:rsidRPr="00BD4B84">
              <w:rPr>
                <w:rFonts w:asciiTheme="majorBidi" w:hAnsiTheme="majorBidi" w:cstheme="majorBidi" w:hint="cs"/>
                <w:rtl/>
              </w:rPr>
              <w:t>(</w:t>
            </w:r>
            <w:r w:rsidRPr="00BD4B84">
              <w:rPr>
                <w:rFonts w:asciiTheme="majorBidi" w:hAnsiTheme="majorBidi" w:cstheme="majorBidi" w:hint="cs"/>
                <w:rtl/>
                <w:lang w:bidi="he-IL"/>
              </w:rPr>
              <w:t>מרתין לותר</w:t>
            </w:r>
            <w:r w:rsidRPr="00BD4B84">
              <w:rPr>
                <w:rFonts w:asciiTheme="majorBidi" w:hAnsiTheme="majorBidi" w:cstheme="majorBidi" w:hint="cs"/>
                <w:rtl/>
              </w:rPr>
              <w:t xml:space="preserve">)  </w:t>
            </w:r>
            <w:r w:rsidRPr="00BD4B84">
              <w:rPr>
                <w:rFonts w:asciiTheme="majorBidi" w:hAnsiTheme="majorBidi" w:cstheme="majorBidi" w:hint="cs"/>
                <w:rtl/>
                <w:lang w:bidi="he-IL"/>
              </w:rPr>
              <w:t xml:space="preserve">המיתרנית אשר מאמינה רק באלוהים עצמו  שזו התחלקה לכת האנגליקנית </w:t>
            </w:r>
            <w:r w:rsidRPr="00BD4B84">
              <w:rPr>
                <w:rFonts w:asciiTheme="majorBidi" w:hAnsiTheme="majorBidi" w:cstheme="majorBidi"/>
                <w:rtl/>
              </w:rPr>
              <w:t>–</w:t>
            </w:r>
            <w:r w:rsidRPr="00BD4B84">
              <w:rPr>
                <w:rFonts w:asciiTheme="majorBidi" w:hAnsiTheme="majorBidi" w:cstheme="majorBidi" w:hint="cs"/>
                <w:rtl/>
                <w:lang w:bidi="he-IL"/>
              </w:rPr>
              <w:t xml:space="preserve"> פשרה בין הכת הקתולית לכת הפרוטסטנטית בזה שכת זו מאמינה באב </w:t>
            </w:r>
            <w:r w:rsidRPr="00BD4B84">
              <w:rPr>
                <w:rFonts w:asciiTheme="majorBidi" w:hAnsiTheme="majorBidi" w:cstheme="majorBidi"/>
                <w:rtl/>
                <w:lang w:bidi="he-IL"/>
              </w:rPr>
              <w:t>ובבנו</w:t>
            </w:r>
            <w:r w:rsidRPr="00BD4B84">
              <w:rPr>
                <w:rFonts w:asciiTheme="majorBidi" w:hAnsiTheme="majorBidi" w:cstheme="majorBidi"/>
                <w:rtl/>
              </w:rPr>
              <w:t xml:space="preserve">.. </w:t>
            </w:r>
            <w:r w:rsidRPr="00BD4B84">
              <w:rPr>
                <w:rFonts w:asciiTheme="majorBidi" w:hAnsiTheme="majorBidi" w:cstheme="majorBidi"/>
                <w:rtl/>
                <w:lang w:bidi="he-IL"/>
              </w:rPr>
              <w:t>מתוך הכת האנגליקנית צמחה הכת הפוריטנית</w:t>
            </w:r>
            <w:r w:rsidRPr="00BD4B84">
              <w:rPr>
                <w:rFonts w:asciiTheme="majorBidi" w:hAnsiTheme="majorBidi" w:cstheme="majorBidi" w:hint="cs"/>
                <w:rtl/>
              </w:rPr>
              <w:t xml:space="preserve"> </w:t>
            </w:r>
            <w:r w:rsidRPr="00BD4B84">
              <w:rPr>
                <w:rFonts w:asciiTheme="majorBidi" w:hAnsiTheme="majorBidi" w:cstheme="majorBidi"/>
                <w:rtl/>
              </w:rPr>
              <w:t xml:space="preserve">- </w:t>
            </w:r>
            <w:r w:rsidRPr="00BD4B84">
              <w:rPr>
                <w:rFonts w:asciiTheme="majorBidi" w:hAnsiTheme="majorBidi" w:cstheme="majorBidi"/>
                <w:rtl/>
                <w:lang w:bidi="he-IL"/>
              </w:rPr>
              <w:t xml:space="preserve">אשר מאמינה בגורל קבוע ומוגדר מראש </w:t>
            </w:r>
            <w:r w:rsidRPr="00BD4B84">
              <w:rPr>
                <w:rFonts w:asciiTheme="majorBidi" w:hAnsiTheme="majorBidi" w:cstheme="majorBidi"/>
                <w:rtl/>
              </w:rPr>
              <w:t>(</w:t>
            </w:r>
            <w:r w:rsidRPr="00BD4B84">
              <w:rPr>
                <w:rFonts w:asciiTheme="majorBidi" w:hAnsiTheme="majorBidi" w:cstheme="majorBidi"/>
                <w:rtl/>
                <w:lang w:bidi="he-IL"/>
              </w:rPr>
              <w:t xml:space="preserve">פרדסטינציה </w:t>
            </w:r>
            <w:r w:rsidRPr="00BD4B84">
              <w:rPr>
                <w:rFonts w:asciiTheme="majorBidi" w:hAnsiTheme="majorBidi" w:cstheme="majorBidi"/>
                <w:color w:val="222222"/>
                <w:shd w:val="clear" w:color="auto" w:fill="FFFFFF"/>
                <w:rtl/>
                <w:lang w:bidi="he-IL"/>
              </w:rPr>
              <w:t>היא מונח ב</w:t>
            </w:r>
            <w:hyperlink r:id="rId952" w:tooltip="תאולוגיה נוצרית" w:history="1">
              <w:r w:rsidRPr="00BD4B84">
                <w:rPr>
                  <w:rStyle w:val="Hyperlink"/>
                  <w:rFonts w:asciiTheme="majorBidi" w:hAnsiTheme="majorBidi" w:cstheme="majorBidi"/>
                  <w:color w:val="5A3696"/>
                  <w:u w:val="none"/>
                  <w:shd w:val="clear" w:color="auto" w:fill="FFFFFF"/>
                  <w:rtl/>
                  <w:lang w:bidi="he-IL"/>
                </w:rPr>
                <w:t>תאולוגיה הנוצרית</w:t>
              </w:r>
            </w:hyperlink>
            <w:r w:rsidRPr="00BD4B84">
              <w:rPr>
                <w:rStyle w:val="apple-converted-space"/>
                <w:rFonts w:asciiTheme="majorBidi" w:eastAsiaTheme="majorEastAsia" w:hAnsiTheme="majorBidi" w:cstheme="majorBidi"/>
                <w:color w:val="222222"/>
                <w:shd w:val="clear" w:color="auto" w:fill="FFFFFF"/>
              </w:rPr>
              <w:t> </w:t>
            </w:r>
            <w:r w:rsidRPr="00BD4B84">
              <w:rPr>
                <w:rFonts w:asciiTheme="majorBidi" w:hAnsiTheme="majorBidi" w:cstheme="majorBidi"/>
                <w:color w:val="222222"/>
                <w:shd w:val="clear" w:color="auto" w:fill="FFFFFF"/>
                <w:rtl/>
                <w:lang w:bidi="he-IL"/>
              </w:rPr>
              <w:t>שפירושו חריצת גורלה של ה</w:t>
            </w:r>
            <w:hyperlink r:id="rId953" w:tooltip="נפש" w:history="1">
              <w:r w:rsidRPr="00BD4B84">
                <w:rPr>
                  <w:rStyle w:val="Hyperlink"/>
                  <w:rFonts w:asciiTheme="majorBidi" w:hAnsiTheme="majorBidi" w:cstheme="majorBidi"/>
                  <w:color w:val="5A3696"/>
                  <w:u w:val="none"/>
                  <w:shd w:val="clear" w:color="auto" w:fill="FFFFFF"/>
                  <w:rtl/>
                  <w:lang w:bidi="he-IL"/>
                </w:rPr>
                <w:t>נפש</w:t>
              </w:r>
            </w:hyperlink>
            <w:r w:rsidRPr="00BD4B84">
              <w:rPr>
                <w:rStyle w:val="apple-converted-space"/>
                <w:rFonts w:asciiTheme="majorBidi" w:eastAsiaTheme="majorEastAsia" w:hAnsiTheme="majorBidi" w:cstheme="majorBidi"/>
                <w:color w:val="222222"/>
                <w:shd w:val="clear" w:color="auto" w:fill="FFFFFF"/>
              </w:rPr>
              <w:t> </w:t>
            </w:r>
            <w:r w:rsidRPr="00BD4B84">
              <w:rPr>
                <w:rFonts w:asciiTheme="majorBidi" w:hAnsiTheme="majorBidi" w:cstheme="majorBidi"/>
                <w:color w:val="222222"/>
                <w:shd w:val="clear" w:color="auto" w:fill="FFFFFF"/>
                <w:rtl/>
                <w:lang w:bidi="he-IL"/>
              </w:rPr>
              <w:t>ל</w:t>
            </w:r>
            <w:hyperlink r:id="rId954" w:tooltip="גיהנום" w:history="1">
              <w:r w:rsidRPr="00BD4B84">
                <w:rPr>
                  <w:rStyle w:val="Hyperlink"/>
                  <w:rFonts w:asciiTheme="majorBidi" w:hAnsiTheme="majorBidi" w:cstheme="majorBidi"/>
                  <w:color w:val="5A3696"/>
                  <w:u w:val="none"/>
                  <w:shd w:val="clear" w:color="auto" w:fill="FFFFFF"/>
                  <w:rtl/>
                  <w:lang w:bidi="he-IL"/>
                </w:rPr>
                <w:t>גהנום</w:t>
              </w:r>
            </w:hyperlink>
            <w:r w:rsidRPr="00BD4B84">
              <w:rPr>
                <w:rFonts w:asciiTheme="majorBidi" w:hAnsiTheme="majorBidi" w:cstheme="majorBidi"/>
                <w:rtl/>
              </w:rPr>
              <w:t xml:space="preserve"> </w:t>
            </w:r>
            <w:r w:rsidRPr="00BD4B84">
              <w:rPr>
                <w:rFonts w:asciiTheme="majorBidi" w:hAnsiTheme="majorBidi" w:cstheme="majorBidi"/>
                <w:color w:val="222222"/>
                <w:shd w:val="clear" w:color="auto" w:fill="FFFFFF"/>
                <w:rtl/>
                <w:lang w:bidi="he-IL"/>
              </w:rPr>
              <w:t>או ל</w:t>
            </w:r>
            <w:hyperlink r:id="rId955" w:tooltip="גן עדן" w:history="1">
              <w:r w:rsidRPr="00BD4B84">
                <w:rPr>
                  <w:rStyle w:val="Hyperlink"/>
                  <w:rFonts w:asciiTheme="majorBidi" w:hAnsiTheme="majorBidi" w:cstheme="majorBidi"/>
                  <w:color w:val="5A3696"/>
                  <w:u w:val="none"/>
                  <w:shd w:val="clear" w:color="auto" w:fill="FFFFFF"/>
                  <w:rtl/>
                  <w:lang w:bidi="he-IL"/>
                </w:rPr>
                <w:t>גן עדן</w:t>
              </w:r>
            </w:hyperlink>
            <w:r w:rsidRPr="00BD4B84">
              <w:rPr>
                <w:rFonts w:asciiTheme="majorBidi" w:hAnsiTheme="majorBidi" w:cstheme="majorBidi"/>
                <w:rtl/>
              </w:rPr>
              <w:t xml:space="preserve">) </w:t>
            </w:r>
            <w:r w:rsidRPr="00BD4B84">
              <w:rPr>
                <w:rFonts w:asciiTheme="majorBidi" w:hAnsiTheme="majorBidi" w:cstheme="majorBidi"/>
                <w:color w:val="222222"/>
                <w:shd w:val="clear" w:color="auto" w:fill="FFFFFF"/>
              </w:rPr>
              <w:t xml:space="preserve">, </w:t>
            </w:r>
            <w:r w:rsidRPr="00BD4B84">
              <w:rPr>
                <w:rFonts w:asciiTheme="majorBidi" w:hAnsiTheme="majorBidi" w:cstheme="majorBidi"/>
                <w:color w:val="222222"/>
                <w:shd w:val="clear" w:color="auto" w:fill="FFFFFF"/>
                <w:rtl/>
                <w:lang w:bidi="he-IL"/>
              </w:rPr>
              <w:t>לפי החלטה מראש של האל ללא תלות במעשיו של האדם</w:t>
            </w:r>
            <w:r w:rsidRPr="00BD4B84">
              <w:rPr>
                <w:rFonts w:asciiTheme="majorBidi" w:hAnsiTheme="majorBidi" w:cstheme="majorBidi"/>
                <w:color w:val="222222"/>
                <w:shd w:val="clear" w:color="auto" w:fill="FFFFFF"/>
              </w:rPr>
              <w:t>.</w:t>
            </w:r>
            <w:r w:rsidRPr="00BD4B84">
              <w:rPr>
                <w:rFonts w:asciiTheme="majorBidi" w:hAnsiTheme="majorBidi" w:cstheme="majorBidi"/>
                <w:rtl/>
                <w:lang w:bidi="he-IL"/>
              </w:rPr>
              <w:t>וששום דת אינה יכולה לשנות גורל זה</w:t>
            </w:r>
            <w:r w:rsidRPr="00BD4B84">
              <w:rPr>
                <w:rFonts w:asciiTheme="majorBidi" w:hAnsiTheme="majorBidi" w:cstheme="majorBidi"/>
                <w:rtl/>
              </w:rPr>
              <w:t xml:space="preserve">. </w:t>
            </w:r>
            <w:r w:rsidRPr="00BD4B84">
              <w:rPr>
                <w:rFonts w:asciiTheme="majorBidi" w:hAnsiTheme="majorBidi" w:cstheme="majorBidi"/>
                <w:rtl/>
                <w:lang w:bidi="he-IL"/>
              </w:rPr>
              <w:t>רב האוכלוסיה בארצות הברית נמנית על הדת הפוריטנית</w:t>
            </w:r>
            <w:r w:rsidRPr="00BD4B84">
              <w:rPr>
                <w:rFonts w:asciiTheme="majorBidi" w:hAnsiTheme="majorBidi" w:cstheme="majorBidi"/>
                <w:rtl/>
              </w:rPr>
              <w:t>.</w:t>
            </w:r>
          </w:p>
          <w:p w:rsidR="007A6121" w:rsidRPr="00FF7D5B" w:rsidRDefault="007A6121" w:rsidP="007A6121">
            <w:pPr>
              <w:bidi/>
              <w:spacing w:after="240" w:line="276" w:lineRule="auto"/>
              <w:rPr>
                <w:rFonts w:asciiTheme="majorBidi" w:eastAsiaTheme="minorHAnsi" w:hAnsiTheme="majorBidi" w:cstheme="majorBidi"/>
                <w:b/>
                <w:bCs/>
                <w:color w:val="000000"/>
                <w:rtl/>
                <w:lang w:bidi="he-IL"/>
              </w:rPr>
            </w:pP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hAnsiTheme="majorBidi" w:cstheme="majorBidi" w:hint="cs"/>
                <w:b/>
                <w:bCs/>
                <w:color w:val="C0504D" w:themeColor="accent2"/>
                <w:u w:val="single"/>
                <w:rtl/>
                <w:lang w:bidi="he-IL"/>
              </w:rPr>
              <w:lastRenderedPageBreak/>
              <w:t>הדת ה</w:t>
            </w:r>
            <w:r w:rsidRPr="00511629">
              <w:rPr>
                <w:rFonts w:asciiTheme="majorBidi" w:hAnsiTheme="majorBidi" w:cstheme="majorBidi"/>
                <w:b/>
                <w:bCs/>
                <w:color w:val="C0504D" w:themeColor="accent2"/>
                <w:u w:val="single"/>
                <w:rtl/>
                <w:lang w:bidi="he-IL"/>
              </w:rPr>
              <w:t>פוריטניות</w:t>
            </w:r>
          </w:p>
        </w:tc>
        <w:tc>
          <w:tcPr>
            <w:tcW w:w="1260" w:type="dxa"/>
          </w:tcPr>
          <w:p w:rsidR="00244E77" w:rsidRDefault="00244E77" w:rsidP="00FD2932">
            <w:pPr>
              <w:spacing w:after="240" w:line="276" w:lineRule="auto"/>
              <w:jc w:val="right"/>
              <w:rPr>
                <w:rtl/>
                <w:lang w:bidi="he-IL"/>
              </w:rPr>
            </w:pPr>
            <w:r>
              <w:rPr>
                <w:rFonts w:hint="cs"/>
                <w:rtl/>
                <w:lang w:bidi="he-IL"/>
              </w:rPr>
              <w:t>16-17</w:t>
            </w:r>
          </w:p>
        </w:tc>
        <w:tc>
          <w:tcPr>
            <w:tcW w:w="5670" w:type="dxa"/>
          </w:tcPr>
          <w:p w:rsidR="00244E77" w:rsidRPr="00BD4B84" w:rsidRDefault="00244E77" w:rsidP="00FD2932">
            <w:pPr>
              <w:pStyle w:val="NormalWeb"/>
              <w:shd w:val="clear" w:color="auto" w:fill="FFFFFF"/>
              <w:bidi/>
              <w:spacing w:before="120" w:beforeAutospacing="0" w:after="120" w:afterAutospacing="0" w:line="276" w:lineRule="auto"/>
              <w:rPr>
                <w:rFonts w:asciiTheme="majorBidi" w:hAnsiTheme="majorBidi" w:cstheme="majorBidi"/>
              </w:rPr>
            </w:pPr>
            <w:r w:rsidRPr="00BD4B84">
              <w:rPr>
                <w:rFonts w:asciiTheme="majorBidi" w:hAnsiTheme="majorBidi" w:cstheme="majorBidi" w:hint="cs"/>
                <w:b/>
                <w:bCs/>
                <w:color w:val="0505D1"/>
                <w:rtl/>
              </w:rPr>
              <w:t>הדת ה</w:t>
            </w:r>
            <w:r w:rsidRPr="00BD4B84">
              <w:rPr>
                <w:rFonts w:asciiTheme="majorBidi" w:hAnsiTheme="majorBidi" w:cstheme="majorBidi"/>
                <w:b/>
                <w:bCs/>
                <w:color w:val="0505D1"/>
                <w:rtl/>
              </w:rPr>
              <w:t>פוריטניות</w:t>
            </w:r>
            <w:r w:rsidRPr="00BD4B84">
              <w:rPr>
                <w:rFonts w:asciiTheme="majorBidi" w:hAnsiTheme="majorBidi" w:cstheme="majorBidi"/>
                <w:color w:val="0505D1"/>
              </w:rPr>
              <w:t xml:space="preserve">, </w:t>
            </w:r>
            <w:r w:rsidRPr="00BD4B84">
              <w:rPr>
                <w:rFonts w:asciiTheme="majorBidi" w:hAnsiTheme="majorBidi" w:cstheme="majorBidi"/>
                <w:rtl/>
              </w:rPr>
              <w:t>תנועה</w:t>
            </w:r>
            <w:r w:rsidRPr="00BD4B84">
              <w:rPr>
                <w:rStyle w:val="apple-converted-space"/>
                <w:rFonts w:asciiTheme="majorBidi" w:hAnsiTheme="majorBidi" w:cstheme="majorBidi"/>
              </w:rPr>
              <w:t> </w:t>
            </w:r>
            <w:hyperlink r:id="rId956"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hyperlink r:id="rId957" w:tooltip="נצרות" w:history="1">
              <w:r w:rsidRPr="00BD4B84">
                <w:rPr>
                  <w:rStyle w:val="Hyperlink"/>
                  <w:rFonts w:asciiTheme="majorBidi" w:eastAsiaTheme="majorEastAsia" w:hAnsiTheme="majorBidi" w:cstheme="majorBidi"/>
                  <w:color w:val="auto"/>
                  <w:u w:val="none"/>
                  <w:rtl/>
                </w:rPr>
                <w:t>נוצרית</w:t>
              </w:r>
            </w:hyperlink>
            <w:r w:rsidRPr="00BD4B84">
              <w:rPr>
                <w:rStyle w:val="apple-converted-space"/>
                <w:rFonts w:asciiTheme="majorBidi" w:hAnsiTheme="majorBidi" w:cstheme="majorBidi"/>
              </w:rPr>
              <w:t> </w:t>
            </w:r>
            <w:r w:rsidRPr="00BD4B84">
              <w:rPr>
                <w:rFonts w:asciiTheme="majorBidi" w:hAnsiTheme="majorBidi" w:cstheme="majorBidi"/>
                <w:rtl/>
              </w:rPr>
              <w:t>שהתפתחה ב</w:t>
            </w:r>
            <w:hyperlink r:id="rId958" w:tooltip="המאה ה-16" w:history="1">
              <w:r w:rsidRPr="00BD4B84">
                <w:rPr>
                  <w:rStyle w:val="Hyperlink"/>
                  <w:rFonts w:asciiTheme="majorBidi" w:eastAsiaTheme="majorEastAsia" w:hAnsiTheme="majorBidi" w:cstheme="majorBidi"/>
                  <w:color w:val="auto"/>
                  <w:u w:val="none"/>
                  <w:rtl/>
                </w:rPr>
                <w:t>מאה ה־16</w:t>
              </w:r>
            </w:hyperlink>
            <w:r w:rsidRPr="00BD4B84">
              <w:rPr>
                <w:rStyle w:val="apple-converted-space"/>
                <w:rFonts w:asciiTheme="majorBidi" w:hAnsiTheme="majorBidi" w:cstheme="majorBidi"/>
              </w:rPr>
              <w:t> </w:t>
            </w:r>
            <w:r w:rsidRPr="00BD4B84">
              <w:rPr>
                <w:rFonts w:asciiTheme="majorBidi" w:hAnsiTheme="majorBidi" w:cstheme="majorBidi"/>
                <w:rtl/>
              </w:rPr>
              <w:t>וב</w:t>
            </w:r>
            <w:hyperlink r:id="rId959" w:tooltip="המאה ה-17" w:history="1">
              <w:r w:rsidRPr="00BD4B84">
                <w:rPr>
                  <w:rStyle w:val="Hyperlink"/>
                  <w:rFonts w:asciiTheme="majorBidi" w:eastAsiaTheme="majorEastAsia" w:hAnsiTheme="majorBidi" w:cstheme="majorBidi"/>
                  <w:color w:val="auto"/>
                  <w:u w:val="none"/>
                  <w:rtl/>
                </w:rPr>
                <w:t>מאה ה־17</w:t>
              </w:r>
            </w:hyperlink>
            <w:r w:rsidRPr="00BD4B84">
              <w:rPr>
                <w:rStyle w:val="apple-converted-space"/>
                <w:rFonts w:asciiTheme="majorBidi" w:hAnsiTheme="majorBidi" w:cstheme="majorBidi"/>
              </w:rPr>
              <w:t> </w:t>
            </w:r>
            <w:r w:rsidRPr="00BD4B84">
              <w:rPr>
                <w:rFonts w:asciiTheme="majorBidi" w:hAnsiTheme="majorBidi" w:cstheme="majorBidi"/>
                <w:rtl/>
              </w:rPr>
              <w:t>ב</w:t>
            </w:r>
            <w:hyperlink r:id="rId960" w:tooltip="אנגליה" w:history="1">
              <w:r w:rsidRPr="00BD4B84">
                <w:rPr>
                  <w:rStyle w:val="Hyperlink"/>
                  <w:rFonts w:asciiTheme="majorBidi" w:eastAsiaTheme="majorEastAsia" w:hAnsiTheme="majorBidi" w:cstheme="majorBidi"/>
                  <w:color w:val="auto"/>
                  <w:u w:val="none"/>
                  <w:rtl/>
                </w:rPr>
                <w:t>אנגליה</w:t>
              </w:r>
            </w:hyperlink>
            <w:r w:rsidRPr="00BD4B84">
              <w:rPr>
                <w:rFonts w:hint="cs"/>
                <w:rtl/>
              </w:rPr>
              <w:t xml:space="preserve"> </w:t>
            </w:r>
            <w:r w:rsidRPr="00BD4B84">
              <w:rPr>
                <w:rFonts w:asciiTheme="majorBidi" w:hAnsiTheme="majorBidi" w:cstheme="majorBidi"/>
                <w:rtl/>
              </w:rPr>
              <w:t>השייכת לזרם הפרוטסטנטי ולאחר מכן גם ב</w:t>
            </w:r>
            <w:hyperlink r:id="rId961" w:tooltip="ניו אינגלנד" w:history="1">
              <w:r w:rsidRPr="00BD4B84">
                <w:rPr>
                  <w:rStyle w:val="Hyperlink"/>
                  <w:rFonts w:asciiTheme="majorBidi" w:eastAsiaTheme="majorEastAsia" w:hAnsiTheme="majorBidi" w:cstheme="majorBidi"/>
                  <w:color w:val="auto"/>
                  <w:u w:val="none"/>
                  <w:rtl/>
                </w:rPr>
                <w:t>ניו</w:t>
              </w:r>
              <w:r w:rsidRPr="00BD4B84">
                <w:rPr>
                  <w:rStyle w:val="Hyperlink"/>
                  <w:rFonts w:asciiTheme="majorBidi" w:eastAsiaTheme="majorEastAsia" w:hAnsiTheme="majorBidi" w:cstheme="majorBidi" w:hint="cs"/>
                  <w:color w:val="auto"/>
                  <w:u w:val="none"/>
                  <w:rtl/>
                </w:rPr>
                <w:t xml:space="preserve">  </w:t>
              </w:r>
              <w:r w:rsidRPr="00BD4B84">
                <w:rPr>
                  <w:rStyle w:val="Hyperlink"/>
                  <w:rFonts w:asciiTheme="majorBidi" w:eastAsiaTheme="majorEastAsia" w:hAnsiTheme="majorBidi" w:cstheme="majorBidi"/>
                  <w:color w:val="auto"/>
                  <w:u w:val="none"/>
                  <w:rtl/>
                </w:rPr>
                <w:t>אינגלנד</w:t>
              </w:r>
            </w:hyperlink>
            <w:r w:rsidRPr="00BD4B84">
              <w:rPr>
                <w:rStyle w:val="apple-converted-space"/>
                <w:rFonts w:asciiTheme="majorBidi" w:hAnsiTheme="majorBidi" w:cstheme="majorBidi"/>
              </w:rPr>
              <w:t> </w:t>
            </w:r>
            <w:r w:rsidRPr="00BD4B84">
              <w:rPr>
                <w:rFonts w:asciiTheme="majorBidi" w:hAnsiTheme="majorBidi" w:cstheme="majorBidi"/>
                <w:rtl/>
              </w:rPr>
              <w:t>ארצות הברית וביקשה "לטהר" את</w:t>
            </w:r>
            <w:r w:rsidRPr="00BD4B84">
              <w:rPr>
                <w:rStyle w:val="apple-converted-space"/>
                <w:rFonts w:asciiTheme="majorBidi" w:hAnsiTheme="majorBidi" w:cstheme="majorBidi"/>
              </w:rPr>
              <w:t> </w:t>
            </w:r>
            <w:hyperlink r:id="rId962" w:tooltip="הכנסייה האנגליקנית" w:history="1">
              <w:r w:rsidRPr="00BD4B84">
                <w:rPr>
                  <w:rStyle w:val="Hyperlink"/>
                  <w:rFonts w:asciiTheme="majorBidi" w:eastAsiaTheme="majorEastAsia" w:hAnsiTheme="majorBidi" w:cstheme="majorBidi"/>
                  <w:color w:val="auto"/>
                  <w:u w:val="none"/>
                  <w:rtl/>
                </w:rPr>
                <w:t>הכנסייה</w:t>
              </w:r>
            </w:hyperlink>
            <w:r w:rsidRPr="00BD4B84">
              <w:rPr>
                <w:rFonts w:asciiTheme="majorBidi" w:hAnsiTheme="majorBidi" w:cstheme="majorBidi"/>
                <w:rtl/>
              </w:rPr>
              <w:t xml:space="preserve"> הקתולית</w:t>
            </w:r>
            <w:r w:rsidRPr="00BD4B84">
              <w:rPr>
                <w:rFonts w:asciiTheme="majorBidi" w:hAnsiTheme="majorBidi" w:cstheme="majorBidi"/>
              </w:rPr>
              <w:t>.</w:t>
            </w:r>
          </w:p>
          <w:p w:rsidR="00244E77" w:rsidRPr="00BD4B84" w:rsidRDefault="00244E77" w:rsidP="00FD2932">
            <w:pPr>
              <w:pStyle w:val="NormalWeb"/>
              <w:shd w:val="clear" w:color="auto" w:fill="FFFFFF"/>
              <w:bidi/>
              <w:spacing w:before="120" w:beforeAutospacing="0" w:after="120" w:afterAutospacing="0" w:line="276" w:lineRule="auto"/>
              <w:rPr>
                <w:rFonts w:asciiTheme="majorBidi" w:hAnsiTheme="majorBidi" w:cstheme="majorBidi"/>
              </w:rPr>
            </w:pPr>
            <w:r w:rsidRPr="00BD4B84">
              <w:rPr>
                <w:rFonts w:asciiTheme="majorBidi" w:hAnsiTheme="majorBidi" w:cstheme="majorBidi"/>
                <w:rtl/>
              </w:rPr>
              <w:t>התנועה דגלה באורח חיים סגפני ופשוט, באיסורים מחמירים ושמירה קפדנית על מצוות ה</w:t>
            </w:r>
            <w:hyperlink r:id="rId963" w:tooltip="דת" w:history="1">
              <w:r w:rsidRPr="00BD4B84">
                <w:rPr>
                  <w:rStyle w:val="Hyperlink"/>
                  <w:rFonts w:asciiTheme="majorBidi" w:eastAsiaTheme="majorEastAsia" w:hAnsiTheme="majorBidi" w:cstheme="majorBidi"/>
                  <w:color w:val="auto"/>
                  <w:u w:val="none"/>
                  <w:rtl/>
                </w:rPr>
                <w:t>דת</w:t>
              </w:r>
            </w:hyperlink>
            <w:r w:rsidRPr="00BD4B84">
              <w:rPr>
                <w:rFonts w:asciiTheme="majorBidi" w:hAnsiTheme="majorBidi" w:cstheme="majorBidi"/>
                <w:rtl/>
              </w:rPr>
              <w:t xml:space="preserve"> יחד עם החדרת גישה</w:t>
            </w:r>
            <w:r w:rsidRPr="00BD4B84">
              <w:rPr>
                <w:rStyle w:val="apple-converted-space"/>
                <w:rFonts w:asciiTheme="majorBidi" w:hAnsiTheme="majorBidi" w:cstheme="majorBidi"/>
              </w:rPr>
              <w:t> </w:t>
            </w:r>
            <w:hyperlink r:id="rId964" w:tooltip="דת" w:history="1">
              <w:r w:rsidRPr="00BD4B84">
                <w:rPr>
                  <w:rStyle w:val="Hyperlink"/>
                  <w:rFonts w:asciiTheme="majorBidi" w:eastAsiaTheme="majorEastAsia" w:hAnsiTheme="majorBidi" w:cstheme="majorBidi"/>
                  <w:color w:val="auto"/>
                  <w:u w:val="none"/>
                  <w:rtl/>
                </w:rPr>
                <w:t>דתית</w:t>
              </w:r>
            </w:hyperlink>
            <w:r w:rsidRPr="00BD4B84">
              <w:rPr>
                <w:rStyle w:val="apple-converted-space"/>
                <w:rFonts w:asciiTheme="majorBidi" w:hAnsiTheme="majorBidi" w:cstheme="majorBidi"/>
              </w:rPr>
              <w:t> </w:t>
            </w:r>
            <w:r w:rsidRPr="00BD4B84">
              <w:rPr>
                <w:rFonts w:asciiTheme="majorBidi" w:hAnsiTheme="majorBidi" w:cstheme="majorBidi"/>
                <w:rtl/>
              </w:rPr>
              <w:t>לכל תחומי החיים. הפוריטניות התבססה על התפישה, שכתבי הקודש הם הבסיס הבלעדי ל</w:t>
            </w:r>
            <w:hyperlink r:id="rId965" w:tooltip="נצרות" w:history="1">
              <w:r w:rsidRPr="00BD4B84">
                <w:rPr>
                  <w:rStyle w:val="Hyperlink"/>
                  <w:rFonts w:asciiTheme="majorBidi" w:eastAsiaTheme="majorEastAsia" w:hAnsiTheme="majorBidi" w:cstheme="majorBidi"/>
                  <w:color w:val="auto"/>
                  <w:u w:val="none"/>
                  <w:rtl/>
                </w:rPr>
                <w:t>נצרות</w:t>
              </w:r>
            </w:hyperlink>
            <w:r w:rsidRPr="00BD4B84">
              <w:rPr>
                <w:rStyle w:val="apple-converted-space"/>
                <w:rFonts w:asciiTheme="majorBidi" w:hAnsiTheme="majorBidi" w:cstheme="majorBidi"/>
              </w:rPr>
              <w:t> </w:t>
            </w:r>
            <w:r w:rsidRPr="00BD4B84">
              <w:rPr>
                <w:rFonts w:asciiTheme="majorBidi" w:hAnsiTheme="majorBidi" w:cstheme="majorBidi"/>
                <w:rtl/>
              </w:rPr>
              <w:t>וכי מותר לפרש את ה</w:t>
            </w:r>
            <w:hyperlink r:id="rId966" w:tooltip="תנ&quot;ך" w:history="1">
              <w:r w:rsidRPr="00BD4B84">
                <w:rPr>
                  <w:rStyle w:val="Hyperlink"/>
                  <w:rFonts w:asciiTheme="majorBidi" w:eastAsiaTheme="majorEastAsia" w:hAnsiTheme="majorBidi" w:cstheme="majorBidi"/>
                  <w:color w:val="auto"/>
                  <w:u w:val="none"/>
                  <w:rtl/>
                </w:rPr>
                <w:t>תנ"ך</w:t>
              </w:r>
            </w:hyperlink>
            <w:r w:rsidRPr="00BD4B84">
              <w:rPr>
                <w:rStyle w:val="apple-converted-space"/>
                <w:rFonts w:asciiTheme="majorBidi" w:hAnsiTheme="majorBidi" w:cstheme="majorBidi"/>
              </w:rPr>
              <w:t> </w:t>
            </w:r>
            <w:r w:rsidRPr="00BD4B84">
              <w:rPr>
                <w:rFonts w:asciiTheme="majorBidi" w:hAnsiTheme="majorBidi" w:cstheme="majorBidi"/>
                <w:rtl/>
              </w:rPr>
              <w:t>פירוש אישי</w:t>
            </w:r>
            <w:r w:rsidRPr="00BD4B84">
              <w:rPr>
                <w:rFonts w:asciiTheme="majorBidi" w:hAnsiTheme="majorBidi" w:cstheme="majorBidi"/>
              </w:rPr>
              <w:t>.</w:t>
            </w:r>
          </w:p>
          <w:p w:rsidR="00244E77" w:rsidRPr="00BD4B84" w:rsidRDefault="00244E77" w:rsidP="00FD2932">
            <w:pPr>
              <w:shd w:val="clear" w:color="auto" w:fill="FFFFFF"/>
              <w:tabs>
                <w:tab w:val="right" w:pos="972"/>
              </w:tabs>
              <w:bidi/>
              <w:spacing w:before="100" w:beforeAutospacing="1" w:after="24" w:line="276" w:lineRule="auto"/>
              <w:rPr>
                <w:rFonts w:asciiTheme="majorBidi" w:hAnsiTheme="majorBidi" w:cstheme="majorBidi"/>
                <w:b/>
                <w:bCs/>
                <w:rtl/>
                <w:lang w:bidi="he-IL"/>
              </w:rPr>
            </w:pPr>
            <w:r w:rsidRPr="00BD4B84">
              <w:rPr>
                <w:rFonts w:asciiTheme="majorBidi" w:hAnsiTheme="majorBidi" w:cstheme="majorBidi" w:hint="cs"/>
                <w:rtl/>
                <w:lang w:bidi="he-IL"/>
              </w:rPr>
              <w:t>זמר בלוז- שר על עולם אפל שאין בו כלום.. לא ישועה ולא תקוה.. לבלוז היתה השפעה מכרעת על מוסיקת הג'אז... הטקסטים הופכים למנכולים, ("אנו נמצאים בצד האפל- כי בכולנו קיים צד אפל"....</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sidRPr="0097060D">
              <w:rPr>
                <w:rFonts w:hint="cs"/>
                <w:b/>
                <w:bCs/>
                <w:color w:val="C0504D" w:themeColor="accent2"/>
                <w:u w:val="single"/>
                <w:rtl/>
                <w:lang w:bidi="he-IL"/>
              </w:rPr>
              <w:t>הארד 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361037">
            <w:pPr>
              <w:shd w:val="clear" w:color="auto" w:fill="FFFFFF"/>
              <w:bidi/>
              <w:spacing w:before="100" w:beforeAutospacing="1" w:after="24"/>
              <w:ind w:right="384"/>
              <w:rPr>
                <w:rtl/>
                <w:lang w:bidi="he-IL"/>
              </w:rPr>
            </w:pPr>
            <w:r>
              <w:rPr>
                <w:rFonts w:asciiTheme="majorBidi" w:hAnsiTheme="majorBidi" w:cstheme="majorBidi"/>
                <w:color w:val="222222"/>
                <w:lang w:bidi="he-IL"/>
              </w:rPr>
              <w:t xml:space="preserve">Hardbop </w:t>
            </w:r>
            <w:r w:rsidRPr="003C23E3">
              <w:rPr>
                <w:rFonts w:asciiTheme="majorBidi" w:hAnsiTheme="majorBidi" w:cstheme="majorBidi"/>
                <w:color w:val="222222"/>
                <w:rtl/>
                <w:lang w:bidi="he-IL"/>
              </w:rPr>
              <w:t>פיתוח של הבי בופ</w:t>
            </w:r>
            <w:r w:rsidRPr="003C23E3">
              <w:rPr>
                <w:rFonts w:asciiTheme="majorBidi" w:hAnsiTheme="majorBidi" w:cstheme="majorBidi"/>
                <w:color w:val="222222"/>
                <w:rtl/>
              </w:rPr>
              <w:t xml:space="preserve">, </w:t>
            </w:r>
            <w:r w:rsidRPr="003C23E3">
              <w:rPr>
                <w:rFonts w:asciiTheme="majorBidi" w:hAnsiTheme="majorBidi" w:cstheme="majorBidi"/>
                <w:color w:val="222222"/>
                <w:rtl/>
                <w:lang w:bidi="he-IL"/>
              </w:rPr>
              <w:t>במאפיינים המוזיקליים הטכניים הוא די דומה לבי בופ</w:t>
            </w:r>
            <w:r w:rsidRPr="003C23E3">
              <w:rPr>
                <w:rFonts w:asciiTheme="majorBidi" w:hAnsiTheme="majorBidi" w:cstheme="majorBidi"/>
                <w:color w:val="222222"/>
                <w:rtl/>
              </w:rPr>
              <w:t xml:space="preserve">, </w:t>
            </w:r>
            <w:r w:rsidRPr="003C23E3">
              <w:rPr>
                <w:rFonts w:asciiTheme="majorBidi" w:hAnsiTheme="majorBidi" w:cstheme="majorBidi"/>
                <w:color w:val="222222"/>
                <w:rtl/>
                <w:lang w:bidi="he-IL"/>
              </w:rPr>
              <w:t>אך המלודיות והמקצבים שלו מהווים חזרה לשורשיו האפריקאניים של הג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וכוללים שימוש נרחב ב</w:t>
            </w:r>
            <w:hyperlink r:id="rId967" w:tooltip="קריאה ותגובה" w:history="1">
              <w:r w:rsidRPr="003C23E3">
                <w:rPr>
                  <w:rStyle w:val="Hyperlink"/>
                  <w:rFonts w:asciiTheme="majorBidi" w:hAnsiTheme="majorBidi" w:cstheme="majorBidi"/>
                  <w:color w:val="5A3696"/>
                  <w:rtl/>
                  <w:lang w:bidi="he-IL"/>
                </w:rPr>
                <w:t>קריאה ותגובה</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ובאלמנטים מתוך המוזיקה הדתית של השחורים בארצות הברית</w:t>
            </w:r>
            <w:r w:rsidRPr="003C23E3">
              <w:rPr>
                <w:rFonts w:asciiTheme="majorBidi" w:hAnsiTheme="majorBidi" w:cstheme="majorBidi"/>
                <w:color w:val="222222"/>
              </w:rPr>
              <w:t>.</w:t>
            </w:r>
            <w:r w:rsidRPr="003C23E3">
              <w:rPr>
                <w:rStyle w:val="apple-converted-space"/>
                <w:rFonts w:asciiTheme="majorBidi" w:hAnsiTheme="majorBidi" w:cstheme="majorBidi"/>
                <w:color w:val="222222"/>
              </w:rPr>
              <w:t> </w:t>
            </w:r>
            <w:hyperlink r:id="rId968" w:tooltip="ארט בלייקי" w:history="1">
              <w:r w:rsidRPr="003C23E3">
                <w:rPr>
                  <w:rStyle w:val="Hyperlink"/>
                  <w:rFonts w:asciiTheme="majorBidi" w:hAnsiTheme="majorBidi" w:cstheme="majorBidi"/>
                  <w:color w:val="5A3696"/>
                  <w:rtl/>
                  <w:lang w:bidi="he-IL"/>
                </w:rPr>
                <w:t>ארט בלייקי ושליחי הג</w:t>
              </w:r>
              <w:r w:rsidRPr="003C23E3">
                <w:rPr>
                  <w:rStyle w:val="Hyperlink"/>
                  <w:rFonts w:asciiTheme="majorBidi" w:hAnsiTheme="majorBidi" w:cstheme="majorBidi"/>
                  <w:color w:val="5A3696"/>
                  <w:rtl/>
                </w:rPr>
                <w:t>'</w:t>
              </w:r>
              <w:r w:rsidRPr="003C23E3">
                <w:rPr>
                  <w:rStyle w:val="Hyperlink"/>
                  <w:rFonts w:asciiTheme="majorBidi" w:hAnsiTheme="majorBidi" w:cstheme="majorBidi"/>
                  <w:color w:val="5A3696"/>
                  <w:rtl/>
                  <w:lang w:bidi="he-IL"/>
                </w:rPr>
                <w:t>אז</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מייצגים את אחד הביטויים המובהקים של סגנון זה</w:t>
            </w:r>
            <w:r w:rsidRPr="003C23E3">
              <w:rPr>
                <w:rFonts w:asciiTheme="majorBidi" w:hAnsiTheme="majorBidi" w:cstheme="majorBidi"/>
                <w:color w:val="222222"/>
              </w:rPr>
              <w:t>.</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lang w:bidi="he-IL"/>
              </w:rPr>
            </w:pPr>
            <w:r w:rsidRPr="00511629">
              <w:rPr>
                <w:rFonts w:asciiTheme="majorBidi" w:eastAsiaTheme="minorHAnsi" w:hAnsiTheme="majorBidi" w:cstheme="majorBidi" w:hint="cs"/>
                <w:b/>
                <w:bCs/>
                <w:color w:val="C0504D" w:themeColor="accent2"/>
                <w:u w:val="single"/>
                <w:rtl/>
                <w:lang w:bidi="he-IL"/>
              </w:rPr>
              <w:t>המודל הפנטטוני</w:t>
            </w:r>
          </w:p>
        </w:tc>
        <w:tc>
          <w:tcPr>
            <w:tcW w:w="1260" w:type="dxa"/>
          </w:tcPr>
          <w:p w:rsidR="00244E77" w:rsidRDefault="00244E77" w:rsidP="00FD2932">
            <w:pPr>
              <w:spacing w:after="240" w:line="276" w:lineRule="auto"/>
              <w:jc w:val="right"/>
              <w:rPr>
                <w:rtl/>
                <w:lang w:bidi="he-IL"/>
              </w:rPr>
            </w:pPr>
            <w:r>
              <w:rPr>
                <w:rFonts w:hint="cs"/>
                <w:rtl/>
                <w:lang w:bidi="he-IL"/>
              </w:rPr>
              <w:t>שנות ה-60</w:t>
            </w:r>
          </w:p>
        </w:tc>
        <w:tc>
          <w:tcPr>
            <w:tcW w:w="5670" w:type="dxa"/>
          </w:tcPr>
          <w:p w:rsidR="00244E77" w:rsidRPr="004B065F" w:rsidRDefault="00244E77" w:rsidP="00FD2932">
            <w:pPr>
              <w:autoSpaceDE w:val="0"/>
              <w:autoSpaceDN w:val="0"/>
              <w:bidi/>
              <w:adjustRightInd w:val="0"/>
              <w:spacing w:line="276" w:lineRule="auto"/>
              <w:ind w:hanging="270"/>
              <w:jc w:val="center"/>
              <w:rPr>
                <w:rFonts w:asciiTheme="majorBidi" w:eastAsiaTheme="minorHAnsi" w:hAnsiTheme="majorBidi" w:cstheme="majorBidi"/>
                <w:color w:val="000000"/>
                <w:rtl/>
                <w:lang w:bidi="he-IL"/>
              </w:rPr>
            </w:pPr>
            <w:r w:rsidRPr="004B065F">
              <w:rPr>
                <w:rFonts w:asciiTheme="majorBidi" w:eastAsiaTheme="minorHAnsi" w:hAnsiTheme="majorBidi" w:cstheme="majorBidi"/>
                <w:color w:val="000000"/>
                <w:rtl/>
                <w:lang w:bidi="he-IL"/>
              </w:rPr>
              <w:t>אהבה</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עילאית</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b/>
                <w:bCs/>
                <w:color w:val="000000"/>
                <w:rtl/>
                <w:lang w:bidi="he-IL"/>
              </w:rPr>
              <w:t>המודל</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הפנטטוני</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ומבני</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העל</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נוסח</w:t>
            </w:r>
          </w:p>
          <w:p w:rsidR="00244E77" w:rsidRPr="00FF7D5B" w:rsidRDefault="00244E77" w:rsidP="00FD2932">
            <w:pPr>
              <w:autoSpaceDE w:val="0"/>
              <w:autoSpaceDN w:val="0"/>
              <w:bidi/>
              <w:adjustRightInd w:val="0"/>
              <w:spacing w:line="276" w:lineRule="auto"/>
              <w:ind w:hanging="270"/>
              <w:jc w:val="center"/>
              <w:rPr>
                <w:rFonts w:asciiTheme="majorBidi" w:eastAsiaTheme="minorHAnsi" w:hAnsiTheme="majorBidi" w:cstheme="majorBidi"/>
                <w:color w:val="000000"/>
                <w:lang w:bidi="he-IL"/>
              </w:rPr>
            </w:pP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b/>
                <w:bCs/>
                <w:color w:val="000000"/>
                <w:rtl/>
                <w:lang w:bidi="he-IL"/>
              </w:rPr>
              <w:t>ג</w:t>
            </w:r>
            <w:r w:rsidRPr="004B065F">
              <w:rPr>
                <w:rFonts w:asciiTheme="majorBidi" w:eastAsiaTheme="minorHAnsi" w:hAnsiTheme="majorBidi" w:cstheme="majorBidi"/>
                <w:b/>
                <w:bCs/>
                <w:color w:val="000000"/>
                <w:lang w:bidi="he-IL"/>
              </w:rPr>
              <w:t>'</w:t>
            </w:r>
            <w:r w:rsidRPr="004B065F">
              <w:rPr>
                <w:rFonts w:asciiTheme="majorBidi" w:eastAsiaTheme="minorHAnsi" w:hAnsiTheme="majorBidi" w:cstheme="majorBidi"/>
                <w:b/>
                <w:bCs/>
                <w:color w:val="000000"/>
                <w:rtl/>
                <w:lang w:bidi="he-IL"/>
              </w:rPr>
              <w:t>ון</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קולטריין</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ומקוי</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טיינר</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תנועת</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זכויות האזרח</w:t>
            </w:r>
            <w:r w:rsidRPr="004B065F">
              <w:rPr>
                <w:rFonts w:asciiTheme="majorBidi" w:eastAsiaTheme="minorHAnsi" w:hAnsiTheme="majorBidi" w:cstheme="majorBidi"/>
                <w:color w:val="000000"/>
                <w:lang w:bidi="he-IL"/>
              </w:rPr>
              <w:t xml:space="preserve"> </w:t>
            </w:r>
            <w:r w:rsidRPr="004B065F">
              <w:rPr>
                <w:rFonts w:asciiTheme="majorBidi" w:eastAsiaTheme="minorHAnsi" w:hAnsiTheme="majorBidi" w:cstheme="majorBidi"/>
                <w:color w:val="000000"/>
                <w:rtl/>
                <w:lang w:bidi="he-IL"/>
              </w:rPr>
              <w:t>וה</w:t>
            </w:r>
            <w:r w:rsidRPr="004B065F">
              <w:rPr>
                <w:rFonts w:asciiTheme="majorBidi" w:eastAsiaTheme="minorHAnsi" w:hAnsiTheme="majorBidi" w:cstheme="majorBidi" w:hint="cs"/>
                <w:color w:val="000000"/>
                <w:rtl/>
                <w:lang w:bidi="he-IL"/>
              </w:rPr>
              <w:t>-</w:t>
            </w:r>
            <w:r w:rsidRPr="004B065F">
              <w:rPr>
                <w:rFonts w:asciiTheme="majorBidi" w:eastAsiaTheme="minorHAnsi" w:hAnsiTheme="majorBidi" w:cstheme="majorBidi"/>
                <w:b/>
                <w:bCs/>
                <w:color w:val="000000"/>
                <w:rtl/>
                <w:lang w:bidi="he-IL"/>
              </w:rPr>
              <w:t>הארד</w:t>
            </w:r>
            <w:r w:rsidRPr="004B065F">
              <w:rPr>
                <w:rFonts w:asciiTheme="majorBidi" w:eastAsiaTheme="minorHAnsi" w:hAnsiTheme="majorBidi" w:cstheme="majorBidi" w:hint="cs"/>
                <w:b/>
                <w:bCs/>
                <w:color w:val="000000"/>
                <w:rtl/>
                <w:lang w:bidi="he-IL"/>
              </w:rPr>
              <w:t>-</w:t>
            </w:r>
            <w:r w:rsidRPr="004B065F">
              <w:rPr>
                <w:rFonts w:asciiTheme="majorBidi" w:eastAsiaTheme="minorHAnsi" w:hAnsiTheme="majorBidi" w:cstheme="majorBidi"/>
                <w:b/>
                <w:bCs/>
                <w:color w:val="000000"/>
                <w:lang w:bidi="he-IL"/>
              </w:rPr>
              <w:t xml:space="preserve"> </w:t>
            </w:r>
            <w:r w:rsidRPr="004B065F">
              <w:rPr>
                <w:rFonts w:asciiTheme="majorBidi" w:eastAsiaTheme="minorHAnsi" w:hAnsiTheme="majorBidi" w:cstheme="majorBidi"/>
                <w:b/>
                <w:bCs/>
                <w:color w:val="000000"/>
                <w:rtl/>
                <w:lang w:bidi="he-IL"/>
              </w:rPr>
              <w:t>בופ</w:t>
            </w:r>
          </w:p>
        </w:tc>
      </w:tr>
      <w:tr w:rsidR="00244E77" w:rsidTr="00876AA1">
        <w:trPr>
          <w:trHeight w:val="288"/>
        </w:trPr>
        <w:tc>
          <w:tcPr>
            <w:tcW w:w="2250" w:type="dxa"/>
          </w:tcPr>
          <w:p w:rsidR="00244E77" w:rsidRPr="00475F67" w:rsidRDefault="00244E77" w:rsidP="007A6DA2">
            <w:pPr>
              <w:spacing w:after="240"/>
              <w:jc w:val="right"/>
              <w:rPr>
                <w:b/>
                <w:bCs/>
                <w:color w:val="C0504D" w:themeColor="accent2"/>
                <w:u w:val="single"/>
                <w:rtl/>
                <w:lang w:bidi="he-IL"/>
              </w:rPr>
            </w:pPr>
            <w:r w:rsidRPr="00475F67">
              <w:rPr>
                <w:rFonts w:hint="cs"/>
                <w:b/>
                <w:bCs/>
                <w:color w:val="C0504D" w:themeColor="accent2"/>
                <w:u w:val="single"/>
                <w:rtl/>
                <w:lang w:bidi="he-IL"/>
              </w:rPr>
              <w:t>הזרם השלישי</w:t>
            </w:r>
          </w:p>
        </w:tc>
        <w:tc>
          <w:tcPr>
            <w:tcW w:w="1260" w:type="dxa"/>
          </w:tcPr>
          <w:p w:rsidR="00244E77" w:rsidRPr="0033449A" w:rsidRDefault="00244E77" w:rsidP="007A6DA2">
            <w:pPr>
              <w:tabs>
                <w:tab w:val="left" w:pos="360"/>
              </w:tabs>
              <w:jc w:val="right"/>
              <w:rPr>
                <w:color w:val="0000FF"/>
                <w:rtl/>
                <w:lang w:bidi="he-IL"/>
              </w:rPr>
            </w:pPr>
          </w:p>
        </w:tc>
        <w:tc>
          <w:tcPr>
            <w:tcW w:w="5670" w:type="dxa"/>
          </w:tcPr>
          <w:p w:rsidR="00244E77" w:rsidRPr="0099716F" w:rsidRDefault="00244E77" w:rsidP="00385051">
            <w:pPr>
              <w:pStyle w:val="NormalWeb"/>
              <w:shd w:val="clear" w:color="auto" w:fill="FFFFFF"/>
              <w:bidi/>
              <w:spacing w:before="120" w:beforeAutospacing="0" w:after="120" w:afterAutospacing="0"/>
              <w:rPr>
                <w:rFonts w:asciiTheme="majorBidi" w:hAnsiTheme="majorBidi" w:cstheme="majorBidi"/>
                <w:color w:val="0000FF"/>
                <w:rtl/>
              </w:rPr>
            </w:pPr>
            <w:r w:rsidRPr="0099716F">
              <w:rPr>
                <w:rFonts w:asciiTheme="majorBidi" w:hAnsiTheme="majorBidi" w:cstheme="majorBidi"/>
                <w:b/>
                <w:bCs/>
                <w:color w:val="222222"/>
                <w:rtl/>
              </w:rPr>
              <w:t>הזרם השלישי</w:t>
            </w:r>
            <w:r w:rsidRPr="0099716F">
              <w:rPr>
                <w:rStyle w:val="apple-converted-space"/>
                <w:rFonts w:asciiTheme="majorBidi" w:hAnsiTheme="majorBidi" w:cstheme="majorBidi"/>
                <w:color w:val="222222"/>
              </w:rPr>
              <w:t> </w:t>
            </w:r>
            <w:r w:rsidRPr="0099716F">
              <w:rPr>
                <w:rFonts w:asciiTheme="majorBidi" w:hAnsiTheme="majorBidi" w:cstheme="majorBidi"/>
                <w:color w:val="222222"/>
              </w:rPr>
              <w:t xml:space="preserve">(: the Third Stream) </w:t>
            </w:r>
            <w:r w:rsidRPr="0099716F">
              <w:rPr>
                <w:rFonts w:asciiTheme="majorBidi" w:hAnsiTheme="majorBidi" w:cstheme="majorBidi"/>
                <w:color w:val="222222"/>
                <w:rtl/>
              </w:rPr>
              <w:t>הוא כינוי לסגנון מוזיקה האמור להמצא בתווך בין</w:t>
            </w:r>
            <w:r w:rsidRPr="0099716F">
              <w:rPr>
                <w:rStyle w:val="apple-converted-space"/>
                <w:rFonts w:asciiTheme="majorBidi" w:hAnsiTheme="majorBidi" w:cstheme="majorBidi"/>
                <w:color w:val="222222"/>
              </w:rPr>
              <w:t> </w:t>
            </w:r>
            <w:hyperlink r:id="rId969" w:tooltip="מוזיקה קלאסית" w:history="1">
              <w:r w:rsidRPr="0099716F">
                <w:rPr>
                  <w:rStyle w:val="Hyperlink"/>
                  <w:rFonts w:asciiTheme="majorBidi" w:eastAsiaTheme="majorEastAsia" w:hAnsiTheme="majorBidi" w:cstheme="majorBidi"/>
                  <w:color w:val="5A3696"/>
                  <w:rtl/>
                </w:rPr>
                <w:t>מוזיקה קלאסית</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ו</w:t>
            </w:r>
            <w:hyperlink r:id="rId970" w:tooltip="ג'אז" w:history="1">
              <w:r w:rsidRPr="0099716F">
                <w:rPr>
                  <w:rStyle w:val="Hyperlink"/>
                  <w:rFonts w:asciiTheme="majorBidi" w:eastAsiaTheme="majorEastAsia" w:hAnsiTheme="majorBidi" w:cstheme="majorBidi"/>
                  <w:color w:val="5A3696"/>
                  <w:rtl/>
                </w:rPr>
                <w:t>ג'אז</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תוך סינתזה של שני הסגנונות. הגדרת הזרם הוצגה ב</w:t>
            </w:r>
            <w:r w:rsidRPr="0099716F">
              <w:rPr>
                <w:rFonts w:asciiTheme="majorBidi" w:hAnsiTheme="majorBidi" w:cstheme="majorBidi"/>
                <w:color w:val="222222"/>
              </w:rPr>
              <w:t>-</w:t>
            </w:r>
            <w:hyperlink r:id="rId971" w:tooltip="1957" w:history="1">
              <w:r w:rsidRPr="0099716F">
                <w:rPr>
                  <w:rStyle w:val="Hyperlink"/>
                  <w:rFonts w:asciiTheme="majorBidi" w:eastAsiaTheme="majorEastAsia" w:hAnsiTheme="majorBidi" w:cstheme="majorBidi"/>
                  <w:color w:val="5A3696"/>
                </w:rPr>
                <w:t>1957</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על ידי ה</w:t>
            </w:r>
            <w:hyperlink r:id="rId972" w:tooltip="מוזיקאי" w:history="1">
              <w:r w:rsidRPr="0099716F">
                <w:rPr>
                  <w:rStyle w:val="Hyperlink"/>
                  <w:rFonts w:asciiTheme="majorBidi" w:eastAsiaTheme="majorEastAsia" w:hAnsiTheme="majorBidi" w:cstheme="majorBidi"/>
                  <w:color w:val="5A3696"/>
                  <w:rtl/>
                </w:rPr>
                <w:t>מוזיקאי</w:t>
              </w:r>
            </w:hyperlink>
            <w:r w:rsidRPr="0099716F">
              <w:rPr>
                <w:rStyle w:val="apple-converted-space"/>
                <w:rFonts w:asciiTheme="majorBidi" w:hAnsiTheme="majorBidi" w:cstheme="majorBidi"/>
                <w:color w:val="222222"/>
              </w:rPr>
              <w:t> </w:t>
            </w:r>
            <w:hyperlink r:id="rId973" w:tooltip="גונתר שולר" w:history="1">
              <w:r w:rsidRPr="0099716F">
                <w:rPr>
                  <w:rStyle w:val="Hyperlink"/>
                  <w:rFonts w:asciiTheme="majorBidi" w:eastAsiaTheme="majorEastAsia" w:hAnsiTheme="majorBidi" w:cstheme="majorBidi"/>
                  <w:color w:val="5A3696"/>
                  <w:rtl/>
                </w:rPr>
                <w:t>גונתר שולר</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שולר התעקש שלא מדובר בסגנון ג'אז אלא סגנון מוזיקלי נפרד, עם זאת רוב המבצעים שהשתייכו לזרם זה הגיעו משורות מוזיקאי הג'אז. הזרם השלישי שונה מניסיונות לנגינת ג'אז ב</w:t>
            </w:r>
            <w:hyperlink r:id="rId974" w:tooltip="תזמורת סימפונית" w:history="1">
              <w:r w:rsidRPr="0099716F">
                <w:rPr>
                  <w:rStyle w:val="Hyperlink"/>
                  <w:rFonts w:asciiTheme="majorBidi" w:eastAsiaTheme="majorEastAsia" w:hAnsiTheme="majorBidi" w:cstheme="majorBidi"/>
                  <w:color w:val="5A3696"/>
                  <w:rtl/>
                </w:rPr>
                <w:t>תזמורת סימפונית</w:t>
              </w:r>
            </w:hyperlink>
            <w:r w:rsidRPr="0099716F">
              <w:rPr>
                <w:rFonts w:asciiTheme="majorBidi" w:hAnsiTheme="majorBidi" w:cstheme="majorBidi"/>
                <w:color w:val="222222"/>
              </w:rPr>
              <w:t xml:space="preserve">, </w:t>
            </w:r>
            <w:r w:rsidRPr="0099716F">
              <w:rPr>
                <w:rFonts w:asciiTheme="majorBidi" w:hAnsiTheme="majorBidi" w:cstheme="majorBidi"/>
                <w:color w:val="222222"/>
                <w:rtl/>
              </w:rPr>
              <w:t>משום שה</w:t>
            </w:r>
            <w:hyperlink r:id="rId975" w:tooltip="אלתור" w:history="1">
              <w:r w:rsidRPr="0099716F">
                <w:rPr>
                  <w:rStyle w:val="Hyperlink"/>
                  <w:rFonts w:asciiTheme="majorBidi" w:eastAsiaTheme="majorEastAsia" w:hAnsiTheme="majorBidi" w:cstheme="majorBidi"/>
                  <w:color w:val="5A3696"/>
                  <w:rtl/>
                </w:rPr>
                <w:t>אלתור</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מהווה בו רכיב מרכזי</w:t>
            </w:r>
            <w:r w:rsidRPr="0099716F">
              <w:rPr>
                <w:rFonts w:asciiTheme="majorBidi" w:hAnsiTheme="majorBidi" w:cstheme="majorBidi"/>
                <w:color w:val="222222"/>
              </w:rPr>
              <w:t>.</w:t>
            </w:r>
            <w:r>
              <w:rPr>
                <w:rFonts w:asciiTheme="majorBidi" w:hAnsiTheme="majorBidi" w:cstheme="majorBidi" w:hint="cs"/>
                <w:color w:val="222222"/>
                <w:rtl/>
              </w:rPr>
              <w:t xml:space="preserve"> </w:t>
            </w:r>
            <w:r w:rsidRPr="0099716F">
              <w:rPr>
                <w:rFonts w:asciiTheme="majorBidi" w:hAnsiTheme="majorBidi" w:cstheme="majorBidi"/>
                <w:color w:val="222222"/>
                <w:rtl/>
              </w:rPr>
              <w:t>הזרם השלישי השפיע ברעיונות הסינתזה שבו על</w:t>
            </w:r>
            <w:r w:rsidRPr="0099716F">
              <w:rPr>
                <w:rStyle w:val="apple-converted-space"/>
                <w:rFonts w:asciiTheme="majorBidi" w:hAnsiTheme="majorBidi" w:cstheme="majorBidi"/>
                <w:color w:val="222222"/>
              </w:rPr>
              <w:t> </w:t>
            </w:r>
            <w:hyperlink r:id="rId976" w:tooltip="מוזיקת עולם" w:history="1">
              <w:r w:rsidRPr="0099716F">
                <w:rPr>
                  <w:rStyle w:val="Hyperlink"/>
                  <w:rFonts w:asciiTheme="majorBidi" w:eastAsiaTheme="majorEastAsia" w:hAnsiTheme="majorBidi" w:cstheme="majorBidi"/>
                  <w:color w:val="5A3696"/>
                  <w:rtl/>
                </w:rPr>
                <w:t>מוזיקת העולם</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שהגדירה עצמה באופן דומה, כעומדת בתווך בין ג'אז לבין</w:t>
            </w:r>
            <w:r w:rsidRPr="0099716F">
              <w:rPr>
                <w:rStyle w:val="apple-converted-space"/>
                <w:rFonts w:asciiTheme="majorBidi" w:hAnsiTheme="majorBidi" w:cstheme="majorBidi"/>
                <w:color w:val="222222"/>
              </w:rPr>
              <w:t> </w:t>
            </w:r>
            <w:hyperlink r:id="rId977" w:tooltip="מוזיקה עממית" w:history="1">
              <w:r w:rsidRPr="0099716F">
                <w:rPr>
                  <w:rStyle w:val="Hyperlink"/>
                  <w:rFonts w:asciiTheme="majorBidi" w:eastAsiaTheme="majorEastAsia" w:hAnsiTheme="majorBidi" w:cstheme="majorBidi"/>
                  <w:color w:val="5A3696"/>
                  <w:rtl/>
                </w:rPr>
                <w:t>מוזיקה עממית</w:t>
              </w:r>
            </w:hyperlink>
            <w:r w:rsidRPr="0099716F">
              <w:rPr>
                <w:rStyle w:val="apple-converted-space"/>
                <w:rFonts w:asciiTheme="majorBidi" w:hAnsiTheme="majorBidi" w:cstheme="majorBidi"/>
                <w:color w:val="222222"/>
              </w:rPr>
              <w:t> </w:t>
            </w:r>
            <w:r w:rsidRPr="0099716F">
              <w:rPr>
                <w:rFonts w:asciiTheme="majorBidi" w:hAnsiTheme="majorBidi" w:cstheme="majorBidi"/>
                <w:color w:val="222222"/>
                <w:rtl/>
              </w:rPr>
              <w:t>מחלקי עולם שונים</w:t>
            </w:r>
            <w:r w:rsidRPr="0099716F">
              <w:rPr>
                <w:rFonts w:asciiTheme="majorBidi" w:hAnsiTheme="majorBidi" w:cstheme="majorBidi"/>
                <w:color w:val="222222"/>
              </w:rPr>
              <w:t>.</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sidRPr="0097060D">
              <w:rPr>
                <w:rFonts w:asciiTheme="majorBidi" w:hAnsiTheme="majorBidi" w:cstheme="majorBidi" w:hint="cs"/>
                <w:b/>
                <w:bCs/>
                <w:color w:val="C0504D" w:themeColor="accent2"/>
                <w:u w:val="single"/>
                <w:rtl/>
                <w:lang w:bidi="he-IL"/>
              </w:rPr>
              <w:t>הקריאולים</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הקריאולים</w:t>
            </w:r>
            <w:r>
              <w:rPr>
                <w:rFonts w:asciiTheme="majorBidi" w:hAnsiTheme="majorBidi" w:cstheme="majorBidi" w:hint="cs"/>
                <w:rtl/>
              </w:rPr>
              <w:t xml:space="preserve">- הם אותם ילידים מעורבים (אבות לבנים ממוצא אירופאי צרפתי אשר  שכבו עם כושיות שחורות) לילדים קריאולים אלו  היה יחס מיוחד מאשר לאותם עבדים כושים והם הורשו להיות באחוזה של האבא הקריאולים אשר למדו לקרא תוים לנגן בכלים מוזיקליים הם למעשה אשר הביאו למוזיקת הג'אז באורלינס.. </w:t>
            </w:r>
          </w:p>
          <w:p w:rsidR="00244E77" w:rsidRPr="00420DDB"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b/>
                <w:bCs/>
                <w:color w:val="0033CC"/>
                <w:rtl/>
              </w:rPr>
            </w:pPr>
            <w:r>
              <w:rPr>
                <w:rFonts w:asciiTheme="majorBidi" w:hAnsiTheme="majorBidi" w:cstheme="majorBidi" w:hint="cs"/>
                <w:rtl/>
              </w:rPr>
              <w:t xml:space="preserve">המלחין הקריאולי הראשון המוזכר בנושא כתיבת לחן בסגנון הג'אז היה </w:t>
            </w:r>
            <w:r w:rsidRPr="00420DDB">
              <w:rPr>
                <w:rFonts w:asciiTheme="majorBidi" w:hAnsiTheme="majorBidi" w:cstheme="majorBidi" w:hint="cs"/>
                <w:b/>
                <w:bCs/>
                <w:color w:val="0033CC"/>
                <w:rtl/>
              </w:rPr>
              <w:t>ג'לי רול נורטון</w:t>
            </w:r>
            <w:r>
              <w:rPr>
                <w:rFonts w:asciiTheme="majorBidi" w:hAnsiTheme="majorBidi" w:cstheme="majorBidi" w:hint="cs"/>
                <w:rtl/>
              </w:rPr>
              <w:t xml:space="preserve"> </w:t>
            </w:r>
            <w:r>
              <w:rPr>
                <w:rFonts w:asciiTheme="majorBidi" w:hAnsiTheme="majorBidi" w:cstheme="majorBidi"/>
              </w:rPr>
              <w:t xml:space="preserve">jelly Roll Norton </w:t>
            </w:r>
            <w:r>
              <w:rPr>
                <w:rFonts w:asciiTheme="majorBidi" w:hAnsiTheme="majorBidi" w:cstheme="majorBidi" w:hint="cs"/>
                <w:rtl/>
              </w:rPr>
              <w:t xml:space="preserve"> </w:t>
            </w:r>
          </w:p>
        </w:tc>
      </w:tr>
      <w:tr w:rsidR="00244E77" w:rsidTr="00876AA1">
        <w:trPr>
          <w:trHeight w:val="288"/>
        </w:trPr>
        <w:tc>
          <w:tcPr>
            <w:tcW w:w="2250" w:type="dxa"/>
          </w:tcPr>
          <w:p w:rsidR="00244E77" w:rsidRPr="0099716F" w:rsidRDefault="00244E77" w:rsidP="0099716F">
            <w:pPr>
              <w:spacing w:after="240"/>
              <w:jc w:val="right"/>
              <w:rPr>
                <w:b/>
                <w:bCs/>
                <w:color w:val="C0504D" w:themeColor="accent2"/>
                <w:u w:val="single"/>
                <w:rtl/>
                <w:lang w:bidi="he-IL"/>
              </w:rPr>
            </w:pPr>
            <w:r w:rsidRPr="0099716F">
              <w:rPr>
                <w:rFonts w:hint="cs"/>
                <w:b/>
                <w:bCs/>
                <w:color w:val="C0504D" w:themeColor="accent2"/>
                <w:u w:val="single"/>
                <w:rtl/>
                <w:lang w:bidi="he-IL"/>
              </w:rPr>
              <w:t>האקזיסטנציאליזם</w:t>
            </w:r>
          </w:p>
        </w:tc>
        <w:tc>
          <w:tcPr>
            <w:tcW w:w="1260" w:type="dxa"/>
          </w:tcPr>
          <w:p w:rsidR="00244E77" w:rsidRPr="0033449A" w:rsidRDefault="00244E77" w:rsidP="0099716F">
            <w:pPr>
              <w:tabs>
                <w:tab w:val="left" w:pos="360"/>
              </w:tabs>
              <w:jc w:val="right"/>
              <w:rPr>
                <w:color w:val="0000FF"/>
                <w:rtl/>
                <w:lang w:bidi="he-IL"/>
              </w:rPr>
            </w:pPr>
          </w:p>
        </w:tc>
        <w:tc>
          <w:tcPr>
            <w:tcW w:w="5670" w:type="dxa"/>
          </w:tcPr>
          <w:p w:rsidR="00244E77" w:rsidRPr="00FC1307" w:rsidRDefault="00244E77" w:rsidP="0099716F">
            <w:pPr>
              <w:tabs>
                <w:tab w:val="left" w:pos="360"/>
              </w:tabs>
              <w:spacing w:line="276" w:lineRule="auto"/>
              <w:jc w:val="right"/>
              <w:rPr>
                <w:rtl/>
                <w:lang w:bidi="he-IL"/>
              </w:rPr>
            </w:pPr>
            <w:r w:rsidRPr="00FC1307">
              <w:rPr>
                <w:rFonts w:hint="cs"/>
                <w:rtl/>
                <w:lang w:bidi="he-IL"/>
              </w:rPr>
              <w:t xml:space="preserve">גישה שלפיה הפילוסופיה מתחילה </w:t>
            </w:r>
            <w:r w:rsidRPr="00FC1307">
              <w:rPr>
                <w:rFonts w:hint="cs"/>
                <w:color w:val="0033CC"/>
                <w:rtl/>
                <w:lang w:bidi="he-IL"/>
              </w:rPr>
              <w:t>באדם הפרטי</w:t>
            </w:r>
            <w:r w:rsidRPr="00FC1307">
              <w:rPr>
                <w:rFonts w:hint="cs"/>
                <w:rtl/>
                <w:lang w:bidi="he-IL"/>
              </w:rPr>
              <w:t xml:space="preserve">. זהו זרם פילוסופי שנוצר מהשפעת האומנות. </w:t>
            </w:r>
          </w:p>
        </w:tc>
      </w:tr>
      <w:tr w:rsidR="00244E77" w:rsidTr="00876AA1">
        <w:trPr>
          <w:trHeight w:val="288"/>
        </w:trPr>
        <w:tc>
          <w:tcPr>
            <w:tcW w:w="2250" w:type="dxa"/>
          </w:tcPr>
          <w:p w:rsidR="00244E77" w:rsidRPr="00511629" w:rsidRDefault="00244E77" w:rsidP="00FD2932">
            <w:pPr>
              <w:bidi/>
              <w:spacing w:after="240" w:line="276" w:lineRule="auto"/>
              <w:rPr>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w:t>
            </w:r>
            <w:r w:rsidRPr="00511629">
              <w:rPr>
                <w:rFonts w:asciiTheme="majorBidi" w:eastAsiaTheme="minorHAnsi" w:hAnsiTheme="majorBidi" w:cstheme="majorBidi"/>
                <w:b/>
                <w:bCs/>
                <w:color w:val="C0504D" w:themeColor="accent2"/>
                <w:u w:val="single"/>
                <w:rtl/>
                <w:lang w:bidi="he-IL"/>
              </w:rPr>
              <w:t>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לא</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שווה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כלום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אין</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את</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הסווינג</w:t>
            </w:r>
            <w:r w:rsidRPr="00511629">
              <w:rPr>
                <w:rFonts w:asciiTheme="majorBidi" w:eastAsiaTheme="minorHAnsi" w:hAnsiTheme="majorBidi" w:cstheme="majorBidi" w:hint="cs"/>
                <w:b/>
                <w:bCs/>
                <w:color w:val="C0504D" w:themeColor="accent2"/>
                <w:u w:val="single"/>
                <w:rtl/>
                <w:lang w:bidi="he-IL"/>
              </w:rPr>
              <w:t>"</w:t>
            </w:r>
          </w:p>
        </w:tc>
        <w:tc>
          <w:tcPr>
            <w:tcW w:w="1260" w:type="dxa"/>
          </w:tcPr>
          <w:p w:rsidR="00244E77" w:rsidRPr="000C5B56" w:rsidRDefault="00244E77" w:rsidP="00FD2932">
            <w:pPr>
              <w:spacing w:after="240" w:line="276" w:lineRule="auto"/>
              <w:jc w:val="right"/>
              <w:rPr>
                <w:rtl/>
                <w:lang w:bidi="he-IL"/>
              </w:rPr>
            </w:pPr>
            <w:r>
              <w:rPr>
                <w:rFonts w:hint="cs"/>
                <w:rtl/>
                <w:lang w:bidi="he-IL"/>
              </w:rPr>
              <w:t>שנות ה-20</w:t>
            </w:r>
          </w:p>
        </w:tc>
        <w:tc>
          <w:tcPr>
            <w:tcW w:w="5670" w:type="dxa"/>
          </w:tcPr>
          <w:p w:rsidR="00244E77" w:rsidRPr="00646883" w:rsidRDefault="00244E77" w:rsidP="00385051">
            <w:pPr>
              <w:autoSpaceDE w:val="0"/>
              <w:autoSpaceDN w:val="0"/>
              <w:bidi/>
              <w:adjustRightInd w:val="0"/>
              <w:spacing w:line="276" w:lineRule="auto"/>
              <w:ind w:hanging="270"/>
              <w:jc w:val="center"/>
              <w:rPr>
                <w:rtl/>
                <w:lang w:bidi="he-IL"/>
              </w:rPr>
            </w:pP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color w:val="000000"/>
                <w:rtl/>
                <w:lang w:bidi="he-IL"/>
              </w:rPr>
              <w:t>מהג</w:t>
            </w:r>
            <w:r w:rsidRPr="00646883">
              <w:rPr>
                <w:rFonts w:asciiTheme="majorBidi" w:eastAsiaTheme="minorHAnsi" w:hAnsiTheme="majorBidi" w:cstheme="majorBidi"/>
                <w:color w:val="000000"/>
                <w:lang w:bidi="he-IL"/>
              </w:rPr>
              <w:t>'</w:t>
            </w:r>
            <w:r w:rsidRPr="00646883">
              <w:rPr>
                <w:rFonts w:asciiTheme="majorBidi" w:eastAsiaTheme="minorHAnsi" w:hAnsiTheme="majorBidi" w:cstheme="majorBidi"/>
                <w:color w:val="000000"/>
                <w:rtl/>
                <w:lang w:bidi="he-IL"/>
              </w:rPr>
              <w:t>אז</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ניו</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אורלינס</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ועד</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גאונות האלתור</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והביצוע</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לואי</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ארמסטרונג</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כמו</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גם</w:t>
            </w:r>
            <w:r>
              <w:rPr>
                <w:rFonts w:asciiTheme="majorBidi" w:eastAsiaTheme="minorHAnsi" w:hAnsiTheme="majorBidi" w:cstheme="majorBidi" w:hint="cs"/>
                <w:color w:val="000000"/>
                <w:rtl/>
                <w:lang w:bidi="he-IL"/>
              </w:rPr>
              <w:t xml:space="preserve"> </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הארלם</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וקווים</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להלחנה</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color w:val="000000"/>
                <w:rtl/>
                <w:lang w:bidi="he-IL"/>
              </w:rPr>
              <w:t>של</w:t>
            </w:r>
            <w:r w:rsidRPr="00646883">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דיוק אלינגטון</w:t>
            </w:r>
            <w:r w:rsidRPr="00646883">
              <w:rPr>
                <w:rFonts w:asciiTheme="majorBidi" w:eastAsiaTheme="minorHAnsi" w:hAnsiTheme="majorBidi" w:cstheme="majorBidi"/>
                <w:b/>
                <w:bCs/>
                <w:color w:val="000000"/>
                <w:lang w:bidi="he-IL"/>
              </w:rPr>
              <w:t>.</w:t>
            </w:r>
          </w:p>
        </w:tc>
      </w:tr>
      <w:tr w:rsidR="00244E77" w:rsidTr="00876AA1">
        <w:trPr>
          <w:trHeight w:val="288"/>
        </w:trPr>
        <w:tc>
          <w:tcPr>
            <w:tcW w:w="2250" w:type="dxa"/>
          </w:tcPr>
          <w:p w:rsidR="00244E77" w:rsidRPr="00511629" w:rsidRDefault="00244E77" w:rsidP="00FD2932">
            <w:pPr>
              <w:bidi/>
              <w:spacing w:after="240" w:line="276" w:lineRule="auto"/>
              <w:rPr>
                <w:rStyle w:val="notranslate"/>
                <w:rFonts w:asciiTheme="majorBidi" w:hAnsiTheme="majorBidi" w:cstheme="majorBidi"/>
                <w:b/>
                <w:bCs/>
                <w:color w:val="C0504D" w:themeColor="accent2"/>
                <w:u w:val="single"/>
                <w:shd w:val="clear" w:color="auto" w:fill="FFFFFF"/>
              </w:rPr>
            </w:pPr>
            <w:r w:rsidRPr="00511629">
              <w:rPr>
                <w:rStyle w:val="apple-converted-space"/>
                <w:rFonts w:asciiTheme="majorBidi" w:hAnsiTheme="majorBidi" w:cstheme="majorBidi"/>
                <w:b/>
                <w:bCs/>
                <w:color w:val="C0504D" w:themeColor="accent2"/>
                <w:u w:val="single"/>
                <w:shd w:val="clear" w:color="auto" w:fill="FFFFFF"/>
                <w:rtl/>
                <w:lang w:bidi="he-IL"/>
              </w:rPr>
              <w:t xml:space="preserve">זמרים לבנים </w:t>
            </w:r>
            <w:r w:rsidRPr="00511629">
              <w:rPr>
                <w:rStyle w:val="apple-converted-space"/>
                <w:rFonts w:asciiTheme="majorBidi" w:hAnsiTheme="majorBidi" w:cstheme="majorBidi"/>
                <w:b/>
                <w:bCs/>
                <w:color w:val="C0504D" w:themeColor="accent2"/>
                <w:u w:val="single"/>
                <w:shd w:val="clear" w:color="auto" w:fill="FFFFFF"/>
                <w:rtl/>
                <w:lang w:bidi="he-IL"/>
              </w:rPr>
              <w:lastRenderedPageBreak/>
              <w:t>שמתחפשים לשחורים</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left="90" w:right="384" w:hanging="18"/>
              <w:jc w:val="both"/>
              <w:rPr>
                <w:rStyle w:val="apple-converted-space"/>
                <w:rFonts w:asciiTheme="majorBidi" w:hAnsiTheme="majorBidi" w:cstheme="majorBidi"/>
                <w:color w:val="222222"/>
                <w:shd w:val="clear" w:color="auto" w:fill="FFFFFF"/>
                <w:rtl/>
                <w:lang w:bidi="he-IL"/>
              </w:rPr>
            </w:pPr>
            <w:r w:rsidRPr="008648E7">
              <w:rPr>
                <w:rStyle w:val="apple-converted-space"/>
                <w:rFonts w:asciiTheme="majorBidi" w:hAnsiTheme="majorBidi" w:cstheme="majorBidi"/>
                <w:color w:val="222222"/>
                <w:shd w:val="clear" w:color="auto" w:fill="FFFFFF"/>
                <w:rtl/>
                <w:lang w:bidi="he-IL"/>
              </w:rPr>
              <w:t xml:space="preserve">תרבות ההמונים- זמרים לבנים שמתחפשים לשחורים.. </w:t>
            </w:r>
          </w:p>
          <w:p w:rsidR="00244E77" w:rsidRPr="005B2F98" w:rsidRDefault="00244E77" w:rsidP="00FD2932">
            <w:pPr>
              <w:shd w:val="clear" w:color="auto" w:fill="FFFFFF"/>
              <w:tabs>
                <w:tab w:val="right" w:pos="972"/>
              </w:tabs>
              <w:bidi/>
              <w:spacing w:before="100" w:beforeAutospacing="1" w:after="24" w:line="276" w:lineRule="auto"/>
              <w:ind w:left="90" w:right="384" w:hanging="18"/>
              <w:jc w:val="both"/>
              <w:rPr>
                <w:rStyle w:val="notranslate"/>
                <w:rFonts w:asciiTheme="majorBidi" w:hAnsiTheme="majorBidi" w:cstheme="majorBidi"/>
                <w:b/>
                <w:bCs/>
                <w:color w:val="222222"/>
                <w:shd w:val="clear" w:color="auto" w:fill="FFFFFF"/>
                <w:lang w:bidi="he-IL"/>
              </w:rPr>
            </w:pPr>
            <w:r w:rsidRPr="008648E7">
              <w:rPr>
                <w:rStyle w:val="apple-converted-space"/>
                <w:rFonts w:asciiTheme="majorBidi" w:hAnsiTheme="majorBidi" w:cstheme="majorBidi"/>
                <w:b/>
                <w:bCs/>
                <w:color w:val="400AD8"/>
                <w:shd w:val="clear" w:color="auto" w:fill="FFFFFF"/>
                <w:rtl/>
                <w:lang w:bidi="he-IL"/>
              </w:rPr>
              <w:lastRenderedPageBreak/>
              <w:t>אל ג'ונסון</w:t>
            </w:r>
            <w:r w:rsidRPr="008648E7">
              <w:rPr>
                <w:rStyle w:val="apple-converted-space"/>
                <w:rFonts w:asciiTheme="majorBidi" w:hAnsiTheme="majorBidi" w:cstheme="majorBidi"/>
                <w:b/>
                <w:bCs/>
                <w:color w:val="222222"/>
                <w:shd w:val="clear" w:color="auto" w:fill="FFFFFF"/>
                <w:rtl/>
                <w:lang w:bidi="he-IL"/>
              </w:rPr>
              <w:t xml:space="preserve">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 </w:t>
            </w:r>
          </w:p>
        </w:tc>
      </w:tr>
      <w:tr w:rsidR="00244E77" w:rsidTr="00876AA1">
        <w:trPr>
          <w:trHeight w:val="288"/>
        </w:trPr>
        <w:tc>
          <w:tcPr>
            <w:tcW w:w="2250" w:type="dxa"/>
          </w:tcPr>
          <w:p w:rsidR="00244E77" w:rsidRPr="00511629" w:rsidRDefault="00244E77" w:rsidP="00FD2932">
            <w:pPr>
              <w:bidi/>
              <w:spacing w:after="240" w:line="276" w:lineRule="auto"/>
              <w:rPr>
                <w:rStyle w:val="apple-converted-space"/>
                <w:rFonts w:asciiTheme="majorBidi" w:hAnsiTheme="majorBidi" w:cstheme="majorBidi"/>
                <w:b/>
                <w:bCs/>
                <w:color w:val="C0504D" w:themeColor="accent2"/>
                <w:u w:val="single"/>
                <w:shd w:val="clear" w:color="auto" w:fill="FFFFFF"/>
                <w:rtl/>
                <w:lang w:bidi="he-IL"/>
              </w:rPr>
            </w:pPr>
            <w:r w:rsidRPr="003E21C5">
              <w:rPr>
                <w:rFonts w:hint="cs"/>
                <w:b/>
                <w:bCs/>
                <w:color w:val="C0504D" w:themeColor="accent2"/>
                <w:u w:val="single"/>
                <w:rtl/>
                <w:lang w:bidi="he-IL"/>
              </w:rPr>
              <w:lastRenderedPageBreak/>
              <w:t>יורובה אסו אולגבה</w:t>
            </w:r>
          </w:p>
        </w:tc>
        <w:tc>
          <w:tcPr>
            <w:tcW w:w="1260" w:type="dxa"/>
          </w:tcPr>
          <w:p w:rsidR="00244E77" w:rsidRDefault="00244E77" w:rsidP="00FD2932">
            <w:pPr>
              <w:spacing w:after="240" w:line="276" w:lineRule="auto"/>
              <w:jc w:val="right"/>
              <w:rPr>
                <w:rtl/>
                <w:lang w:bidi="he-IL"/>
              </w:rPr>
            </w:pPr>
          </w:p>
        </w:tc>
        <w:tc>
          <w:tcPr>
            <w:tcW w:w="5670" w:type="dxa"/>
          </w:tcPr>
          <w:p w:rsidR="00244E77" w:rsidRPr="008648E7" w:rsidRDefault="00244E77" w:rsidP="00FD2932">
            <w:pPr>
              <w:shd w:val="clear" w:color="auto" w:fill="FFFFFF"/>
              <w:tabs>
                <w:tab w:val="right" w:pos="972"/>
              </w:tabs>
              <w:bidi/>
              <w:spacing w:before="100" w:beforeAutospacing="1" w:after="24" w:line="276" w:lineRule="auto"/>
              <w:ind w:left="90" w:right="384" w:hanging="18"/>
              <w:jc w:val="both"/>
              <w:rPr>
                <w:rStyle w:val="apple-converted-space"/>
                <w:rFonts w:asciiTheme="majorBidi" w:hAnsiTheme="majorBidi" w:cstheme="majorBidi"/>
                <w:color w:val="222222"/>
                <w:shd w:val="clear" w:color="auto" w:fill="FFFFFF"/>
                <w:rtl/>
                <w:lang w:bidi="he-IL"/>
              </w:rPr>
            </w:pPr>
            <w:r>
              <w:rPr>
                <w:rStyle w:val="apple-converted-space"/>
                <w:rFonts w:asciiTheme="majorBidi" w:hAnsiTheme="majorBidi" w:cstheme="majorBidi" w:hint="cs"/>
                <w:color w:val="222222"/>
                <w:shd w:val="clear" w:color="auto" w:fill="FFFFFF"/>
                <w:rtl/>
                <w:lang w:bidi="he-IL"/>
              </w:rPr>
              <w:t xml:space="preserve">מכירת הנשמה לשטן </w:t>
            </w:r>
          </w:p>
        </w:tc>
      </w:tr>
      <w:tr w:rsidR="00244E77" w:rsidTr="00876AA1">
        <w:trPr>
          <w:trHeight w:val="288"/>
        </w:trPr>
        <w:tc>
          <w:tcPr>
            <w:tcW w:w="2250" w:type="dxa"/>
          </w:tcPr>
          <w:p w:rsidR="00244E77" w:rsidRPr="00511629" w:rsidRDefault="00244E77" w:rsidP="00FD2932">
            <w:pPr>
              <w:pStyle w:val="ListParagraph"/>
              <w:tabs>
                <w:tab w:val="right" w:pos="972"/>
              </w:tabs>
              <w:bidi/>
              <w:spacing w:line="276" w:lineRule="auto"/>
              <w:ind w:left="90"/>
              <w:rPr>
                <w:rFonts w:asciiTheme="majorBidi" w:eastAsiaTheme="minorHAnsi" w:hAnsiTheme="majorBidi" w:cstheme="majorBidi"/>
                <w:color w:val="C0504D" w:themeColor="accent2"/>
                <w:u w:val="single"/>
                <w:rtl/>
                <w:lang w:bidi="he-IL"/>
              </w:rPr>
            </w:pPr>
            <w:r w:rsidRPr="00511629">
              <w:rPr>
                <w:rFonts w:asciiTheme="majorBidi" w:hAnsiTheme="majorBidi" w:cstheme="majorBidi" w:hint="cs"/>
                <w:b/>
                <w:bCs/>
                <w:color w:val="C0504D" w:themeColor="accent2"/>
                <w:u w:val="single"/>
                <w:rtl/>
                <w:lang w:bidi="he-IL"/>
              </w:rPr>
              <w:t>טים- פאן-אליי</w:t>
            </w:r>
          </w:p>
        </w:tc>
        <w:tc>
          <w:tcPr>
            <w:tcW w:w="1260" w:type="dxa"/>
          </w:tcPr>
          <w:p w:rsidR="00244E77" w:rsidRDefault="00244E77" w:rsidP="00FD2932">
            <w:pPr>
              <w:spacing w:after="240" w:line="276" w:lineRule="auto"/>
              <w:jc w:val="right"/>
              <w:rPr>
                <w:rtl/>
                <w:lang w:bidi="he-IL"/>
              </w:rPr>
            </w:pPr>
            <w:r>
              <w:rPr>
                <w:rFonts w:hint="cs"/>
                <w:rtl/>
                <w:lang w:bidi="he-IL"/>
              </w:rPr>
              <w:t>שנות ה-20</w:t>
            </w:r>
          </w:p>
        </w:tc>
        <w:tc>
          <w:tcPr>
            <w:tcW w:w="5670" w:type="dxa"/>
          </w:tcPr>
          <w:p w:rsidR="00244E77" w:rsidRPr="00FF7D5B" w:rsidRDefault="00244E77" w:rsidP="00FD2932">
            <w:pPr>
              <w:bidi/>
              <w:spacing w:after="240" w:line="276" w:lineRule="auto"/>
              <w:rPr>
                <w:rFonts w:asciiTheme="majorBidi" w:eastAsiaTheme="minorHAnsi" w:hAnsiTheme="majorBidi" w:cstheme="majorBidi"/>
                <w:b/>
                <w:bCs/>
                <w:color w:val="000000"/>
                <w:rtl/>
                <w:lang w:bidi="he-IL"/>
              </w:rPr>
            </w:pPr>
            <w:r>
              <w:rPr>
                <w:rStyle w:val="notranslate"/>
                <w:rFonts w:asciiTheme="majorBidi" w:hAnsiTheme="majorBidi" w:cstheme="majorBidi" w:hint="cs"/>
                <w:b/>
                <w:bCs/>
                <w:color w:val="222222"/>
                <w:lang w:bidi="he-IL"/>
              </w:rPr>
              <w:t>A</w:t>
            </w:r>
            <w:r>
              <w:rPr>
                <w:rStyle w:val="notranslate"/>
                <w:rFonts w:asciiTheme="majorBidi" w:hAnsiTheme="majorBidi" w:cstheme="majorBidi" w:hint="cs"/>
                <w:b/>
                <w:bCs/>
                <w:color w:val="222222"/>
                <w:rtl/>
                <w:lang w:bidi="he-IL"/>
              </w:rPr>
              <w:t>.</w:t>
            </w:r>
            <w:r>
              <w:rPr>
                <w:rStyle w:val="notranslate"/>
                <w:rFonts w:asciiTheme="majorBidi" w:hAnsiTheme="majorBidi" w:cstheme="majorBidi" w:hint="cs"/>
                <w:b/>
                <w:bCs/>
                <w:color w:val="222222"/>
                <w:lang w:bidi="he-IL"/>
              </w:rPr>
              <w:t>P</w:t>
            </w:r>
            <w:r>
              <w:rPr>
                <w:rStyle w:val="notranslate"/>
                <w:rFonts w:asciiTheme="majorBidi" w:hAnsiTheme="majorBidi" w:cstheme="majorBidi" w:hint="cs"/>
                <w:b/>
                <w:bCs/>
                <w:color w:val="222222"/>
                <w:rtl/>
                <w:lang w:bidi="he-IL"/>
              </w:rPr>
              <w:t>.</w:t>
            </w:r>
            <w:r>
              <w:rPr>
                <w:rStyle w:val="notranslate"/>
                <w:rFonts w:asciiTheme="majorBidi" w:hAnsiTheme="majorBidi" w:cstheme="majorBidi" w:hint="cs"/>
                <w:b/>
                <w:bCs/>
                <w:color w:val="222222"/>
                <w:lang w:bidi="he-IL"/>
              </w:rPr>
              <w:t>T</w:t>
            </w:r>
            <w:r>
              <w:rPr>
                <w:rStyle w:val="notranslate"/>
                <w:rFonts w:asciiTheme="majorBidi" w:hAnsiTheme="majorBidi" w:cstheme="majorBidi" w:hint="cs"/>
                <w:b/>
                <w:bCs/>
                <w:color w:val="222222"/>
                <w:rtl/>
                <w:lang w:bidi="he-IL"/>
              </w:rPr>
              <w:t xml:space="preserve">  -</w:t>
            </w:r>
            <w:r w:rsidRPr="0086621A">
              <w:rPr>
                <w:rStyle w:val="apple-converted-space"/>
                <w:rFonts w:asciiTheme="majorBidi" w:eastAsiaTheme="majorEastAsia" w:hAnsiTheme="majorBidi" w:cstheme="majorBidi"/>
                <w:color w:val="222222"/>
                <w:rtl/>
              </w:rPr>
              <w:t> </w:t>
            </w:r>
            <w:r w:rsidRPr="0086621A">
              <w:rPr>
                <w:rStyle w:val="apple-converted-space"/>
                <w:rFonts w:asciiTheme="majorBidi" w:eastAsiaTheme="majorEastAsia" w:hAnsiTheme="majorBidi" w:cstheme="majorBidi"/>
                <w:color w:val="222222"/>
              </w:rPr>
              <w:t xml:space="preserve"> </w:t>
            </w:r>
            <w:r w:rsidRPr="00E2584C">
              <w:rPr>
                <w:rFonts w:asciiTheme="majorBidi" w:hAnsiTheme="majorBidi" w:cstheme="majorBidi"/>
                <w:lang w:bidi="he-IL"/>
              </w:rPr>
              <w:t>Tin pan alley</w:t>
            </w:r>
            <w:r w:rsidRPr="0086621A">
              <w:rPr>
                <w:rStyle w:val="notranslate"/>
                <w:rFonts w:asciiTheme="majorBidi" w:hAnsiTheme="majorBidi" w:cstheme="majorBidi"/>
                <w:rtl/>
                <w:lang w:bidi="he-IL"/>
              </w:rPr>
              <w:t>הוא</w:t>
            </w:r>
            <w:r w:rsidRPr="0086621A">
              <w:rPr>
                <w:rStyle w:val="notranslate"/>
                <w:rFonts w:asciiTheme="majorBidi" w:hAnsiTheme="majorBidi" w:cstheme="majorBidi"/>
                <w:color w:val="FF0000"/>
                <w:rtl/>
              </w:rPr>
              <w:t xml:space="preserve"> </w:t>
            </w:r>
            <w:r w:rsidRPr="0086621A">
              <w:rPr>
                <w:rStyle w:val="notranslate"/>
                <w:rFonts w:asciiTheme="majorBidi" w:hAnsiTheme="majorBidi" w:cstheme="majorBidi"/>
                <w:color w:val="222222"/>
                <w:rtl/>
                <w:lang w:bidi="he-IL"/>
              </w:rPr>
              <w:t>השם שניתן לאוסף של</w:t>
            </w:r>
            <w:r w:rsidRPr="0086621A">
              <w:rPr>
                <w:rStyle w:val="apple-converted-space"/>
                <w:rFonts w:asciiTheme="majorBidi" w:eastAsiaTheme="majorEastAsia" w:hAnsiTheme="majorBidi" w:cstheme="majorBidi"/>
                <w:color w:val="222222"/>
                <w:rtl/>
              </w:rPr>
              <w:t> </w:t>
            </w:r>
            <w:hyperlink r:id="rId978" w:tooltip="היסטוריה של פרסום מוסיקה" w:history="1">
              <w:r w:rsidRPr="00E2584C">
                <w:rPr>
                  <w:rStyle w:val="Hyperlink"/>
                  <w:rFonts w:asciiTheme="majorBidi" w:hAnsiTheme="majorBidi" w:cstheme="majorBidi"/>
                  <w:color w:val="auto"/>
                  <w:u w:val="none"/>
                  <w:rtl/>
                  <w:lang w:bidi="he-IL"/>
                </w:rPr>
                <w:t>מו</w:t>
              </w:r>
              <w:r w:rsidRPr="00E2584C">
                <w:rPr>
                  <w:rStyle w:val="Hyperlink"/>
                  <w:rFonts w:asciiTheme="majorBidi" w:hAnsiTheme="majorBidi" w:cstheme="majorBidi"/>
                  <w:color w:val="auto"/>
                  <w:u w:val="none"/>
                  <w:rtl/>
                </w:rPr>
                <w:t>"</w:t>
              </w:r>
              <w:r w:rsidRPr="00E2584C">
                <w:rPr>
                  <w:rStyle w:val="Hyperlink"/>
                  <w:rFonts w:asciiTheme="majorBidi" w:hAnsiTheme="majorBidi" w:cstheme="majorBidi"/>
                  <w:color w:val="auto"/>
                  <w:u w:val="none"/>
                  <w:rtl/>
                  <w:lang w:bidi="he-IL"/>
                </w:rPr>
                <w:t>לים</w:t>
              </w:r>
            </w:hyperlink>
            <w:r w:rsidRPr="00E2584C">
              <w:rPr>
                <w:rStyle w:val="apple-converted-space"/>
                <w:rFonts w:asciiTheme="majorBidi" w:eastAsiaTheme="majorEastAsia" w:hAnsiTheme="majorBidi" w:cstheme="majorBidi"/>
                <w:rtl/>
              </w:rPr>
              <w:t> </w:t>
            </w:r>
            <w:hyperlink r:id="rId979" w:tooltip="כותב שירים" w:history="1">
              <w:r w:rsidRPr="00E2584C">
                <w:rPr>
                  <w:rStyle w:val="Hyperlink"/>
                  <w:rFonts w:asciiTheme="majorBidi" w:hAnsiTheme="majorBidi" w:cstheme="majorBidi"/>
                  <w:color w:val="auto"/>
                  <w:u w:val="none"/>
                  <w:rtl/>
                  <w:lang w:bidi="he-IL"/>
                </w:rPr>
                <w:t>ומוסיקאים</w:t>
              </w:r>
            </w:hyperlink>
            <w:r w:rsidRPr="00E2584C">
              <w:rPr>
                <w:rStyle w:val="apple-converted-space"/>
                <w:rFonts w:asciiTheme="majorBidi" w:eastAsiaTheme="majorEastAsia" w:hAnsiTheme="majorBidi" w:cstheme="majorBidi"/>
                <w:rtl/>
              </w:rPr>
              <w:t> </w:t>
            </w:r>
            <w:r w:rsidRPr="00E2584C">
              <w:rPr>
                <w:rStyle w:val="apple-converted-space"/>
                <w:rFonts w:asciiTheme="majorBidi" w:eastAsiaTheme="majorEastAsia" w:hAnsiTheme="majorBidi" w:cstheme="majorBidi" w:hint="cs"/>
                <w:rtl/>
                <w:lang w:bidi="he-IL"/>
              </w:rPr>
              <w:t>יהודים מ</w:t>
            </w:r>
            <w:r w:rsidRPr="00E2584C">
              <w:rPr>
                <w:rStyle w:val="notranslate"/>
                <w:rFonts w:asciiTheme="majorBidi" w:hAnsiTheme="majorBidi" w:cstheme="majorBidi"/>
                <w:rtl/>
                <w:lang w:bidi="he-IL"/>
              </w:rPr>
              <w:t>ניו יורק</w:t>
            </w:r>
            <w:r w:rsidRPr="00E2584C">
              <w:rPr>
                <w:rStyle w:val="notranslate"/>
                <w:rFonts w:asciiTheme="majorBidi" w:hAnsiTheme="majorBidi" w:cstheme="majorBidi"/>
                <w:rtl/>
              </w:rPr>
              <w:t xml:space="preserve">, </w:t>
            </w:r>
            <w:r w:rsidRPr="00E2584C">
              <w:rPr>
                <w:rStyle w:val="notranslate"/>
                <w:rFonts w:asciiTheme="majorBidi" w:hAnsiTheme="majorBidi" w:cstheme="majorBidi"/>
                <w:rtl/>
                <w:lang w:bidi="he-IL"/>
              </w:rPr>
              <w:t>ששלטו</w:t>
            </w:r>
            <w:r w:rsidRPr="00E2584C">
              <w:rPr>
                <w:rStyle w:val="notranslate"/>
                <w:rFonts w:asciiTheme="majorBidi" w:hAnsiTheme="majorBidi" w:cstheme="majorBidi"/>
                <w:rtl/>
              </w:rPr>
              <w:t xml:space="preserve"> </w:t>
            </w:r>
            <w:r w:rsidRPr="00E2584C">
              <w:rPr>
                <w:rStyle w:val="notranslate"/>
                <w:rFonts w:asciiTheme="majorBidi" w:hAnsiTheme="majorBidi" w:cstheme="majorBidi"/>
                <w:rtl/>
                <w:lang w:bidi="he-IL"/>
              </w:rPr>
              <w:t>על</w:t>
            </w:r>
            <w:r w:rsidRPr="00E2584C">
              <w:rPr>
                <w:rStyle w:val="apple-converted-space"/>
                <w:rFonts w:asciiTheme="majorBidi" w:eastAsiaTheme="majorEastAsia" w:hAnsiTheme="majorBidi" w:cstheme="majorBidi"/>
                <w:rtl/>
              </w:rPr>
              <w:t> </w:t>
            </w:r>
            <w:hyperlink r:id="rId980" w:tooltip="מוסיקה אמריקאית פופולרית" w:history="1">
              <w:r w:rsidRPr="00E2584C">
                <w:rPr>
                  <w:rStyle w:val="Hyperlink"/>
                  <w:rFonts w:asciiTheme="majorBidi" w:hAnsiTheme="majorBidi" w:cstheme="majorBidi"/>
                  <w:color w:val="auto"/>
                  <w:u w:val="none"/>
                  <w:rtl/>
                  <w:lang w:bidi="he-IL"/>
                </w:rPr>
                <w:t>המוסיקה הפופולרית</w:t>
              </w:r>
            </w:hyperlink>
            <w:r w:rsidRPr="00E2584C">
              <w:rPr>
                <w:rStyle w:val="apple-converted-space"/>
                <w:rFonts w:asciiTheme="majorBidi" w:eastAsiaTheme="majorEastAsia" w:hAnsiTheme="majorBidi" w:cstheme="majorBidi"/>
                <w:rtl/>
              </w:rPr>
              <w:t> </w:t>
            </w:r>
            <w:r w:rsidRPr="00E2584C">
              <w:rPr>
                <w:rStyle w:val="notranslate"/>
                <w:rFonts w:asciiTheme="majorBidi" w:hAnsiTheme="majorBidi" w:cstheme="majorBidi"/>
                <w:rtl/>
                <w:lang w:bidi="he-IL"/>
              </w:rPr>
              <w:t xml:space="preserve">של ארצות הברית בסוף המאה ה </w:t>
            </w:r>
            <w:r w:rsidRPr="00E2584C">
              <w:rPr>
                <w:rStyle w:val="notranslate"/>
                <w:rFonts w:asciiTheme="majorBidi" w:hAnsiTheme="majorBidi" w:cstheme="majorBidi"/>
                <w:rtl/>
              </w:rPr>
              <w:t>-19</w:t>
            </w:r>
            <w:r w:rsidRPr="00E2584C">
              <w:rPr>
                <w:rStyle w:val="notranslate"/>
                <w:rFonts w:asciiTheme="majorBidi" w:hAnsiTheme="majorBidi" w:cstheme="majorBidi"/>
                <w:rtl/>
                <w:lang w:bidi="he-IL"/>
              </w:rPr>
              <w:t xml:space="preserve"> </w:t>
            </w:r>
            <w:r w:rsidRPr="00E2584C">
              <w:rPr>
                <w:rStyle w:val="notranslate"/>
                <w:rFonts w:asciiTheme="majorBidi" w:hAnsiTheme="majorBidi" w:cstheme="majorBidi"/>
                <w:rtl/>
              </w:rPr>
              <w:t>.</w:t>
            </w:r>
            <w:r w:rsidRPr="00E2584C">
              <w:rPr>
                <w:rStyle w:val="apple-converted-space"/>
                <w:rFonts w:asciiTheme="majorBidi" w:eastAsiaTheme="majorEastAsia" w:hAnsiTheme="majorBidi" w:cstheme="majorBidi"/>
                <w:rtl/>
              </w:rPr>
              <w:t> </w:t>
            </w:r>
            <w:r w:rsidRPr="00E2584C">
              <w:rPr>
                <w:rStyle w:val="notranslate"/>
                <w:rFonts w:asciiTheme="majorBidi" w:hAnsiTheme="majorBidi" w:cstheme="majorBidi"/>
                <w:rtl/>
                <w:lang w:bidi="he-IL"/>
              </w:rPr>
              <w:t>ה</w:t>
            </w:r>
            <w:r w:rsidRPr="0086621A">
              <w:rPr>
                <w:rStyle w:val="notranslate"/>
                <w:rFonts w:asciiTheme="majorBidi" w:hAnsiTheme="majorBidi" w:cstheme="majorBidi"/>
                <w:color w:val="222222"/>
                <w:rtl/>
                <w:lang w:bidi="he-IL"/>
              </w:rPr>
              <w:t>שם נקרא במקור למקום מסוים</w:t>
            </w:r>
            <w:r w:rsidRPr="0086621A">
              <w:rPr>
                <w:rStyle w:val="notranslate"/>
                <w:rFonts w:asciiTheme="majorBidi" w:hAnsiTheme="majorBidi" w:cstheme="majorBidi"/>
                <w:color w:val="222222"/>
                <w:rtl/>
              </w:rPr>
              <w:t xml:space="preserve">: </w:t>
            </w:r>
            <w:r w:rsidRPr="0086621A">
              <w:rPr>
                <w:rStyle w:val="notranslate"/>
                <w:rFonts w:asciiTheme="majorBidi" w:hAnsiTheme="majorBidi" w:cstheme="majorBidi"/>
                <w:color w:val="222222"/>
                <w:rtl/>
                <w:lang w:bidi="he-IL"/>
              </w:rPr>
              <w:t xml:space="preserve">רחוב </w:t>
            </w:r>
            <w:r w:rsidRPr="0086621A">
              <w:rPr>
                <w:rStyle w:val="notranslate"/>
                <w:rFonts w:asciiTheme="majorBidi" w:hAnsiTheme="majorBidi" w:cstheme="majorBidi"/>
                <w:color w:val="222222"/>
                <w:rtl/>
              </w:rPr>
              <w:t xml:space="preserve">28 </w:t>
            </w:r>
            <w:r w:rsidRPr="0086621A">
              <w:rPr>
                <w:rStyle w:val="notranslate"/>
                <w:rFonts w:asciiTheme="majorBidi" w:hAnsiTheme="majorBidi" w:cstheme="majorBidi"/>
                <w:color w:val="222222"/>
                <w:rtl/>
                <w:lang w:bidi="he-IL"/>
              </w:rPr>
              <w:t>מערב בין השדרה החמישית לשדרה השישית</w:t>
            </w:r>
            <w:r w:rsidRPr="0086621A">
              <w:rPr>
                <w:rStyle w:val="apple-converted-space"/>
                <w:rFonts w:asciiTheme="majorBidi" w:eastAsiaTheme="majorEastAsia" w:hAnsiTheme="majorBidi" w:cstheme="majorBidi"/>
                <w:color w:val="222222"/>
                <w:rtl/>
              </w:rPr>
              <w:t> </w:t>
            </w:r>
            <w:hyperlink r:id="rId981" w:tooltip="מנהטן" w:history="1">
              <w:r w:rsidRPr="0086621A">
                <w:rPr>
                  <w:rStyle w:val="Hyperlink"/>
                  <w:rFonts w:asciiTheme="majorBidi" w:hAnsiTheme="majorBidi" w:cstheme="majorBidi"/>
                  <w:color w:val="0B0080"/>
                  <w:u w:val="none"/>
                  <w:rtl/>
                  <w:lang w:bidi="he-IL"/>
                </w:rPr>
                <w:t>במנהטן</w:t>
              </w:r>
            </w:hyperlink>
            <w:r w:rsidRPr="0086621A">
              <w:rPr>
                <w:rStyle w:val="apple-converted-space"/>
                <w:rFonts w:asciiTheme="majorBidi" w:eastAsiaTheme="majorEastAsia" w:hAnsiTheme="majorBidi" w:cstheme="majorBidi"/>
                <w:color w:val="222222"/>
                <w:rtl/>
              </w:rPr>
              <w:t> </w:t>
            </w:r>
            <w:r>
              <w:rPr>
                <w:rStyle w:val="apple-converted-space"/>
                <w:rFonts w:asciiTheme="majorBidi" w:eastAsiaTheme="majorEastAsia" w:hAnsiTheme="majorBidi" w:cstheme="majorBidi" w:hint="cs"/>
                <w:color w:val="222222"/>
                <w:rtl/>
                <w:lang w:bidi="he-IL"/>
              </w:rPr>
              <w:t>.</w:t>
            </w:r>
            <w:r>
              <w:rPr>
                <w:rFonts w:asciiTheme="majorBidi" w:hAnsiTheme="majorBidi" w:cstheme="majorBidi" w:hint="cs"/>
                <w:lang w:bidi="he-IL"/>
              </w:rPr>
              <w:t>A</w:t>
            </w:r>
            <w:r>
              <w:rPr>
                <w:rFonts w:asciiTheme="majorBidi" w:hAnsiTheme="majorBidi" w:cstheme="majorBidi" w:hint="cs"/>
                <w:rtl/>
                <w:lang w:bidi="he-IL"/>
              </w:rPr>
              <w:t>.</w:t>
            </w:r>
            <w:r>
              <w:rPr>
                <w:rFonts w:asciiTheme="majorBidi" w:hAnsiTheme="majorBidi" w:cstheme="majorBidi" w:hint="cs"/>
                <w:lang w:bidi="he-IL"/>
              </w:rPr>
              <w:t>P</w:t>
            </w:r>
            <w:r>
              <w:rPr>
                <w:rFonts w:asciiTheme="majorBidi" w:hAnsiTheme="majorBidi" w:cstheme="majorBidi" w:hint="cs"/>
                <w:rtl/>
                <w:lang w:bidi="he-IL"/>
              </w:rPr>
              <w:t>.</w:t>
            </w:r>
            <w:r>
              <w:rPr>
                <w:rFonts w:asciiTheme="majorBidi" w:hAnsiTheme="majorBidi" w:cstheme="majorBidi" w:hint="cs"/>
                <w:lang w:bidi="he-IL"/>
              </w:rPr>
              <w:t>T</w:t>
            </w:r>
            <w:r>
              <w:rPr>
                <w:rFonts w:asciiTheme="majorBidi" w:hAnsiTheme="majorBidi" w:cstheme="majorBidi" w:hint="cs"/>
                <w:rtl/>
                <w:lang w:bidi="he-IL"/>
              </w:rPr>
              <w:t xml:space="preserve">- היווה למעשה את אבני הדרך לתעשיית השירים, ובינהם השיר </w:t>
            </w:r>
            <w:r>
              <w:rPr>
                <w:rFonts w:asciiTheme="majorBidi" w:hAnsiTheme="majorBidi" w:cstheme="majorBidi" w:hint="cs"/>
                <w:lang w:bidi="he-IL"/>
              </w:rPr>
              <w:t>A</w:t>
            </w:r>
            <w:r>
              <w:rPr>
                <w:rFonts w:asciiTheme="majorBidi" w:hAnsiTheme="majorBidi" w:cstheme="majorBidi"/>
                <w:lang w:bidi="he-IL"/>
              </w:rPr>
              <w:t>ll you need is love</w:t>
            </w:r>
            <w:r>
              <w:rPr>
                <w:rFonts w:asciiTheme="majorBidi" w:hAnsiTheme="majorBidi" w:cstheme="majorBidi" w:hint="cs"/>
                <w:rtl/>
                <w:lang w:bidi="he-IL"/>
              </w:rPr>
              <w:t xml:space="preserve"> אשר בוצע ברבות הימים על ידי להקת החיפושיות. ככותב שיר- "אתה חייב להתחיל מהרעיון עצמו"  המלודיה מגיעה מעצמה מעצם כתיבת המילים ולמעשה המוזיקה היא אשר מביעה את הרעיון והמסר שהשיר מבקש להעביר למאזין.. מילות השיר חייבות להיות קליטות , רלוונטיות לחיי היום יום, שקל לומר אותם, קל להזדהות איתן, קל לזכור מילים אלו.. והחשוב מכל קל לשיר אותם..</w:t>
            </w:r>
          </w:p>
        </w:tc>
      </w:tr>
      <w:tr w:rsidR="00244E77" w:rsidTr="00876AA1">
        <w:trPr>
          <w:trHeight w:val="288"/>
        </w:trPr>
        <w:tc>
          <w:tcPr>
            <w:tcW w:w="2250" w:type="dxa"/>
          </w:tcPr>
          <w:p w:rsidR="00244E77" w:rsidRPr="00511629" w:rsidRDefault="00244E77" w:rsidP="00FD2932">
            <w:pPr>
              <w:bidi/>
              <w:spacing w:after="240" w:line="276" w:lineRule="auto"/>
              <w:rPr>
                <w:rStyle w:val="notranslate"/>
                <w:rFonts w:asciiTheme="majorBidi" w:hAnsiTheme="majorBidi" w:cstheme="majorBidi"/>
                <w:b/>
                <w:bCs/>
                <w:color w:val="C0504D" w:themeColor="accent2"/>
                <w:u w:val="single"/>
                <w:shd w:val="clear" w:color="auto" w:fill="FFFFFF"/>
              </w:rPr>
            </w:pPr>
            <w:r w:rsidRPr="00511629">
              <w:rPr>
                <w:rStyle w:val="apple-converted-space"/>
                <w:rFonts w:asciiTheme="majorBidi" w:hAnsiTheme="majorBidi" w:cstheme="majorBidi"/>
                <w:color w:val="C0504D" w:themeColor="accent2"/>
                <w:u w:val="single"/>
                <w:shd w:val="clear" w:color="auto" w:fill="FFFFFF"/>
              </w:rPr>
              <w:t> </w:t>
            </w:r>
            <w:r w:rsidRPr="00511629">
              <w:rPr>
                <w:rFonts w:asciiTheme="majorBidi" w:hAnsiTheme="majorBidi" w:cstheme="majorBidi"/>
                <w:b/>
                <w:bCs/>
                <w:color w:val="C0504D" w:themeColor="accent2"/>
                <w:u w:val="single"/>
                <w:shd w:val="clear" w:color="auto" w:fill="FFFFFF"/>
                <w:rtl/>
                <w:lang w:bidi="he-IL"/>
              </w:rPr>
              <w:t>מינסטרל</w:t>
            </w:r>
            <w:r w:rsidRPr="00511629">
              <w:rPr>
                <w:rFonts w:asciiTheme="majorBidi" w:hAnsiTheme="majorBidi" w:cstheme="majorBidi" w:hint="cs"/>
                <w:b/>
                <w:bCs/>
                <w:color w:val="C0504D" w:themeColor="accent2"/>
                <w:u w:val="single"/>
                <w:shd w:val="clear" w:color="auto" w:fill="FFFFFF"/>
                <w:rtl/>
                <w:lang w:bidi="he-IL"/>
              </w:rPr>
              <w:t xml:space="preserve"> שואו</w:t>
            </w: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5B2F98" w:rsidRDefault="00244E77" w:rsidP="00385051">
            <w:pPr>
              <w:shd w:val="clear" w:color="auto" w:fill="FFFFFF"/>
              <w:tabs>
                <w:tab w:val="right" w:pos="972"/>
              </w:tabs>
              <w:bidi/>
              <w:spacing w:before="100" w:beforeAutospacing="1" w:after="24" w:line="276" w:lineRule="auto"/>
              <w:ind w:left="72" w:right="384"/>
              <w:rPr>
                <w:rStyle w:val="notranslate"/>
                <w:rFonts w:asciiTheme="majorBidi" w:hAnsiTheme="majorBidi" w:cstheme="majorBidi"/>
                <w:b/>
                <w:bCs/>
                <w:color w:val="222222"/>
                <w:shd w:val="clear" w:color="auto" w:fill="FFFFFF"/>
              </w:rPr>
            </w:pPr>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Pr>
              <w:t>(</w:t>
            </w:r>
            <w:r w:rsidRPr="008648E7">
              <w:rPr>
                <w:rFonts w:asciiTheme="majorBidi" w:hAnsiTheme="majorBidi" w:cstheme="majorBidi"/>
                <w:b/>
                <w:bCs/>
                <w:color w:val="222222"/>
                <w:shd w:val="clear" w:color="auto" w:fill="FFFFFF"/>
              </w:rPr>
              <w:t>Minstrelshow</w:t>
            </w:r>
            <w:r w:rsidRPr="008648E7">
              <w:rPr>
                <w:rFonts w:asciiTheme="majorBidi" w:hAnsiTheme="majorBidi" w:cstheme="majorBidi"/>
                <w:color w:val="222222"/>
                <w:shd w:val="clear" w:color="auto" w:fill="FFFFFF"/>
              </w:rPr>
              <w:t>)</w:t>
            </w:r>
            <w:r w:rsidRPr="008648E7">
              <w:rPr>
                <w:rFonts w:asciiTheme="majorBidi" w:hAnsiTheme="majorBidi" w:cstheme="majorBidi"/>
                <w:color w:val="222222"/>
                <w:shd w:val="clear" w:color="auto" w:fill="FFFFFF"/>
                <w:rtl/>
                <w:lang w:bidi="he-IL"/>
              </w:rPr>
              <w:t xml:space="preserve">היה סוג של </w:t>
            </w:r>
            <w:r>
              <w:rPr>
                <w:rFonts w:asciiTheme="majorBidi" w:hAnsiTheme="majorBidi" w:cstheme="majorBidi" w:hint="cs"/>
                <w:color w:val="222222"/>
                <w:shd w:val="clear" w:color="auto" w:fill="FFFFFF"/>
                <w:rtl/>
                <w:lang w:bidi="he-IL"/>
              </w:rPr>
              <w:t>מ</w:t>
            </w:r>
            <w:r w:rsidRPr="008648E7">
              <w:rPr>
                <w:rFonts w:asciiTheme="majorBidi" w:hAnsiTheme="majorBidi" w:cstheme="majorBidi"/>
                <w:color w:val="222222"/>
                <w:shd w:val="clear" w:color="auto" w:fill="FFFFFF"/>
                <w:rtl/>
                <w:lang w:bidi="he-IL"/>
              </w:rPr>
              <w:t>ופע</w:t>
            </w:r>
            <w:r w:rsidRPr="008648E7">
              <w:rPr>
                <w:rStyle w:val="apple-converted-space"/>
                <w:rFonts w:asciiTheme="majorBidi" w:hAnsiTheme="majorBidi" w:cstheme="majorBidi"/>
                <w:color w:val="222222"/>
                <w:shd w:val="clear" w:color="auto" w:fill="FFFFFF"/>
              </w:rPr>
              <w:t> </w:t>
            </w:r>
            <w:hyperlink r:id="rId982" w:tooltip="בידור" w:history="1">
              <w:r w:rsidRPr="008648E7">
                <w:rPr>
                  <w:rStyle w:val="Hyperlink"/>
                  <w:rFonts w:asciiTheme="majorBidi" w:hAnsiTheme="majorBidi" w:cstheme="majorBidi"/>
                  <w:color w:val="5A3696"/>
                  <w:u w:val="none"/>
                  <w:shd w:val="clear" w:color="auto" w:fill="FFFFFF"/>
                  <w:rtl/>
                  <w:lang w:bidi="he-IL"/>
                </w:rPr>
                <w:t>בידור</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 xml:space="preserve">אשר כלל </w:t>
            </w:r>
            <w:r>
              <w:rPr>
                <w:rFonts w:asciiTheme="majorBidi" w:hAnsiTheme="majorBidi" w:cstheme="majorBidi" w:hint="cs"/>
                <w:color w:val="222222"/>
                <w:shd w:val="clear" w:color="auto" w:fill="FFFFFF"/>
                <w:rtl/>
                <w:lang w:bidi="he-IL"/>
              </w:rPr>
              <w:t>ק</w:t>
            </w:r>
            <w:r w:rsidRPr="008648E7">
              <w:rPr>
                <w:rFonts w:asciiTheme="majorBidi" w:hAnsiTheme="majorBidi" w:cstheme="majorBidi"/>
                <w:color w:val="222222"/>
                <w:shd w:val="clear" w:color="auto" w:fill="FFFFFF"/>
                <w:rtl/>
                <w:lang w:bidi="he-IL"/>
              </w:rPr>
              <w:t>טעי</w:t>
            </w:r>
            <w:r w:rsidRPr="008648E7">
              <w:rPr>
                <w:rStyle w:val="apple-converted-space"/>
                <w:rFonts w:asciiTheme="majorBidi" w:hAnsiTheme="majorBidi" w:cstheme="majorBidi"/>
                <w:color w:val="222222"/>
                <w:shd w:val="clear" w:color="auto" w:fill="FFFFFF"/>
              </w:rPr>
              <w:t> </w:t>
            </w:r>
            <w:hyperlink r:id="rId983" w:tooltip="ריקוד" w:history="1">
              <w:r w:rsidRPr="008648E7">
                <w:rPr>
                  <w:rStyle w:val="Hyperlink"/>
                  <w:rFonts w:asciiTheme="majorBidi" w:hAnsiTheme="majorBidi" w:cstheme="majorBidi"/>
                  <w:color w:val="5A3696"/>
                  <w:u w:val="none"/>
                  <w:shd w:val="clear" w:color="auto" w:fill="FFFFFF"/>
                  <w:rtl/>
                  <w:lang w:bidi="he-IL"/>
                </w:rPr>
                <w:t>ריקוד</w:t>
              </w:r>
            </w:hyperlink>
            <w:r>
              <w:rPr>
                <w:rFonts w:hint="cs"/>
                <w:rtl/>
                <w:lang w:bidi="he-IL"/>
              </w:rPr>
              <w:t xml:space="preserve"> </w:t>
            </w:r>
            <w:r w:rsidRPr="008648E7">
              <w:rPr>
                <w:rFonts w:asciiTheme="majorBidi" w:hAnsiTheme="majorBidi" w:cstheme="majorBidi"/>
                <w:color w:val="222222"/>
                <w:shd w:val="clear" w:color="auto" w:fill="FFFFFF"/>
              </w:rPr>
              <w:t>,</w:t>
            </w:r>
            <w:r w:rsidRPr="008648E7">
              <w:rPr>
                <w:rStyle w:val="apple-converted-space"/>
                <w:rFonts w:asciiTheme="majorBidi" w:hAnsiTheme="majorBidi" w:cstheme="majorBidi"/>
                <w:color w:val="222222"/>
                <w:shd w:val="clear" w:color="auto" w:fill="FFFFFF"/>
              </w:rPr>
              <w:t> </w:t>
            </w:r>
            <w:hyperlink r:id="rId984" w:tooltip="שירה" w:history="1">
              <w:r w:rsidRPr="008648E7">
                <w:rPr>
                  <w:rStyle w:val="Hyperlink"/>
                  <w:rFonts w:asciiTheme="majorBidi" w:hAnsiTheme="majorBidi" w:cstheme="majorBidi"/>
                  <w:color w:val="5A3696"/>
                  <w:u w:val="none"/>
                  <w:shd w:val="clear" w:color="auto" w:fill="FFFFFF"/>
                  <w:rtl/>
                  <w:lang w:bidi="he-IL"/>
                </w:rPr>
                <w:t>שירה</w:t>
              </w:r>
            </w:hyperlink>
            <w:r w:rsidRPr="008648E7">
              <w:rPr>
                <w:rFonts w:hint="cs"/>
                <w:rtl/>
                <w:lang w:bidi="he-IL"/>
              </w:rPr>
              <w:t xml:space="preserve"> </w:t>
            </w:r>
            <w:r w:rsidRPr="008648E7">
              <w:rPr>
                <w:rFonts w:asciiTheme="majorBidi" w:hAnsiTheme="majorBidi" w:cstheme="majorBidi"/>
                <w:color w:val="222222"/>
                <w:shd w:val="clear" w:color="auto" w:fill="FFFFFF"/>
                <w:rtl/>
                <w:lang w:bidi="he-IL"/>
              </w:rPr>
              <w:t>ו</w:t>
            </w:r>
            <w:hyperlink r:id="rId985" w:tooltip="מערכון" w:history="1">
              <w:r w:rsidRPr="008648E7">
                <w:rPr>
                  <w:rStyle w:val="Hyperlink"/>
                  <w:rFonts w:asciiTheme="majorBidi" w:hAnsiTheme="majorBidi" w:cstheme="majorBidi"/>
                  <w:color w:val="5A3696"/>
                  <w:u w:val="none"/>
                  <w:shd w:val="clear" w:color="auto" w:fill="FFFFFF"/>
                  <w:rtl/>
                  <w:lang w:bidi="he-IL"/>
                </w:rPr>
                <w:t>מערכונים</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סביב הווי חיי ה</w:t>
            </w:r>
            <w:hyperlink r:id="rId986" w:tooltip="אמריקאים אפריקאים" w:history="1">
              <w:r w:rsidRPr="008648E7">
                <w:rPr>
                  <w:rStyle w:val="Hyperlink"/>
                  <w:rFonts w:asciiTheme="majorBidi" w:hAnsiTheme="majorBidi" w:cstheme="majorBidi"/>
                  <w:color w:val="5A3696"/>
                  <w:u w:val="none"/>
                  <w:shd w:val="clear" w:color="auto" w:fill="FFFFFF"/>
                  <w:rtl/>
                  <w:lang w:bidi="he-IL"/>
                </w:rPr>
                <w:t>אפרו־אמריקאים</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תוך שילוב מוזיקה וריקודים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אותנטיים</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עבור קהל לבן</w:t>
            </w:r>
            <w:r w:rsidRPr="008648E7">
              <w:rPr>
                <w:rFonts w:asciiTheme="majorBidi" w:hAnsiTheme="majorBidi" w:cstheme="majorBidi"/>
                <w:color w:val="222222"/>
                <w:shd w:val="clear" w:color="auto" w:fill="FFFFFF"/>
                <w:rtl/>
              </w:rPr>
              <w:t xml:space="preserve">. </w:t>
            </w:r>
            <w:r w:rsidRPr="008648E7">
              <w:rPr>
                <w:rFonts w:asciiTheme="majorBidi" w:hAnsiTheme="majorBidi" w:cstheme="majorBidi"/>
                <w:color w:val="222222"/>
                <w:shd w:val="clear" w:color="auto" w:fill="FFFFFF"/>
                <w:rtl/>
                <w:lang w:bidi="he-IL"/>
              </w:rPr>
              <w:t>המינסטרלים היו פופולריים ב</w:t>
            </w:r>
            <w:hyperlink r:id="rId987" w:tooltip="ארצות הברית" w:history="1">
              <w:r w:rsidRPr="008648E7">
                <w:rPr>
                  <w:rStyle w:val="Hyperlink"/>
                  <w:rFonts w:asciiTheme="majorBidi" w:hAnsiTheme="majorBidi" w:cstheme="majorBidi"/>
                  <w:color w:val="5A3696"/>
                  <w:u w:val="none"/>
                  <w:shd w:val="clear" w:color="auto" w:fill="FFFFFF"/>
                  <w:rtl/>
                  <w:lang w:bidi="he-IL"/>
                </w:rPr>
                <w:t>ארצות הברית</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מראשית</w:t>
            </w:r>
            <w:r w:rsidRPr="008648E7">
              <w:rPr>
                <w:rStyle w:val="apple-converted-space"/>
                <w:rFonts w:asciiTheme="majorBidi" w:hAnsiTheme="majorBidi" w:cstheme="majorBidi"/>
                <w:color w:val="222222"/>
                <w:shd w:val="clear" w:color="auto" w:fill="FFFFFF"/>
              </w:rPr>
              <w:t> </w:t>
            </w:r>
            <w:hyperlink r:id="rId988" w:tooltip="המאה ה-19"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-19</w:t>
              </w:r>
            </w:hyperlink>
            <w:r w:rsidRPr="008648E7">
              <w:rPr>
                <w:rStyle w:val="apple-converted-space"/>
                <w:rFonts w:asciiTheme="majorBidi" w:hAnsiTheme="majorBidi" w:cstheme="majorBidi"/>
                <w:color w:val="222222"/>
                <w:shd w:val="clear" w:color="auto" w:fill="FFFFFF"/>
              </w:rPr>
              <w:t> </w:t>
            </w:r>
            <w:r w:rsidRPr="008648E7">
              <w:rPr>
                <w:rFonts w:asciiTheme="majorBidi" w:hAnsiTheme="majorBidi" w:cstheme="majorBidi"/>
                <w:color w:val="222222"/>
                <w:shd w:val="clear" w:color="auto" w:fill="FFFFFF"/>
                <w:rtl/>
                <w:lang w:bidi="he-IL"/>
              </w:rPr>
              <w:t>ועד ראשית</w:t>
            </w:r>
            <w:r w:rsidRPr="008648E7">
              <w:rPr>
                <w:rStyle w:val="apple-converted-space"/>
                <w:rFonts w:asciiTheme="majorBidi" w:hAnsiTheme="majorBidi" w:cstheme="majorBidi"/>
                <w:color w:val="222222"/>
                <w:shd w:val="clear" w:color="auto" w:fill="FFFFFF"/>
              </w:rPr>
              <w:t> </w:t>
            </w:r>
            <w:hyperlink r:id="rId989" w:tooltip="המאה ה-20" w:history="1">
              <w:r w:rsidRPr="008648E7">
                <w:rPr>
                  <w:rStyle w:val="Hyperlink"/>
                  <w:rFonts w:asciiTheme="majorBidi" w:hAnsiTheme="majorBidi" w:cstheme="majorBidi"/>
                  <w:color w:val="5A3696"/>
                  <w:u w:val="none"/>
                  <w:shd w:val="clear" w:color="auto" w:fill="FFFFFF"/>
                  <w:rtl/>
                  <w:lang w:bidi="he-IL"/>
                </w:rPr>
                <w:t>המאה ה</w:t>
              </w:r>
              <w:r w:rsidRPr="008648E7">
                <w:rPr>
                  <w:rStyle w:val="Hyperlink"/>
                  <w:rFonts w:asciiTheme="majorBidi" w:hAnsiTheme="majorBidi" w:cstheme="majorBidi"/>
                  <w:color w:val="5A3696"/>
                  <w:u w:val="none"/>
                  <w:shd w:val="clear" w:color="auto" w:fill="FFFFFF"/>
                  <w:rtl/>
                </w:rPr>
                <w:t>-20</w:t>
              </w:r>
            </w:hyperlink>
            <w:r w:rsidRPr="008648E7">
              <w:rPr>
                <w:rFonts w:asciiTheme="majorBidi" w:hAnsiTheme="majorBidi" w:cstheme="majorBidi"/>
                <w:color w:val="222222"/>
                <w:shd w:val="clear" w:color="auto" w:fill="FFFFFF"/>
              </w:rPr>
              <w:t xml:space="preserve">. </w:t>
            </w:r>
            <w:r w:rsidRPr="008648E7">
              <w:rPr>
                <w:rFonts w:asciiTheme="majorBidi" w:hAnsiTheme="majorBidi" w:cstheme="majorBidi"/>
                <w:color w:val="222222"/>
                <w:shd w:val="clear" w:color="auto" w:fill="FFFFFF"/>
                <w:rtl/>
                <w:lang w:bidi="he-IL"/>
              </w:rPr>
              <w:t xml:space="preserve">שחקניהם היו בדרך כלל לבנים שצבעו את פניהם בשחור </w:t>
            </w:r>
            <w:r w:rsidRPr="008648E7">
              <w:rPr>
                <w:rFonts w:asciiTheme="majorBidi" w:hAnsiTheme="majorBidi" w:cstheme="majorBidi"/>
                <w:color w:val="222222"/>
                <w:shd w:val="clear" w:color="auto" w:fill="FFFFFF"/>
                <w:rtl/>
              </w:rPr>
              <w:t>(</w:t>
            </w:r>
            <w:r w:rsidRPr="008648E7">
              <w:rPr>
                <w:rFonts w:asciiTheme="majorBidi" w:hAnsiTheme="majorBidi" w:cstheme="majorBidi"/>
                <w:color w:val="222222"/>
                <w:shd w:val="clear" w:color="auto" w:fill="FFFFFF"/>
                <w:rtl/>
                <w:lang w:bidi="he-IL"/>
              </w:rPr>
              <w:t>מכאן הכינוי</w:t>
            </w:r>
            <w:r w:rsidRPr="008648E7">
              <w:rPr>
                <w:rFonts w:asciiTheme="majorBidi" w:hAnsiTheme="majorBidi" w:cstheme="majorBidi"/>
                <w:color w:val="222222"/>
                <w:shd w:val="clear" w:color="auto" w:fill="FFFFFF"/>
              </w:rPr>
              <w:t xml:space="preserve"> "Blackface"-</w:t>
            </w:r>
            <w:hyperlink r:id="rId990" w:tooltip="השחרת פנים (הדף אינו קיים)" w:history="1">
              <w:r w:rsidRPr="008648E7">
                <w:rPr>
                  <w:rStyle w:val="Hyperlink"/>
                  <w:rFonts w:asciiTheme="majorBidi" w:hAnsiTheme="majorBidi" w:cstheme="majorBidi"/>
                  <w:color w:val="A55858"/>
                  <w:u w:val="none"/>
                  <w:shd w:val="clear" w:color="auto" w:fill="FFFFFF"/>
                  <w:rtl/>
                  <w:lang w:bidi="he-IL"/>
                </w:rPr>
                <w:t>השחרת פנים</w:t>
              </w:r>
            </w:hyperlink>
          </w:p>
        </w:tc>
      </w:tr>
      <w:tr w:rsidR="00244E77" w:rsidTr="00876AA1">
        <w:trPr>
          <w:trHeight w:val="288"/>
        </w:trPr>
        <w:tc>
          <w:tcPr>
            <w:tcW w:w="2250" w:type="dxa"/>
          </w:tcPr>
          <w:p w:rsidR="00244E77" w:rsidRPr="00511629" w:rsidRDefault="00244E77" w:rsidP="00FD2932">
            <w:pPr>
              <w:bidi/>
              <w:spacing w:after="240" w:line="276" w:lineRule="auto"/>
              <w:rPr>
                <w:b/>
                <w:bCs/>
                <w:color w:val="C0504D" w:themeColor="accent2"/>
                <w:u w:val="single"/>
                <w:rtl/>
                <w:lang w:bidi="he-IL"/>
              </w:rPr>
            </w:pPr>
            <w:r w:rsidRPr="00511629">
              <w:rPr>
                <w:rFonts w:asciiTheme="majorBidi" w:eastAsiaTheme="minorHAnsi" w:hAnsiTheme="majorBidi" w:cstheme="majorBidi"/>
                <w:color w:val="C0504D" w:themeColor="accent2"/>
                <w:u w:val="single"/>
                <w:rtl/>
                <w:lang w:bidi="he-IL"/>
              </w:rPr>
              <w:t>"</w:t>
            </w:r>
            <w:r w:rsidRPr="00511629">
              <w:rPr>
                <w:rFonts w:asciiTheme="majorBidi" w:eastAsiaTheme="minorHAnsi" w:hAnsiTheme="majorBidi" w:cstheme="majorBidi"/>
                <w:b/>
                <w:bCs/>
                <w:color w:val="C0504D" w:themeColor="accent2"/>
                <w:u w:val="single"/>
                <w:rtl/>
                <w:lang w:bidi="he-IL"/>
              </w:rPr>
              <w:t>מצחיק</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זה</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לא</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נשמע</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יהודי</w:t>
            </w:r>
            <w:r w:rsidRPr="00511629">
              <w:rPr>
                <w:rFonts w:asciiTheme="majorBidi" w:eastAsiaTheme="minorHAnsi" w:hAnsiTheme="majorBidi" w:cstheme="majorBidi" w:hint="cs"/>
                <w:b/>
                <w:bCs/>
                <w:color w:val="C0504D" w:themeColor="accent2"/>
                <w:u w:val="single"/>
                <w:rtl/>
                <w:lang w:bidi="he-IL"/>
              </w:rPr>
              <w:t>"</w:t>
            </w:r>
          </w:p>
        </w:tc>
        <w:tc>
          <w:tcPr>
            <w:tcW w:w="1260" w:type="dxa"/>
          </w:tcPr>
          <w:p w:rsidR="00244E77" w:rsidRPr="000C5B56" w:rsidRDefault="00244E77" w:rsidP="00FD2932">
            <w:pPr>
              <w:spacing w:after="240" w:line="276" w:lineRule="auto"/>
              <w:jc w:val="right"/>
              <w:rPr>
                <w:rtl/>
                <w:lang w:bidi="he-IL"/>
              </w:rPr>
            </w:pPr>
            <w:r>
              <w:rPr>
                <w:rFonts w:hint="cs"/>
                <w:rtl/>
                <w:lang w:bidi="he-IL"/>
              </w:rPr>
              <w:t>שנות ה-20</w:t>
            </w:r>
          </w:p>
        </w:tc>
        <w:tc>
          <w:tcPr>
            <w:tcW w:w="5670" w:type="dxa"/>
          </w:tcPr>
          <w:p w:rsidR="00244E77" w:rsidRDefault="00244E77" w:rsidP="00FD2932">
            <w:pPr>
              <w:bidi/>
              <w:spacing w:after="240" w:line="276" w:lineRule="auto"/>
              <w:rPr>
                <w:rtl/>
                <w:lang w:bidi="he-IL"/>
              </w:rPr>
            </w:pPr>
            <w:r w:rsidRPr="00FF7D5B">
              <w:rPr>
                <w:rFonts w:asciiTheme="majorBidi" w:eastAsiaTheme="minorHAnsi" w:hAnsiTheme="majorBidi" w:cstheme="majorBidi"/>
                <w:b/>
                <w:bCs/>
                <w:color w:val="000000"/>
                <w:rtl/>
                <w:lang w:bidi="he-IL"/>
              </w:rPr>
              <w:t>ארווינג</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ברלין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רום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קרן</w:t>
            </w:r>
            <w:r>
              <w:rPr>
                <w:rFonts w:asciiTheme="majorBidi" w:eastAsiaTheme="minorHAnsi" w:hAnsiTheme="majorBidi" w:cstheme="majorBidi" w:hint="cs"/>
                <w:b/>
                <w:bCs/>
                <w:color w:val="000000"/>
                <w:rtl/>
                <w:lang w:bidi="he-IL"/>
              </w:rPr>
              <w:t>,</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ורג</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גרשווין</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 xml:space="preserve">והאודיסיאה </w:t>
            </w:r>
            <w:r w:rsidRPr="00385051">
              <w:rPr>
                <w:rFonts w:asciiTheme="majorBidi" w:eastAsiaTheme="minorHAnsi" w:hAnsiTheme="majorBidi" w:cstheme="majorBidi"/>
                <w:rtl/>
                <w:lang w:bidi="he-IL"/>
              </w:rPr>
              <w:t>ממתחמי</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הטין</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פאן</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אלי</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אל</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פסגות</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המיוזיקל</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והג</w:t>
            </w:r>
            <w:r w:rsidRPr="00385051">
              <w:rPr>
                <w:rFonts w:asciiTheme="majorBidi" w:eastAsiaTheme="minorHAnsi" w:hAnsiTheme="majorBidi" w:cstheme="majorBidi"/>
                <w:lang w:bidi="he-IL"/>
              </w:rPr>
              <w:t>'</w:t>
            </w:r>
            <w:r w:rsidRPr="00385051">
              <w:rPr>
                <w:rFonts w:asciiTheme="majorBidi" w:eastAsiaTheme="minorHAnsi" w:hAnsiTheme="majorBidi" w:cstheme="majorBidi"/>
                <w:rtl/>
                <w:lang w:bidi="he-IL"/>
              </w:rPr>
              <w:t>אז</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אופרה</w:t>
            </w:r>
            <w:r w:rsidRPr="00385051">
              <w:rPr>
                <w:rFonts w:asciiTheme="majorBidi" w:eastAsiaTheme="minorHAnsi" w:hAnsiTheme="majorBidi" w:cstheme="majorBidi"/>
                <w:lang w:bidi="he-IL"/>
              </w:rPr>
              <w:t xml:space="preserve">. </w:t>
            </w:r>
            <w:r w:rsidRPr="00385051">
              <w:rPr>
                <w:rFonts w:asciiTheme="majorBidi" w:eastAsiaTheme="minorHAnsi" w:hAnsiTheme="majorBidi" w:cstheme="majorBidi"/>
                <w:rtl/>
                <w:lang w:bidi="he-IL"/>
              </w:rPr>
              <w:t>דיון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בתרומתם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 מלחינים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יהודים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ולתעשיית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הבידור</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דרך</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יחסי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יהודים שחורים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ומאפייני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הפוליטיקה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האתנית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בתרבות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האמריקנית</w:t>
            </w:r>
            <w:r>
              <w:rPr>
                <w:rFonts w:asciiTheme="majorBidi" w:eastAsiaTheme="minorHAnsi" w:hAnsiTheme="majorBidi" w:cstheme="majorBidi" w:hint="cs"/>
                <w:color w:val="000000"/>
                <w:rtl/>
                <w:lang w:bidi="he-IL"/>
              </w:rPr>
              <w:t>.</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sidRPr="009E7A53">
              <w:rPr>
                <w:rFonts w:hint="cs"/>
                <w:b/>
                <w:bCs/>
                <w:color w:val="C0504D" w:themeColor="accent2"/>
                <w:u w:val="single"/>
                <w:rtl/>
                <w:lang w:bidi="he-IL"/>
              </w:rPr>
              <w:t>משוררי הביט</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r>
              <w:rPr>
                <w:rFonts w:hint="cs"/>
                <w:rtl/>
                <w:lang w:bidi="he-IL"/>
              </w:rPr>
              <w:t xml:space="preserve">גרמו להתמכרות ואהבה למוזיקה השחורה. </w:t>
            </w:r>
          </w:p>
        </w:tc>
      </w:tr>
      <w:tr w:rsidR="00244E77" w:rsidTr="00876AA1">
        <w:trPr>
          <w:trHeight w:val="288"/>
        </w:trPr>
        <w:tc>
          <w:tcPr>
            <w:tcW w:w="2250" w:type="dxa"/>
          </w:tcPr>
          <w:p w:rsidR="00244E77" w:rsidRPr="009E7A53" w:rsidRDefault="00244E77" w:rsidP="00FD2932">
            <w:pPr>
              <w:spacing w:after="240" w:line="276" w:lineRule="auto"/>
              <w:jc w:val="right"/>
              <w:rPr>
                <w:b/>
                <w:bCs/>
                <w:color w:val="C0504D" w:themeColor="accent2"/>
                <w:u w:val="single"/>
                <w:rtl/>
                <w:lang w:bidi="he-IL"/>
              </w:rPr>
            </w:pPr>
            <w:r w:rsidRPr="0097060D">
              <w:rPr>
                <w:rFonts w:hint="cs"/>
                <w:b/>
                <w:bCs/>
                <w:color w:val="C0504D" w:themeColor="accent2"/>
                <w:u w:val="single"/>
                <w:rtl/>
                <w:lang w:bidi="he-IL"/>
              </w:rPr>
              <w:t>מוזיקת הבלוז</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Default="00244E77" w:rsidP="00361037">
            <w:pPr>
              <w:bidi/>
              <w:spacing w:after="240" w:line="276" w:lineRule="auto"/>
              <w:rPr>
                <w:rFonts w:ascii="Arial" w:hAnsi="Arial" w:cs="Arial"/>
                <w:color w:val="222222"/>
                <w:sz w:val="26"/>
                <w:szCs w:val="26"/>
                <w:shd w:val="clear" w:color="auto" w:fill="FFFFFF"/>
              </w:rPr>
            </w:pPr>
            <w:r w:rsidRPr="00361037">
              <w:rPr>
                <w:rFonts w:asciiTheme="majorBidi" w:hAnsiTheme="majorBidi" w:cstheme="majorBidi"/>
                <w:b/>
                <w:bCs/>
                <w:color w:val="222222"/>
                <w:shd w:val="clear" w:color="auto" w:fill="FFFFFF"/>
                <w:rtl/>
                <w:lang w:bidi="he-IL"/>
              </w:rPr>
              <w:t>בלוז</w:t>
            </w:r>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Pr>
              <w:t>:</w:t>
            </w:r>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b/>
                <w:bCs/>
                <w:color w:val="222222"/>
                <w:shd w:val="clear" w:color="auto" w:fill="FFFFFF"/>
              </w:rPr>
              <w:t>Blues</w:t>
            </w:r>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מילה המבטאת תוגה</w:t>
            </w:r>
            <w:r>
              <w:rPr>
                <w:rFonts w:asciiTheme="majorBidi" w:hAnsiTheme="majorBidi" w:cstheme="majorBidi" w:hint="cs"/>
                <w:color w:val="222222"/>
                <w:shd w:val="clear" w:color="auto" w:fill="FFFFFF"/>
                <w:rtl/>
                <w:lang w:bidi="he-IL"/>
              </w:rPr>
              <w:t xml:space="preserve">, </w:t>
            </w:r>
            <w:r w:rsidRPr="00361037">
              <w:rPr>
                <w:rFonts w:asciiTheme="majorBidi" w:hAnsiTheme="majorBidi" w:cstheme="majorBidi"/>
                <w:color w:val="222222"/>
                <w:shd w:val="clear" w:color="auto" w:fill="FFFFFF"/>
                <w:rtl/>
                <w:lang w:bidi="he-IL"/>
              </w:rPr>
              <w:t>הוא</w:t>
            </w:r>
            <w:r w:rsidRPr="00361037">
              <w:rPr>
                <w:rStyle w:val="apple-converted-space"/>
                <w:rFonts w:asciiTheme="majorBidi" w:hAnsiTheme="majorBidi" w:cstheme="majorBidi"/>
                <w:color w:val="222222"/>
                <w:shd w:val="clear" w:color="auto" w:fill="FFFFFF"/>
              </w:rPr>
              <w:t> </w:t>
            </w:r>
            <w:hyperlink r:id="rId991" w:tooltip="סגנון מוזיקלי" w:history="1">
              <w:r w:rsidRPr="00361037">
                <w:rPr>
                  <w:rStyle w:val="Hyperlink"/>
                  <w:rFonts w:asciiTheme="majorBidi" w:hAnsiTheme="majorBidi" w:cstheme="majorBidi"/>
                  <w:color w:val="5A3696"/>
                  <w:shd w:val="clear" w:color="auto" w:fill="FFFFFF"/>
                  <w:rtl/>
                  <w:lang w:bidi="he-IL"/>
                </w:rPr>
                <w:t>סגנון מוזיקלי</w:t>
              </w:r>
            </w:hyperlink>
            <w:r w:rsidRPr="00361037">
              <w:rPr>
                <w:rStyle w:val="apple-converted-space"/>
                <w:rFonts w:asciiTheme="majorBidi" w:hAnsiTheme="majorBidi" w:cstheme="majorBidi"/>
                <w:color w:val="222222"/>
                <w:shd w:val="clear" w:color="auto" w:fill="FFFFFF"/>
              </w:rPr>
              <w:t> </w:t>
            </w:r>
            <w:hyperlink r:id="rId992" w:tooltip="זמרה" w:history="1">
              <w:r w:rsidRPr="00361037">
                <w:rPr>
                  <w:rStyle w:val="Hyperlink"/>
                  <w:rFonts w:asciiTheme="majorBidi" w:hAnsiTheme="majorBidi" w:cstheme="majorBidi"/>
                  <w:color w:val="5A3696"/>
                  <w:shd w:val="clear" w:color="auto" w:fill="FFFFFF"/>
                  <w:rtl/>
                  <w:lang w:bidi="he-IL"/>
                </w:rPr>
                <w:t>ווקאלי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ו</w:t>
            </w:r>
            <w:hyperlink r:id="rId993" w:tooltip="כלי נגינה" w:history="1">
              <w:r w:rsidRPr="00361037">
                <w:rPr>
                  <w:rStyle w:val="Hyperlink"/>
                  <w:rFonts w:asciiTheme="majorBidi" w:hAnsiTheme="majorBidi" w:cstheme="majorBidi"/>
                  <w:color w:val="5A3696"/>
                  <w:shd w:val="clear" w:color="auto" w:fill="FFFFFF"/>
                  <w:rtl/>
                  <w:lang w:bidi="he-IL"/>
                </w:rPr>
                <w:t>אינסטרומנטאלי</w:t>
              </w:r>
            </w:hyperlink>
            <w:r>
              <w:rPr>
                <w:rFonts w:asciiTheme="majorBidi" w:hAnsiTheme="majorBidi" w:cstheme="majorBidi" w:hint="cs"/>
                <w:rtl/>
                <w:lang w:bidi="he-IL"/>
              </w:rPr>
              <w:t xml:space="preserve"> </w:t>
            </w:r>
            <w:r w:rsidRPr="00361037">
              <w:rPr>
                <w:rFonts w:asciiTheme="majorBidi" w:hAnsiTheme="majorBidi" w:cstheme="majorBidi"/>
                <w:color w:val="222222"/>
                <w:shd w:val="clear" w:color="auto" w:fill="FFFFFF"/>
                <w:rtl/>
                <w:lang w:bidi="he-IL"/>
              </w:rPr>
              <w:t>המבוסס על ה</w:t>
            </w:r>
            <w:hyperlink r:id="rId994" w:tooltip="סולם פנטטוני" w:history="1">
              <w:r w:rsidRPr="00361037">
                <w:rPr>
                  <w:rStyle w:val="Hyperlink"/>
                  <w:rFonts w:asciiTheme="majorBidi" w:hAnsiTheme="majorBidi" w:cstheme="majorBidi"/>
                  <w:color w:val="5A3696"/>
                  <w:shd w:val="clear" w:color="auto" w:fill="FFFFFF"/>
                  <w:rtl/>
                  <w:lang w:bidi="he-IL"/>
                </w:rPr>
                <w:t>סולם הפנטטוני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ובאופן טיפוסי על מאפייני</w:t>
            </w:r>
            <w:r w:rsidRPr="00361037">
              <w:rPr>
                <w:rStyle w:val="apple-converted-space"/>
                <w:rFonts w:asciiTheme="majorBidi" w:hAnsiTheme="majorBidi" w:cstheme="majorBidi"/>
                <w:color w:val="222222"/>
                <w:shd w:val="clear" w:color="auto" w:fill="FFFFFF"/>
              </w:rPr>
              <w:t> </w:t>
            </w:r>
            <w:hyperlink r:id="rId995" w:tooltip="מהלך הרמוני" w:history="1">
              <w:r w:rsidRPr="00361037">
                <w:rPr>
                  <w:rStyle w:val="Hyperlink"/>
                  <w:rFonts w:asciiTheme="majorBidi" w:hAnsiTheme="majorBidi" w:cstheme="majorBidi"/>
                  <w:color w:val="5A3696"/>
                  <w:shd w:val="clear" w:color="auto" w:fill="FFFFFF"/>
                  <w:rtl/>
                  <w:lang w:bidi="he-IL"/>
                </w:rPr>
                <w:t>מהלך הרמוני</w:t>
              </w:r>
            </w:hyperlink>
            <w:r w:rsidRPr="00361037">
              <w:rPr>
                <w:rStyle w:val="apple-converted-space"/>
                <w:rFonts w:asciiTheme="majorBidi" w:hAnsiTheme="majorBidi" w:cstheme="majorBidi"/>
                <w:color w:val="222222"/>
                <w:shd w:val="clear" w:color="auto" w:fill="FFFFFF"/>
              </w:rPr>
              <w:t> </w:t>
            </w:r>
            <w:r w:rsidRPr="00361037">
              <w:rPr>
                <w:rFonts w:asciiTheme="majorBidi" w:hAnsiTheme="majorBidi" w:cstheme="majorBidi"/>
                <w:color w:val="222222"/>
                <w:shd w:val="clear" w:color="auto" w:fill="FFFFFF"/>
                <w:rtl/>
                <w:lang w:bidi="he-IL"/>
              </w:rPr>
              <w:t>בן</w:t>
            </w:r>
            <w:r w:rsidRPr="00361037">
              <w:rPr>
                <w:rStyle w:val="apple-converted-space"/>
                <w:rFonts w:asciiTheme="majorBidi" w:hAnsiTheme="majorBidi" w:cstheme="majorBidi"/>
                <w:color w:val="222222"/>
                <w:shd w:val="clear" w:color="auto" w:fill="FFFFFF"/>
              </w:rPr>
              <w:t> </w:t>
            </w:r>
            <w:hyperlink r:id="rId996" w:tooltip="בלוז 12 תיבות" w:history="1">
              <w:r w:rsidRPr="00361037">
                <w:rPr>
                  <w:rStyle w:val="Hyperlink"/>
                  <w:rFonts w:asciiTheme="majorBidi" w:hAnsiTheme="majorBidi" w:cstheme="majorBidi"/>
                  <w:color w:val="5A3696"/>
                  <w:shd w:val="clear" w:color="auto" w:fill="FFFFFF"/>
                </w:rPr>
                <w:t xml:space="preserve">12 </w:t>
              </w:r>
              <w:r w:rsidRPr="00361037">
                <w:rPr>
                  <w:rStyle w:val="Hyperlink"/>
                  <w:rFonts w:asciiTheme="majorBidi" w:hAnsiTheme="majorBidi" w:cstheme="majorBidi"/>
                  <w:color w:val="5A3696"/>
                  <w:shd w:val="clear" w:color="auto" w:fill="FFFFFF"/>
                  <w:rtl/>
                  <w:lang w:bidi="he-IL"/>
                </w:rPr>
                <w:t>תיבות</w:t>
              </w:r>
            </w:hyperlink>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הבלוז הוא</w:t>
            </w:r>
            <w:r w:rsidRPr="00361037">
              <w:rPr>
                <w:rStyle w:val="apple-converted-space"/>
                <w:rFonts w:asciiTheme="majorBidi" w:hAnsiTheme="majorBidi" w:cstheme="majorBidi"/>
                <w:color w:val="222222"/>
                <w:shd w:val="clear" w:color="auto" w:fill="FFFFFF"/>
              </w:rPr>
              <w:t> </w:t>
            </w:r>
            <w:hyperlink r:id="rId997" w:tooltip="מוזיקה שחורה" w:history="1">
              <w:r w:rsidRPr="00361037">
                <w:rPr>
                  <w:rStyle w:val="Hyperlink"/>
                  <w:rFonts w:asciiTheme="majorBidi" w:hAnsiTheme="majorBidi" w:cstheme="majorBidi"/>
                  <w:color w:val="5A3696"/>
                  <w:shd w:val="clear" w:color="auto" w:fill="FFFFFF"/>
                  <w:rtl/>
                  <w:lang w:bidi="he-IL"/>
                </w:rPr>
                <w:t>מוזיקה שחורה</w:t>
              </w:r>
            </w:hyperlink>
            <w:r w:rsidRPr="00361037">
              <w:rPr>
                <w:rFonts w:asciiTheme="majorBidi" w:hAnsiTheme="majorBidi" w:cstheme="majorBidi"/>
                <w:color w:val="222222"/>
                <w:shd w:val="clear" w:color="auto" w:fill="FFFFFF"/>
              </w:rPr>
              <w:t xml:space="preserve">, </w:t>
            </w:r>
            <w:r w:rsidRPr="00361037">
              <w:rPr>
                <w:rFonts w:asciiTheme="majorBidi" w:hAnsiTheme="majorBidi" w:cstheme="majorBidi"/>
                <w:color w:val="222222"/>
                <w:shd w:val="clear" w:color="auto" w:fill="FFFFFF"/>
                <w:rtl/>
                <w:lang w:bidi="he-IL"/>
              </w:rPr>
              <w:t>אך גם לבנים מנגנים אותו</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הוא עבר גלגולים רבים מסגנון עממי בשדות הכותנה בדלתא של המיסיסיפי ועד לרוק</w:t>
            </w:r>
            <w:r w:rsidRPr="00361037">
              <w:rPr>
                <w:rFonts w:asciiTheme="majorBidi" w:hAnsiTheme="majorBidi" w:cstheme="majorBidi"/>
                <w:color w:val="222222"/>
                <w:shd w:val="clear" w:color="auto" w:fill="FFFFFF"/>
                <w:rtl/>
              </w:rPr>
              <w:t>-</w:t>
            </w:r>
            <w:r w:rsidRPr="00361037">
              <w:rPr>
                <w:rFonts w:asciiTheme="majorBidi" w:hAnsiTheme="majorBidi" w:cstheme="majorBidi"/>
                <w:color w:val="222222"/>
                <w:shd w:val="clear" w:color="auto" w:fill="FFFFFF"/>
                <w:rtl/>
                <w:lang w:bidi="he-IL"/>
              </w:rPr>
              <w:t>בלוז של סוף שנות השישים כסגנון</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עם זאת</w:t>
            </w:r>
            <w:r w:rsidRPr="00361037">
              <w:rPr>
                <w:rFonts w:asciiTheme="majorBidi" w:hAnsiTheme="majorBidi" w:cstheme="majorBidi"/>
                <w:color w:val="222222"/>
                <w:shd w:val="clear" w:color="auto" w:fill="FFFFFF"/>
                <w:rtl/>
              </w:rPr>
              <w:t xml:space="preserve">, </w:t>
            </w:r>
            <w:r w:rsidRPr="00361037">
              <w:rPr>
                <w:rFonts w:asciiTheme="majorBidi" w:hAnsiTheme="majorBidi" w:cstheme="majorBidi"/>
                <w:color w:val="222222"/>
                <w:shd w:val="clear" w:color="auto" w:fill="FFFFFF"/>
                <w:rtl/>
                <w:lang w:bidi="he-IL"/>
              </w:rPr>
              <w:t>הבלוז מורגש בכל סגנונות המוזיקה הפופולרית</w:t>
            </w:r>
            <w:r>
              <w:rPr>
                <w:rFonts w:ascii="Arial" w:hAnsi="Arial" w:cs="Arial"/>
                <w:color w:val="222222"/>
                <w:sz w:val="26"/>
                <w:szCs w:val="26"/>
                <w:shd w:val="clear" w:color="auto" w:fill="FFFFFF"/>
              </w:rPr>
              <w:t>.</w:t>
            </w:r>
          </w:p>
          <w:p w:rsidR="00C66CE6" w:rsidRDefault="00C66CE6" w:rsidP="00C66CE6">
            <w:pPr>
              <w:bidi/>
              <w:spacing w:after="240" w:line="276" w:lineRule="auto"/>
              <w:rPr>
                <w:rtl/>
                <w:lang w:bidi="he-IL"/>
              </w:rPr>
            </w:pPr>
          </w:p>
        </w:tc>
      </w:tr>
      <w:tr w:rsidR="00244E77" w:rsidTr="00876AA1">
        <w:trPr>
          <w:trHeight w:val="288"/>
        </w:trPr>
        <w:tc>
          <w:tcPr>
            <w:tcW w:w="2250" w:type="dxa"/>
          </w:tcPr>
          <w:p w:rsidR="00244E77" w:rsidRPr="0097060D" w:rsidRDefault="00244E77" w:rsidP="00FD2932">
            <w:pPr>
              <w:spacing w:after="240" w:line="276" w:lineRule="auto"/>
              <w:jc w:val="right"/>
              <w:rPr>
                <w:rFonts w:asciiTheme="majorBidi" w:hAnsiTheme="majorBidi" w:cstheme="majorBidi"/>
                <w:b/>
                <w:bCs/>
                <w:color w:val="C0504D" w:themeColor="accent2"/>
                <w:u w:val="single"/>
                <w:rtl/>
                <w:lang w:bidi="he-IL"/>
              </w:rPr>
            </w:pPr>
            <w:r w:rsidRPr="0097060D">
              <w:rPr>
                <w:rFonts w:asciiTheme="majorBidi" w:hAnsiTheme="majorBidi" w:cstheme="majorBidi" w:hint="cs"/>
                <w:b/>
                <w:bCs/>
                <w:color w:val="C0504D" w:themeColor="accent2"/>
                <w:u w:val="single"/>
                <w:rtl/>
                <w:lang w:bidi="he-IL"/>
              </w:rPr>
              <w:lastRenderedPageBreak/>
              <w:t>מוזיקת הסווינג</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rtl/>
              </w:rPr>
            </w:pPr>
            <w:r w:rsidRPr="00420DDB">
              <w:rPr>
                <w:rFonts w:asciiTheme="majorBidi" w:hAnsiTheme="majorBidi" w:cstheme="majorBidi" w:hint="cs"/>
                <w:b/>
                <w:bCs/>
                <w:color w:val="0033CC"/>
                <w:rtl/>
              </w:rPr>
              <w:t>הסווינג</w:t>
            </w:r>
            <w:r w:rsidRPr="00420DDB">
              <w:rPr>
                <w:rFonts w:asciiTheme="majorBidi" w:hAnsiTheme="majorBidi" w:cstheme="majorBidi" w:hint="cs"/>
                <w:b/>
                <w:bCs/>
                <w:rtl/>
              </w:rPr>
              <w:t>-</w:t>
            </w:r>
            <w:r>
              <w:rPr>
                <w:rFonts w:asciiTheme="majorBidi" w:hAnsiTheme="majorBidi" w:cstheme="majorBidi" w:hint="cs"/>
                <w:rtl/>
              </w:rPr>
              <w:t xml:space="preserve"> הסווינג למעשה מחסיר את פעימת הג'אז..  הסווינג כתוב בשמיניות רגילות אך מנגנים זאת כטריאולות. מעין תחושה נקודה בשמינית והדגש הוא על הסינקופות.  לואיס אמסטרונג כאמן הראשון השחור .. (שמענו את היצירה שהלחין </w:t>
            </w:r>
            <w:r>
              <w:rPr>
                <w:rFonts w:asciiTheme="majorBidi" w:hAnsiTheme="majorBidi" w:cstheme="majorBidi" w:hint="cs"/>
              </w:rPr>
              <w:t>DANA</w:t>
            </w:r>
            <w:r>
              <w:rPr>
                <w:rFonts w:asciiTheme="majorBidi" w:hAnsiTheme="majorBidi" w:cstheme="majorBidi" w:hint="cs"/>
                <w:rtl/>
              </w:rPr>
              <w:t xml:space="preserve">).. הסווינג הנו למעשה הנמכה/הגבבה של הספטימה/נונה/ און דצימה טר דצימה בחצי טון . </w:t>
            </w:r>
          </w:p>
          <w:p w:rsidR="00244E77" w:rsidRPr="002F48F6" w:rsidRDefault="00244E77" w:rsidP="00FD2932">
            <w:pPr>
              <w:pStyle w:val="NormalWeb"/>
              <w:shd w:val="clear" w:color="auto" w:fill="FFFFFF"/>
              <w:bidi/>
              <w:spacing w:before="120" w:beforeAutospacing="0" w:after="120" w:afterAutospacing="0" w:line="276" w:lineRule="auto"/>
              <w:jc w:val="both"/>
              <w:rPr>
                <w:rFonts w:asciiTheme="majorBidi" w:hAnsiTheme="majorBidi" w:cstheme="majorBidi"/>
                <w:b/>
                <w:bCs/>
                <w:color w:val="000000" w:themeColor="text1"/>
                <w:rtl/>
              </w:rPr>
            </w:pPr>
            <w:r>
              <w:rPr>
                <w:rFonts w:asciiTheme="majorBidi" w:hAnsiTheme="majorBidi" w:cstheme="majorBidi" w:hint="cs"/>
                <w:rtl/>
              </w:rPr>
              <w:t xml:space="preserve">במוזיקת הג'אז אין שימוש באקורד משולש ולכן כל האקורדים בג'אז הם ספט אקורדים מסוג 7/9/11/13 .. ווהדגשה היא על הטרצה הרביעית חמישית שישית .. מוזיקת הג'אז בנויה ממתחים כדי לפלח את האקורדים בזמן אמת.. ומאלתור קבוצתי עוןברים לאילתור אישי בזמן אמת. לואיס אמסטרונג היה המאלתר האישי ככוכב..  הוא - ממציא את חצוצרת הג'אז,-שירת ה- </w:t>
            </w:r>
            <w:r>
              <w:rPr>
                <w:rFonts w:asciiTheme="majorBidi" w:hAnsiTheme="majorBidi" w:cstheme="majorBidi"/>
              </w:rPr>
              <w:t>scat</w:t>
            </w:r>
            <w:r>
              <w:rPr>
                <w:rFonts w:asciiTheme="majorBidi" w:hAnsiTheme="majorBidi" w:cstheme="majorBidi" w:hint="cs"/>
                <w:rtl/>
              </w:rPr>
              <w:t>,</w:t>
            </w:r>
            <w:r>
              <w:rPr>
                <w:rFonts w:asciiTheme="majorBidi" w:hAnsiTheme="majorBidi" w:cstheme="majorBidi"/>
              </w:rPr>
              <w:t>-</w:t>
            </w:r>
            <w:r>
              <w:rPr>
                <w:rFonts w:asciiTheme="majorBidi" w:hAnsiTheme="majorBidi" w:cstheme="majorBidi" w:hint="cs"/>
                <w:rtl/>
              </w:rPr>
              <w:t xml:space="preserve">שיטת קרוס אובר,- ממציא את שיטת הסווינג. </w:t>
            </w:r>
          </w:p>
        </w:tc>
      </w:tr>
      <w:tr w:rsidR="00244E77" w:rsidTr="00876AA1">
        <w:trPr>
          <w:trHeight w:val="288"/>
        </w:trPr>
        <w:tc>
          <w:tcPr>
            <w:tcW w:w="2250" w:type="dxa"/>
          </w:tcPr>
          <w:p w:rsidR="00244E77" w:rsidRPr="0097060D" w:rsidRDefault="00244E77" w:rsidP="00FD2932">
            <w:pPr>
              <w:spacing w:after="240" w:line="276" w:lineRule="auto"/>
              <w:jc w:val="right"/>
              <w:rPr>
                <w:b/>
                <w:bCs/>
                <w:color w:val="C0504D" w:themeColor="accent2"/>
                <w:u w:val="single"/>
                <w:rtl/>
                <w:lang w:bidi="he-IL"/>
              </w:rPr>
            </w:pPr>
            <w:r>
              <w:rPr>
                <w:rFonts w:hint="cs"/>
                <w:b/>
                <w:bCs/>
                <w:color w:val="C0504D" w:themeColor="accent2"/>
                <w:u w:val="single"/>
                <w:rtl/>
                <w:lang w:bidi="he-IL"/>
              </w:rPr>
              <w:t>מוזיקת ה-ביבופ</w:t>
            </w:r>
            <w:r w:rsidRPr="0097060D">
              <w:rPr>
                <w:rFonts w:hint="cs"/>
                <w:b/>
                <w:bCs/>
                <w:color w:val="C0504D" w:themeColor="accent2"/>
                <w:u w:val="single"/>
                <w:rtl/>
                <w:lang w:bidi="he-IL"/>
              </w:rPr>
              <w:t xml:space="preserve"> </w:t>
            </w:r>
          </w:p>
        </w:tc>
        <w:tc>
          <w:tcPr>
            <w:tcW w:w="1260" w:type="dxa"/>
          </w:tcPr>
          <w:p w:rsidR="00244E77" w:rsidRPr="000C5B56" w:rsidRDefault="00244E77" w:rsidP="00FD2932">
            <w:pPr>
              <w:spacing w:after="240" w:line="276" w:lineRule="auto"/>
              <w:jc w:val="right"/>
              <w:rPr>
                <w:rtl/>
                <w:lang w:bidi="he-IL"/>
              </w:rPr>
            </w:pPr>
            <w:r>
              <w:rPr>
                <w:rFonts w:hint="cs"/>
                <w:rtl/>
                <w:lang w:bidi="he-IL"/>
              </w:rPr>
              <w:t>1945-1953</w:t>
            </w:r>
          </w:p>
        </w:tc>
        <w:tc>
          <w:tcPr>
            <w:tcW w:w="5670" w:type="dxa"/>
          </w:tcPr>
          <w:p w:rsidR="00244E77" w:rsidRPr="000C5B56" w:rsidRDefault="00244E77" w:rsidP="00FD2932">
            <w:pPr>
              <w:pStyle w:val="NormalWeb"/>
              <w:shd w:val="clear" w:color="auto" w:fill="FFFFFF"/>
              <w:bidi/>
              <w:spacing w:before="120" w:beforeAutospacing="0" w:after="120" w:afterAutospacing="0" w:line="276" w:lineRule="auto"/>
              <w:jc w:val="both"/>
              <w:rPr>
                <w:rtl/>
              </w:rPr>
            </w:pPr>
            <w:r w:rsidRPr="00420DDB">
              <w:rPr>
                <w:rFonts w:asciiTheme="majorBidi" w:hAnsiTheme="majorBidi" w:cstheme="majorBidi" w:hint="cs"/>
                <w:b/>
                <w:bCs/>
                <w:color w:val="0033CC"/>
                <w:rtl/>
              </w:rPr>
              <w:t>עידן הביבופ</w:t>
            </w:r>
            <w:r>
              <w:rPr>
                <w:rFonts w:asciiTheme="majorBidi" w:hAnsiTheme="majorBidi" w:cstheme="majorBidi" w:hint="cs"/>
                <w:rtl/>
              </w:rPr>
              <w:t>- צ'רלי פרקר עידן ה-</w:t>
            </w:r>
            <w:r>
              <w:rPr>
                <w:rFonts w:asciiTheme="majorBidi" w:hAnsiTheme="majorBidi" w:cstheme="majorBidi"/>
              </w:rPr>
              <w:t>Cool Jazz</w:t>
            </w:r>
            <w:r>
              <w:rPr>
                <w:rFonts w:asciiTheme="majorBidi" w:hAnsiTheme="majorBidi" w:cstheme="majorBidi" w:hint="cs"/>
                <w:rtl/>
              </w:rPr>
              <w:t xml:space="preserve">  - מיילס דייויס , צייט בייקר ודומיהם מתחילים להלחין בשיטה של הג'אז המודלי.. לחן אשר מתבסס על המודוסים : מיקסולידי, ולידי,  בטריקים הרמוניים  ללא טון מוביל. </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384" w:hanging="450"/>
              <w:jc w:val="both"/>
              <w:rPr>
                <w:rFonts w:ascii="Verdana" w:hAnsi="Verdana"/>
                <w:color w:val="C0504D" w:themeColor="accent2"/>
                <w:sz w:val="26"/>
                <w:szCs w:val="26"/>
                <w:rtl/>
                <w:lang w:bidi="he-IL"/>
              </w:rPr>
            </w:pPr>
            <w:r w:rsidRPr="00511629">
              <w:rPr>
                <w:rFonts w:ascii="Verdana" w:hAnsi="Verdana" w:hint="cs"/>
                <w:b/>
                <w:bCs/>
                <w:color w:val="C0504D" w:themeColor="accent2"/>
                <w:sz w:val="26"/>
                <w:szCs w:val="26"/>
                <w:u w:val="single"/>
                <w:rtl/>
                <w:lang w:bidi="he-IL"/>
              </w:rPr>
              <w:t>סגנונות הבלוז</w:t>
            </w:r>
          </w:p>
          <w:p w:rsidR="00244E77" w:rsidRDefault="00244E77" w:rsidP="00FD2932">
            <w:pPr>
              <w:pStyle w:val="ListParagraph"/>
              <w:shd w:val="clear" w:color="auto" w:fill="FFFFFF"/>
              <w:tabs>
                <w:tab w:val="right" w:pos="0"/>
              </w:tabs>
              <w:bidi/>
              <w:spacing w:before="100" w:beforeAutospacing="1" w:after="24" w:line="276" w:lineRule="auto"/>
              <w:ind w:left="450" w:right="384" w:hanging="450"/>
              <w:rPr>
                <w:rStyle w:val="notranslate"/>
                <w:rFonts w:asciiTheme="majorBidi" w:hAnsiTheme="majorBidi" w:cstheme="majorBidi"/>
                <w:b/>
                <w:bCs/>
                <w:color w:val="0033CC"/>
                <w:u w:val="single"/>
                <w:shd w:val="clear" w:color="auto" w:fill="FFFFFF"/>
                <w:rtl/>
                <w:lang w:bidi="he-IL"/>
              </w:rPr>
            </w:pPr>
          </w:p>
        </w:tc>
        <w:tc>
          <w:tcPr>
            <w:tcW w:w="1260" w:type="dxa"/>
          </w:tcPr>
          <w:p w:rsidR="00244E77" w:rsidRDefault="00244E77" w:rsidP="00FD2932">
            <w:pPr>
              <w:spacing w:after="240" w:line="276" w:lineRule="auto"/>
              <w:jc w:val="right"/>
              <w:rPr>
                <w:rtl/>
                <w:lang w:bidi="he-IL"/>
              </w:rPr>
            </w:pPr>
            <w:r>
              <w:rPr>
                <w:rFonts w:hint="cs"/>
                <w:rtl/>
                <w:lang w:bidi="he-IL"/>
              </w:rPr>
              <w:t>המאה ה-19</w:t>
            </w:r>
          </w:p>
        </w:tc>
        <w:tc>
          <w:tcPr>
            <w:tcW w:w="5670" w:type="dxa"/>
          </w:tcPr>
          <w:p w:rsidR="00244E77" w:rsidRPr="00E200BC" w:rsidRDefault="00244E77" w:rsidP="00FD2932">
            <w:pPr>
              <w:pStyle w:val="NormalWeb"/>
              <w:shd w:val="clear" w:color="auto" w:fill="FFFFFF"/>
              <w:bidi/>
              <w:spacing w:line="276" w:lineRule="auto"/>
              <w:ind w:left="72"/>
              <w:rPr>
                <w:rFonts w:asciiTheme="majorBidi" w:hAnsiTheme="majorBidi" w:cstheme="majorBidi"/>
                <w:color w:val="2C2C2C"/>
              </w:rPr>
            </w:pPr>
            <w:r w:rsidRPr="00E200BC">
              <w:rPr>
                <w:rFonts w:asciiTheme="majorBidi" w:hAnsiTheme="majorBidi" w:cstheme="majorBidi"/>
                <w:color w:val="2C2C2C"/>
                <w:rtl/>
              </w:rPr>
              <w:t>הבלוז</w:t>
            </w:r>
            <w:r w:rsidRPr="00E200BC">
              <w:rPr>
                <w:rFonts w:asciiTheme="majorBidi" w:hAnsiTheme="majorBidi" w:cstheme="majorBidi"/>
                <w:color w:val="2C2C2C"/>
              </w:rPr>
              <w:t>-</w:t>
            </w:r>
            <w:r w:rsidRPr="00E200BC">
              <w:rPr>
                <w:rFonts w:asciiTheme="majorBidi" w:hAnsiTheme="majorBidi" w:cstheme="majorBidi"/>
                <w:color w:val="2C2C2C"/>
                <w:rtl/>
              </w:rPr>
              <w:t xml:space="preserve"> </w:t>
            </w:r>
            <w:r w:rsidRPr="00013A8D">
              <w:rPr>
                <w:rFonts w:asciiTheme="majorBidi" w:hAnsiTheme="majorBidi" w:cstheme="majorBidi"/>
                <w:color w:val="0033CC"/>
              </w:rPr>
              <w:t>Blues</w:t>
            </w:r>
            <w:r w:rsidRPr="00013A8D">
              <w:rPr>
                <w:rFonts w:asciiTheme="majorBidi" w:hAnsiTheme="majorBidi" w:cstheme="majorBidi"/>
                <w:color w:val="0033CC"/>
                <w:rtl/>
              </w:rPr>
              <w:t xml:space="preserve"> </w:t>
            </w:r>
            <w:r w:rsidRPr="00E200BC">
              <w:rPr>
                <w:rFonts w:asciiTheme="majorBidi" w:hAnsiTheme="majorBidi" w:cstheme="majorBidi"/>
                <w:color w:val="2C2C2C"/>
                <w:rtl/>
              </w:rPr>
              <w:t xml:space="preserve">הוא סגנון מאוד בסיסי וחשוב, שממנו התפתחו סגנונות </w:t>
            </w:r>
            <w:r w:rsidRPr="00013A8D">
              <w:rPr>
                <w:rFonts w:asciiTheme="majorBidi" w:hAnsiTheme="majorBidi" w:cstheme="majorBidi"/>
                <w:b/>
                <w:bCs/>
                <w:color w:val="2C2C2C"/>
                <w:rtl/>
              </w:rPr>
              <w:t>הג'אז והרוק</w:t>
            </w:r>
            <w:r w:rsidRPr="00E200BC">
              <w:rPr>
                <w:rFonts w:asciiTheme="majorBidi" w:hAnsiTheme="majorBidi" w:cstheme="majorBidi"/>
                <w:color w:val="2C2C2C"/>
                <w:rtl/>
              </w:rPr>
              <w:t>.</w:t>
            </w:r>
            <w:r w:rsidRPr="00E200BC">
              <w:rPr>
                <w:rFonts w:asciiTheme="majorBidi" w:hAnsiTheme="majorBidi" w:cstheme="majorBidi"/>
                <w:color w:val="2C2C2C"/>
              </w:rPr>
              <w:t xml:space="preserve"> </w:t>
            </w:r>
            <w:r w:rsidRPr="00E200BC">
              <w:rPr>
                <w:rFonts w:asciiTheme="majorBidi" w:hAnsiTheme="majorBidi" w:cstheme="majorBidi"/>
                <w:color w:val="2C2C2C"/>
                <w:rtl/>
              </w:rPr>
              <w:t>ה</w:t>
            </w:r>
            <w:r w:rsidRPr="00E200BC">
              <w:rPr>
                <w:rFonts w:asciiTheme="majorBidi" w:hAnsiTheme="majorBidi" w:cstheme="majorBidi"/>
                <w:color w:val="2C2C2C"/>
              </w:rPr>
              <w:t>-</w:t>
            </w:r>
            <w:r w:rsidRPr="00E200BC">
              <w:rPr>
                <w:rFonts w:asciiTheme="majorBidi" w:hAnsiTheme="majorBidi" w:cstheme="majorBidi"/>
                <w:color w:val="2C2C2C"/>
                <w:rtl/>
              </w:rPr>
              <w:t>בלוז התפתח במאה ה 19 על ידי העבדים השחורים בארצות הברית. (שמו נבע מצליל הבלו-נוט)..</w:t>
            </w:r>
          </w:p>
          <w:tbl>
            <w:tblPr>
              <w:tblpPr w:leftFromText="45" w:rightFromText="45" w:vertAnchor="text"/>
              <w:tblW w:w="39" w:type="dxa"/>
              <w:tblCellSpacing w:w="0" w:type="dxa"/>
              <w:shd w:val="clear" w:color="auto" w:fill="FFFFFF"/>
              <w:tblCellMar>
                <w:left w:w="0" w:type="dxa"/>
                <w:right w:w="0" w:type="dxa"/>
              </w:tblCellMar>
              <w:tblLook w:val="04A0"/>
            </w:tblPr>
            <w:tblGrid>
              <w:gridCol w:w="39"/>
            </w:tblGrid>
            <w:tr w:rsidR="00244E77" w:rsidRPr="00E200BC" w:rsidTr="00B1706C">
              <w:trPr>
                <w:trHeight w:val="934"/>
                <w:tblCellSpacing w:w="0" w:type="dxa"/>
              </w:trPr>
              <w:tc>
                <w:tcPr>
                  <w:tcW w:w="0" w:type="auto"/>
                  <w:shd w:val="clear" w:color="auto" w:fill="FFFFFF"/>
                  <w:vAlign w:val="center"/>
                  <w:hideMark/>
                </w:tcPr>
                <w:p w:rsidR="00244E77" w:rsidRPr="00E200BC" w:rsidRDefault="00244E77" w:rsidP="00FD2932">
                  <w:pPr>
                    <w:spacing w:line="276" w:lineRule="auto"/>
                    <w:ind w:left="72"/>
                    <w:rPr>
                      <w:rFonts w:asciiTheme="majorBidi" w:hAnsiTheme="majorBidi" w:cstheme="majorBidi"/>
                      <w:color w:val="2C2C2C"/>
                    </w:rPr>
                  </w:pPr>
                </w:p>
              </w:tc>
            </w:tr>
          </w:tbl>
          <w:p w:rsidR="00244E77" w:rsidRPr="00E200BC" w:rsidRDefault="00244E77" w:rsidP="00FD2932">
            <w:pPr>
              <w:pStyle w:val="NormalWeb"/>
              <w:shd w:val="clear" w:color="auto" w:fill="FFFFFF"/>
              <w:tabs>
                <w:tab w:val="right" w:pos="8820"/>
              </w:tabs>
              <w:bidi/>
              <w:spacing w:line="276" w:lineRule="auto"/>
              <w:ind w:left="72"/>
              <w:jc w:val="both"/>
              <w:rPr>
                <w:rFonts w:asciiTheme="majorBidi" w:hAnsiTheme="majorBidi" w:cstheme="majorBidi"/>
                <w:color w:val="2C2C2C"/>
                <w:rtl/>
              </w:rPr>
            </w:pPr>
            <w:r w:rsidRPr="00E200BC">
              <w:rPr>
                <w:rFonts w:asciiTheme="majorBidi" w:hAnsiTheme="majorBidi" w:cstheme="majorBidi"/>
                <w:color w:val="2C2C2C"/>
                <w:rtl/>
              </w:rPr>
              <w:t>המבנה של הבלוז היה מאוד ברור וקליט והשירים היו לרוב שירים עצובים שקשורים למצבם של</w:t>
            </w:r>
            <w:r>
              <w:rPr>
                <w:rFonts w:asciiTheme="majorBidi" w:hAnsiTheme="majorBidi" w:cstheme="majorBidi" w:hint="cs"/>
                <w:color w:val="2C2C2C"/>
                <w:rtl/>
              </w:rPr>
              <w:t xml:space="preserve"> עבדים  </w:t>
            </w:r>
            <w:r w:rsidRPr="00E200BC">
              <w:rPr>
                <w:rFonts w:asciiTheme="majorBidi" w:hAnsiTheme="majorBidi" w:cstheme="majorBidi"/>
                <w:color w:val="2C2C2C"/>
                <w:rtl/>
              </w:rPr>
              <w:t>המבנה הכי נפוץ של הבלוז נקרא:  בלוז 12 תיבות  (</w:t>
            </w:r>
            <w:r w:rsidRPr="00E200BC">
              <w:rPr>
                <w:rFonts w:asciiTheme="majorBidi" w:hAnsiTheme="majorBidi" w:cstheme="majorBidi"/>
                <w:color w:val="2C2C2C"/>
              </w:rPr>
              <w:t>12 Bars Blues</w:t>
            </w:r>
            <w:r w:rsidRPr="00E200BC">
              <w:rPr>
                <w:rFonts w:asciiTheme="majorBidi" w:hAnsiTheme="majorBidi" w:cstheme="majorBidi"/>
                <w:color w:val="2C2C2C"/>
                <w:rtl/>
              </w:rPr>
              <w:t>)</w:t>
            </w:r>
            <w:r>
              <w:rPr>
                <w:rFonts w:asciiTheme="majorBidi" w:hAnsiTheme="majorBidi" w:cstheme="majorBidi" w:hint="cs"/>
                <w:color w:val="2C2C2C"/>
                <w:rtl/>
              </w:rPr>
              <w:t xml:space="preserve"> </w:t>
            </w:r>
            <w:r w:rsidRPr="00E200BC">
              <w:rPr>
                <w:rFonts w:asciiTheme="majorBidi" w:hAnsiTheme="majorBidi" w:cstheme="majorBidi"/>
                <w:color w:val="2C2C2C"/>
                <w:rtl/>
              </w:rPr>
              <w:t xml:space="preserve">השירים לרוב היו נכתבים בסיבובים של 12 </w:t>
            </w:r>
            <w:r>
              <w:rPr>
                <w:rFonts w:asciiTheme="majorBidi" w:hAnsiTheme="majorBidi" w:cstheme="majorBidi" w:hint="cs"/>
                <w:color w:val="2C2C2C"/>
                <w:rtl/>
              </w:rPr>
              <w:t>ת</w:t>
            </w:r>
            <w:r w:rsidRPr="00E200BC">
              <w:rPr>
                <w:rFonts w:asciiTheme="majorBidi" w:hAnsiTheme="majorBidi" w:cstheme="majorBidi"/>
                <w:color w:val="2C2C2C"/>
                <w:rtl/>
              </w:rPr>
              <w:t>יבות כאשר 12 תיבות זה בית (אין פזמון).</w:t>
            </w:r>
          </w:p>
          <w:p w:rsidR="00244E77" w:rsidRDefault="00244E77" w:rsidP="00C66CE6">
            <w:pPr>
              <w:pStyle w:val="ListParagraph"/>
              <w:shd w:val="clear" w:color="auto" w:fill="FFFFFF"/>
              <w:tabs>
                <w:tab w:val="right" w:pos="972"/>
              </w:tabs>
              <w:bidi/>
              <w:spacing w:before="100" w:beforeAutospacing="1" w:after="24" w:line="276" w:lineRule="auto"/>
              <w:ind w:left="72" w:right="384"/>
              <w:rPr>
                <w:rtl/>
              </w:rPr>
            </w:pPr>
            <w:r w:rsidRPr="00E200BC">
              <w:rPr>
                <w:rFonts w:asciiTheme="majorBidi" w:hAnsiTheme="majorBidi" w:cstheme="majorBidi"/>
                <w:color w:val="2C2C2C"/>
                <w:rtl/>
                <w:lang w:bidi="he-IL"/>
              </w:rPr>
              <w:t xml:space="preserve">ל </w:t>
            </w:r>
            <w:r w:rsidRPr="00E200BC">
              <w:rPr>
                <w:rFonts w:asciiTheme="majorBidi" w:hAnsiTheme="majorBidi" w:cstheme="majorBidi"/>
                <w:color w:val="2C2C2C"/>
                <w:rtl/>
              </w:rPr>
              <w:t xml:space="preserve">12 </w:t>
            </w:r>
            <w:r w:rsidRPr="00E200BC">
              <w:rPr>
                <w:rFonts w:asciiTheme="majorBidi" w:hAnsiTheme="majorBidi" w:cstheme="majorBidi"/>
                <w:color w:val="2C2C2C"/>
                <w:rtl/>
                <w:lang w:bidi="he-IL"/>
              </w:rPr>
              <w:t>תיבות יש גם חלוקה פנימית</w:t>
            </w:r>
            <w:r w:rsidRPr="00E200BC">
              <w:rPr>
                <w:rFonts w:asciiTheme="majorBidi" w:hAnsiTheme="majorBidi" w:cstheme="majorBidi"/>
                <w:color w:val="2C2C2C"/>
                <w:rtl/>
              </w:rPr>
              <w:t xml:space="preserve">: </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1-4</w:t>
            </w:r>
            <w:r w:rsidRPr="00E200BC">
              <w:rPr>
                <w:rFonts w:asciiTheme="majorBidi" w:hAnsiTheme="majorBidi" w:cstheme="majorBidi"/>
                <w:color w:val="2C2C2C"/>
                <w:rtl/>
              </w:rPr>
              <w:t xml:space="preserve">  - </w:t>
            </w:r>
            <w:r w:rsidRPr="00E200BC">
              <w:rPr>
                <w:rFonts w:asciiTheme="majorBidi" w:hAnsiTheme="majorBidi" w:cstheme="majorBidi"/>
                <w:color w:val="2C2C2C"/>
                <w:rtl/>
                <w:lang w:bidi="he-IL"/>
              </w:rPr>
              <w:t>נושא או אמירה מסויימת</w:t>
            </w:r>
            <w:r w:rsidRPr="00E200BC">
              <w:rPr>
                <w:rFonts w:asciiTheme="majorBidi" w:hAnsiTheme="majorBidi" w:cstheme="majorBidi"/>
                <w:color w:val="2C2C2C"/>
                <w:rtl/>
              </w:rPr>
              <w:t>.</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5-8</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xml:space="preserve">- </w:t>
            </w:r>
            <w:r w:rsidRPr="00E200BC">
              <w:rPr>
                <w:rFonts w:asciiTheme="majorBidi" w:hAnsiTheme="majorBidi" w:cstheme="majorBidi"/>
                <w:color w:val="2C2C2C"/>
                <w:rtl/>
                <w:lang w:bidi="he-IL"/>
              </w:rPr>
              <w:t>חזרה על הנושא או האמירה</w:t>
            </w:r>
            <w:r w:rsidRPr="00E200BC">
              <w:rPr>
                <w:rFonts w:asciiTheme="majorBidi" w:hAnsiTheme="majorBidi" w:cstheme="majorBidi"/>
                <w:color w:val="2C2C2C"/>
                <w:rtl/>
              </w:rPr>
              <w:t>.</w:t>
            </w:r>
            <w:r w:rsidRPr="00E200BC">
              <w:rPr>
                <w:rFonts w:asciiTheme="majorBidi" w:hAnsiTheme="majorBidi" w:cstheme="majorBidi"/>
                <w:color w:val="2C2C2C"/>
                <w:rtl/>
              </w:rPr>
              <w:br/>
            </w:r>
            <w:r w:rsidRPr="00E200BC">
              <w:rPr>
                <w:rFonts w:asciiTheme="majorBidi" w:hAnsiTheme="majorBidi" w:cstheme="majorBidi"/>
                <w:b/>
                <w:bCs/>
                <w:color w:val="2C2C2C"/>
                <w:rtl/>
                <w:lang w:bidi="he-IL"/>
              </w:rPr>
              <w:t xml:space="preserve">תיבות </w:t>
            </w:r>
            <w:r w:rsidRPr="00E200BC">
              <w:rPr>
                <w:rFonts w:asciiTheme="majorBidi" w:hAnsiTheme="majorBidi" w:cstheme="majorBidi"/>
                <w:b/>
                <w:bCs/>
                <w:color w:val="2C2C2C"/>
                <w:rtl/>
              </w:rPr>
              <w:t>9-12</w:t>
            </w:r>
            <w:r w:rsidRPr="00E200BC">
              <w:rPr>
                <w:rStyle w:val="apple-converted-space"/>
                <w:rFonts w:asciiTheme="majorBidi" w:hAnsiTheme="majorBidi" w:cstheme="majorBidi"/>
                <w:color w:val="2C2C2C"/>
                <w:rtl/>
              </w:rPr>
              <w:t> </w:t>
            </w:r>
            <w:r w:rsidRPr="00E200BC">
              <w:rPr>
                <w:rFonts w:asciiTheme="majorBidi" w:hAnsiTheme="majorBidi" w:cstheme="majorBidi"/>
                <w:color w:val="2C2C2C"/>
                <w:rtl/>
              </w:rPr>
              <w:t xml:space="preserve">- </w:t>
            </w:r>
            <w:r w:rsidRPr="00E200BC">
              <w:rPr>
                <w:rFonts w:asciiTheme="majorBidi" w:hAnsiTheme="majorBidi" w:cstheme="majorBidi"/>
                <w:color w:val="2C2C2C"/>
                <w:rtl/>
                <w:lang w:bidi="he-IL"/>
              </w:rPr>
              <w:t>פתרון או השלמה של האמירה</w:t>
            </w:r>
            <w:r w:rsidRPr="00E200BC">
              <w:rPr>
                <w:rFonts w:asciiTheme="majorBidi" w:hAnsiTheme="majorBidi" w:cstheme="majorBidi"/>
                <w:color w:val="2C2C2C"/>
                <w:rtl/>
              </w:rPr>
              <w:t>.</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972"/>
              </w:tabs>
              <w:bidi/>
              <w:spacing w:before="100" w:beforeAutospacing="1" w:after="24" w:line="276" w:lineRule="auto"/>
              <w:ind w:left="450" w:right="384" w:hanging="450"/>
              <w:jc w:val="both"/>
              <w:rPr>
                <w:rFonts w:ascii="Verdana" w:hAnsi="Verdana"/>
                <w:b/>
                <w:bCs/>
                <w:color w:val="C0504D" w:themeColor="accent2"/>
                <w:sz w:val="26"/>
                <w:szCs w:val="26"/>
                <w:u w:val="single"/>
                <w:rtl/>
                <w:lang w:bidi="he-IL"/>
              </w:rPr>
            </w:pPr>
            <w:r w:rsidRPr="00511629">
              <w:rPr>
                <w:rFonts w:hint="cs"/>
                <w:b/>
                <w:bCs/>
                <w:color w:val="C0504D" w:themeColor="accent2"/>
                <w:rtl/>
                <w:lang w:bidi="he-IL"/>
              </w:rPr>
              <w:t>סולם פנטטוני</w:t>
            </w:r>
          </w:p>
        </w:tc>
        <w:tc>
          <w:tcPr>
            <w:tcW w:w="1260" w:type="dxa"/>
          </w:tcPr>
          <w:p w:rsidR="00244E77" w:rsidRDefault="00244E77" w:rsidP="00FD2932">
            <w:pPr>
              <w:spacing w:after="240" w:line="276" w:lineRule="auto"/>
              <w:jc w:val="right"/>
              <w:rPr>
                <w:rtl/>
                <w:lang w:bidi="he-IL"/>
              </w:rPr>
            </w:pPr>
          </w:p>
        </w:tc>
        <w:tc>
          <w:tcPr>
            <w:tcW w:w="5670" w:type="dxa"/>
          </w:tcPr>
          <w:p w:rsidR="00244E77" w:rsidRPr="00954C04" w:rsidRDefault="00244E77" w:rsidP="00FD2932">
            <w:pPr>
              <w:pStyle w:val="NormalWeb"/>
              <w:bidi/>
              <w:spacing w:line="276" w:lineRule="auto"/>
              <w:rPr>
                <w:rFonts w:asciiTheme="majorBidi" w:hAnsiTheme="majorBidi" w:cstheme="majorBidi"/>
                <w:color w:val="2C2C2C"/>
                <w:rtl/>
              </w:rPr>
            </w:pPr>
            <w:r>
              <w:rPr>
                <w:rFonts w:hint="cs"/>
                <w:b/>
                <w:bCs/>
                <w:rtl/>
              </w:rPr>
              <w:t>סולם פנטטוני</w:t>
            </w:r>
            <w:r>
              <w:rPr>
                <w:rFonts w:hint="cs"/>
                <w:rtl/>
              </w:rPr>
              <w:t xml:space="preserve"> </w:t>
            </w:r>
            <w:r w:rsidRPr="00954C04">
              <w:rPr>
                <w:rFonts w:hint="cs"/>
                <w:rtl/>
              </w:rPr>
              <w:t xml:space="preserve">הוא </w:t>
            </w:r>
            <w:hyperlink r:id="rId998" w:tooltip="סולם (מוזיקה)" w:history="1">
              <w:r w:rsidRPr="00954C04">
                <w:rPr>
                  <w:rStyle w:val="Hyperlink"/>
                  <w:rFonts w:hint="cs"/>
                  <w:color w:val="auto"/>
                  <w:u w:val="none"/>
                  <w:rtl/>
                </w:rPr>
                <w:t>סולם</w:t>
              </w:r>
            </w:hyperlink>
            <w:r w:rsidRPr="00954C04">
              <w:rPr>
                <w:rFonts w:hint="cs"/>
                <w:rtl/>
              </w:rPr>
              <w:t xml:space="preserve"> או </w:t>
            </w:r>
            <w:hyperlink r:id="rId999" w:tooltip="מודוס (מוזיקה)" w:history="1">
              <w:r w:rsidRPr="00954C04">
                <w:rPr>
                  <w:rStyle w:val="Hyperlink"/>
                  <w:rFonts w:hint="cs"/>
                  <w:color w:val="auto"/>
                  <w:u w:val="none"/>
                  <w:rtl/>
                </w:rPr>
                <w:t>מודוס</w:t>
              </w:r>
            </w:hyperlink>
            <w:r w:rsidRPr="00954C04">
              <w:rPr>
                <w:rFonts w:hint="cs"/>
                <w:rtl/>
              </w:rPr>
              <w:t xml:space="preserve"> </w:t>
            </w:r>
            <w:hyperlink r:id="rId1000" w:tooltip="מוזיקה" w:history="1">
              <w:r w:rsidRPr="00954C04">
                <w:rPr>
                  <w:rStyle w:val="Hyperlink"/>
                  <w:rFonts w:hint="cs"/>
                  <w:color w:val="auto"/>
                  <w:u w:val="none"/>
                  <w:rtl/>
                </w:rPr>
                <w:t>מוזיקלי</w:t>
              </w:r>
            </w:hyperlink>
            <w:r w:rsidRPr="00954C04">
              <w:rPr>
                <w:rFonts w:hint="cs"/>
                <w:rtl/>
              </w:rPr>
              <w:t xml:space="preserve"> המורכב מחמישה (חמישה=פנטה ב</w:t>
            </w:r>
            <w:hyperlink r:id="rId1001" w:tooltip="יוונית" w:history="1">
              <w:r w:rsidRPr="00954C04">
                <w:rPr>
                  <w:rStyle w:val="Hyperlink"/>
                  <w:rFonts w:hint="cs"/>
                  <w:color w:val="auto"/>
                  <w:u w:val="none"/>
                  <w:rtl/>
                </w:rPr>
                <w:t>יוונית</w:t>
              </w:r>
            </w:hyperlink>
            <w:r w:rsidRPr="00954C04">
              <w:rPr>
                <w:rFonts w:hint="cs"/>
                <w:rtl/>
              </w:rPr>
              <w:t xml:space="preserve">) </w:t>
            </w:r>
            <w:hyperlink r:id="rId1002" w:tooltip="צליל" w:history="1">
              <w:r w:rsidRPr="00954C04">
                <w:rPr>
                  <w:rStyle w:val="Hyperlink"/>
                  <w:rFonts w:hint="cs"/>
                  <w:color w:val="auto"/>
                  <w:u w:val="none"/>
                  <w:rtl/>
                </w:rPr>
                <w:t>צלילים</w:t>
              </w:r>
            </w:hyperlink>
            <w:r w:rsidRPr="00954C04">
              <w:rPr>
                <w:rFonts w:hint="cs"/>
                <w:rtl/>
              </w:rPr>
              <w:t xml:space="preserve"> ב</w:t>
            </w:r>
            <w:hyperlink r:id="rId1003" w:tooltip="אוקטבה" w:history="1">
              <w:r w:rsidRPr="00954C04">
                <w:rPr>
                  <w:rStyle w:val="Hyperlink"/>
                  <w:rFonts w:hint="cs"/>
                  <w:color w:val="auto"/>
                  <w:u w:val="none"/>
                  <w:rtl/>
                </w:rPr>
                <w:t>אוקטבה</w:t>
              </w:r>
            </w:hyperlink>
            <w:r w:rsidRPr="00954C04">
              <w:rPr>
                <w:rFonts w:hint="cs"/>
                <w:rtl/>
              </w:rPr>
              <w:t xml:space="preserve">. דוגמה לסולם כזה היא סידור של סולם </w:t>
            </w:r>
            <w:hyperlink r:id="rId1004" w:tooltip="סולם מז'ורי" w:history="1">
              <w:r w:rsidRPr="00954C04">
                <w:rPr>
                  <w:rStyle w:val="Hyperlink"/>
                  <w:rFonts w:hint="cs"/>
                  <w:color w:val="auto"/>
                  <w:u w:val="none"/>
                  <w:rtl/>
                </w:rPr>
                <w:t>מז'ורי</w:t>
              </w:r>
            </w:hyperlink>
            <w:r w:rsidRPr="00954C04">
              <w:rPr>
                <w:rFonts w:hint="cs"/>
                <w:rtl/>
              </w:rPr>
              <w:t xml:space="preserve"> או </w:t>
            </w:r>
            <w:hyperlink r:id="rId1005" w:tooltip="סולם מינורי" w:history="1">
              <w:r w:rsidRPr="00954C04">
                <w:rPr>
                  <w:rStyle w:val="Hyperlink"/>
                  <w:rFonts w:hint="cs"/>
                  <w:color w:val="auto"/>
                  <w:u w:val="none"/>
                  <w:rtl/>
                </w:rPr>
                <w:t>מינורי</w:t>
              </w:r>
            </w:hyperlink>
            <w:r w:rsidRPr="00954C04">
              <w:rPr>
                <w:rFonts w:hint="cs"/>
                <w:rtl/>
              </w:rPr>
              <w:t xml:space="preserve"> עם החסרת צלילים למען הימנעות מחזרה על מרווח של חצי </w:t>
            </w:r>
            <w:hyperlink r:id="rId1006" w:tooltip="טון (מוזיקה)" w:history="1">
              <w:r w:rsidRPr="00954C04">
                <w:rPr>
                  <w:rStyle w:val="Hyperlink"/>
                  <w:rFonts w:hint="cs"/>
                  <w:color w:val="auto"/>
                  <w:u w:val="none"/>
                  <w:rtl/>
                </w:rPr>
                <w:t>טון</w:t>
              </w:r>
            </w:hyperlink>
            <w:r w:rsidRPr="00954C04">
              <w:rPr>
                <w:rFonts w:hint="cs"/>
                <w:rtl/>
              </w:rPr>
              <w:t xml:space="preserve"> . (החשיבה המסורתית של סולם זה היא נגינה על הקלידים השחורים בלבד)..</w:t>
            </w:r>
            <w:r>
              <w:rPr>
                <w:rFonts w:hint="cs"/>
                <w:rtl/>
              </w:rPr>
              <w:t xml:space="preserve"> </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hint="cs"/>
                <w:b/>
                <w:bCs/>
                <w:color w:val="C0504D" w:themeColor="accent2"/>
                <w:u w:val="single"/>
                <w:rtl/>
                <w:lang w:bidi="he-IL"/>
              </w:rPr>
              <w:t>עי</w:t>
            </w:r>
            <w:r w:rsidRPr="00511629">
              <w:rPr>
                <w:rFonts w:asciiTheme="majorBidi" w:eastAsiaTheme="minorHAnsi" w:hAnsiTheme="majorBidi" w:cstheme="majorBidi"/>
                <w:b/>
                <w:bCs/>
                <w:color w:val="C0504D" w:themeColor="accent2"/>
                <w:u w:val="single"/>
                <w:rtl/>
                <w:lang w:bidi="he-IL"/>
              </w:rPr>
              <w:t>דן</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הסווינג</w:t>
            </w:r>
            <w:r w:rsidRPr="00511629">
              <w:rPr>
                <w:rFonts w:asciiTheme="majorBidi" w:eastAsiaTheme="minorHAnsi" w:hAnsiTheme="majorBidi" w:cstheme="majorBidi"/>
                <w:b/>
                <w:bCs/>
                <w:color w:val="C0504D" w:themeColor="accent2"/>
                <w:u w:val="single"/>
                <w:lang w:bidi="he-IL"/>
              </w:rPr>
              <w:t>: "</w:t>
            </w:r>
            <w:r w:rsidRPr="00511629">
              <w:rPr>
                <w:rFonts w:asciiTheme="majorBidi" w:eastAsiaTheme="minorHAnsi" w:hAnsiTheme="majorBidi" w:cstheme="majorBidi"/>
                <w:b/>
                <w:bCs/>
                <w:color w:val="C0504D" w:themeColor="accent2"/>
                <w:u w:val="single"/>
                <w:rtl/>
                <w:lang w:bidi="he-IL"/>
              </w:rPr>
              <w:t>בואו</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נרקוד</w:t>
            </w:r>
            <w:r w:rsidRPr="00511629">
              <w:rPr>
                <w:rFonts w:asciiTheme="majorBidi" w:eastAsiaTheme="minorHAnsi" w:hAnsiTheme="majorBidi" w:cstheme="majorBidi"/>
                <w:b/>
                <w:bCs/>
                <w:color w:val="C0504D" w:themeColor="accent2"/>
                <w:u w:val="single"/>
                <w:lang w:bidi="he-IL"/>
              </w:rPr>
              <w:t>"</w:t>
            </w:r>
          </w:p>
        </w:tc>
        <w:tc>
          <w:tcPr>
            <w:tcW w:w="1260" w:type="dxa"/>
          </w:tcPr>
          <w:p w:rsidR="00244E77" w:rsidRDefault="00244E77" w:rsidP="00FD2932">
            <w:pPr>
              <w:spacing w:after="240" w:line="276" w:lineRule="auto"/>
              <w:jc w:val="right"/>
              <w:rPr>
                <w:rtl/>
                <w:lang w:bidi="he-IL"/>
              </w:rPr>
            </w:pPr>
            <w:r>
              <w:rPr>
                <w:rFonts w:hint="cs"/>
                <w:rtl/>
                <w:lang w:bidi="he-IL"/>
              </w:rPr>
              <w:t>שנות ה-20</w:t>
            </w:r>
          </w:p>
        </w:tc>
        <w:tc>
          <w:tcPr>
            <w:tcW w:w="5670" w:type="dxa"/>
          </w:tcPr>
          <w:p w:rsidR="00244E77" w:rsidRDefault="00244E77" w:rsidP="00C64072">
            <w:pPr>
              <w:autoSpaceDE w:val="0"/>
              <w:autoSpaceDN w:val="0"/>
              <w:bidi/>
              <w:adjustRightInd w:val="0"/>
              <w:spacing w:line="276" w:lineRule="auto"/>
              <w:jc w:val="center"/>
              <w:rPr>
                <w:rFonts w:asciiTheme="majorBidi" w:eastAsiaTheme="minorHAnsi" w:hAnsiTheme="majorBidi" w:cstheme="majorBidi"/>
                <w:b/>
                <w:bCs/>
                <w:color w:val="000000"/>
                <w:rtl/>
                <w:lang w:bidi="he-IL"/>
              </w:rPr>
            </w:pPr>
            <w:r w:rsidRPr="00FF7D5B">
              <w:rPr>
                <w:rFonts w:asciiTheme="majorBidi" w:eastAsiaTheme="minorHAnsi" w:hAnsiTheme="majorBidi" w:cstheme="majorBidi"/>
                <w:color w:val="000000"/>
                <w:rtl/>
                <w:lang w:bidi="he-IL"/>
              </w:rPr>
              <w:t>הפריצה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בני</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גודמן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ארט</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טאטום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והמצלול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פלטשר</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הנדרסון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ועד</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לסווינג האירופאי</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נוסח</w:t>
            </w:r>
            <w:r w:rsidRPr="00FF7D5B">
              <w:rPr>
                <w:rFonts w:asciiTheme="majorBidi" w:eastAsiaTheme="minorHAnsi" w:hAnsiTheme="majorBidi" w:cstheme="majorBidi"/>
                <w:color w:val="000000"/>
                <w:lang w:bidi="he-IL"/>
              </w:rPr>
              <w:t xml:space="preserve"> </w:t>
            </w:r>
            <w:r w:rsidRPr="00646883">
              <w:rPr>
                <w:rFonts w:asciiTheme="majorBidi" w:eastAsiaTheme="minorHAnsi" w:hAnsiTheme="majorBidi" w:cstheme="majorBidi"/>
                <w:b/>
                <w:bCs/>
                <w:color w:val="000000"/>
                <w:rtl/>
                <w:lang w:bidi="he-IL"/>
              </w:rPr>
              <w:t>דג</w:t>
            </w:r>
            <w:r w:rsidRPr="00646883">
              <w:rPr>
                <w:rFonts w:asciiTheme="majorBidi" w:eastAsiaTheme="minorHAnsi" w:hAnsiTheme="majorBidi" w:cstheme="majorBidi"/>
                <w:b/>
                <w:bCs/>
                <w:color w:val="000000"/>
                <w:lang w:bidi="he-IL"/>
              </w:rPr>
              <w:t>'</w:t>
            </w:r>
            <w:r w:rsidRPr="00646883">
              <w:rPr>
                <w:rFonts w:asciiTheme="majorBidi" w:eastAsiaTheme="minorHAnsi" w:hAnsiTheme="majorBidi" w:cstheme="majorBidi"/>
                <w:b/>
                <w:bCs/>
                <w:color w:val="000000"/>
                <w:rtl/>
                <w:lang w:bidi="he-IL"/>
              </w:rPr>
              <w:t>אנגו</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ריינהארט</w:t>
            </w:r>
            <w:r w:rsidRPr="00646883">
              <w:rPr>
                <w:rFonts w:asciiTheme="majorBidi" w:eastAsiaTheme="minorHAnsi" w:hAnsiTheme="majorBidi" w:cstheme="majorBidi"/>
                <w:b/>
                <w:bCs/>
                <w:color w:val="000000"/>
                <w:lang w:bidi="he-IL"/>
              </w:rPr>
              <w:t xml:space="preserve"> </w:t>
            </w:r>
            <w:r w:rsidRPr="00646883">
              <w:rPr>
                <w:rFonts w:asciiTheme="majorBidi" w:eastAsiaTheme="minorHAnsi" w:hAnsiTheme="majorBidi" w:cstheme="majorBidi"/>
                <w:b/>
                <w:bCs/>
                <w:color w:val="000000"/>
                <w:rtl/>
                <w:lang w:bidi="he-IL"/>
              </w:rPr>
              <w:t>וסטפן</w:t>
            </w:r>
            <w:r>
              <w:rPr>
                <w:rFonts w:asciiTheme="majorBidi" w:eastAsiaTheme="minorHAnsi" w:hAnsiTheme="majorBidi" w:cstheme="majorBidi" w:hint="cs"/>
                <w:b/>
                <w:bCs/>
                <w:color w:val="000000"/>
                <w:rtl/>
                <w:lang w:bidi="he-IL"/>
              </w:rPr>
              <w:t xml:space="preserve"> </w:t>
            </w:r>
            <w:r w:rsidRPr="00646883">
              <w:rPr>
                <w:rFonts w:asciiTheme="majorBidi" w:eastAsiaTheme="minorHAnsi" w:hAnsiTheme="majorBidi" w:cstheme="majorBidi"/>
                <w:b/>
                <w:bCs/>
                <w:color w:val="000000"/>
                <w:rtl/>
                <w:lang w:bidi="he-IL"/>
              </w:rPr>
              <w:t>גראפלי</w:t>
            </w:r>
          </w:p>
        </w:tc>
      </w:tr>
      <w:tr w:rsidR="00244E77" w:rsidTr="00876AA1">
        <w:trPr>
          <w:trHeight w:val="288"/>
        </w:trPr>
        <w:tc>
          <w:tcPr>
            <w:tcW w:w="2250" w:type="dxa"/>
          </w:tcPr>
          <w:p w:rsidR="00244E77" w:rsidRPr="003E21C5" w:rsidRDefault="00244E77" w:rsidP="00FD2932">
            <w:pPr>
              <w:spacing w:after="240" w:line="276" w:lineRule="auto"/>
              <w:jc w:val="right"/>
              <w:rPr>
                <w:b/>
                <w:bCs/>
                <w:color w:val="C0504D" w:themeColor="accent2"/>
                <w:u w:val="single"/>
                <w:rtl/>
                <w:lang w:bidi="he-IL"/>
              </w:rPr>
            </w:pPr>
            <w:r w:rsidRPr="003E21C5">
              <w:rPr>
                <w:rFonts w:hint="cs"/>
                <w:b/>
                <w:bCs/>
                <w:color w:val="C0504D" w:themeColor="accent2"/>
                <w:u w:val="single"/>
                <w:rtl/>
                <w:lang w:bidi="he-IL"/>
              </w:rPr>
              <w:t>עידן ה- ביבופ</w:t>
            </w:r>
          </w:p>
        </w:tc>
        <w:tc>
          <w:tcPr>
            <w:tcW w:w="1260" w:type="dxa"/>
          </w:tcPr>
          <w:p w:rsidR="00244E77" w:rsidRPr="000C5B56" w:rsidRDefault="00244E77" w:rsidP="00FD2932">
            <w:pPr>
              <w:spacing w:after="240" w:line="276" w:lineRule="auto"/>
              <w:jc w:val="right"/>
              <w:rPr>
                <w:rtl/>
                <w:lang w:bidi="he-IL"/>
              </w:rPr>
            </w:pPr>
          </w:p>
        </w:tc>
        <w:tc>
          <w:tcPr>
            <w:tcW w:w="5670" w:type="dxa"/>
          </w:tcPr>
          <w:p w:rsidR="00244E77" w:rsidRPr="000C5B56" w:rsidRDefault="00244E77" w:rsidP="00FD2932">
            <w:pPr>
              <w:spacing w:after="240" w:line="276" w:lineRule="auto"/>
              <w:jc w:val="right"/>
              <w:rPr>
                <w:rtl/>
                <w:lang w:bidi="he-IL"/>
              </w:rPr>
            </w:pPr>
            <w:r>
              <w:rPr>
                <w:rFonts w:hint="cs"/>
                <w:rtl/>
                <w:lang w:bidi="he-IL"/>
              </w:rPr>
              <w:t xml:space="preserve">מטרתה לפרוע  מעידן הסווינג, אלמנטים של מוזיקה קלאסית איכותית. </w:t>
            </w:r>
          </w:p>
        </w:tc>
      </w:tr>
      <w:tr w:rsidR="00244E77" w:rsidTr="00876AA1">
        <w:trPr>
          <w:trHeight w:val="288"/>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lastRenderedPageBreak/>
              <w:t>פיוז</w:t>
            </w:r>
            <w:r w:rsidRPr="00511629">
              <w:rPr>
                <w:rFonts w:asciiTheme="majorBidi" w:eastAsiaTheme="minorHAnsi" w:hAnsiTheme="majorBidi" w:cstheme="majorBidi"/>
                <w:b/>
                <w:bCs/>
                <w:color w:val="C0504D" w:themeColor="accent2"/>
                <w:u w:val="single"/>
                <w:lang w:bidi="he-IL"/>
              </w:rPr>
              <w:t>'</w:t>
            </w:r>
            <w:r w:rsidRPr="00511629">
              <w:rPr>
                <w:rFonts w:asciiTheme="majorBidi" w:eastAsiaTheme="minorHAnsi" w:hAnsiTheme="majorBidi" w:cstheme="majorBidi"/>
                <w:b/>
                <w:bCs/>
                <w:color w:val="C0504D" w:themeColor="accent2"/>
                <w:u w:val="single"/>
                <w:rtl/>
                <w:lang w:bidi="he-IL"/>
              </w:rPr>
              <w:t>ן</w:t>
            </w:r>
          </w:p>
        </w:tc>
        <w:tc>
          <w:tcPr>
            <w:tcW w:w="1260" w:type="dxa"/>
          </w:tcPr>
          <w:p w:rsidR="00244E77" w:rsidRDefault="00244E77" w:rsidP="00FD2932">
            <w:pPr>
              <w:spacing w:after="240" w:line="276" w:lineRule="auto"/>
              <w:jc w:val="center"/>
              <w:rPr>
                <w:rtl/>
                <w:lang w:bidi="he-IL"/>
              </w:rPr>
            </w:pPr>
            <w:r>
              <w:rPr>
                <w:rFonts w:hint="cs"/>
                <w:rtl/>
                <w:lang w:bidi="he-IL"/>
              </w:rPr>
              <w:t>שנות ה-60</w:t>
            </w:r>
          </w:p>
        </w:tc>
        <w:tc>
          <w:tcPr>
            <w:tcW w:w="5670" w:type="dxa"/>
          </w:tcPr>
          <w:p w:rsidR="00244E77" w:rsidRPr="003C23E3" w:rsidRDefault="00FA7EDD" w:rsidP="00A51620">
            <w:pPr>
              <w:shd w:val="clear" w:color="auto" w:fill="FFFFFF"/>
              <w:bidi/>
              <w:spacing w:before="100" w:beforeAutospacing="1" w:after="24"/>
              <w:ind w:left="72" w:right="384"/>
              <w:jc w:val="both"/>
              <w:rPr>
                <w:rFonts w:asciiTheme="majorBidi" w:hAnsiTheme="majorBidi" w:cstheme="majorBidi"/>
                <w:color w:val="222222"/>
                <w:lang w:bidi="he-IL"/>
              </w:rPr>
            </w:pPr>
            <w:hyperlink r:id="rId1007" w:tooltip="פיוז'ן (מוזיקה)" w:history="1">
              <w:r w:rsidR="00244E77" w:rsidRPr="003C23E3">
                <w:rPr>
                  <w:rStyle w:val="Hyperlink"/>
                  <w:rFonts w:asciiTheme="majorBidi" w:hAnsiTheme="majorBidi" w:cstheme="majorBidi"/>
                  <w:b/>
                  <w:bCs/>
                  <w:color w:val="FF0000"/>
                  <w:rtl/>
                  <w:lang w:bidi="he-IL"/>
                </w:rPr>
                <w:t>פיוז</w:t>
              </w:r>
              <w:r w:rsidR="00244E77" w:rsidRPr="003C23E3">
                <w:rPr>
                  <w:rStyle w:val="Hyperlink"/>
                  <w:rFonts w:asciiTheme="majorBidi" w:hAnsiTheme="majorBidi" w:cstheme="majorBidi"/>
                  <w:b/>
                  <w:bCs/>
                  <w:color w:val="FF0000"/>
                  <w:rtl/>
                </w:rPr>
                <w:t>'</w:t>
              </w:r>
              <w:r w:rsidR="00244E77" w:rsidRPr="003C23E3">
                <w:rPr>
                  <w:rStyle w:val="Hyperlink"/>
                  <w:rFonts w:asciiTheme="majorBidi" w:hAnsiTheme="majorBidi" w:cstheme="majorBidi"/>
                  <w:b/>
                  <w:bCs/>
                  <w:color w:val="FF0000"/>
                  <w:rtl/>
                  <w:lang w:bidi="he-IL"/>
                </w:rPr>
                <w:t>ן</w:t>
              </w:r>
            </w:hyperlink>
            <w:r w:rsidR="00244E77" w:rsidRPr="003C23E3">
              <w:rPr>
                <w:rStyle w:val="apple-converted-space"/>
                <w:rFonts w:asciiTheme="majorBidi" w:hAnsiTheme="majorBidi" w:cstheme="majorBidi"/>
                <w:b/>
                <w:bCs/>
                <w:color w:val="FF0000"/>
              </w:rPr>
              <w:t> </w:t>
            </w:r>
            <w:r w:rsidR="00244E77" w:rsidRPr="003C23E3">
              <w:rPr>
                <w:rFonts w:asciiTheme="majorBidi" w:hAnsiTheme="majorBidi" w:cstheme="majorBidi"/>
                <w:b/>
                <w:bCs/>
                <w:color w:val="FF0000"/>
              </w:rPr>
              <w:t>-</w:t>
            </w:r>
            <w:r w:rsidR="00244E77" w:rsidRPr="003C23E3">
              <w:rPr>
                <w:rFonts w:asciiTheme="majorBidi" w:hAnsiTheme="majorBidi" w:cstheme="majorBidi"/>
                <w:color w:val="222222"/>
              </w:rPr>
              <w:t xml:space="preserve"> </w:t>
            </w:r>
            <w:r w:rsidR="00244E77" w:rsidRPr="003C23E3">
              <w:rPr>
                <w:rFonts w:asciiTheme="majorBidi" w:hAnsiTheme="majorBidi" w:cstheme="majorBidi"/>
                <w:color w:val="222222"/>
                <w:rtl/>
                <w:lang w:bidi="he-IL"/>
              </w:rPr>
              <w:t>ג</w:t>
            </w:r>
            <w:r w:rsidR="00244E77" w:rsidRPr="003C23E3">
              <w:rPr>
                <w:rFonts w:asciiTheme="majorBidi" w:hAnsiTheme="majorBidi" w:cstheme="majorBidi"/>
                <w:color w:val="222222"/>
                <w:rtl/>
              </w:rPr>
              <w:t>'</w:t>
            </w:r>
            <w:r w:rsidR="00244E77" w:rsidRPr="003C23E3">
              <w:rPr>
                <w:rFonts w:asciiTheme="majorBidi" w:hAnsiTheme="majorBidi" w:cstheme="majorBidi"/>
                <w:color w:val="222222"/>
                <w:rtl/>
                <w:lang w:bidi="he-IL"/>
              </w:rPr>
              <w:t>אז המשלב אלמנטים ממוזיקת רוק וכלים אלקטרוניים</w:t>
            </w:r>
            <w:r w:rsidR="00244E77" w:rsidRPr="003C23E3">
              <w:rPr>
                <w:rFonts w:asciiTheme="majorBidi" w:hAnsiTheme="majorBidi" w:cstheme="majorBidi"/>
                <w:color w:val="222222"/>
                <w:rtl/>
              </w:rPr>
              <w:t xml:space="preserve">. </w:t>
            </w:r>
            <w:r w:rsidR="00244E77" w:rsidRPr="003C23E3">
              <w:rPr>
                <w:rFonts w:asciiTheme="majorBidi" w:hAnsiTheme="majorBidi" w:cstheme="majorBidi"/>
                <w:color w:val="222222"/>
                <w:rtl/>
                <w:lang w:bidi="he-IL"/>
              </w:rPr>
              <w:t>הופיע לראשונה בעולם הג</w:t>
            </w:r>
            <w:r w:rsidR="00244E77" w:rsidRPr="003C23E3">
              <w:rPr>
                <w:rFonts w:asciiTheme="majorBidi" w:hAnsiTheme="majorBidi" w:cstheme="majorBidi"/>
                <w:color w:val="222222"/>
                <w:rtl/>
              </w:rPr>
              <w:t>'</w:t>
            </w:r>
            <w:r w:rsidR="00244E77" w:rsidRPr="003C23E3">
              <w:rPr>
                <w:rFonts w:asciiTheme="majorBidi" w:hAnsiTheme="majorBidi" w:cstheme="majorBidi"/>
                <w:color w:val="222222"/>
                <w:rtl/>
                <w:lang w:bidi="he-IL"/>
              </w:rPr>
              <w:t>אז בתקליטיו של מיילס דיויס בסוף שנות ה</w:t>
            </w:r>
            <w:r w:rsidR="00244E77" w:rsidRPr="003C23E3">
              <w:rPr>
                <w:rFonts w:asciiTheme="majorBidi" w:hAnsiTheme="majorBidi" w:cstheme="majorBidi"/>
                <w:color w:val="222222"/>
                <w:rtl/>
              </w:rPr>
              <w:t>-60</w:t>
            </w:r>
            <w:r w:rsidR="00244E77" w:rsidRPr="003C23E3">
              <w:rPr>
                <w:rFonts w:asciiTheme="majorBidi" w:hAnsiTheme="majorBidi" w:cstheme="majorBidi"/>
                <w:color w:val="222222"/>
              </w:rPr>
              <w:t>.</w:t>
            </w:r>
            <w:r w:rsidR="00244E77">
              <w:rPr>
                <w:rFonts w:asciiTheme="majorBidi" w:hAnsiTheme="majorBidi" w:cstheme="majorBidi" w:hint="cs"/>
                <w:color w:val="222222"/>
                <w:rtl/>
                <w:lang w:bidi="he-IL"/>
              </w:rPr>
              <w:t xml:space="preserve"> </w:t>
            </w:r>
          </w:p>
          <w:p w:rsidR="00244E77" w:rsidRDefault="00244E77" w:rsidP="00B646D3">
            <w:pPr>
              <w:autoSpaceDE w:val="0"/>
              <w:autoSpaceDN w:val="0"/>
              <w:bidi/>
              <w:adjustRightInd w:val="0"/>
              <w:spacing w:line="276" w:lineRule="auto"/>
              <w:ind w:left="72"/>
              <w:rPr>
                <w:rFonts w:asciiTheme="majorBidi" w:hAnsiTheme="majorBidi" w:cstheme="majorBidi"/>
                <w:rtl/>
                <w:lang w:bidi="he-IL"/>
              </w:rPr>
            </w:pPr>
            <w:r>
              <w:rPr>
                <w:rFonts w:asciiTheme="majorBidi" w:hAnsiTheme="majorBidi" w:cstheme="majorBidi" w:hint="cs"/>
                <w:rtl/>
                <w:lang w:bidi="he-IL"/>
              </w:rPr>
              <w:t>הפיוז</w:t>
            </w:r>
            <w:r>
              <w:rPr>
                <w:rFonts w:asciiTheme="majorBidi" w:hAnsiTheme="majorBidi" w:cstheme="majorBidi" w:hint="cs"/>
                <w:rtl/>
              </w:rPr>
              <w:t>'</w:t>
            </w:r>
            <w:r>
              <w:rPr>
                <w:rFonts w:asciiTheme="majorBidi" w:hAnsiTheme="majorBidi" w:cstheme="majorBidi" w:hint="cs"/>
                <w:rtl/>
                <w:lang w:bidi="he-IL"/>
              </w:rPr>
              <w:t xml:space="preserve">ן הוא סגנון מוזיקלי אשר עיקרו שילוב אלמנטים שונים </w:t>
            </w:r>
          </w:p>
          <w:p w:rsidR="00244E77" w:rsidRDefault="00244E77" w:rsidP="00B646D3">
            <w:pPr>
              <w:autoSpaceDE w:val="0"/>
              <w:autoSpaceDN w:val="0"/>
              <w:bidi/>
              <w:adjustRightInd w:val="0"/>
              <w:spacing w:line="276" w:lineRule="auto"/>
              <w:ind w:left="72"/>
              <w:rPr>
                <w:rFonts w:asciiTheme="majorBidi" w:hAnsiTheme="majorBidi" w:cstheme="majorBidi"/>
                <w:rtl/>
              </w:rPr>
            </w:pPr>
            <w:r>
              <w:rPr>
                <w:rFonts w:asciiTheme="majorBidi" w:hAnsiTheme="majorBidi" w:cstheme="majorBidi" w:hint="cs"/>
                <w:rtl/>
                <w:lang w:bidi="he-IL"/>
              </w:rPr>
              <w:t>מסגנונות מוזיקליים אחרים</w:t>
            </w:r>
            <w:r>
              <w:rPr>
                <w:rFonts w:asciiTheme="majorBidi" w:hAnsiTheme="majorBidi" w:cstheme="majorBidi" w:hint="cs"/>
                <w:rtl/>
              </w:rPr>
              <w:t xml:space="preserve">. </w:t>
            </w:r>
            <w:r>
              <w:rPr>
                <w:rFonts w:asciiTheme="majorBidi" w:hAnsiTheme="majorBidi" w:cstheme="majorBidi" w:hint="cs"/>
                <w:rtl/>
                <w:lang w:bidi="he-IL"/>
              </w:rPr>
              <w:t>השילוב הנפוץ של מוזיקת ג</w:t>
            </w:r>
            <w:r>
              <w:rPr>
                <w:rFonts w:asciiTheme="majorBidi" w:hAnsiTheme="majorBidi" w:cstheme="majorBidi" w:hint="cs"/>
                <w:rtl/>
              </w:rPr>
              <w:t>'</w:t>
            </w:r>
            <w:r>
              <w:rPr>
                <w:rFonts w:asciiTheme="majorBidi" w:hAnsiTheme="majorBidi" w:cstheme="majorBidi" w:hint="cs"/>
                <w:rtl/>
                <w:lang w:bidi="he-IL"/>
              </w:rPr>
              <w:t>אז בפיוז</w:t>
            </w:r>
            <w:r>
              <w:rPr>
                <w:rFonts w:asciiTheme="majorBidi" w:hAnsiTheme="majorBidi" w:cstheme="majorBidi" w:hint="cs"/>
                <w:rtl/>
              </w:rPr>
              <w:t>'</w:t>
            </w:r>
            <w:r>
              <w:rPr>
                <w:rFonts w:asciiTheme="majorBidi" w:hAnsiTheme="majorBidi" w:cstheme="majorBidi" w:hint="cs"/>
                <w:rtl/>
                <w:lang w:bidi="he-IL"/>
              </w:rPr>
              <w:t>ן מוביל לעיתים לקטלוגו כתת סגנון של התחום</w:t>
            </w:r>
            <w:r>
              <w:rPr>
                <w:rFonts w:asciiTheme="majorBidi" w:hAnsiTheme="majorBidi" w:cstheme="majorBidi" w:hint="cs"/>
                <w:rtl/>
              </w:rPr>
              <w:t xml:space="preserve">. </w:t>
            </w:r>
          </w:p>
          <w:p w:rsidR="00244E77" w:rsidRPr="00CC32C3" w:rsidRDefault="00244E77" w:rsidP="00B646D3">
            <w:pPr>
              <w:pStyle w:val="NormalWeb"/>
              <w:shd w:val="clear" w:color="auto" w:fill="FFFFFF"/>
              <w:bidi/>
              <w:spacing w:before="120" w:beforeAutospacing="0" w:after="120" w:afterAutospacing="0" w:line="276" w:lineRule="auto"/>
              <w:ind w:left="72"/>
              <w:rPr>
                <w:rFonts w:asciiTheme="majorBidi" w:eastAsiaTheme="minorHAnsi" w:hAnsiTheme="majorBidi" w:cstheme="majorBidi"/>
                <w:b/>
                <w:bCs/>
                <w:color w:val="000000"/>
                <w:rtl/>
              </w:rPr>
            </w:pPr>
            <w:r>
              <w:rPr>
                <w:rFonts w:asciiTheme="majorBidi" w:hAnsiTheme="majorBidi" w:cstheme="majorBidi" w:hint="cs"/>
                <w:rtl/>
              </w:rPr>
              <w:t xml:space="preserve">הסגנון של פיוז'ן של רוק וג'אז  1968  </w:t>
            </w:r>
            <w:r>
              <w:rPr>
                <w:rFonts w:asciiTheme="majorBidi" w:hAnsiTheme="majorBidi" w:cstheme="majorBidi"/>
              </w:rPr>
              <w:t xml:space="preserve">on going </w:t>
            </w:r>
            <w:r>
              <w:rPr>
                <w:rFonts w:asciiTheme="majorBidi" w:hAnsiTheme="majorBidi" w:cstheme="majorBidi" w:hint="cs"/>
                <w:rtl/>
              </w:rPr>
              <w:t xml:space="preserve"> כבר החל להיות מנוגן ע"י ג'ימי הנדריקס ואריק קלפטון..</w:t>
            </w:r>
            <w:r>
              <w:rPr>
                <w:rFonts w:asciiTheme="majorBidi" w:hAnsiTheme="majorBidi" w:cstheme="majorBidi"/>
              </w:rPr>
              <w:t xml:space="preserve">  </w:t>
            </w:r>
          </w:p>
        </w:tc>
      </w:tr>
      <w:tr w:rsidR="00244E77" w:rsidTr="00876AA1">
        <w:trPr>
          <w:trHeight w:val="288"/>
        </w:trPr>
        <w:tc>
          <w:tcPr>
            <w:tcW w:w="2250" w:type="dxa"/>
          </w:tcPr>
          <w:p w:rsidR="00244E77" w:rsidRPr="00511629" w:rsidRDefault="00244E77" w:rsidP="00FD2932">
            <w:pPr>
              <w:pStyle w:val="ListParagraph"/>
              <w:shd w:val="clear" w:color="auto" w:fill="FFFFFF"/>
              <w:tabs>
                <w:tab w:val="right" w:pos="0"/>
              </w:tabs>
              <w:bidi/>
              <w:spacing w:before="100" w:beforeAutospacing="1" w:after="24" w:line="276" w:lineRule="auto"/>
              <w:ind w:left="450" w:right="384" w:hanging="450"/>
              <w:rPr>
                <w:rFonts w:asciiTheme="majorBidi" w:hAnsiTheme="majorBidi" w:cstheme="majorBidi"/>
                <w:b/>
                <w:bCs/>
                <w:color w:val="C0504D" w:themeColor="accent2"/>
                <w:u w:val="single"/>
                <w:rtl/>
                <w:lang w:bidi="he-IL"/>
              </w:rPr>
            </w:pPr>
            <w:r w:rsidRPr="00511629">
              <w:rPr>
                <w:rStyle w:val="notranslate"/>
                <w:rFonts w:asciiTheme="majorBidi" w:hAnsiTheme="majorBidi" w:cstheme="majorBidi" w:hint="cs"/>
                <w:b/>
                <w:bCs/>
                <w:color w:val="C0504D" w:themeColor="accent2"/>
                <w:u w:val="single"/>
                <w:shd w:val="clear" w:color="auto" w:fill="FFFFFF"/>
                <w:rtl/>
                <w:lang w:bidi="he-IL"/>
              </w:rPr>
              <w:t>פוליריתמיקה</w:t>
            </w:r>
          </w:p>
          <w:p w:rsidR="00244E77" w:rsidRPr="002178CB" w:rsidRDefault="00244E77" w:rsidP="00FD2932">
            <w:pPr>
              <w:bidi/>
              <w:spacing w:after="240" w:line="276" w:lineRule="auto"/>
              <w:rPr>
                <w:rStyle w:val="Emphasis"/>
                <w:rFonts w:asciiTheme="majorBidi" w:hAnsiTheme="majorBidi" w:cstheme="majorBidi"/>
                <w:b/>
                <w:bCs/>
                <w:i w:val="0"/>
                <w:iCs w:val="0"/>
                <w:color w:val="0033CC"/>
                <w:shd w:val="clear" w:color="auto" w:fill="FFFFFF"/>
                <w:rtl/>
                <w:lang w:bidi="he-IL"/>
              </w:rPr>
            </w:pPr>
          </w:p>
        </w:tc>
        <w:tc>
          <w:tcPr>
            <w:tcW w:w="1260" w:type="dxa"/>
          </w:tcPr>
          <w:p w:rsidR="00244E77" w:rsidRDefault="00244E77" w:rsidP="00FD2932">
            <w:pPr>
              <w:spacing w:after="240" w:line="276" w:lineRule="auto"/>
              <w:jc w:val="right"/>
              <w:rPr>
                <w:rtl/>
                <w:lang w:bidi="he-IL"/>
              </w:rPr>
            </w:pPr>
          </w:p>
        </w:tc>
        <w:tc>
          <w:tcPr>
            <w:tcW w:w="5670" w:type="dxa"/>
          </w:tcPr>
          <w:p w:rsidR="00244E77" w:rsidRPr="008648E7" w:rsidRDefault="00244E77" w:rsidP="00FD2932">
            <w:pPr>
              <w:pStyle w:val="ListParagraph"/>
              <w:shd w:val="clear" w:color="auto" w:fill="FFFFFF"/>
              <w:tabs>
                <w:tab w:val="right" w:pos="972"/>
              </w:tabs>
              <w:bidi/>
              <w:spacing w:before="100" w:beforeAutospacing="1" w:after="24" w:line="276" w:lineRule="auto"/>
              <w:ind w:left="72" w:right="384"/>
              <w:jc w:val="both"/>
              <w:rPr>
                <w:rStyle w:val="Emphasis"/>
                <w:rFonts w:asciiTheme="majorBidi" w:hAnsiTheme="majorBidi" w:cstheme="majorBidi"/>
                <w:b/>
                <w:bCs/>
                <w:i w:val="0"/>
                <w:iCs w:val="0"/>
                <w:color w:val="3C4043"/>
                <w:shd w:val="clear" w:color="auto" w:fill="FFFFFF"/>
                <w:rtl/>
                <w:lang w:bidi="he-IL"/>
              </w:rPr>
            </w:pPr>
            <w:r>
              <w:rPr>
                <w:rFonts w:hint="cs"/>
                <w:rtl/>
                <w:lang w:bidi="he-IL"/>
              </w:rPr>
              <w:t xml:space="preserve">ה- </w:t>
            </w:r>
            <w:r w:rsidRPr="006D12F6">
              <w:rPr>
                <w:rFonts w:hint="cs"/>
                <w:rtl/>
                <w:lang w:bidi="he-IL"/>
              </w:rPr>
              <w:t>פוליריתמיקה</w:t>
            </w:r>
            <w:r>
              <w:rPr>
                <w:rFonts w:hint="cs"/>
                <w:rtl/>
                <w:lang w:bidi="he-IL"/>
              </w:rPr>
              <w:t xml:space="preserve"> הינה </w:t>
            </w:r>
            <w:r w:rsidRPr="002178CB">
              <w:rPr>
                <w:rFonts w:hint="cs"/>
                <w:b/>
                <w:bCs/>
                <w:rtl/>
                <w:lang w:bidi="he-IL"/>
              </w:rPr>
              <w:t>ריבוי מקצבים בו זמנית</w:t>
            </w:r>
            <w:r>
              <w:rPr>
                <w:rFonts w:hint="cs"/>
                <w:rtl/>
                <w:lang w:bidi="he-IL"/>
              </w:rPr>
              <w:t xml:space="preserve">... (מבוססת על כלי ההקשה בקצב בעל משקל שונה) , כלי הקשה אלו הופכים לחלק בלתי נפרד מהמוזיקה של ימינו. הוצג קטע שיר של הזמר </w:t>
            </w:r>
            <w:r w:rsidRPr="002178CB">
              <w:rPr>
                <w:rFonts w:hint="cs"/>
                <w:b/>
                <w:bCs/>
                <w:rtl/>
                <w:lang w:bidi="he-IL"/>
              </w:rPr>
              <w:t>ריי צ'רלס</w:t>
            </w:r>
            <w:r>
              <w:rPr>
                <w:rFonts w:hint="cs"/>
                <w:rtl/>
                <w:lang w:bidi="he-IL"/>
              </w:rPr>
              <w:t>- רואים כאן את הביצוע הכולל שאלה מצד הזמר ותשובה מצד זמרות הליווי..</w:t>
            </w:r>
          </w:p>
        </w:tc>
      </w:tr>
      <w:tr w:rsidR="00244E77" w:rsidTr="00876AA1">
        <w:trPr>
          <w:trHeight w:val="944"/>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t>פוסט</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מודרניזם</w:t>
            </w:r>
          </w:p>
        </w:tc>
        <w:tc>
          <w:tcPr>
            <w:tcW w:w="1260" w:type="dxa"/>
          </w:tcPr>
          <w:p w:rsidR="00244E77" w:rsidRDefault="00244E77" w:rsidP="00FD2932">
            <w:pPr>
              <w:spacing w:after="240" w:line="276" w:lineRule="auto"/>
              <w:jc w:val="center"/>
              <w:rPr>
                <w:rtl/>
                <w:lang w:bidi="he-IL"/>
              </w:rPr>
            </w:pPr>
            <w:r>
              <w:rPr>
                <w:rFonts w:hint="cs"/>
                <w:rtl/>
                <w:lang w:bidi="he-IL"/>
              </w:rPr>
              <w:t>סוף המאה ה-20</w:t>
            </w:r>
          </w:p>
        </w:tc>
        <w:tc>
          <w:tcPr>
            <w:tcW w:w="5670" w:type="dxa"/>
          </w:tcPr>
          <w:p w:rsidR="00244E77" w:rsidRPr="00CC32C3" w:rsidRDefault="00244E77" w:rsidP="00A573FF">
            <w:pPr>
              <w:autoSpaceDE w:val="0"/>
              <w:autoSpaceDN w:val="0"/>
              <w:bidi/>
              <w:adjustRightInd w:val="0"/>
              <w:spacing w:line="276" w:lineRule="auto"/>
              <w:ind w:hanging="270"/>
              <w:jc w:val="center"/>
              <w:rPr>
                <w:rFonts w:asciiTheme="majorBidi" w:eastAsiaTheme="minorHAnsi" w:hAnsiTheme="majorBidi" w:cstheme="majorBidi"/>
                <w:b/>
                <w:bCs/>
                <w:color w:val="000000"/>
                <w:rtl/>
                <w:lang w:bidi="he-IL"/>
              </w:rPr>
            </w:pPr>
            <w:r w:rsidRPr="00FF7D5B">
              <w:rPr>
                <w:rFonts w:asciiTheme="majorBidi" w:eastAsiaTheme="minorHAnsi" w:hAnsiTheme="majorBidi" w:cstheme="majorBidi"/>
                <w:color w:val="000000"/>
                <w:rtl/>
                <w:lang w:bidi="he-IL"/>
              </w:rPr>
              <w:t xml:space="preserve">. </w:t>
            </w:r>
            <w:r w:rsidRPr="00FF7D5B">
              <w:rPr>
                <w:rFonts w:asciiTheme="majorBidi" w:eastAsiaTheme="minorHAnsi" w:hAnsiTheme="majorBidi" w:cstheme="majorBidi"/>
                <w:b/>
                <w:bCs/>
                <w:color w:val="000000"/>
                <w:rtl/>
                <w:lang w:bidi="he-IL"/>
              </w:rPr>
              <w:t>ג</w:t>
            </w:r>
            <w:r w:rsidRPr="00FF7D5B">
              <w:rPr>
                <w:rFonts w:asciiTheme="majorBidi" w:eastAsiaTheme="minorHAnsi" w:hAnsiTheme="majorBidi" w:cstheme="majorBidi"/>
                <w:b/>
                <w:bCs/>
                <w:color w:val="000000"/>
                <w:lang w:bidi="he-IL"/>
              </w:rPr>
              <w:t>'</w:t>
            </w:r>
            <w:r w:rsidRPr="00FF7D5B">
              <w:rPr>
                <w:rFonts w:asciiTheme="majorBidi" w:eastAsiaTheme="minorHAnsi" w:hAnsiTheme="majorBidi" w:cstheme="majorBidi"/>
                <w:b/>
                <w:bCs/>
                <w:color w:val="000000"/>
                <w:rtl/>
                <w:lang w:bidi="he-IL"/>
              </w:rPr>
              <w:t>אז</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מסורתיות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חדשנית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מוזיקת</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עולם</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ופוסט</w:t>
            </w:r>
            <w:r w:rsidRPr="00FF7D5B">
              <w:rPr>
                <w:rFonts w:asciiTheme="majorBidi" w:eastAsiaTheme="minorHAnsi" w:hAnsiTheme="majorBidi" w:cstheme="majorBidi"/>
                <w:b/>
                <w:bCs/>
                <w:color w:val="000000"/>
                <w:lang w:bidi="he-IL"/>
              </w:rPr>
              <w:t xml:space="preserve"> </w:t>
            </w:r>
            <w:r w:rsidRPr="00FF7D5B">
              <w:rPr>
                <w:rFonts w:asciiTheme="majorBidi" w:eastAsiaTheme="minorHAnsi" w:hAnsiTheme="majorBidi" w:cstheme="majorBidi"/>
                <w:b/>
                <w:bCs/>
                <w:color w:val="000000"/>
                <w:rtl/>
                <w:lang w:bidi="he-IL"/>
              </w:rPr>
              <w:t>מודרניזם</w:t>
            </w:r>
            <w:r w:rsidRPr="00FF7D5B">
              <w:rPr>
                <w:rFonts w:asciiTheme="majorBidi" w:eastAsiaTheme="minorHAnsi" w:hAnsiTheme="majorBidi" w:cstheme="majorBidi"/>
                <w:b/>
                <w:bCs/>
                <w:color w:val="000000"/>
                <w:lang w:bidi="he-IL"/>
              </w:rPr>
              <w:t>:</w:t>
            </w:r>
          </w:p>
        </w:tc>
      </w:tr>
      <w:tr w:rsidR="00244E77" w:rsidTr="00876AA1">
        <w:trPr>
          <w:trHeight w:val="944"/>
        </w:trPr>
        <w:tc>
          <w:tcPr>
            <w:tcW w:w="2250" w:type="dxa"/>
          </w:tcPr>
          <w:p w:rsidR="00244E77" w:rsidRPr="00511629" w:rsidRDefault="00244E77" w:rsidP="00FD2932">
            <w:pPr>
              <w:shd w:val="clear" w:color="auto" w:fill="FFFFFF"/>
              <w:tabs>
                <w:tab w:val="right" w:pos="972"/>
              </w:tabs>
              <w:bidi/>
              <w:spacing w:before="100" w:beforeAutospacing="1" w:after="24" w:line="276" w:lineRule="auto"/>
              <w:ind w:right="72"/>
              <w:rPr>
                <w:rFonts w:asciiTheme="majorBidi" w:hAnsiTheme="majorBidi" w:cstheme="majorBidi"/>
                <w:b/>
                <w:bCs/>
                <w:color w:val="C0504D" w:themeColor="accent2"/>
                <w:lang w:bidi="he-IL"/>
              </w:rPr>
            </w:pPr>
            <w:r w:rsidRPr="00511629">
              <w:rPr>
                <w:rFonts w:asciiTheme="majorBidi" w:hAnsiTheme="majorBidi" w:cstheme="majorBidi" w:hint="cs"/>
                <w:b/>
                <w:bCs/>
                <w:color w:val="C0504D" w:themeColor="accent2"/>
                <w:u w:val="single"/>
                <w:rtl/>
                <w:lang w:bidi="he-IL"/>
              </w:rPr>
              <w:t>פרייזינג</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jc w:val="both"/>
              <w:rPr>
                <w:rFonts w:asciiTheme="majorBidi" w:hAnsiTheme="majorBidi" w:cstheme="majorBidi"/>
                <w:lang w:bidi="he-IL"/>
              </w:rPr>
            </w:pPr>
            <w:r w:rsidRPr="00D1241C">
              <w:rPr>
                <w:rFonts w:asciiTheme="majorBidi" w:hAnsiTheme="majorBidi" w:cstheme="majorBidi" w:hint="cs"/>
                <w:b/>
                <w:bCs/>
                <w:color w:val="1111E9"/>
                <w:rtl/>
                <w:lang w:bidi="he-IL"/>
              </w:rPr>
              <w:t>פרייזינג</w:t>
            </w:r>
            <w:r w:rsidRPr="00A93905">
              <w:rPr>
                <w:rFonts w:asciiTheme="majorBidi" w:hAnsiTheme="majorBidi" w:cstheme="majorBidi" w:hint="cs"/>
                <w:color w:val="0033CC"/>
                <w:rtl/>
                <w:lang w:bidi="he-IL"/>
              </w:rPr>
              <w:t>-</w:t>
            </w:r>
            <w:r>
              <w:rPr>
                <w:rFonts w:asciiTheme="majorBidi" w:hAnsiTheme="majorBidi" w:cstheme="majorBidi" w:hint="cs"/>
                <w:rtl/>
                <w:lang w:bidi="he-IL"/>
              </w:rPr>
              <w:t xml:space="preserve"> זהו מבנה לאילתור, מוטיבים, קשר בין פראזות, לשתוק כשצריך (דמימות) לנשום עם הצלילים, הארטיקולציה- הרגש שאתה מבקש להביע במשפט המוזיקלי.. לא תמיד חייבים להכנס על הפעמה וכדומה .. </w:t>
            </w:r>
          </w:p>
        </w:tc>
      </w:tr>
      <w:tr w:rsidR="00244E77" w:rsidTr="00876AA1">
        <w:trPr>
          <w:trHeight w:val="944"/>
        </w:trPr>
        <w:tc>
          <w:tcPr>
            <w:tcW w:w="2250" w:type="dxa"/>
          </w:tcPr>
          <w:p w:rsidR="00244E77" w:rsidRPr="0097060D" w:rsidRDefault="00244E77" w:rsidP="00FD2932">
            <w:pPr>
              <w:bidi/>
              <w:spacing w:after="240" w:line="276" w:lineRule="auto"/>
              <w:rPr>
                <w:rFonts w:asciiTheme="majorBidi" w:eastAsiaTheme="minorHAnsi" w:hAnsiTheme="majorBidi" w:cstheme="majorBidi"/>
                <w:b/>
                <w:bCs/>
                <w:color w:val="C0504D" w:themeColor="accent2"/>
                <w:rtl/>
                <w:lang w:bidi="he-IL"/>
              </w:rPr>
            </w:pPr>
            <w:r w:rsidRPr="0097060D">
              <w:rPr>
                <w:rFonts w:asciiTheme="majorBidi" w:hAnsiTheme="majorBidi" w:cstheme="majorBidi" w:hint="cs"/>
                <w:b/>
                <w:bCs/>
                <w:color w:val="C0504D" w:themeColor="accent2"/>
                <w:u w:val="single"/>
                <w:rtl/>
                <w:lang w:bidi="he-IL"/>
              </w:rPr>
              <w:t>צלילי גלישה</w:t>
            </w:r>
          </w:p>
        </w:tc>
        <w:tc>
          <w:tcPr>
            <w:tcW w:w="1260" w:type="dxa"/>
          </w:tcPr>
          <w:p w:rsidR="00244E77" w:rsidRDefault="00244E77" w:rsidP="00FD2932">
            <w:pPr>
              <w:spacing w:after="240" w:line="276" w:lineRule="auto"/>
              <w:jc w:val="right"/>
              <w:rPr>
                <w:rtl/>
                <w:lang w:bidi="he-IL"/>
              </w:rPr>
            </w:pPr>
          </w:p>
        </w:tc>
        <w:tc>
          <w:tcPr>
            <w:tcW w:w="5670" w:type="dxa"/>
          </w:tcPr>
          <w:p w:rsidR="00244E77" w:rsidRPr="00FF7D5B" w:rsidRDefault="00244E77" w:rsidP="00FD2932">
            <w:pPr>
              <w:shd w:val="clear" w:color="auto" w:fill="FFFFFF"/>
              <w:tabs>
                <w:tab w:val="right" w:pos="972"/>
                <w:tab w:val="right" w:pos="8910"/>
              </w:tabs>
              <w:bidi/>
              <w:spacing w:before="100" w:beforeAutospacing="1" w:after="24" w:line="276" w:lineRule="auto"/>
              <w:jc w:val="both"/>
              <w:rPr>
                <w:rFonts w:asciiTheme="majorBidi" w:eastAsiaTheme="minorHAnsi" w:hAnsiTheme="majorBidi" w:cstheme="majorBidi"/>
                <w:b/>
                <w:bCs/>
                <w:color w:val="000000"/>
                <w:rtl/>
                <w:lang w:bidi="he-IL"/>
              </w:rPr>
            </w:pPr>
            <w:r w:rsidRPr="00A93905">
              <w:rPr>
                <w:rFonts w:asciiTheme="majorBidi" w:hAnsiTheme="majorBidi" w:cstheme="majorBidi" w:hint="cs"/>
                <w:b/>
                <w:bCs/>
                <w:rtl/>
                <w:lang w:bidi="he-IL"/>
              </w:rPr>
              <w:t>צלילי גלישה</w:t>
            </w:r>
            <w:r>
              <w:rPr>
                <w:rFonts w:asciiTheme="majorBidi" w:hAnsiTheme="majorBidi" w:cstheme="majorBidi" w:hint="cs"/>
                <w:rtl/>
                <w:lang w:bidi="he-IL"/>
              </w:rPr>
              <w:t xml:space="preserve">- בג'אז וגם בבלוז צלילי הגלישה נועדו כדי להאריך את הצליל המנוגן לצורך הבעת הרגשות, הדגשת הסינקופה,  זהו למעשה צליל סלסול ארוך ורועש.. </w:t>
            </w:r>
          </w:p>
        </w:tc>
      </w:tr>
      <w:tr w:rsidR="00244E77" w:rsidTr="00876AA1">
        <w:trPr>
          <w:trHeight w:val="944"/>
        </w:trPr>
        <w:tc>
          <w:tcPr>
            <w:tcW w:w="2250" w:type="dxa"/>
          </w:tcPr>
          <w:p w:rsidR="00244E77" w:rsidRPr="00511629" w:rsidRDefault="00244E77" w:rsidP="00066741">
            <w:pPr>
              <w:shd w:val="clear" w:color="auto" w:fill="FFFFFF"/>
              <w:tabs>
                <w:tab w:val="right" w:pos="972"/>
              </w:tabs>
              <w:bidi/>
              <w:spacing w:before="100" w:beforeAutospacing="1" w:after="24" w:line="276" w:lineRule="auto"/>
              <w:ind w:right="72"/>
              <w:rPr>
                <w:rFonts w:asciiTheme="majorBidi" w:hAnsiTheme="majorBidi" w:cstheme="majorBidi"/>
                <w:b/>
                <w:bCs/>
                <w:color w:val="C0504D" w:themeColor="accent2"/>
                <w:u w:val="single"/>
                <w:rtl/>
                <w:lang w:bidi="he-IL"/>
              </w:rPr>
            </w:pPr>
            <w:r w:rsidRPr="00511629">
              <w:rPr>
                <w:rFonts w:asciiTheme="majorBidi" w:hAnsiTheme="majorBidi" w:cstheme="majorBidi" w:hint="cs"/>
                <w:b/>
                <w:bCs/>
                <w:color w:val="C0504D" w:themeColor="accent2"/>
                <w:u w:val="single"/>
                <w:rtl/>
                <w:lang w:bidi="he-IL"/>
              </w:rPr>
              <w:t>רייגטיים</w:t>
            </w:r>
          </w:p>
        </w:tc>
        <w:tc>
          <w:tcPr>
            <w:tcW w:w="1260" w:type="dxa"/>
          </w:tcPr>
          <w:p w:rsidR="00244E77" w:rsidRDefault="00244E77" w:rsidP="00FD2932">
            <w:pPr>
              <w:spacing w:after="240" w:line="276" w:lineRule="auto"/>
              <w:jc w:val="right"/>
              <w:rPr>
                <w:rtl/>
                <w:lang w:bidi="he-IL"/>
              </w:rPr>
            </w:pPr>
          </w:p>
        </w:tc>
        <w:tc>
          <w:tcPr>
            <w:tcW w:w="5670" w:type="dxa"/>
          </w:tcPr>
          <w:p w:rsidR="00244E77" w:rsidRDefault="00244E77" w:rsidP="00FD2932">
            <w:pPr>
              <w:shd w:val="clear" w:color="auto" w:fill="FFFFFF"/>
              <w:tabs>
                <w:tab w:val="right" w:pos="972"/>
              </w:tabs>
              <w:bidi/>
              <w:spacing w:before="100" w:beforeAutospacing="1" w:after="24" w:line="276" w:lineRule="auto"/>
              <w:ind w:right="384"/>
              <w:rPr>
                <w:rFonts w:asciiTheme="majorBidi" w:hAnsiTheme="majorBidi" w:cstheme="majorBidi"/>
                <w:rtl/>
                <w:lang w:bidi="he-IL"/>
              </w:rPr>
            </w:pPr>
            <w:r>
              <w:rPr>
                <w:rFonts w:asciiTheme="majorBidi" w:hAnsiTheme="majorBidi" w:cstheme="majorBidi"/>
                <w:lang w:bidi="he-IL"/>
              </w:rPr>
              <w:t xml:space="preserve">Ragtime </w:t>
            </w:r>
            <w:r>
              <w:rPr>
                <w:rFonts w:asciiTheme="majorBidi" w:hAnsiTheme="majorBidi" w:cstheme="majorBidi" w:hint="cs"/>
                <w:rtl/>
                <w:lang w:bidi="he-IL"/>
              </w:rPr>
              <w:t>- מוזיקה אשר נעה במקביל לבלוז</w:t>
            </w:r>
            <w:proofErr w:type="gramStart"/>
            <w:r>
              <w:rPr>
                <w:rFonts w:asciiTheme="majorBidi" w:hAnsiTheme="majorBidi" w:cstheme="majorBidi" w:hint="cs"/>
                <w:rtl/>
                <w:lang w:bidi="he-IL"/>
              </w:rPr>
              <w:t>..</w:t>
            </w:r>
            <w:proofErr w:type="gramEnd"/>
            <w:r>
              <w:rPr>
                <w:rFonts w:asciiTheme="majorBidi" w:hAnsiTheme="majorBidi" w:cstheme="majorBidi" w:hint="cs"/>
                <w:rtl/>
                <w:lang w:bidi="he-IL"/>
              </w:rPr>
              <w:t xml:space="preserve"> מדובר בשימוש רב במושג </w:t>
            </w:r>
            <w:r w:rsidRPr="00D1241C">
              <w:rPr>
                <w:rFonts w:asciiTheme="majorBidi" w:hAnsiTheme="majorBidi" w:cstheme="majorBidi" w:hint="cs"/>
                <w:b/>
                <w:bCs/>
                <w:color w:val="1111E9"/>
                <w:rtl/>
                <w:lang w:bidi="he-IL"/>
              </w:rPr>
              <w:t>הסינקופה</w:t>
            </w:r>
            <w:r>
              <w:rPr>
                <w:rFonts w:asciiTheme="majorBidi" w:hAnsiTheme="majorBidi" w:cstheme="majorBidi" w:hint="cs"/>
                <w:rtl/>
                <w:lang w:bidi="he-IL"/>
              </w:rPr>
              <w:t xml:space="preserve">- (הדגשה של הפעמה החלשה ע"ח הפעמה החזקה במשקל).. מלך הרייגטיים היה </w:t>
            </w:r>
            <w:r w:rsidRPr="00DB56EB">
              <w:rPr>
                <w:rFonts w:asciiTheme="majorBidi" w:hAnsiTheme="majorBidi" w:cstheme="majorBidi" w:hint="cs"/>
                <w:b/>
                <w:bCs/>
                <w:rtl/>
                <w:lang w:bidi="he-IL"/>
              </w:rPr>
              <w:t>סקוט ג'פלין</w:t>
            </w:r>
            <w:r>
              <w:rPr>
                <w:rFonts w:asciiTheme="majorBidi" w:hAnsiTheme="majorBidi" w:cstheme="majorBidi" w:hint="cs"/>
                <w:rtl/>
                <w:lang w:bidi="he-IL"/>
              </w:rPr>
              <w:t xml:space="preserve">.. הוא למעשה אשר המציא את מוזיקת הסטרייד המשך הנגינה על המיתר החזקתו עד כדי גרימה לסינקופה בצליל המנוגן.. </w:t>
            </w:r>
          </w:p>
          <w:p w:rsidR="00244E77" w:rsidRDefault="00244E77" w:rsidP="00FD2932">
            <w:pPr>
              <w:pStyle w:val="NormalWeb"/>
              <w:shd w:val="clear" w:color="auto" w:fill="FFFFFF"/>
              <w:bidi/>
              <w:spacing w:before="120" w:beforeAutospacing="0" w:after="120" w:afterAutospacing="0" w:line="276" w:lineRule="auto"/>
              <w:jc w:val="both"/>
              <w:rPr>
                <w:rFonts w:ascii="Arial" w:hAnsi="Arial" w:cs="Arial"/>
                <w:color w:val="222222"/>
                <w:sz w:val="26"/>
                <w:szCs w:val="26"/>
              </w:rPr>
            </w:pPr>
            <w:r w:rsidRPr="008A315C">
              <w:rPr>
                <w:rFonts w:asciiTheme="majorBidi" w:hAnsiTheme="majorBidi" w:cstheme="majorBidi"/>
                <w:b/>
                <w:bCs/>
                <w:color w:val="222222"/>
                <w:rtl/>
              </w:rPr>
              <w:t>רגטיים</w:t>
            </w:r>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הוא סגנון</w:t>
            </w:r>
            <w:r w:rsidRPr="008A315C">
              <w:rPr>
                <w:rStyle w:val="apple-converted-space"/>
                <w:rFonts w:asciiTheme="majorBidi" w:hAnsiTheme="majorBidi" w:cstheme="majorBidi"/>
                <w:color w:val="222222"/>
              </w:rPr>
              <w:t> </w:t>
            </w:r>
            <w:hyperlink r:id="rId1008" w:tooltip="מוזיקה" w:history="1">
              <w:r w:rsidRPr="008A315C">
                <w:rPr>
                  <w:rStyle w:val="Hyperlink"/>
                  <w:rFonts w:asciiTheme="majorBidi" w:eastAsiaTheme="majorEastAsia" w:hAnsiTheme="majorBidi" w:cstheme="majorBidi"/>
                  <w:color w:val="5A3696"/>
                  <w:u w:val="none"/>
                  <w:rtl/>
                </w:rPr>
                <w:t>מוזיקה</w:t>
              </w:r>
            </w:hyperlink>
            <w:r w:rsidRPr="008A315C">
              <w:rPr>
                <w:rStyle w:val="apple-converted-space"/>
                <w:rFonts w:asciiTheme="majorBidi" w:hAnsiTheme="majorBidi" w:cstheme="majorBidi"/>
                <w:color w:val="222222"/>
              </w:rPr>
              <w:t> </w:t>
            </w:r>
            <w:hyperlink r:id="rId1009" w:tooltip="אמריקה" w:history="1">
              <w:r w:rsidRPr="008A315C">
                <w:rPr>
                  <w:rStyle w:val="Hyperlink"/>
                  <w:rFonts w:asciiTheme="majorBidi" w:eastAsiaTheme="majorEastAsia" w:hAnsiTheme="majorBidi" w:cstheme="majorBidi"/>
                  <w:color w:val="5A3696"/>
                  <w:u w:val="none"/>
                  <w:rtl/>
                </w:rPr>
                <w:t>אמריקאי</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שהתפתח בסוף</w:t>
            </w:r>
            <w:r w:rsidRPr="008A315C">
              <w:rPr>
                <w:rStyle w:val="apple-converted-space"/>
                <w:rFonts w:asciiTheme="majorBidi" w:hAnsiTheme="majorBidi" w:cstheme="majorBidi"/>
                <w:color w:val="222222"/>
              </w:rPr>
              <w:t> </w:t>
            </w:r>
            <w:hyperlink r:id="rId1010" w:tooltip="המאה ה-19" w:history="1">
              <w:r w:rsidRPr="008A315C">
                <w:rPr>
                  <w:rStyle w:val="Hyperlink"/>
                  <w:rFonts w:asciiTheme="majorBidi" w:eastAsiaTheme="majorEastAsia" w:hAnsiTheme="majorBidi" w:cstheme="majorBidi"/>
                  <w:color w:val="5A3696"/>
                  <w:u w:val="none"/>
                  <w:rtl/>
                </w:rPr>
                <w:t>המאה ה-19</w:t>
              </w:r>
            </w:hyperlink>
            <w:r w:rsidRPr="008A315C">
              <w:rPr>
                <w:rFonts w:asciiTheme="majorBidi" w:hAnsiTheme="majorBidi" w:cstheme="majorBidi"/>
                <w:color w:val="222222"/>
              </w:rPr>
              <w:t>.</w:t>
            </w:r>
            <w:r w:rsidRPr="008A315C">
              <w:rPr>
                <w:rFonts w:asciiTheme="majorBidi" w:hAnsiTheme="majorBidi" w:cstheme="majorBidi"/>
                <w:color w:val="222222"/>
                <w:rtl/>
              </w:rPr>
              <w:t>מוזיקת הרגטיים היא מוזיקה שנכתבה לפסנתר במקור. באופן כללי, רוב המאפיינים ברגטיים לקוחים מן</w:t>
            </w:r>
            <w:r w:rsidRPr="008A315C">
              <w:rPr>
                <w:rStyle w:val="apple-converted-space"/>
                <w:rFonts w:asciiTheme="majorBidi" w:hAnsiTheme="majorBidi" w:cstheme="majorBidi"/>
                <w:color w:val="222222"/>
              </w:rPr>
              <w:t> </w:t>
            </w:r>
            <w:hyperlink r:id="rId1011" w:tooltip="מוזיקה קלאסית" w:history="1">
              <w:r w:rsidRPr="008A315C">
                <w:rPr>
                  <w:rStyle w:val="Hyperlink"/>
                  <w:rFonts w:asciiTheme="majorBidi" w:eastAsiaTheme="majorEastAsia" w:hAnsiTheme="majorBidi" w:cstheme="majorBidi"/>
                  <w:color w:val="5A3696"/>
                  <w:u w:val="none"/>
                  <w:rtl/>
                </w:rPr>
                <w:t>המוזיקה הקלאסית</w:t>
              </w:r>
            </w:hyperlink>
            <w:r w:rsidRPr="008A315C">
              <w:rPr>
                <w:rFonts w:asciiTheme="majorBidi" w:hAnsiTheme="majorBidi" w:cstheme="majorBidi"/>
                <w:color w:val="222222"/>
              </w:rPr>
              <w:t xml:space="preserve">, </w:t>
            </w:r>
            <w:r w:rsidRPr="008A315C">
              <w:rPr>
                <w:rFonts w:asciiTheme="majorBidi" w:hAnsiTheme="majorBidi" w:cstheme="majorBidi"/>
                <w:color w:val="222222"/>
                <w:rtl/>
              </w:rPr>
              <w:t>מאפיינים אלה כוללים את המבנה המוזיקלי</w:t>
            </w:r>
            <w:r w:rsidRPr="008A315C">
              <w:rPr>
                <w:rFonts w:asciiTheme="majorBidi" w:hAnsiTheme="majorBidi" w:cstheme="majorBidi"/>
                <w:color w:val="222222"/>
              </w:rPr>
              <w:t xml:space="preserve"> (</w:t>
            </w:r>
            <w:hyperlink r:id="rId1012" w:tooltip="רונדו" w:history="1">
              <w:r w:rsidRPr="008A315C">
                <w:rPr>
                  <w:rStyle w:val="Hyperlink"/>
                  <w:rFonts w:asciiTheme="majorBidi" w:eastAsiaTheme="majorEastAsia" w:hAnsiTheme="majorBidi" w:cstheme="majorBidi"/>
                  <w:color w:val="5A3696"/>
                  <w:u w:val="none"/>
                  <w:rtl/>
                </w:rPr>
                <w:t>רונדו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או</w:t>
            </w:r>
            <w:r w:rsidRPr="008A315C">
              <w:rPr>
                <w:rStyle w:val="apple-converted-space"/>
                <w:rFonts w:asciiTheme="majorBidi" w:hAnsiTheme="majorBidi" w:cstheme="majorBidi"/>
                <w:color w:val="222222"/>
              </w:rPr>
              <w:t> </w:t>
            </w:r>
            <w:hyperlink r:id="rId1013" w:tooltip="סונאטה" w:history="1">
              <w:r w:rsidRPr="008A315C">
                <w:rPr>
                  <w:rStyle w:val="Hyperlink"/>
                  <w:rFonts w:asciiTheme="majorBidi" w:eastAsiaTheme="majorEastAsia" w:hAnsiTheme="majorBidi" w:cstheme="majorBidi"/>
                  <w:color w:val="5A3696"/>
                  <w:u w:val="none"/>
                  <w:rtl/>
                </w:rPr>
                <w:t>סונאטה</w:t>
              </w:r>
            </w:hyperlink>
            <w:r>
              <w:rPr>
                <w:rFonts w:hint="cs"/>
                <w:rtl/>
              </w:rPr>
              <w:t xml:space="preserve"> </w:t>
            </w:r>
            <w:r w:rsidRPr="008A315C">
              <w:rPr>
                <w:rFonts w:asciiTheme="majorBidi" w:hAnsiTheme="majorBidi" w:cstheme="majorBidi"/>
                <w:color w:val="222222"/>
                <w:rtl/>
              </w:rPr>
              <w:t>בדרך כלל והמהלכים</w:t>
            </w:r>
            <w:r w:rsidRPr="008A315C">
              <w:rPr>
                <w:rStyle w:val="apple-converted-space"/>
                <w:rFonts w:asciiTheme="majorBidi" w:hAnsiTheme="majorBidi" w:cstheme="majorBidi"/>
                <w:color w:val="222222"/>
              </w:rPr>
              <w:t> </w:t>
            </w:r>
            <w:hyperlink r:id="rId1014" w:tooltip="הרמוניה" w:history="1">
              <w:r w:rsidRPr="008A315C">
                <w:rPr>
                  <w:rStyle w:val="Hyperlink"/>
                  <w:rFonts w:asciiTheme="majorBidi" w:eastAsiaTheme="majorEastAsia" w:hAnsiTheme="majorBidi" w:cstheme="majorBidi"/>
                  <w:color w:val="5A3696"/>
                  <w:u w:val="none"/>
                  <w:rtl/>
                </w:rPr>
                <w:t>ההרמוניים</w:t>
              </w:r>
            </w:hyperlink>
            <w:r w:rsidRPr="008A315C">
              <w:rPr>
                <w:rFonts w:asciiTheme="majorBidi" w:hAnsiTheme="majorBidi" w:cstheme="majorBidi"/>
                <w:color w:val="222222"/>
              </w:rPr>
              <w:t xml:space="preserve">. </w:t>
            </w:r>
            <w:r w:rsidRPr="008A315C">
              <w:rPr>
                <w:rFonts w:asciiTheme="majorBidi" w:hAnsiTheme="majorBidi" w:cstheme="majorBidi"/>
                <w:color w:val="222222"/>
                <w:rtl/>
              </w:rPr>
              <w:t>את הרגטיים מבדילים מן המוזיקה הקלאסית שני דברים מרכזיים: האחד</w:t>
            </w:r>
            <w:r w:rsidRPr="008A315C">
              <w:rPr>
                <w:rFonts w:asciiTheme="majorBidi" w:hAnsiTheme="majorBidi" w:cstheme="majorBidi"/>
                <w:color w:val="222222"/>
              </w:rPr>
              <w:t>,</w:t>
            </w:r>
            <w:r w:rsidRPr="008A315C">
              <w:rPr>
                <w:rStyle w:val="apple-converted-space"/>
                <w:rFonts w:asciiTheme="majorBidi" w:hAnsiTheme="majorBidi" w:cstheme="majorBidi"/>
                <w:color w:val="222222"/>
              </w:rPr>
              <w:t> </w:t>
            </w:r>
            <w:hyperlink r:id="rId1015" w:tooltip="סינקופה" w:history="1">
              <w:r w:rsidRPr="008A315C">
                <w:rPr>
                  <w:rStyle w:val="Hyperlink"/>
                  <w:rFonts w:asciiTheme="majorBidi" w:eastAsiaTheme="majorEastAsia" w:hAnsiTheme="majorBidi" w:cstheme="majorBidi"/>
                  <w:color w:val="5A3696"/>
                  <w:u w:val="none"/>
                  <w:rtl/>
                </w:rPr>
                <w:t>סינקופציה</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 xml:space="preserve">- </w:t>
            </w:r>
            <w:r w:rsidRPr="008A315C">
              <w:rPr>
                <w:rFonts w:asciiTheme="majorBidi" w:hAnsiTheme="majorBidi" w:cstheme="majorBidi"/>
                <w:color w:val="222222"/>
                <w:rtl/>
              </w:rPr>
              <w:t>ברגטיים נעשה שימוש רב ב</w:t>
            </w:r>
            <w:hyperlink r:id="rId1016" w:tooltip="קצב (מוזיקה)" w:history="1">
              <w:r w:rsidRPr="008A315C">
                <w:rPr>
                  <w:rStyle w:val="Hyperlink"/>
                  <w:rFonts w:asciiTheme="majorBidi" w:eastAsiaTheme="majorEastAsia" w:hAnsiTheme="majorBidi" w:cstheme="majorBidi"/>
                  <w:color w:val="5A3696"/>
                  <w:u w:val="none"/>
                  <w:rtl/>
                </w:rPr>
                <w:t>קצב</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w:t>
            </w:r>
            <w:r w:rsidRPr="008A315C">
              <w:rPr>
                <w:rFonts w:asciiTheme="majorBidi" w:hAnsiTheme="majorBidi" w:cstheme="majorBidi"/>
                <w:color w:val="222222"/>
                <w:rtl/>
              </w:rPr>
              <w:t>מפתיע", וצלילים רבים מנוגנים בצורה שבמוזיקה הקלאסית לא הי</w:t>
            </w:r>
            <w:r>
              <w:rPr>
                <w:rFonts w:asciiTheme="majorBidi" w:hAnsiTheme="majorBidi" w:cstheme="majorBidi" w:hint="cs"/>
                <w:color w:val="222222"/>
                <w:rtl/>
              </w:rPr>
              <w:t>יתה</w:t>
            </w:r>
            <w:r w:rsidRPr="008A315C">
              <w:rPr>
                <w:rFonts w:asciiTheme="majorBidi" w:hAnsiTheme="majorBidi" w:cstheme="majorBidi"/>
                <w:color w:val="222222"/>
                <w:rtl/>
              </w:rPr>
              <w:t xml:space="preserve"> מצפ</w:t>
            </w:r>
            <w:r>
              <w:rPr>
                <w:rFonts w:asciiTheme="majorBidi" w:hAnsiTheme="majorBidi" w:cstheme="majorBidi" w:hint="cs"/>
                <w:color w:val="222222"/>
                <w:rtl/>
              </w:rPr>
              <w:t>ה</w:t>
            </w:r>
            <w:r w:rsidRPr="008A315C">
              <w:rPr>
                <w:rFonts w:asciiTheme="majorBidi" w:hAnsiTheme="majorBidi" w:cstheme="majorBidi"/>
                <w:color w:val="222222"/>
                <w:rtl/>
              </w:rPr>
              <w:t xml:space="preserve"> להם. השני</w:t>
            </w:r>
            <w:r w:rsidRPr="008A315C">
              <w:rPr>
                <w:rFonts w:asciiTheme="majorBidi" w:hAnsiTheme="majorBidi" w:cstheme="majorBidi"/>
                <w:color w:val="222222"/>
              </w:rPr>
              <w:t>,</w:t>
            </w:r>
            <w:r w:rsidRPr="008A315C">
              <w:rPr>
                <w:rStyle w:val="apple-converted-space"/>
                <w:rFonts w:asciiTheme="majorBidi" w:hAnsiTheme="majorBidi" w:cstheme="majorBidi"/>
                <w:color w:val="222222"/>
              </w:rPr>
              <w:t> </w:t>
            </w:r>
            <w:hyperlink r:id="rId1017" w:tooltip="מפעם" w:history="1">
              <w:r w:rsidRPr="008A315C">
                <w:rPr>
                  <w:rStyle w:val="Hyperlink"/>
                  <w:rFonts w:asciiTheme="majorBidi" w:eastAsiaTheme="majorEastAsia" w:hAnsiTheme="majorBidi" w:cstheme="majorBidi"/>
                  <w:color w:val="5A3696"/>
                  <w:u w:val="none"/>
                  <w:rtl/>
                </w:rPr>
                <w:t>טמפו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קבוע - במוזיקה קלאסית של המאה ה-19</w:t>
            </w:r>
            <w:r w:rsidRPr="008A315C">
              <w:rPr>
                <w:rFonts w:asciiTheme="majorBidi" w:hAnsiTheme="majorBidi" w:cstheme="majorBidi"/>
                <w:color w:val="222222"/>
              </w:rPr>
              <w:t xml:space="preserve"> -</w:t>
            </w:r>
            <w:r w:rsidRPr="008A315C">
              <w:rPr>
                <w:rStyle w:val="apple-converted-space"/>
                <w:rFonts w:asciiTheme="majorBidi" w:hAnsiTheme="majorBidi" w:cstheme="majorBidi"/>
                <w:color w:val="222222"/>
              </w:rPr>
              <w:t> </w:t>
            </w:r>
            <w:hyperlink r:id="rId1018" w:tooltip="התקופה הרומנטית במוזיקה" w:history="1">
              <w:r w:rsidRPr="008A315C">
                <w:rPr>
                  <w:rStyle w:val="Hyperlink"/>
                  <w:rFonts w:asciiTheme="majorBidi" w:eastAsiaTheme="majorEastAsia" w:hAnsiTheme="majorBidi" w:cstheme="majorBidi"/>
                  <w:color w:val="5A3696"/>
                  <w:u w:val="none"/>
                  <w:rtl/>
                </w:rPr>
                <w:t>התקופה הרומנטית</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Pr>
              <w:t>(</w:t>
            </w:r>
            <w:r w:rsidRPr="008A315C">
              <w:rPr>
                <w:rFonts w:asciiTheme="majorBidi" w:hAnsiTheme="majorBidi" w:cstheme="majorBidi"/>
                <w:color w:val="222222"/>
                <w:rtl/>
              </w:rPr>
              <w:t>התקופה בה פותח סגנון הרגטיים) נהוג לנגן ב</w:t>
            </w:r>
            <w:hyperlink r:id="rId1019" w:tooltip="ריטנוטו" w:history="1">
              <w:r w:rsidRPr="008A315C">
                <w:rPr>
                  <w:rStyle w:val="Hyperlink"/>
                  <w:rFonts w:asciiTheme="majorBidi" w:eastAsiaTheme="majorEastAsia" w:hAnsiTheme="majorBidi" w:cstheme="majorBidi"/>
                  <w:color w:val="5A3696"/>
                  <w:u w:val="none"/>
                  <w:rtl/>
                </w:rPr>
                <w:t>ריטנוטו</w:t>
              </w:r>
            </w:hyperlink>
            <w:r w:rsidRPr="008A315C">
              <w:rPr>
                <w:rStyle w:val="apple-converted-space"/>
                <w:rFonts w:asciiTheme="majorBidi" w:hAnsiTheme="majorBidi" w:cstheme="majorBidi"/>
                <w:color w:val="222222"/>
              </w:rPr>
              <w:t> </w:t>
            </w:r>
            <w:r w:rsidRPr="008A315C">
              <w:rPr>
                <w:rFonts w:asciiTheme="majorBidi" w:hAnsiTheme="majorBidi" w:cstheme="majorBidi"/>
                <w:color w:val="222222"/>
                <w:rtl/>
              </w:rPr>
              <w:t>מסוים (הטמפו ביצירה נתון לשינוי לאורכה לפי הרגש של המבצע); ברגטיים לעומת זאת, שומרים על טמפו אחיד לאורך כל היצירה</w:t>
            </w:r>
            <w:r w:rsidRPr="008A315C">
              <w:rPr>
                <w:rFonts w:ascii="Arial" w:hAnsi="Arial" w:cs="Arial"/>
                <w:color w:val="222222"/>
                <w:sz w:val="26"/>
                <w:szCs w:val="26"/>
              </w:rPr>
              <w:t>.</w:t>
            </w:r>
          </w:p>
          <w:p w:rsidR="001B5953" w:rsidRPr="008A315C" w:rsidRDefault="001B5953" w:rsidP="001B5953">
            <w:pPr>
              <w:pStyle w:val="NormalWeb"/>
              <w:shd w:val="clear" w:color="auto" w:fill="FFFFFF"/>
              <w:bidi/>
              <w:spacing w:before="120" w:beforeAutospacing="0" w:after="120" w:afterAutospacing="0" w:line="276" w:lineRule="auto"/>
              <w:jc w:val="both"/>
              <w:rPr>
                <w:rFonts w:ascii="Arial" w:hAnsi="Arial" w:cs="Arial"/>
                <w:color w:val="222222"/>
                <w:sz w:val="26"/>
                <w:szCs w:val="26"/>
              </w:rPr>
            </w:pPr>
          </w:p>
          <w:p w:rsidR="00244E77" w:rsidRDefault="00244E77" w:rsidP="00FD2932">
            <w:pPr>
              <w:shd w:val="clear" w:color="auto" w:fill="FFFFFF"/>
              <w:tabs>
                <w:tab w:val="right" w:pos="972"/>
                <w:tab w:val="right" w:pos="5184"/>
              </w:tabs>
              <w:bidi/>
              <w:spacing w:before="100" w:beforeAutospacing="1" w:after="24" w:line="276" w:lineRule="auto"/>
              <w:ind w:right="72"/>
              <w:jc w:val="both"/>
              <w:rPr>
                <w:rFonts w:asciiTheme="majorBidi" w:hAnsiTheme="majorBidi" w:cstheme="majorBidi"/>
                <w:rtl/>
                <w:lang w:bidi="he-IL"/>
              </w:rPr>
            </w:pPr>
            <w:r>
              <w:rPr>
                <w:rFonts w:asciiTheme="majorBidi" w:hAnsiTheme="majorBidi" w:cstheme="majorBidi" w:hint="cs"/>
                <w:rtl/>
                <w:lang w:bidi="he-IL"/>
              </w:rPr>
              <w:lastRenderedPageBreak/>
              <w:t xml:space="preserve">האזנו באמצעות היוטיוב- בזמרת בסי סמית </w:t>
            </w:r>
            <w:r>
              <w:rPr>
                <w:rFonts w:asciiTheme="majorBidi" w:hAnsiTheme="majorBidi" w:cstheme="majorBidi"/>
                <w:rtl/>
                <w:lang w:bidi="he-IL"/>
              </w:rPr>
              <w:t>–</w:t>
            </w:r>
            <w:r>
              <w:rPr>
                <w:rFonts w:asciiTheme="majorBidi" w:hAnsiTheme="majorBidi" w:cstheme="majorBidi" w:hint="cs"/>
                <w:rtl/>
                <w:lang w:bidi="he-IL"/>
              </w:rPr>
              <w:t xml:space="preserve"> בשיר</w:t>
            </w:r>
            <w:r>
              <w:rPr>
                <w:rFonts w:asciiTheme="majorBidi" w:hAnsiTheme="majorBidi" w:cstheme="majorBidi"/>
                <w:lang w:bidi="he-IL"/>
              </w:rPr>
              <w:t xml:space="preserve">Ragtime Band  </w:t>
            </w:r>
            <w:r>
              <w:rPr>
                <w:rFonts w:asciiTheme="majorBidi" w:hAnsiTheme="majorBidi" w:cstheme="majorBidi" w:hint="cs"/>
                <w:rtl/>
                <w:lang w:bidi="he-IL"/>
              </w:rPr>
              <w:t xml:space="preserve"> שמנו לב ל-</w:t>
            </w:r>
            <w:r w:rsidRPr="00F4207F">
              <w:rPr>
                <w:rFonts w:asciiTheme="majorBidi" w:hAnsiTheme="majorBidi" w:cstheme="majorBidi" w:hint="cs"/>
                <w:color w:val="0033CC"/>
                <w:u w:val="single"/>
                <w:rtl/>
                <w:lang w:bidi="he-IL"/>
              </w:rPr>
              <w:t>דומיננטה השיוויונית</w:t>
            </w:r>
            <w:r>
              <w:rPr>
                <w:rFonts w:asciiTheme="majorBidi" w:hAnsiTheme="majorBidi" w:cstheme="majorBidi" w:hint="cs"/>
                <w:rtl/>
                <w:lang w:bidi="he-IL"/>
              </w:rPr>
              <w:t xml:space="preserve"> אשר חוזרת בביצוע השיר שוב ושוב...</w:t>
            </w:r>
            <w:r w:rsidRPr="00B75606">
              <w:rPr>
                <w:rFonts w:asciiTheme="majorBidi" w:hAnsiTheme="majorBidi" w:cstheme="majorBidi" w:hint="cs"/>
                <w:rtl/>
                <w:lang w:bidi="he-IL"/>
              </w:rPr>
              <w:t xml:space="preserve"> </w:t>
            </w:r>
            <w:r>
              <w:rPr>
                <w:rFonts w:asciiTheme="majorBidi" w:hAnsiTheme="majorBidi" w:cstheme="majorBidi" w:hint="cs"/>
                <w:rtl/>
                <w:lang w:bidi="he-IL"/>
              </w:rPr>
              <w:t>מהלכי רגטיים  מקובלים: מעבר בתוך הדומיננטה השיוויונית,   דוגמאות:</w:t>
            </w:r>
            <w:r>
              <w:rPr>
                <w:rFonts w:asciiTheme="majorBidi" w:hAnsiTheme="majorBidi" w:cstheme="majorBidi"/>
                <w:lang w:bidi="he-IL"/>
              </w:rPr>
              <w:t xml:space="preserve">C &gt; Am </w:t>
            </w:r>
            <w:r>
              <w:rPr>
                <w:rFonts w:asciiTheme="majorBidi" w:hAnsiTheme="majorBidi" w:cstheme="majorBidi" w:hint="cs"/>
                <w:rtl/>
                <w:lang w:bidi="he-IL"/>
              </w:rPr>
              <w:t xml:space="preserve">   לדוגמא המעבר מאקורד דו מז'ור לאקורד לה מינור  נעשה באמצעות  ספט האקורד </w:t>
            </w:r>
            <w:r>
              <w:rPr>
                <w:rFonts w:asciiTheme="majorBidi" w:hAnsiTheme="majorBidi" w:cstheme="majorBidi" w:hint="cs"/>
                <w:lang w:bidi="he-IL"/>
              </w:rPr>
              <w:t>E</w:t>
            </w:r>
            <w:r>
              <w:rPr>
                <w:rFonts w:asciiTheme="majorBidi" w:hAnsiTheme="majorBidi" w:cstheme="majorBidi"/>
                <w:lang w:bidi="he-IL"/>
              </w:rPr>
              <w:t>7</w:t>
            </w:r>
            <w:r>
              <w:rPr>
                <w:rFonts w:asciiTheme="majorBidi" w:hAnsiTheme="majorBidi" w:cstheme="majorBidi" w:hint="cs"/>
                <w:rtl/>
                <w:lang w:bidi="he-IL"/>
              </w:rPr>
              <w:t xml:space="preserve">  וזה נראה כך </w:t>
            </w:r>
            <w:r w:rsidRPr="00A07FA0">
              <w:rPr>
                <w:rFonts w:asciiTheme="majorBidi" w:hAnsiTheme="majorBidi" w:cstheme="majorBidi"/>
                <w:color w:val="0033CC"/>
                <w:lang w:bidi="he-IL"/>
              </w:rPr>
              <w:t>C  &gt;  E7 &gt; Am</w:t>
            </w:r>
            <w:r>
              <w:rPr>
                <w:rFonts w:asciiTheme="majorBidi" w:hAnsiTheme="majorBidi" w:cstheme="majorBidi"/>
                <w:color w:val="0033CC"/>
                <w:lang w:bidi="he-IL"/>
              </w:rPr>
              <w:t xml:space="preserve"> </w:t>
            </w:r>
            <w:r>
              <w:rPr>
                <w:rFonts w:asciiTheme="majorBidi" w:hAnsiTheme="majorBidi" w:cstheme="majorBidi" w:hint="cs"/>
                <w:color w:val="0033CC"/>
                <w:rtl/>
                <w:lang w:bidi="he-IL"/>
              </w:rPr>
              <w:t xml:space="preserve">   </w:t>
            </w:r>
            <w:r>
              <w:rPr>
                <w:rFonts w:asciiTheme="majorBidi" w:hAnsiTheme="majorBidi" w:cstheme="majorBidi" w:hint="cs"/>
                <w:rtl/>
                <w:lang w:bidi="he-IL"/>
              </w:rPr>
              <w:t xml:space="preserve">ניתן לומר בפשטות- כי הדומיננטה השיוויונית הינה למעשה השביעית של החמישית. והיא מהווה חלק מהסונג של הרגטיים.. </w:t>
            </w:r>
          </w:p>
        </w:tc>
      </w:tr>
      <w:tr w:rsidR="00244E77" w:rsidTr="00876AA1">
        <w:trPr>
          <w:trHeight w:val="944"/>
        </w:trPr>
        <w:tc>
          <w:tcPr>
            <w:tcW w:w="2250" w:type="dxa"/>
          </w:tcPr>
          <w:p w:rsidR="00244E77" w:rsidRPr="00511629" w:rsidRDefault="00244E77" w:rsidP="00FD2932">
            <w:pPr>
              <w:bidi/>
              <w:spacing w:after="240" w:line="276" w:lineRule="auto"/>
              <w:rPr>
                <w:rFonts w:asciiTheme="majorBidi" w:eastAsiaTheme="minorHAnsi" w:hAnsiTheme="majorBidi" w:cstheme="majorBidi"/>
                <w:b/>
                <w:bCs/>
                <w:color w:val="C0504D" w:themeColor="accent2"/>
                <w:u w:val="single"/>
                <w:rtl/>
                <w:lang w:bidi="he-IL"/>
              </w:rPr>
            </w:pPr>
            <w:r w:rsidRPr="00511629">
              <w:rPr>
                <w:rFonts w:asciiTheme="majorBidi" w:eastAsiaTheme="minorHAnsi" w:hAnsiTheme="majorBidi" w:cstheme="majorBidi"/>
                <w:b/>
                <w:bCs/>
                <w:color w:val="C0504D" w:themeColor="accent2"/>
                <w:u w:val="single"/>
                <w:rtl/>
                <w:lang w:bidi="he-IL"/>
              </w:rPr>
              <w:lastRenderedPageBreak/>
              <w:t>רק</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חברים</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הביבופ</w:t>
            </w:r>
            <w:r w:rsidRPr="00511629">
              <w:rPr>
                <w:rFonts w:asciiTheme="majorBidi" w:eastAsiaTheme="minorHAnsi" w:hAnsiTheme="majorBidi" w:cstheme="majorBidi" w:hint="cs"/>
                <w:b/>
                <w:bCs/>
                <w:color w:val="C0504D" w:themeColor="accent2"/>
                <w:u w:val="single"/>
                <w:rtl/>
                <w:lang w:bidi="he-IL"/>
              </w:rPr>
              <w:t>"</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ומהפכת</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הג</w:t>
            </w:r>
            <w:r w:rsidRPr="00511629">
              <w:rPr>
                <w:rFonts w:asciiTheme="majorBidi" w:eastAsiaTheme="minorHAnsi" w:hAnsiTheme="majorBidi" w:cstheme="majorBidi"/>
                <w:b/>
                <w:bCs/>
                <w:color w:val="C0504D" w:themeColor="accent2"/>
                <w:u w:val="single"/>
                <w:lang w:bidi="he-IL"/>
              </w:rPr>
              <w:t>'</w:t>
            </w:r>
            <w:r w:rsidRPr="00511629">
              <w:rPr>
                <w:rFonts w:asciiTheme="majorBidi" w:eastAsiaTheme="minorHAnsi" w:hAnsiTheme="majorBidi" w:cstheme="majorBidi"/>
                <w:b/>
                <w:bCs/>
                <w:color w:val="C0504D" w:themeColor="accent2"/>
                <w:u w:val="single"/>
                <w:rtl/>
                <w:lang w:bidi="he-IL"/>
              </w:rPr>
              <w:t>אז</w:t>
            </w:r>
            <w:r w:rsidRPr="00511629">
              <w:rPr>
                <w:rFonts w:asciiTheme="majorBidi" w:eastAsiaTheme="minorHAnsi" w:hAnsiTheme="majorBidi" w:cstheme="majorBidi"/>
                <w:b/>
                <w:bCs/>
                <w:color w:val="C0504D" w:themeColor="accent2"/>
                <w:u w:val="single"/>
                <w:lang w:bidi="he-IL"/>
              </w:rPr>
              <w:t xml:space="preserve"> </w:t>
            </w:r>
            <w:r w:rsidRPr="00511629">
              <w:rPr>
                <w:rFonts w:asciiTheme="majorBidi" w:eastAsiaTheme="minorHAnsi" w:hAnsiTheme="majorBidi" w:cstheme="majorBidi"/>
                <w:b/>
                <w:bCs/>
                <w:color w:val="C0504D" w:themeColor="accent2"/>
                <w:u w:val="single"/>
                <w:rtl/>
                <w:lang w:bidi="he-IL"/>
              </w:rPr>
              <w:t>המודרני</w:t>
            </w:r>
            <w:r w:rsidRPr="00511629">
              <w:rPr>
                <w:rFonts w:asciiTheme="majorBidi" w:eastAsiaTheme="minorHAnsi" w:hAnsiTheme="majorBidi" w:cstheme="majorBidi"/>
                <w:b/>
                <w:bCs/>
                <w:color w:val="C0504D" w:themeColor="accent2"/>
                <w:u w:val="single"/>
                <w:lang w:bidi="he-IL"/>
              </w:rPr>
              <w:t>.</w:t>
            </w:r>
          </w:p>
        </w:tc>
        <w:tc>
          <w:tcPr>
            <w:tcW w:w="1260" w:type="dxa"/>
          </w:tcPr>
          <w:p w:rsidR="00244E77" w:rsidRDefault="00244E77" w:rsidP="00FD2932">
            <w:pPr>
              <w:spacing w:after="240" w:line="276" w:lineRule="auto"/>
              <w:jc w:val="right"/>
              <w:rPr>
                <w:rtl/>
                <w:lang w:bidi="he-IL"/>
              </w:rPr>
            </w:pPr>
            <w:r>
              <w:rPr>
                <w:rFonts w:hint="cs"/>
                <w:rtl/>
                <w:lang w:bidi="he-IL"/>
              </w:rPr>
              <w:t>שנות ה-30</w:t>
            </w:r>
          </w:p>
        </w:tc>
        <w:tc>
          <w:tcPr>
            <w:tcW w:w="5670" w:type="dxa"/>
          </w:tcPr>
          <w:p w:rsidR="009442C9" w:rsidRDefault="009442C9" w:rsidP="009442C9">
            <w:pPr>
              <w:autoSpaceDE w:val="0"/>
              <w:autoSpaceDN w:val="0"/>
              <w:bidi/>
              <w:adjustRightInd w:val="0"/>
              <w:spacing w:line="276" w:lineRule="auto"/>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ק</w:t>
            </w:r>
            <w:r w:rsidR="00244E77" w:rsidRPr="00FF7D5B">
              <w:rPr>
                <w:rFonts w:asciiTheme="majorBidi" w:eastAsiaTheme="minorHAnsi" w:hAnsiTheme="majorBidi" w:cstheme="majorBidi"/>
                <w:color w:val="000000"/>
                <w:rtl/>
                <w:lang w:bidi="he-IL"/>
              </w:rPr>
              <w:t>ווים</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למהפכת</w:t>
            </w:r>
            <w:r w:rsidR="00244E77" w:rsidRPr="00FF7D5B">
              <w:rPr>
                <w:rFonts w:asciiTheme="majorBidi" w:eastAsiaTheme="minorHAnsi" w:hAnsiTheme="majorBidi" w:cstheme="majorBidi"/>
                <w:color w:val="000000"/>
                <w:lang w:bidi="he-IL"/>
              </w:rPr>
              <w:t xml:space="preserve"> </w:t>
            </w:r>
            <w:r w:rsidR="00244E77" w:rsidRPr="00AB08F5">
              <w:rPr>
                <w:rFonts w:asciiTheme="majorBidi" w:eastAsiaTheme="minorHAnsi" w:hAnsiTheme="majorBidi" w:cstheme="majorBidi"/>
                <w:b/>
                <w:bCs/>
                <w:color w:val="000000"/>
                <w:rtl/>
                <w:lang w:bidi="he-IL"/>
              </w:rPr>
              <w:t>האוואנגרד</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של</w:t>
            </w:r>
            <w:r w:rsidR="00244E77" w:rsidRPr="00FF7D5B">
              <w:rPr>
                <w:rFonts w:asciiTheme="majorBidi" w:eastAsiaTheme="minorHAnsi" w:hAnsiTheme="majorBidi" w:cstheme="majorBidi"/>
                <w:color w:val="000000"/>
                <w:lang w:bidi="he-IL"/>
              </w:rPr>
              <w:t xml:space="preserve"> </w:t>
            </w:r>
            <w:r w:rsidR="00244E77" w:rsidRPr="00AB08F5">
              <w:rPr>
                <w:rFonts w:asciiTheme="majorBidi" w:eastAsiaTheme="minorHAnsi" w:hAnsiTheme="majorBidi" w:cstheme="majorBidi"/>
                <w:b/>
                <w:bCs/>
                <w:color w:val="000000"/>
                <w:rtl/>
                <w:lang w:bidi="he-IL"/>
              </w:rPr>
              <w:t>צ</w:t>
            </w:r>
            <w:r w:rsidR="00244E77" w:rsidRPr="00AB08F5">
              <w:rPr>
                <w:rFonts w:asciiTheme="majorBidi" w:eastAsiaTheme="minorHAnsi" w:hAnsiTheme="majorBidi" w:cstheme="majorBidi"/>
                <w:b/>
                <w:bCs/>
                <w:color w:val="000000"/>
                <w:lang w:bidi="he-IL"/>
              </w:rPr>
              <w:t>'</w:t>
            </w:r>
            <w:r w:rsidR="00244E77" w:rsidRPr="00AB08F5">
              <w:rPr>
                <w:rFonts w:asciiTheme="majorBidi" w:eastAsiaTheme="minorHAnsi" w:hAnsiTheme="majorBidi" w:cstheme="majorBidi"/>
                <w:b/>
                <w:bCs/>
                <w:color w:val="000000"/>
                <w:rtl/>
                <w:lang w:bidi="he-IL"/>
              </w:rPr>
              <w:t>רלי</w:t>
            </w:r>
            <w:r w:rsidR="00244E77" w:rsidRPr="00AB08F5">
              <w:rPr>
                <w:rFonts w:asciiTheme="majorBidi" w:eastAsiaTheme="minorHAnsi" w:hAnsiTheme="majorBidi" w:cstheme="majorBidi"/>
                <w:b/>
                <w:bCs/>
                <w:color w:val="000000"/>
                <w:lang w:bidi="he-IL"/>
              </w:rPr>
              <w:t xml:space="preserve"> </w:t>
            </w:r>
            <w:r w:rsidR="00244E77" w:rsidRPr="00AB08F5">
              <w:rPr>
                <w:rFonts w:asciiTheme="majorBidi" w:eastAsiaTheme="minorHAnsi" w:hAnsiTheme="majorBidi" w:cstheme="majorBidi"/>
                <w:b/>
                <w:bCs/>
                <w:color w:val="000000"/>
                <w:rtl/>
                <w:lang w:bidi="he-IL"/>
              </w:rPr>
              <w:t>פרקר</w:t>
            </w:r>
            <w:r w:rsidR="00244E77" w:rsidRPr="00FF7D5B">
              <w:rPr>
                <w:rFonts w:asciiTheme="majorBidi" w:eastAsiaTheme="minorHAnsi" w:hAnsiTheme="majorBidi" w:cstheme="majorBidi"/>
                <w:color w:val="000000"/>
                <w:lang w:bidi="he-IL"/>
              </w:rPr>
              <w:t xml:space="preserve"> </w:t>
            </w:r>
            <w:r w:rsidR="00244E77" w:rsidRPr="00AB08F5">
              <w:rPr>
                <w:rFonts w:asciiTheme="majorBidi" w:eastAsiaTheme="minorHAnsi" w:hAnsiTheme="majorBidi" w:cstheme="majorBidi"/>
                <w:b/>
                <w:bCs/>
                <w:color w:val="000000"/>
                <w:rtl/>
                <w:lang w:bidi="he-IL"/>
              </w:rPr>
              <w:t>ודיזי</w:t>
            </w:r>
            <w:r w:rsidR="00244E77" w:rsidRPr="00AB08F5">
              <w:rPr>
                <w:rFonts w:asciiTheme="majorBidi" w:eastAsiaTheme="minorHAnsi" w:hAnsiTheme="majorBidi" w:cstheme="majorBidi"/>
                <w:b/>
                <w:bCs/>
                <w:color w:val="000000"/>
                <w:lang w:bidi="he-IL"/>
              </w:rPr>
              <w:t xml:space="preserve"> </w:t>
            </w:r>
            <w:r w:rsidR="00244E77" w:rsidRPr="00AB08F5">
              <w:rPr>
                <w:rFonts w:asciiTheme="majorBidi" w:eastAsiaTheme="minorHAnsi" w:hAnsiTheme="majorBidi" w:cstheme="majorBidi"/>
                <w:b/>
                <w:bCs/>
                <w:color w:val="000000"/>
                <w:rtl/>
                <w:lang w:bidi="he-IL"/>
              </w:rPr>
              <w:t>גילספי</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והרווח</w:t>
            </w:r>
          </w:p>
          <w:p w:rsidR="009442C9" w:rsidRDefault="009442C9" w:rsidP="009442C9">
            <w:pPr>
              <w:autoSpaceDE w:val="0"/>
              <w:autoSpaceDN w:val="0"/>
              <w:bidi/>
              <w:adjustRightInd w:val="0"/>
              <w:spacing w:line="276" w:lineRule="auto"/>
              <w:jc w:val="both"/>
              <w:rPr>
                <w:rFonts w:asciiTheme="majorBidi" w:eastAsiaTheme="minorHAnsi" w:hAnsiTheme="majorBidi" w:cstheme="majorBidi"/>
                <w:color w:val="000000"/>
                <w:rtl/>
                <w:lang w:bidi="he-IL"/>
              </w:rPr>
            </w:pPr>
            <w:r>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בין</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הבלוז</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למודרניזם אירופאי</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הרצאה</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שתעסוק</w:t>
            </w:r>
            <w:r w:rsidR="00244E77" w:rsidRPr="00FF7D5B">
              <w:rPr>
                <w:rFonts w:asciiTheme="majorBidi" w:eastAsiaTheme="minorHAnsi" w:hAnsiTheme="majorBidi" w:cstheme="majorBidi"/>
                <w:color w:val="000000"/>
                <w:lang w:bidi="he-IL"/>
              </w:rPr>
              <w:t xml:space="preserve"> </w:t>
            </w:r>
            <w:r w:rsidR="00244E77" w:rsidRPr="00AB08F5">
              <w:rPr>
                <w:rFonts w:asciiTheme="majorBidi" w:eastAsiaTheme="minorHAnsi" w:hAnsiTheme="majorBidi" w:cstheme="majorBidi"/>
                <w:b/>
                <w:bCs/>
                <w:color w:val="000000"/>
                <w:rtl/>
                <w:lang w:bidi="he-IL"/>
              </w:rPr>
              <w:t>בביבופ</w:t>
            </w:r>
            <w:r w:rsidR="00244E77" w:rsidRPr="00FF7D5B">
              <w:rPr>
                <w:rFonts w:asciiTheme="majorBidi" w:eastAsiaTheme="minorHAnsi" w:hAnsiTheme="majorBidi" w:cstheme="majorBidi"/>
                <w:color w:val="000000"/>
                <w:lang w:bidi="he-IL"/>
              </w:rPr>
              <w:t xml:space="preserve"> </w:t>
            </w:r>
            <w:r w:rsidR="00244E77" w:rsidRPr="00FF7D5B">
              <w:rPr>
                <w:rFonts w:asciiTheme="majorBidi" w:eastAsiaTheme="minorHAnsi" w:hAnsiTheme="majorBidi" w:cstheme="majorBidi"/>
                <w:color w:val="000000"/>
                <w:rtl/>
                <w:lang w:bidi="he-IL"/>
              </w:rPr>
              <w:t>בצומת</w:t>
            </w:r>
            <w:r w:rsidR="00244E77" w:rsidRPr="00FF7D5B">
              <w:rPr>
                <w:rFonts w:asciiTheme="majorBidi" w:eastAsiaTheme="minorHAnsi" w:hAnsiTheme="majorBidi" w:cstheme="majorBidi"/>
                <w:color w:val="000000"/>
                <w:lang w:bidi="he-IL"/>
              </w:rPr>
              <w:t xml:space="preserve"> </w:t>
            </w:r>
          </w:p>
          <w:p w:rsidR="009442C9" w:rsidRDefault="00244E77" w:rsidP="009442C9">
            <w:pPr>
              <w:autoSpaceDE w:val="0"/>
              <w:autoSpaceDN w:val="0"/>
              <w:bidi/>
              <w:adjustRightInd w:val="0"/>
              <w:spacing w:line="276" w:lineRule="auto"/>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rtl/>
                <w:lang w:bidi="he-IL"/>
              </w:rPr>
              <w:t>שבין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אימוץ</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אלמנטים</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של</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מוזיקה</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מודרנית אוונגארדית</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לבין</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שיבה</w:t>
            </w:r>
            <w:r w:rsidRPr="00FF7D5B">
              <w:rPr>
                <w:rFonts w:asciiTheme="majorBidi" w:eastAsiaTheme="minorHAnsi" w:hAnsiTheme="majorBidi" w:cstheme="majorBidi"/>
                <w:color w:val="000000"/>
                <w:lang w:bidi="he-IL"/>
              </w:rPr>
              <w:t xml:space="preserve"> </w:t>
            </w:r>
          </w:p>
          <w:p w:rsidR="00244E77" w:rsidRPr="00AB08F5" w:rsidRDefault="00244E77" w:rsidP="009442C9">
            <w:pPr>
              <w:autoSpaceDE w:val="0"/>
              <w:autoSpaceDN w:val="0"/>
              <w:bidi/>
              <w:adjustRightInd w:val="0"/>
              <w:spacing w:line="276" w:lineRule="auto"/>
              <w:jc w:val="both"/>
              <w:rPr>
                <w:rFonts w:asciiTheme="majorBidi" w:eastAsiaTheme="minorHAnsi" w:hAnsiTheme="majorBidi" w:cstheme="majorBidi"/>
                <w:color w:val="000000"/>
                <w:rtl/>
                <w:lang w:bidi="he-IL"/>
              </w:rPr>
            </w:pPr>
            <w:r w:rsidRPr="00FF7D5B">
              <w:rPr>
                <w:rFonts w:asciiTheme="majorBidi" w:eastAsiaTheme="minorHAnsi" w:hAnsiTheme="majorBidi" w:cstheme="majorBidi"/>
                <w:color w:val="000000"/>
                <w:rtl/>
                <w:lang w:bidi="he-IL"/>
              </w:rPr>
              <w:t>בלוז</w:t>
            </w:r>
            <w:r w:rsidRPr="00FF7D5B">
              <w:rPr>
                <w:rFonts w:asciiTheme="majorBidi" w:eastAsiaTheme="minorHAnsi" w:hAnsiTheme="majorBidi" w:cstheme="majorBidi"/>
                <w:color w:val="000000"/>
                <w:lang w:bidi="he-IL"/>
              </w:rPr>
              <w:t xml:space="preserve"> </w:t>
            </w:r>
            <w:r w:rsidRPr="00FF7D5B">
              <w:rPr>
                <w:rFonts w:asciiTheme="majorBidi" w:eastAsiaTheme="minorHAnsi" w:hAnsiTheme="majorBidi" w:cstheme="majorBidi"/>
                <w:color w:val="000000"/>
                <w:rtl/>
                <w:lang w:bidi="he-IL"/>
              </w:rPr>
              <w:t>ולאפריקה</w:t>
            </w:r>
            <w:r w:rsidRPr="00FF7D5B">
              <w:rPr>
                <w:rFonts w:asciiTheme="majorBidi" w:eastAsiaTheme="minorHAnsi" w:hAnsiTheme="majorBidi" w:cstheme="majorBidi"/>
                <w:b/>
                <w:bCs/>
                <w:color w:val="000000"/>
                <w:lang w:bidi="he-IL"/>
              </w:rPr>
              <w:t>.</w:t>
            </w:r>
          </w:p>
        </w:tc>
      </w:tr>
      <w:tr w:rsidR="00244E77" w:rsidTr="00876AA1">
        <w:trPr>
          <w:trHeight w:val="288"/>
        </w:trPr>
        <w:tc>
          <w:tcPr>
            <w:tcW w:w="2250" w:type="dxa"/>
          </w:tcPr>
          <w:p w:rsidR="00244E77" w:rsidRPr="00FD2932" w:rsidRDefault="00244E77" w:rsidP="00FD2932">
            <w:pPr>
              <w:spacing w:after="240" w:line="276" w:lineRule="auto"/>
              <w:jc w:val="right"/>
              <w:rPr>
                <w:color w:val="C0504D" w:themeColor="accent2"/>
                <w:u w:val="single"/>
                <w:rtl/>
              </w:rPr>
            </w:pPr>
            <w:r w:rsidRPr="00FD2932">
              <w:rPr>
                <w:rFonts w:hint="cs"/>
                <w:b/>
                <w:bCs/>
                <w:color w:val="C0504D" w:themeColor="accent2"/>
                <w:u w:val="single"/>
                <w:rtl/>
                <w:lang w:bidi="he-IL"/>
              </w:rPr>
              <w:t>קונטרפונקט</w:t>
            </w:r>
          </w:p>
        </w:tc>
        <w:tc>
          <w:tcPr>
            <w:tcW w:w="1260" w:type="dxa"/>
          </w:tcPr>
          <w:p w:rsidR="00244E77" w:rsidRDefault="00244E77" w:rsidP="00FD2932">
            <w:pPr>
              <w:spacing w:after="240" w:line="276" w:lineRule="auto"/>
              <w:jc w:val="right"/>
              <w:rPr>
                <w:rtl/>
              </w:rPr>
            </w:pPr>
          </w:p>
        </w:tc>
        <w:tc>
          <w:tcPr>
            <w:tcW w:w="5670" w:type="dxa"/>
          </w:tcPr>
          <w:p w:rsidR="00244E77" w:rsidRDefault="00244E77" w:rsidP="00FD2932">
            <w:pPr>
              <w:spacing w:after="240" w:line="276" w:lineRule="auto"/>
              <w:jc w:val="right"/>
              <w:rPr>
                <w:rtl/>
              </w:rPr>
            </w:pPr>
            <w:proofErr w:type="gramStart"/>
            <w:r w:rsidRPr="0033449A">
              <w:rPr>
                <w:color w:val="0000FF"/>
              </w:rPr>
              <w:t>contra</w:t>
            </w:r>
            <w:proofErr w:type="gramEnd"/>
            <w:r w:rsidRPr="0033449A">
              <w:rPr>
                <w:color w:val="0000FF"/>
              </w:rPr>
              <w:t xml:space="preserve"> punct</w:t>
            </w:r>
            <w:r w:rsidRPr="008665FE">
              <w:rPr>
                <w:rFonts w:hint="cs"/>
                <w:rtl/>
                <w:lang w:bidi="he-IL"/>
              </w:rPr>
              <w:t>זהו צירוף של שתי מלודיות או יותר לא תלויות היוצרות מרקם הרמוני</w:t>
            </w:r>
            <w:r w:rsidRPr="008665FE">
              <w:rPr>
                <w:rFonts w:hint="cs"/>
                <w:rtl/>
              </w:rPr>
              <w:t xml:space="preserve">. </w:t>
            </w:r>
            <w:r w:rsidRPr="008665FE">
              <w:rPr>
                <w:rFonts w:hint="cs"/>
                <w:rtl/>
                <w:lang w:bidi="he-IL"/>
              </w:rPr>
              <w:t>המונח נובע מן הביטוי פונקטוס קונטרה פונקטוס</w:t>
            </w:r>
            <w:r w:rsidRPr="008665FE">
              <w:rPr>
                <w:rFonts w:hint="cs"/>
                <w:rtl/>
              </w:rPr>
              <w:t>-</w:t>
            </w:r>
            <w:r>
              <w:rPr>
                <w:rFonts w:hint="cs"/>
                <w:rtl/>
              </w:rPr>
              <w:t xml:space="preserve"> </w:t>
            </w:r>
            <w:r w:rsidRPr="0033449A">
              <w:rPr>
                <w:rFonts w:hint="cs"/>
                <w:color w:val="0000FF"/>
                <w:rtl/>
                <w:lang w:bidi="he-IL"/>
              </w:rPr>
              <w:t>נקודה מול נקודה</w:t>
            </w:r>
            <w:r w:rsidRPr="008665FE">
              <w:rPr>
                <w:rFonts w:hint="cs"/>
                <w:rtl/>
                <w:lang w:bidi="he-IL"/>
              </w:rPr>
              <w:t xml:space="preserve"> או תו מול תו</w:t>
            </w:r>
            <w:r w:rsidRPr="008665FE">
              <w:rPr>
                <w:rFonts w:hint="cs"/>
                <w:rtl/>
              </w:rPr>
              <w:t>.</w:t>
            </w:r>
            <w:r>
              <w:rPr>
                <w:rFonts w:hint="cs"/>
                <w:rtl/>
                <w:lang w:bidi="he-IL"/>
              </w:rPr>
              <w:t xml:space="preserve"> במרקם ההרמוני האקורדים שיוצרות המלודיות נעימים למשמע אוזן</w:t>
            </w:r>
            <w:r>
              <w:rPr>
                <w:rFonts w:hint="cs"/>
                <w:rtl/>
              </w:rPr>
              <w:t xml:space="preserve">. </w:t>
            </w:r>
            <w:r>
              <w:rPr>
                <w:rFonts w:hint="cs"/>
                <w:rtl/>
                <w:lang w:bidi="he-IL"/>
              </w:rPr>
              <w:t>קונטרפונקט שווה לרב קוליות או לפוליפוניה והוא מציין את המוזיקה של המאה ה</w:t>
            </w:r>
            <w:r>
              <w:rPr>
                <w:rFonts w:hint="cs"/>
                <w:rtl/>
              </w:rPr>
              <w:t xml:space="preserve">-16 </w:t>
            </w:r>
            <w:r>
              <w:rPr>
                <w:rFonts w:hint="cs"/>
                <w:rtl/>
                <w:lang w:bidi="he-IL"/>
              </w:rPr>
              <w:t>עד המאה ה</w:t>
            </w:r>
            <w:r>
              <w:rPr>
                <w:rFonts w:hint="cs"/>
                <w:rtl/>
              </w:rPr>
              <w:t xml:space="preserve">-18. </w:t>
            </w:r>
            <w:r>
              <w:rPr>
                <w:rFonts w:hint="cs"/>
                <w:rtl/>
                <w:lang w:bidi="he-IL"/>
              </w:rPr>
              <w:t>ישנם צורות מוזיקליות כגון קנון או פוגה שהמבנה שלהן מבוסס על קונטרפונקט</w:t>
            </w:r>
            <w:r>
              <w:rPr>
                <w:rFonts w:hint="cs"/>
                <w:rtl/>
              </w:rPr>
              <w:t xml:space="preserve">. </w:t>
            </w:r>
            <w:r>
              <w:rPr>
                <w:rFonts w:hint="cs"/>
                <w:rtl/>
                <w:lang w:bidi="he-IL"/>
              </w:rPr>
              <w:t>אף צורות אחרות עשויות לכלול קטעים קונטרפונקטים</w:t>
            </w:r>
            <w:r>
              <w:rPr>
                <w:rFonts w:hint="cs"/>
                <w:rtl/>
              </w:rPr>
              <w:t xml:space="preserve">. </w:t>
            </w:r>
            <w:r>
              <w:rPr>
                <w:rFonts w:hint="cs"/>
                <w:rtl/>
                <w:lang w:bidi="he-IL"/>
              </w:rPr>
              <w:t>אמנות הקונטרפונקט החלה להתפתח במאה העשירית והגיעה לשיאה במאה ה</w:t>
            </w:r>
            <w:r>
              <w:rPr>
                <w:rFonts w:hint="cs"/>
                <w:rtl/>
              </w:rPr>
              <w:t xml:space="preserve">-16 </w:t>
            </w:r>
            <w:r>
              <w:rPr>
                <w:rFonts w:hint="cs"/>
                <w:rtl/>
                <w:lang w:bidi="he-IL"/>
              </w:rPr>
              <w:t>ובראשית המאה ה</w:t>
            </w:r>
            <w:r>
              <w:rPr>
                <w:rFonts w:hint="cs"/>
                <w:rtl/>
              </w:rPr>
              <w:t xml:space="preserve">-17 </w:t>
            </w:r>
            <w:r>
              <w:rPr>
                <w:rFonts w:hint="cs"/>
                <w:rtl/>
                <w:lang w:bidi="he-IL"/>
              </w:rPr>
              <w:t xml:space="preserve">במוטטים ובמדריגלים ובמיסות של מלחינים דוגמת </w:t>
            </w:r>
            <w:r w:rsidRPr="00A065EE">
              <w:rPr>
                <w:rFonts w:hint="cs"/>
                <w:rtl/>
                <w:lang w:bidi="he-IL"/>
              </w:rPr>
              <w:t>פלסטרינה</w:t>
            </w:r>
            <w:r w:rsidRPr="00A065EE">
              <w:rPr>
                <w:rFonts w:hint="cs"/>
                <w:rtl/>
              </w:rPr>
              <w:t>.</w:t>
            </w:r>
          </w:p>
        </w:tc>
      </w:tr>
      <w:tr w:rsidR="00244E77" w:rsidTr="00876AA1">
        <w:trPr>
          <w:trHeight w:val="288"/>
        </w:trPr>
        <w:tc>
          <w:tcPr>
            <w:tcW w:w="2250" w:type="dxa"/>
          </w:tcPr>
          <w:p w:rsidR="00244E77" w:rsidRPr="003571F3" w:rsidRDefault="00244E77" w:rsidP="00FD2932">
            <w:pPr>
              <w:spacing w:after="240" w:line="276" w:lineRule="auto"/>
              <w:jc w:val="right"/>
              <w:rPr>
                <w:b/>
                <w:bCs/>
                <w:color w:val="C0504D" w:themeColor="accent2"/>
                <w:u w:val="single"/>
                <w:rtl/>
                <w:lang w:bidi="he-IL"/>
              </w:rPr>
            </w:pPr>
            <w:r w:rsidRPr="003571F3">
              <w:rPr>
                <w:rFonts w:hint="cs"/>
                <w:b/>
                <w:bCs/>
                <w:color w:val="C0504D" w:themeColor="accent2"/>
                <w:u w:val="single"/>
                <w:rtl/>
                <w:lang w:bidi="he-IL"/>
              </w:rPr>
              <w:t>מודוס</w:t>
            </w:r>
          </w:p>
        </w:tc>
        <w:tc>
          <w:tcPr>
            <w:tcW w:w="1260" w:type="dxa"/>
          </w:tcPr>
          <w:p w:rsidR="00244E77" w:rsidRDefault="00244E77" w:rsidP="00FD2932">
            <w:pPr>
              <w:spacing w:after="240" w:line="276" w:lineRule="auto"/>
              <w:jc w:val="right"/>
              <w:rPr>
                <w:rtl/>
              </w:rPr>
            </w:pPr>
          </w:p>
        </w:tc>
        <w:tc>
          <w:tcPr>
            <w:tcW w:w="5670" w:type="dxa"/>
          </w:tcPr>
          <w:p w:rsidR="00244E77" w:rsidRPr="0033449A" w:rsidRDefault="00244E77" w:rsidP="00A573FF">
            <w:pPr>
              <w:spacing w:after="240" w:line="276" w:lineRule="auto"/>
              <w:jc w:val="right"/>
              <w:rPr>
                <w:color w:val="0000FF"/>
                <w:lang w:bidi="he-IL"/>
              </w:rPr>
            </w:pPr>
            <w:r w:rsidRPr="00F17B7E">
              <w:rPr>
                <w:rFonts w:hint="cs"/>
                <w:rtl/>
                <w:lang w:bidi="he-IL"/>
              </w:rPr>
              <w:t>מהמונח</w:t>
            </w:r>
            <w:r w:rsidRPr="00F17B7E">
              <w:rPr>
                <w:rFonts w:hint="cs"/>
                <w:color w:val="0033CC"/>
                <w:u w:val="single"/>
                <w:rtl/>
                <w:lang w:bidi="he-IL"/>
              </w:rPr>
              <w:t xml:space="preserve"> דרך</w:t>
            </w:r>
            <w:r>
              <w:rPr>
                <w:rFonts w:hint="cs"/>
                <w:rtl/>
                <w:lang w:bidi="he-IL"/>
              </w:rPr>
              <w:t xml:space="preserve"> ביוונית </w:t>
            </w:r>
            <w:r w:rsidRPr="00F17B7E">
              <w:rPr>
                <w:rFonts w:hint="cs"/>
                <w:rtl/>
                <w:lang w:bidi="he-IL"/>
              </w:rPr>
              <w:t>- המודוסים מקורם מיוון העתיקה. המדוסים הינם למעשה שבע תבניות סולם, כאשר כל תבנית מתחילה מאחד מצלילי היסוד ומסתיימת  באותו צליל יסוד באוקטבה גבוה יותר.</w:t>
            </w:r>
            <w:r>
              <w:rPr>
                <w:rFonts w:hint="cs"/>
                <w:rtl/>
                <w:lang w:bidi="he-IL"/>
              </w:rPr>
              <w:t xml:space="preserve"> </w:t>
            </w:r>
            <w:r w:rsidRPr="00F17B7E">
              <w:rPr>
                <w:rFonts w:hint="cs"/>
                <w:rtl/>
                <w:lang w:bidi="he-IL"/>
              </w:rPr>
              <w:t xml:space="preserve">ניתן להתחיל כל מודוס מאחד מ-12 צלילי המוזיקה הדיאטונית ובסך הכל קיימים 21 סולמות . </w:t>
            </w:r>
            <w:r w:rsidRPr="00412767">
              <w:rPr>
                <w:color w:val="000000"/>
                <w:rtl/>
                <w:lang w:bidi="he-IL"/>
              </w:rPr>
              <w:t>המודוסים המזו</w:t>
            </w:r>
            <w:r w:rsidRPr="00412767">
              <w:rPr>
                <w:color w:val="000000"/>
                <w:rtl/>
              </w:rPr>
              <w:t>'</w:t>
            </w:r>
            <w:r w:rsidRPr="00412767">
              <w:rPr>
                <w:color w:val="000000"/>
                <w:rtl/>
                <w:lang w:bidi="he-IL"/>
              </w:rPr>
              <w:t>ריים הם</w:t>
            </w:r>
            <w:r w:rsidRPr="00412767">
              <w:rPr>
                <w:color w:val="000000"/>
                <w:rtl/>
              </w:rPr>
              <w:t xml:space="preserve">: </w:t>
            </w:r>
            <w:r w:rsidRPr="004539AC">
              <w:rPr>
                <w:color w:val="0033CC"/>
                <w:rtl/>
                <w:lang w:bidi="he-IL"/>
              </w:rPr>
              <w:t>יוני</w:t>
            </w:r>
            <w:r w:rsidRPr="004539AC">
              <w:rPr>
                <w:color w:val="0033CC"/>
                <w:rtl/>
              </w:rPr>
              <w:t xml:space="preserve">, </w:t>
            </w:r>
            <w:r w:rsidRPr="004539AC">
              <w:rPr>
                <w:color w:val="0033CC"/>
                <w:rtl/>
                <w:lang w:bidi="he-IL"/>
              </w:rPr>
              <w:t>לידי</w:t>
            </w:r>
            <w:r w:rsidRPr="004539AC">
              <w:rPr>
                <w:rFonts w:hint="cs"/>
                <w:color w:val="0033CC"/>
                <w:rtl/>
              </w:rPr>
              <w:t>,</w:t>
            </w:r>
            <w:r w:rsidRPr="004539AC">
              <w:rPr>
                <w:color w:val="0033CC"/>
                <w:rtl/>
                <w:lang w:bidi="he-IL"/>
              </w:rPr>
              <w:t xml:space="preserve"> ומיקסולידי</w:t>
            </w:r>
            <w:r w:rsidRPr="00412767">
              <w:rPr>
                <w:color w:val="000000"/>
                <w:rtl/>
              </w:rPr>
              <w:t xml:space="preserve">; </w:t>
            </w:r>
            <w:r w:rsidRPr="00412767">
              <w:rPr>
                <w:color w:val="000000"/>
                <w:rtl/>
                <w:lang w:bidi="he-IL"/>
              </w:rPr>
              <w:t>המודוסים</w:t>
            </w:r>
            <w:r w:rsidRPr="00412767">
              <w:rPr>
                <w:color w:val="000000"/>
              </w:rPr>
              <w:t xml:space="preserve"> </w:t>
            </w:r>
            <w:r w:rsidRPr="00412767">
              <w:rPr>
                <w:color w:val="000000"/>
                <w:rtl/>
                <w:lang w:bidi="he-IL"/>
              </w:rPr>
              <w:t>המינוריים הם</w:t>
            </w:r>
            <w:r w:rsidRPr="00412767">
              <w:rPr>
                <w:color w:val="000000"/>
                <w:rtl/>
              </w:rPr>
              <w:t xml:space="preserve">: </w:t>
            </w:r>
            <w:r w:rsidRPr="004539AC">
              <w:rPr>
                <w:color w:val="0033CC"/>
                <w:rtl/>
                <w:lang w:bidi="he-IL"/>
              </w:rPr>
              <w:t>דורי</w:t>
            </w:r>
            <w:r w:rsidRPr="004539AC">
              <w:rPr>
                <w:color w:val="0033CC"/>
                <w:rtl/>
              </w:rPr>
              <w:t>,</w:t>
            </w:r>
            <w:r w:rsidRPr="00412767">
              <w:rPr>
                <w:color w:val="000000"/>
                <w:rtl/>
              </w:rPr>
              <w:t xml:space="preserve"> </w:t>
            </w:r>
            <w:r w:rsidRPr="004539AC">
              <w:rPr>
                <w:color w:val="0033CC"/>
                <w:rtl/>
                <w:lang w:bidi="he-IL"/>
              </w:rPr>
              <w:t>פריגי וא</w:t>
            </w:r>
            <w:r>
              <w:rPr>
                <w:rFonts w:hint="cs"/>
                <w:color w:val="0033CC"/>
                <w:rtl/>
                <w:lang w:bidi="he-IL"/>
              </w:rPr>
              <w:t>י</w:t>
            </w:r>
            <w:r w:rsidRPr="004539AC">
              <w:rPr>
                <w:color w:val="0033CC"/>
                <w:rtl/>
                <w:lang w:bidi="he-IL"/>
              </w:rPr>
              <w:t>אולי</w:t>
            </w:r>
            <w:r w:rsidRPr="004539AC">
              <w:rPr>
                <w:color w:val="0033CC"/>
                <w:rtl/>
              </w:rPr>
              <w:t>.</w:t>
            </w:r>
            <w:r w:rsidRPr="00412767">
              <w:rPr>
                <w:color w:val="000000"/>
                <w:rtl/>
                <w:lang w:bidi="he-IL"/>
              </w:rPr>
              <w:t xml:space="preserve"> מודוס יוצא דופן הוא המודוס </w:t>
            </w:r>
            <w:r w:rsidRPr="004539AC">
              <w:rPr>
                <w:color w:val="0033CC"/>
                <w:rtl/>
                <w:lang w:bidi="he-IL"/>
              </w:rPr>
              <w:t>הלוקרי</w:t>
            </w:r>
            <w:r w:rsidRPr="00412767">
              <w:rPr>
                <w:color w:val="000000"/>
                <w:rtl/>
              </w:rPr>
              <w:t xml:space="preserve">, </w:t>
            </w:r>
            <w:r w:rsidRPr="00412767">
              <w:rPr>
                <w:color w:val="000000"/>
                <w:rtl/>
                <w:lang w:bidi="he-IL"/>
              </w:rPr>
              <w:t>הוא נקרא</w:t>
            </w:r>
            <w:r>
              <w:rPr>
                <w:rFonts w:hint="cs"/>
                <w:color w:val="000000"/>
                <w:rtl/>
                <w:lang w:bidi="he-IL"/>
              </w:rPr>
              <w:t xml:space="preserve"> חצי מוקטן</w:t>
            </w:r>
            <w:r w:rsidRPr="00412767">
              <w:rPr>
                <w:color w:val="000000"/>
              </w:rPr>
              <w:t xml:space="preserve"> "</w:t>
            </w:r>
            <w:r w:rsidRPr="004539AC">
              <w:rPr>
                <w:color w:val="0033CC"/>
                <w:rtl/>
                <w:lang w:bidi="he-IL"/>
              </w:rPr>
              <w:t>סולם</w:t>
            </w:r>
            <w:r>
              <w:rPr>
                <w:rFonts w:hint="cs"/>
                <w:color w:val="0033CC"/>
                <w:rtl/>
                <w:lang w:bidi="he-IL"/>
              </w:rPr>
              <w:t xml:space="preserve"> חצי מוקטן</w:t>
            </w:r>
            <w:r w:rsidRPr="004539AC">
              <w:rPr>
                <w:color w:val="0033CC"/>
                <w:rtl/>
                <w:lang w:bidi="he-IL"/>
              </w:rPr>
              <w:t xml:space="preserve"> </w:t>
            </w:r>
          </w:p>
        </w:tc>
      </w:tr>
    </w:tbl>
    <w:p w:rsidR="000B4015" w:rsidRDefault="000B4015" w:rsidP="00FD2932">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DA0ED4" w:rsidRDefault="00DA0ED4" w:rsidP="00DA0ED4">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DA0ED4" w:rsidRDefault="00DA0ED4" w:rsidP="00DA0ED4">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876AA1" w:rsidRDefault="00876AA1" w:rsidP="00876AA1">
      <w:pPr>
        <w:pStyle w:val="NormalWeb"/>
        <w:shd w:val="clear" w:color="auto" w:fill="FFFFFF"/>
        <w:bidi/>
        <w:spacing w:before="120" w:beforeAutospacing="0" w:after="120" w:afterAutospacing="0" w:line="276" w:lineRule="auto"/>
        <w:jc w:val="right"/>
        <w:rPr>
          <w:rFonts w:asciiTheme="majorBidi" w:hAnsiTheme="majorBidi" w:cstheme="majorBidi"/>
          <w:color w:val="222222"/>
        </w:rPr>
      </w:pPr>
    </w:p>
    <w:p w:rsidR="001B5953" w:rsidRDefault="001B5953" w:rsidP="001B5953">
      <w:pPr>
        <w:pStyle w:val="NormalWeb"/>
        <w:shd w:val="clear" w:color="auto" w:fill="FFFFFF"/>
        <w:bidi/>
        <w:spacing w:before="120" w:beforeAutospacing="0" w:after="120" w:afterAutospacing="0" w:line="276" w:lineRule="auto"/>
        <w:jc w:val="right"/>
        <w:rPr>
          <w:rFonts w:asciiTheme="majorBidi" w:hAnsiTheme="majorBidi" w:cstheme="majorBidi"/>
          <w:color w:val="222222"/>
        </w:rPr>
      </w:pPr>
    </w:p>
    <w:p w:rsidR="001B5953" w:rsidRDefault="001B5953" w:rsidP="001B5953">
      <w:pPr>
        <w:pStyle w:val="NormalWeb"/>
        <w:shd w:val="clear" w:color="auto" w:fill="FFFFFF"/>
        <w:bidi/>
        <w:spacing w:before="120" w:beforeAutospacing="0" w:after="120" w:afterAutospacing="0" w:line="276" w:lineRule="auto"/>
        <w:jc w:val="right"/>
        <w:rPr>
          <w:rFonts w:asciiTheme="majorBidi" w:hAnsiTheme="majorBidi" w:cstheme="majorBidi"/>
          <w:color w:val="222222"/>
        </w:rPr>
      </w:pPr>
    </w:p>
    <w:p w:rsidR="001B5953" w:rsidRDefault="001B5953" w:rsidP="001B5953">
      <w:pPr>
        <w:pStyle w:val="NormalWeb"/>
        <w:shd w:val="clear" w:color="auto" w:fill="FFFFFF"/>
        <w:bidi/>
        <w:spacing w:before="120" w:beforeAutospacing="0" w:after="120" w:afterAutospacing="0" w:line="276" w:lineRule="auto"/>
        <w:jc w:val="right"/>
        <w:rPr>
          <w:rFonts w:asciiTheme="majorBidi" w:hAnsiTheme="majorBidi" w:cstheme="majorBidi"/>
          <w:color w:val="222222"/>
          <w:rtl/>
        </w:rPr>
      </w:pPr>
    </w:p>
    <w:p w:rsidR="000B4015" w:rsidRPr="00217664" w:rsidRDefault="000B4015" w:rsidP="000B4015">
      <w:pPr>
        <w:spacing w:after="240"/>
        <w:ind w:left="720" w:hanging="810"/>
        <w:rPr>
          <w:rFonts w:ascii="Arial" w:hAnsi="Arial" w:cs="Arial"/>
          <w:b/>
          <w:bCs/>
          <w:u w:val="single"/>
          <w:rtl/>
          <w:lang w:bidi="he-IL"/>
        </w:rPr>
      </w:pPr>
      <w:r>
        <w:rPr>
          <w:rFonts w:ascii="Arial" w:hAnsi="Arial" w:cs="Arial" w:hint="cs"/>
          <w:b/>
          <w:bCs/>
          <w:u w:val="single"/>
          <w:rtl/>
          <w:lang w:bidi="he-IL"/>
        </w:rPr>
        <w:lastRenderedPageBreak/>
        <w:t>נספח 2</w:t>
      </w:r>
    </w:p>
    <w:p w:rsidR="006141C1" w:rsidRDefault="006141C1" w:rsidP="00364E12">
      <w:pPr>
        <w:numPr>
          <w:ilvl w:val="1"/>
          <w:numId w:val="4"/>
        </w:numPr>
        <w:tabs>
          <w:tab w:val="clear" w:pos="1440"/>
          <w:tab w:val="left" w:pos="180"/>
        </w:tabs>
        <w:bidi/>
        <w:ind w:left="180"/>
        <w:rPr>
          <w:b/>
          <w:bCs/>
          <w:color w:val="0000FF"/>
          <w:sz w:val="28"/>
          <w:szCs w:val="28"/>
          <w:rtl/>
        </w:rPr>
      </w:pPr>
      <w:r>
        <w:rPr>
          <w:rFonts w:hint="cs"/>
          <w:b/>
          <w:bCs/>
          <w:color w:val="FF0000"/>
          <w:sz w:val="28"/>
          <w:szCs w:val="28"/>
          <w:u w:val="single"/>
          <w:rtl/>
          <w:lang w:bidi="he-IL"/>
        </w:rPr>
        <w:t>תולדות מוזיקת הג'אז</w:t>
      </w:r>
      <w:r>
        <w:rPr>
          <w:rFonts w:hint="cs"/>
          <w:b/>
          <w:bCs/>
          <w:color w:val="0000FF"/>
          <w:sz w:val="28"/>
          <w:szCs w:val="28"/>
          <w:rtl/>
        </w:rPr>
        <w:t xml:space="preserve"> </w:t>
      </w:r>
      <w:r>
        <w:rPr>
          <w:rFonts w:hint="cs"/>
          <w:b/>
          <w:bCs/>
          <w:color w:val="0000FF"/>
          <w:sz w:val="28"/>
          <w:szCs w:val="28"/>
          <w:rtl/>
          <w:lang w:bidi="he-IL"/>
        </w:rPr>
        <w:t xml:space="preserve"> - </w:t>
      </w:r>
      <w:r w:rsidR="00364E12">
        <w:rPr>
          <w:rFonts w:hint="cs"/>
          <w:b/>
          <w:bCs/>
          <w:color w:val="008000"/>
          <w:sz w:val="28"/>
          <w:szCs w:val="28"/>
          <w:rtl/>
          <w:lang w:bidi="he-IL"/>
        </w:rPr>
        <w:t>אישיים</w:t>
      </w:r>
      <w:r w:rsidR="000B4015">
        <w:rPr>
          <w:rFonts w:hint="cs"/>
          <w:b/>
          <w:bCs/>
          <w:color w:val="008000"/>
          <w:sz w:val="28"/>
          <w:szCs w:val="28"/>
          <w:rtl/>
          <w:lang w:bidi="he-IL"/>
        </w:rPr>
        <w:t xml:space="preserve"> בולטים</w:t>
      </w:r>
      <w:r w:rsidR="007D59D5">
        <w:rPr>
          <w:rFonts w:hint="cs"/>
          <w:b/>
          <w:bCs/>
          <w:color w:val="008000"/>
          <w:sz w:val="28"/>
          <w:szCs w:val="28"/>
          <w:rtl/>
          <w:lang w:bidi="he-IL"/>
        </w:rPr>
        <w:t xml:space="preserve"> בג'אז</w:t>
      </w:r>
      <w:r w:rsidR="000B4015">
        <w:rPr>
          <w:rFonts w:hint="cs"/>
          <w:b/>
          <w:bCs/>
          <w:color w:val="008000"/>
          <w:sz w:val="28"/>
          <w:szCs w:val="28"/>
          <w:rtl/>
          <w:lang w:bidi="he-IL"/>
        </w:rPr>
        <w:t xml:space="preserve"> </w:t>
      </w:r>
      <w:r>
        <w:rPr>
          <w:b/>
          <w:bCs/>
          <w:color w:val="0000FF"/>
          <w:sz w:val="28"/>
          <w:szCs w:val="28"/>
          <w:rtl/>
        </w:rPr>
        <w:t>–</w:t>
      </w:r>
      <w:r>
        <w:rPr>
          <w:rFonts w:hint="cs"/>
          <w:b/>
          <w:bCs/>
          <w:color w:val="0000FF"/>
          <w:sz w:val="28"/>
          <w:szCs w:val="28"/>
          <w:rtl/>
          <w:lang w:bidi="he-IL"/>
        </w:rPr>
        <w:t xml:space="preserve"> ממויין לפי </w:t>
      </w:r>
      <w:r w:rsidR="00BD4626">
        <w:rPr>
          <w:rFonts w:hint="cs"/>
          <w:b/>
          <w:bCs/>
          <w:color w:val="0000FF"/>
          <w:sz w:val="28"/>
          <w:szCs w:val="28"/>
          <w:rtl/>
          <w:lang w:bidi="he-IL"/>
        </w:rPr>
        <w:t xml:space="preserve">שם </w:t>
      </w:r>
    </w:p>
    <w:p w:rsidR="006141C1" w:rsidRDefault="006141C1" w:rsidP="00364E12">
      <w:pPr>
        <w:spacing w:after="240"/>
        <w:ind w:left="180"/>
        <w:jc w:val="right"/>
        <w:rPr>
          <w:rtl/>
          <w:lang w:bidi="he-IL"/>
        </w:rPr>
      </w:pPr>
      <w:r w:rsidRPr="00A065EE">
        <w:rPr>
          <w:rtl/>
          <w:lang w:bidi="he-IL"/>
        </w:rPr>
        <w:t xml:space="preserve">להלן טבלה אשר מכילה </w:t>
      </w:r>
      <w:r>
        <w:rPr>
          <w:rFonts w:hint="cs"/>
          <w:rtl/>
          <w:lang w:bidi="he-IL"/>
        </w:rPr>
        <w:t xml:space="preserve">הסבר תמציתי </w:t>
      </w:r>
      <w:r w:rsidR="00364E12">
        <w:rPr>
          <w:rFonts w:hint="cs"/>
          <w:rtl/>
          <w:lang w:bidi="he-IL"/>
        </w:rPr>
        <w:t xml:space="preserve">אישיים בולטים במוזיקת הג'אז         </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0"/>
        <w:gridCol w:w="1440"/>
        <w:gridCol w:w="5670"/>
      </w:tblGrid>
      <w:tr w:rsidR="00AD6E47" w:rsidTr="00AD6E47">
        <w:tc>
          <w:tcPr>
            <w:tcW w:w="2070" w:type="dxa"/>
          </w:tcPr>
          <w:p w:rsidR="00AD6E47" w:rsidRPr="0033449A" w:rsidRDefault="00AD6E47" w:rsidP="00BD4626">
            <w:pPr>
              <w:spacing w:after="240"/>
              <w:jc w:val="center"/>
              <w:rPr>
                <w:b/>
                <w:bCs/>
                <w:color w:val="FF0000"/>
                <w:rtl/>
              </w:rPr>
            </w:pPr>
            <w:r>
              <w:rPr>
                <w:rFonts w:hint="cs"/>
                <w:b/>
                <w:bCs/>
                <w:color w:val="FF0000"/>
                <w:rtl/>
                <w:lang w:bidi="he-IL"/>
              </w:rPr>
              <w:t>שם</w:t>
            </w:r>
          </w:p>
        </w:tc>
        <w:tc>
          <w:tcPr>
            <w:tcW w:w="1440" w:type="dxa"/>
          </w:tcPr>
          <w:p w:rsidR="00AD6E47" w:rsidRPr="0033449A" w:rsidRDefault="00AD6E47" w:rsidP="00BD4626">
            <w:pPr>
              <w:spacing w:after="240"/>
              <w:jc w:val="center"/>
              <w:rPr>
                <w:b/>
                <w:bCs/>
                <w:color w:val="FF0000"/>
                <w:rtl/>
              </w:rPr>
            </w:pPr>
            <w:r w:rsidRPr="0033449A">
              <w:rPr>
                <w:rFonts w:hint="cs"/>
                <w:b/>
                <w:bCs/>
                <w:color w:val="FF0000"/>
                <w:rtl/>
                <w:lang w:bidi="he-IL"/>
              </w:rPr>
              <w:t>ה</w:t>
            </w:r>
            <w:r>
              <w:rPr>
                <w:rFonts w:hint="cs"/>
                <w:b/>
                <w:bCs/>
                <w:color w:val="FF0000"/>
                <w:rtl/>
                <w:lang w:bidi="he-IL"/>
              </w:rPr>
              <w:t>תקופה</w:t>
            </w:r>
          </w:p>
        </w:tc>
        <w:tc>
          <w:tcPr>
            <w:tcW w:w="5670" w:type="dxa"/>
          </w:tcPr>
          <w:p w:rsidR="00AD6E47" w:rsidRPr="0033449A" w:rsidRDefault="00AD6E47" w:rsidP="00BD4626">
            <w:pPr>
              <w:spacing w:after="240"/>
              <w:jc w:val="center"/>
              <w:rPr>
                <w:b/>
                <w:bCs/>
                <w:color w:val="FF0000"/>
                <w:rtl/>
                <w:lang w:bidi="he-IL"/>
              </w:rPr>
            </w:pPr>
            <w:r>
              <w:rPr>
                <w:rFonts w:hint="cs"/>
                <w:b/>
                <w:bCs/>
                <w:color w:val="FF0000"/>
                <w:rtl/>
                <w:lang w:bidi="he-IL"/>
              </w:rPr>
              <w:t>הסבר</w:t>
            </w:r>
          </w:p>
        </w:tc>
      </w:tr>
      <w:tr w:rsidR="00807CCD" w:rsidTr="00AD6E47">
        <w:tc>
          <w:tcPr>
            <w:tcW w:w="2070" w:type="dxa"/>
          </w:tcPr>
          <w:p w:rsidR="00807CCD" w:rsidRPr="003571F3" w:rsidRDefault="00807CCD"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Al</w:t>
            </w:r>
            <w:r w:rsidRPr="003571F3">
              <w:rPr>
                <w:rFonts w:asciiTheme="majorBidi" w:hAnsiTheme="majorBidi" w:cstheme="majorBidi" w:hint="cs"/>
                <w:color w:val="C0504D" w:themeColor="accent2"/>
                <w:u w:val="single"/>
                <w:shd w:val="clear" w:color="auto" w:fill="FFFFFF"/>
                <w:rtl/>
                <w:lang w:bidi="he-IL"/>
              </w:rPr>
              <w:t xml:space="preserve"> </w:t>
            </w:r>
            <w:r w:rsidRPr="003571F3">
              <w:rPr>
                <w:rFonts w:asciiTheme="majorBidi" w:hAnsiTheme="majorBidi" w:cstheme="majorBidi"/>
                <w:color w:val="C0504D" w:themeColor="accent2"/>
                <w:u w:val="single"/>
                <w:shd w:val="clear" w:color="auto" w:fill="FFFFFF"/>
              </w:rPr>
              <w:t>Jolson</w:t>
            </w:r>
          </w:p>
        </w:tc>
        <w:tc>
          <w:tcPr>
            <w:tcW w:w="1440" w:type="dxa"/>
          </w:tcPr>
          <w:p w:rsidR="00807CCD" w:rsidRPr="00F07493" w:rsidRDefault="00807CCD" w:rsidP="00EA476C">
            <w:pPr>
              <w:tabs>
                <w:tab w:val="left" w:pos="360"/>
              </w:tabs>
              <w:spacing w:line="276" w:lineRule="auto"/>
              <w:jc w:val="right"/>
              <w:rPr>
                <w:rtl/>
                <w:lang w:bidi="he-IL"/>
              </w:rPr>
            </w:pPr>
            <w:r w:rsidRPr="00F07493">
              <w:rPr>
                <w:rFonts w:hint="cs"/>
                <w:rtl/>
                <w:lang w:bidi="he-IL"/>
              </w:rPr>
              <w:t>1886-1950</w:t>
            </w:r>
          </w:p>
        </w:tc>
        <w:tc>
          <w:tcPr>
            <w:tcW w:w="5670" w:type="dxa"/>
          </w:tcPr>
          <w:p w:rsidR="00807CCD" w:rsidRPr="0033449A" w:rsidRDefault="00807CCD" w:rsidP="00EA476C">
            <w:pPr>
              <w:tabs>
                <w:tab w:val="left" w:pos="360"/>
              </w:tabs>
              <w:spacing w:line="276" w:lineRule="auto"/>
              <w:jc w:val="right"/>
              <w:rPr>
                <w:color w:val="0000FF"/>
                <w:rtl/>
              </w:rPr>
            </w:pPr>
            <w:r w:rsidRPr="00BC7FB0">
              <w:rPr>
                <w:rStyle w:val="apple-converted-space"/>
                <w:rFonts w:asciiTheme="majorBidi" w:hAnsiTheme="majorBidi" w:cstheme="majorBidi"/>
                <w:b/>
                <w:bCs/>
                <w:shd w:val="clear" w:color="auto" w:fill="FFFFFF"/>
                <w:rtl/>
                <w:lang w:bidi="he-IL"/>
              </w:rPr>
              <w:t>אל ג'ו</w:t>
            </w:r>
            <w:r>
              <w:rPr>
                <w:rStyle w:val="apple-converted-space"/>
                <w:rFonts w:asciiTheme="majorBidi" w:hAnsiTheme="majorBidi" w:cstheme="majorBidi" w:hint="cs"/>
                <w:b/>
                <w:bCs/>
                <w:shd w:val="clear" w:color="auto" w:fill="FFFFFF"/>
                <w:rtl/>
                <w:lang w:bidi="he-IL"/>
              </w:rPr>
              <w:t>ל</w:t>
            </w:r>
            <w:r w:rsidRPr="00BC7FB0">
              <w:rPr>
                <w:rStyle w:val="apple-converted-space"/>
                <w:rFonts w:asciiTheme="majorBidi" w:hAnsiTheme="majorBidi" w:cstheme="majorBidi"/>
                <w:b/>
                <w:bCs/>
                <w:shd w:val="clear" w:color="auto" w:fill="FFFFFF"/>
                <w:rtl/>
                <w:lang w:bidi="he-IL"/>
              </w:rPr>
              <w:t xml:space="preserve">סון </w:t>
            </w:r>
            <w:r w:rsidRPr="008648E7">
              <w:rPr>
                <w:rStyle w:val="apple-converted-space"/>
                <w:rFonts w:asciiTheme="majorBidi" w:hAnsiTheme="majorBidi" w:cstheme="majorBidi"/>
                <w:color w:val="222222"/>
                <w:shd w:val="clear" w:color="auto" w:fill="FFFFFF"/>
                <w:rtl/>
                <w:lang w:bidi="he-IL"/>
              </w:rPr>
              <w:t>– חזן יהודי אשר הופך</w:t>
            </w:r>
            <w:r w:rsidRPr="008648E7">
              <w:rPr>
                <w:rStyle w:val="apple-converted-space"/>
                <w:rFonts w:asciiTheme="majorBidi" w:hAnsiTheme="majorBidi" w:cstheme="majorBidi" w:hint="cs"/>
                <w:color w:val="222222"/>
                <w:shd w:val="clear" w:color="auto" w:fill="FFFFFF"/>
                <w:rtl/>
                <w:lang w:bidi="he-IL"/>
              </w:rPr>
              <w:t xml:space="preserve"> לזמר ג'אז.</w:t>
            </w:r>
            <w:r>
              <w:rPr>
                <w:rStyle w:val="apple-converted-space"/>
                <w:rFonts w:asciiTheme="majorBidi" w:hAnsiTheme="majorBidi" w:cstheme="majorBidi" w:hint="cs"/>
                <w:color w:val="222222"/>
                <w:shd w:val="clear" w:color="auto" w:fill="FFFFFF"/>
                <w:rtl/>
                <w:lang w:bidi="he-IL"/>
              </w:rPr>
              <w:t xml:space="preserve"> </w:t>
            </w:r>
            <w:r w:rsidRPr="008648E7">
              <w:rPr>
                <w:rFonts w:asciiTheme="majorBidi" w:hAnsiTheme="majorBidi" w:cstheme="majorBidi" w:hint="cs"/>
                <w:color w:val="222222"/>
                <w:rtl/>
                <w:lang w:bidi="he-IL"/>
              </w:rPr>
              <w:t>האירים אשר היגרו לארה"ב הם למעשה אשר הובילו את המוזיקה האמריקאית (הכושים בזמנו עדיין היו עבדים).. מדוע שאנשים לבני</w:t>
            </w:r>
            <w:r>
              <w:rPr>
                <w:rFonts w:asciiTheme="majorBidi" w:hAnsiTheme="majorBidi" w:cstheme="majorBidi" w:hint="cs"/>
                <w:color w:val="222222"/>
                <w:rtl/>
                <w:lang w:bidi="he-IL"/>
              </w:rPr>
              <w:t>ם</w:t>
            </w:r>
            <w:r w:rsidRPr="008648E7">
              <w:rPr>
                <w:rFonts w:asciiTheme="majorBidi" w:hAnsiTheme="majorBidi" w:cstheme="majorBidi" w:hint="cs"/>
                <w:color w:val="222222"/>
                <w:rtl/>
                <w:lang w:bidi="he-IL"/>
              </w:rPr>
              <w:t xml:space="preserve"> ירצו להתחפש לשחורים? בגלל הגישה הגזענית..</w:t>
            </w:r>
          </w:p>
        </w:tc>
      </w:tr>
      <w:tr w:rsidR="002B3A10" w:rsidTr="00AD6E47">
        <w:tc>
          <w:tcPr>
            <w:tcW w:w="2070" w:type="dxa"/>
          </w:tcPr>
          <w:p w:rsidR="002B3A10" w:rsidRPr="003571F3" w:rsidRDefault="002B3A10" w:rsidP="003571F3">
            <w:pPr>
              <w:spacing w:after="240" w:line="276" w:lineRule="auto"/>
              <w:rPr>
                <w:color w:val="C0504D" w:themeColor="accent2"/>
                <w:u w:val="single"/>
                <w:rtl/>
                <w:lang w:bidi="he-IL"/>
              </w:rPr>
            </w:pPr>
            <w:r w:rsidRPr="003571F3">
              <w:rPr>
                <w:rFonts w:asciiTheme="majorBidi" w:hAnsiTheme="majorBidi" w:cstheme="majorBidi"/>
                <w:color w:val="C0504D" w:themeColor="accent2"/>
                <w:u w:val="single"/>
                <w:shd w:val="clear" w:color="auto" w:fill="FFFFFF"/>
              </w:rPr>
              <w:t>Albert Cam</w:t>
            </w:r>
            <w:r w:rsidR="003571F3">
              <w:rPr>
                <w:rFonts w:asciiTheme="majorBidi" w:hAnsiTheme="majorBidi" w:cstheme="majorBidi"/>
                <w:color w:val="C0504D" w:themeColor="accent2"/>
                <w:u w:val="single"/>
                <w:shd w:val="clear" w:color="auto" w:fill="FFFFFF"/>
                <w:lang w:bidi="he-IL"/>
              </w:rPr>
              <w:t>i</w:t>
            </w:r>
            <w:r w:rsidRPr="003571F3">
              <w:rPr>
                <w:rFonts w:asciiTheme="majorBidi" w:hAnsiTheme="majorBidi" w:cstheme="majorBidi"/>
                <w:color w:val="C0504D" w:themeColor="accent2"/>
                <w:u w:val="single"/>
                <w:shd w:val="clear" w:color="auto" w:fill="FFFFFF"/>
              </w:rPr>
              <w:t>s</w:t>
            </w:r>
          </w:p>
        </w:tc>
        <w:tc>
          <w:tcPr>
            <w:tcW w:w="1440" w:type="dxa"/>
          </w:tcPr>
          <w:p w:rsidR="002B3A10" w:rsidRPr="00996341" w:rsidRDefault="002B3A10" w:rsidP="00EA476C">
            <w:pPr>
              <w:tabs>
                <w:tab w:val="left" w:pos="360"/>
              </w:tabs>
              <w:spacing w:line="276" w:lineRule="auto"/>
              <w:jc w:val="right"/>
              <w:rPr>
                <w:rtl/>
                <w:lang w:bidi="he-IL"/>
              </w:rPr>
            </w:pPr>
            <w:r w:rsidRPr="00996341">
              <w:rPr>
                <w:rFonts w:hint="cs"/>
                <w:rtl/>
                <w:lang w:bidi="he-IL"/>
              </w:rPr>
              <w:t>1913-1960</w:t>
            </w:r>
          </w:p>
        </w:tc>
        <w:tc>
          <w:tcPr>
            <w:tcW w:w="5670" w:type="dxa"/>
          </w:tcPr>
          <w:p w:rsidR="002B3A10" w:rsidRDefault="002B3A10" w:rsidP="00EA476C">
            <w:pPr>
              <w:tabs>
                <w:tab w:val="left" w:pos="360"/>
              </w:tabs>
              <w:spacing w:line="276" w:lineRule="auto"/>
              <w:jc w:val="right"/>
              <w:rPr>
                <w:color w:val="0000FF"/>
                <w:rtl/>
                <w:lang w:bidi="he-IL"/>
              </w:rPr>
            </w:pPr>
            <w:r>
              <w:rPr>
                <w:rFonts w:hint="cs"/>
                <w:b/>
                <w:bCs/>
                <w:rtl/>
                <w:lang w:bidi="he-IL"/>
              </w:rPr>
              <w:t>אלבר קאמי -</w:t>
            </w:r>
            <w:r w:rsidRPr="00FC1307">
              <w:rPr>
                <w:rFonts w:hint="cs"/>
                <w:rtl/>
                <w:lang w:bidi="he-IL"/>
              </w:rPr>
              <w:t>מתוך הזרם הפילוסופי- קאמ</w:t>
            </w:r>
            <w:r>
              <w:rPr>
                <w:rFonts w:hint="cs"/>
                <w:rtl/>
                <w:lang w:bidi="he-IL"/>
              </w:rPr>
              <w:t>י</w:t>
            </w:r>
            <w:r w:rsidRPr="00FC1307">
              <w:rPr>
                <w:rFonts w:hint="cs"/>
                <w:rtl/>
                <w:lang w:bidi="he-IL"/>
              </w:rPr>
              <w:t xml:space="preserve"> טען כי </w:t>
            </w:r>
            <w:r>
              <w:rPr>
                <w:rFonts w:hint="cs"/>
                <w:color w:val="0000FF"/>
                <w:rtl/>
                <w:lang w:bidi="he-IL"/>
              </w:rPr>
              <w:t xml:space="preserve">" האדם קודם כל קיים, ורק אחר כך הוא בעל משמעות". </w:t>
            </w:r>
          </w:p>
          <w:p w:rsidR="002B3A10" w:rsidRPr="0033449A" w:rsidRDefault="002B3A10" w:rsidP="00EA476C">
            <w:pPr>
              <w:tabs>
                <w:tab w:val="left" w:pos="360"/>
              </w:tabs>
              <w:bidi/>
              <w:spacing w:line="276" w:lineRule="auto"/>
              <w:rPr>
                <w:color w:val="0000FF"/>
                <w:rtl/>
                <w:lang w:bidi="he-IL"/>
              </w:rPr>
            </w:pPr>
            <w:r w:rsidRPr="00996341">
              <w:rPr>
                <w:rFonts w:asciiTheme="majorBidi" w:hAnsiTheme="majorBidi" w:cstheme="majorBidi"/>
                <w:color w:val="222222"/>
                <w:shd w:val="clear" w:color="auto" w:fill="FFFFFF"/>
                <w:rtl/>
                <w:lang w:bidi="he-IL"/>
              </w:rPr>
              <w:t>היה</w:t>
            </w:r>
            <w:r w:rsidRPr="00996341">
              <w:rPr>
                <w:rStyle w:val="apple-converted-space"/>
                <w:rFonts w:asciiTheme="majorBidi" w:hAnsiTheme="majorBidi" w:cstheme="majorBidi"/>
                <w:color w:val="222222"/>
                <w:shd w:val="clear" w:color="auto" w:fill="FFFFFF"/>
              </w:rPr>
              <w:t> </w:t>
            </w:r>
            <w:hyperlink r:id="rId1020" w:tooltip="סופר" w:history="1">
              <w:r w:rsidRPr="00996341">
                <w:rPr>
                  <w:rStyle w:val="Hyperlink"/>
                  <w:rFonts w:asciiTheme="majorBidi" w:hAnsiTheme="majorBidi" w:cstheme="majorBidi"/>
                  <w:color w:val="5A3696"/>
                  <w:shd w:val="clear" w:color="auto" w:fill="FFFFFF"/>
                  <w:rtl/>
                  <w:lang w:bidi="he-IL"/>
                </w:rPr>
                <w:t>סופר</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ו</w:t>
            </w:r>
            <w:hyperlink r:id="rId1021" w:tooltip="פילוסוף" w:history="1">
              <w:r w:rsidRPr="00996341">
                <w:rPr>
                  <w:rStyle w:val="Hyperlink"/>
                  <w:rFonts w:asciiTheme="majorBidi" w:hAnsiTheme="majorBidi" w:cstheme="majorBidi"/>
                  <w:color w:val="5A3696"/>
                  <w:shd w:val="clear" w:color="auto" w:fill="FFFFFF"/>
                  <w:rtl/>
                  <w:lang w:bidi="he-IL"/>
                </w:rPr>
                <w:t>פילוסוף</w:t>
              </w:r>
            </w:hyperlink>
            <w:r w:rsidRPr="00996341">
              <w:rPr>
                <w:rStyle w:val="apple-converted-space"/>
                <w:rFonts w:asciiTheme="majorBidi" w:hAnsiTheme="majorBidi" w:cstheme="majorBidi"/>
                <w:color w:val="222222"/>
                <w:shd w:val="clear" w:color="auto" w:fill="FFFFFF"/>
              </w:rPr>
              <w:t> </w:t>
            </w:r>
            <w:hyperlink r:id="rId1022" w:tooltip="צרפת" w:history="1">
              <w:r w:rsidRPr="00996341">
                <w:rPr>
                  <w:rStyle w:val="Hyperlink"/>
                  <w:rFonts w:asciiTheme="majorBidi" w:hAnsiTheme="majorBidi" w:cstheme="majorBidi"/>
                  <w:color w:val="5A3696"/>
                  <w:shd w:val="clear" w:color="auto" w:fill="FFFFFF"/>
                  <w:rtl/>
                  <w:lang w:bidi="he-IL"/>
                </w:rPr>
                <w:t>צרפתי</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יליד</w:t>
            </w:r>
            <w:r w:rsidRPr="00996341">
              <w:rPr>
                <w:rStyle w:val="apple-converted-space"/>
                <w:rFonts w:asciiTheme="majorBidi" w:hAnsiTheme="majorBidi" w:cstheme="majorBidi"/>
                <w:color w:val="222222"/>
                <w:shd w:val="clear" w:color="auto" w:fill="FFFFFF"/>
              </w:rPr>
              <w:t> </w:t>
            </w:r>
            <w:hyperlink r:id="rId1023" w:tooltip="אלג'יריה" w:history="1">
              <w:r w:rsidRPr="00996341">
                <w:rPr>
                  <w:rStyle w:val="Hyperlink"/>
                  <w:rFonts w:asciiTheme="majorBidi" w:hAnsiTheme="majorBidi" w:cstheme="majorBidi"/>
                  <w:color w:val="5A3696"/>
                  <w:shd w:val="clear" w:color="auto" w:fill="FFFFFF"/>
                  <w:rtl/>
                  <w:lang w:bidi="he-IL"/>
                </w:rPr>
                <w:t>אלג</w:t>
              </w:r>
              <w:r w:rsidRPr="00996341">
                <w:rPr>
                  <w:rStyle w:val="Hyperlink"/>
                  <w:rFonts w:asciiTheme="majorBidi" w:hAnsiTheme="majorBidi" w:cstheme="majorBidi"/>
                  <w:color w:val="5A3696"/>
                  <w:shd w:val="clear" w:color="auto" w:fill="FFFFFF"/>
                  <w:rtl/>
                </w:rPr>
                <w:t>'</w:t>
              </w:r>
              <w:r w:rsidRPr="00996341">
                <w:rPr>
                  <w:rStyle w:val="Hyperlink"/>
                  <w:rFonts w:asciiTheme="majorBidi" w:hAnsiTheme="majorBidi" w:cstheme="majorBidi"/>
                  <w:color w:val="5A3696"/>
                  <w:shd w:val="clear" w:color="auto" w:fill="FFFFFF"/>
                  <w:rtl/>
                  <w:lang w:bidi="he-IL"/>
                </w:rPr>
                <w:t>יריה</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מהידועים בפילוסופים של ה</w:t>
            </w:r>
            <w:hyperlink r:id="rId1024" w:tooltip="אקזיסטנציאליזם" w:history="1">
              <w:r w:rsidRPr="00996341">
                <w:rPr>
                  <w:rStyle w:val="Hyperlink"/>
                  <w:rFonts w:asciiTheme="majorBidi" w:hAnsiTheme="majorBidi" w:cstheme="majorBidi"/>
                  <w:color w:val="5A3696"/>
                  <w:shd w:val="clear" w:color="auto" w:fill="FFFFFF"/>
                  <w:rtl/>
                  <w:lang w:bidi="he-IL"/>
                </w:rPr>
                <w:t>אקזיסטנציאליזם</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זוכה</w:t>
            </w:r>
            <w:r w:rsidRPr="00996341">
              <w:rPr>
                <w:rStyle w:val="apple-converted-space"/>
                <w:rFonts w:asciiTheme="majorBidi" w:hAnsiTheme="majorBidi" w:cstheme="majorBidi"/>
                <w:color w:val="222222"/>
                <w:shd w:val="clear" w:color="auto" w:fill="FFFFFF"/>
              </w:rPr>
              <w:t> </w:t>
            </w:r>
            <w:hyperlink r:id="rId1025" w:tooltip="פרס נובל לספרות" w:history="1">
              <w:r w:rsidRPr="00996341">
                <w:rPr>
                  <w:rStyle w:val="Hyperlink"/>
                  <w:rFonts w:asciiTheme="majorBidi" w:hAnsiTheme="majorBidi" w:cstheme="majorBidi"/>
                  <w:color w:val="5A3696"/>
                  <w:shd w:val="clear" w:color="auto" w:fill="FFFFFF"/>
                  <w:rtl/>
                  <w:lang w:bidi="he-IL"/>
                </w:rPr>
                <w:t>פרס נובל לספרות</w:t>
              </w:r>
            </w:hyperlink>
            <w:r>
              <w:rPr>
                <w:rFonts w:ascii="Arial" w:hAnsi="Arial" w:cs="Arial"/>
                <w:color w:val="222222"/>
                <w:sz w:val="26"/>
                <w:szCs w:val="26"/>
                <w:shd w:val="clear" w:color="auto" w:fill="FFFFFF"/>
              </w:rPr>
              <w:t>.</w:t>
            </w:r>
          </w:p>
        </w:tc>
      </w:tr>
      <w:tr w:rsidR="002B3A10" w:rsidTr="00AD6E47">
        <w:tc>
          <w:tcPr>
            <w:tcW w:w="2070" w:type="dxa"/>
          </w:tcPr>
          <w:p w:rsidR="002B3A10" w:rsidRPr="00665481" w:rsidRDefault="002B3A10" w:rsidP="00EA476C">
            <w:pPr>
              <w:bidi/>
              <w:spacing w:after="240" w:line="276" w:lineRule="auto"/>
              <w:jc w:val="right"/>
              <w:rPr>
                <w:rStyle w:val="apple-converted-space"/>
                <w:rFonts w:asciiTheme="majorBidi" w:hAnsiTheme="majorBidi" w:cstheme="majorBidi"/>
                <w:b/>
                <w:bCs/>
                <w:color w:val="C0504D" w:themeColor="accent2"/>
                <w:u w:val="single"/>
                <w:shd w:val="clear" w:color="auto" w:fill="FFFFFF"/>
                <w:rtl/>
                <w:lang w:bidi="he-IL"/>
              </w:rPr>
            </w:pPr>
            <w:r w:rsidRPr="003571F3">
              <w:rPr>
                <w:rFonts w:asciiTheme="majorBidi" w:hAnsiTheme="majorBidi" w:cstheme="majorBidi"/>
                <w:color w:val="C0504D" w:themeColor="accent2"/>
                <w:u w:val="single"/>
                <w:shd w:val="clear" w:color="auto" w:fill="FFFFFF"/>
              </w:rPr>
              <w:t>Andrew Jackson</w:t>
            </w:r>
          </w:p>
        </w:tc>
        <w:tc>
          <w:tcPr>
            <w:tcW w:w="1440" w:type="dxa"/>
          </w:tcPr>
          <w:p w:rsidR="002B3A10" w:rsidRDefault="002B3A10" w:rsidP="00EA476C">
            <w:pPr>
              <w:spacing w:after="240" w:line="276" w:lineRule="auto"/>
              <w:jc w:val="right"/>
              <w:rPr>
                <w:rtl/>
                <w:lang w:bidi="he-IL"/>
              </w:rPr>
            </w:pPr>
            <w:r>
              <w:rPr>
                <w:rFonts w:hint="cs"/>
                <w:rtl/>
                <w:lang w:bidi="he-IL"/>
              </w:rPr>
              <w:t>1767-1845</w:t>
            </w:r>
          </w:p>
        </w:tc>
        <w:tc>
          <w:tcPr>
            <w:tcW w:w="5670" w:type="dxa"/>
          </w:tcPr>
          <w:p w:rsidR="002B3A10" w:rsidRPr="008648E7" w:rsidRDefault="002B3A10" w:rsidP="00EA476C">
            <w:pPr>
              <w:shd w:val="clear" w:color="auto" w:fill="FFFFFF"/>
              <w:tabs>
                <w:tab w:val="right" w:pos="972"/>
              </w:tabs>
              <w:bidi/>
              <w:spacing w:before="100" w:beforeAutospacing="1" w:after="24" w:line="276" w:lineRule="auto"/>
              <w:ind w:left="72" w:right="384"/>
              <w:jc w:val="both"/>
              <w:rPr>
                <w:rStyle w:val="apple-converted-space"/>
                <w:rFonts w:asciiTheme="majorBidi" w:hAnsiTheme="majorBidi" w:cstheme="majorBidi"/>
                <w:color w:val="222222"/>
                <w:shd w:val="clear" w:color="auto" w:fill="FFFFFF"/>
                <w:rtl/>
                <w:lang w:bidi="he-IL"/>
              </w:rPr>
            </w:pPr>
            <w:r w:rsidRPr="008648E7">
              <w:rPr>
                <w:rStyle w:val="Emphasis"/>
                <w:rFonts w:asciiTheme="majorBidi" w:hAnsiTheme="majorBidi" w:cstheme="majorBidi"/>
                <w:b/>
                <w:bCs/>
                <w:i w:val="0"/>
                <w:iCs w:val="0"/>
                <w:color w:val="3C4043"/>
                <w:shd w:val="clear" w:color="auto" w:fill="FFFFFF"/>
                <w:rtl/>
                <w:lang w:bidi="he-IL"/>
              </w:rPr>
              <w:t>אנדרו ג</w:t>
            </w:r>
            <w:r w:rsidRPr="008648E7">
              <w:rPr>
                <w:rStyle w:val="Emphasis"/>
                <w:rFonts w:asciiTheme="majorBidi" w:hAnsiTheme="majorBidi" w:cstheme="majorBidi"/>
                <w:b/>
                <w:bCs/>
                <w:i w:val="0"/>
                <w:iCs w:val="0"/>
                <w:color w:val="3C4043"/>
                <w:shd w:val="clear" w:color="auto" w:fill="FFFFFF"/>
                <w:rtl/>
              </w:rPr>
              <w:t>'</w:t>
            </w:r>
            <w:r w:rsidRPr="008648E7">
              <w:rPr>
                <w:rStyle w:val="Emphasis"/>
                <w:rFonts w:asciiTheme="majorBidi" w:hAnsiTheme="majorBidi" w:cstheme="majorBidi"/>
                <w:b/>
                <w:bCs/>
                <w:i w:val="0"/>
                <w:iCs w:val="0"/>
                <w:color w:val="3C4043"/>
                <w:shd w:val="clear" w:color="auto" w:fill="FFFFFF"/>
                <w:rtl/>
                <w:lang w:bidi="he-IL"/>
              </w:rPr>
              <w:t>קסון</w:t>
            </w:r>
            <w:r>
              <w:rPr>
                <w:rFonts w:asciiTheme="majorBidi" w:hAnsiTheme="majorBidi" w:cstheme="majorBidi" w:hint="cs"/>
                <w:color w:val="3C4043"/>
                <w:shd w:val="clear" w:color="auto" w:fill="FFFFFF"/>
                <w:rtl/>
                <w:lang w:bidi="he-IL"/>
              </w:rPr>
              <w:t xml:space="preserve">- </w:t>
            </w:r>
            <w:r w:rsidRPr="008648E7">
              <w:rPr>
                <w:rFonts w:asciiTheme="majorBidi" w:hAnsiTheme="majorBidi" w:cstheme="majorBidi"/>
                <w:color w:val="3C4043"/>
                <w:shd w:val="clear" w:color="auto" w:fill="FFFFFF"/>
                <w:rtl/>
                <w:lang w:bidi="he-IL"/>
              </w:rPr>
              <w:t>הנשיא השביעי של ארצות הברית</w:t>
            </w:r>
            <w:r w:rsidRPr="008648E7">
              <w:rPr>
                <w:rFonts w:asciiTheme="majorBidi" w:hAnsiTheme="majorBidi" w:cstheme="majorBidi"/>
                <w:color w:val="3C4043"/>
                <w:shd w:val="clear" w:color="auto" w:fill="FFFFFF"/>
                <w:rtl/>
              </w:rPr>
              <w:t xml:space="preserve">, </w:t>
            </w:r>
            <w:r w:rsidRPr="008648E7">
              <w:rPr>
                <w:rFonts w:asciiTheme="majorBidi" w:hAnsiTheme="majorBidi" w:cstheme="majorBidi"/>
                <w:color w:val="3C4043"/>
                <w:shd w:val="clear" w:color="auto" w:fill="FFFFFF"/>
                <w:rtl/>
                <w:lang w:bidi="he-IL"/>
              </w:rPr>
              <w:t>נחשב בעיני רבים למנהיג שייצג את האדם הפשוט</w:t>
            </w:r>
            <w:r w:rsidRPr="008648E7">
              <w:rPr>
                <w:rFonts w:asciiTheme="majorBidi" w:hAnsiTheme="majorBidi" w:cstheme="majorBidi" w:hint="cs"/>
                <w:color w:val="3C4043"/>
                <w:shd w:val="clear" w:color="auto" w:fill="FFFFFF"/>
                <w:rtl/>
                <w:lang w:bidi="he-IL"/>
              </w:rPr>
              <w:t>...</w:t>
            </w:r>
            <w:r>
              <w:rPr>
                <w:rFonts w:hint="cs"/>
                <w:rtl/>
                <w:lang w:bidi="he-IL"/>
              </w:rPr>
              <w:t>.</w:t>
            </w:r>
          </w:p>
        </w:tc>
      </w:tr>
      <w:tr w:rsidR="002B3A10" w:rsidTr="00AD6E47">
        <w:tc>
          <w:tcPr>
            <w:tcW w:w="2070" w:type="dxa"/>
          </w:tcPr>
          <w:p w:rsidR="002B3A10" w:rsidRPr="003571F3" w:rsidRDefault="002B3A10"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Benny Goodman</w:t>
            </w:r>
          </w:p>
        </w:tc>
        <w:tc>
          <w:tcPr>
            <w:tcW w:w="1440" w:type="dxa"/>
          </w:tcPr>
          <w:p w:rsidR="002B3A10" w:rsidRPr="00B11FFF" w:rsidRDefault="002B3A10" w:rsidP="00EA476C">
            <w:pPr>
              <w:tabs>
                <w:tab w:val="left" w:pos="360"/>
              </w:tabs>
              <w:spacing w:line="276" w:lineRule="auto"/>
              <w:jc w:val="right"/>
              <w:rPr>
                <w:rtl/>
                <w:lang w:bidi="he-IL"/>
              </w:rPr>
            </w:pPr>
            <w:r w:rsidRPr="00B11FFF">
              <w:rPr>
                <w:rFonts w:hint="cs"/>
                <w:rtl/>
                <w:lang w:bidi="he-IL"/>
              </w:rPr>
              <w:t>1909-1986</w:t>
            </w:r>
          </w:p>
        </w:tc>
        <w:tc>
          <w:tcPr>
            <w:tcW w:w="5670" w:type="dxa"/>
          </w:tcPr>
          <w:p w:rsidR="002B3A10" w:rsidRPr="0033449A" w:rsidRDefault="002B3A10" w:rsidP="00EA476C">
            <w:pPr>
              <w:pStyle w:val="NormalWeb"/>
              <w:shd w:val="clear" w:color="auto" w:fill="FFFFFF"/>
              <w:bidi/>
              <w:spacing w:before="120" w:beforeAutospacing="0" w:after="120" w:afterAutospacing="0" w:line="276" w:lineRule="auto"/>
              <w:jc w:val="both"/>
              <w:rPr>
                <w:color w:val="0000FF"/>
                <w:rtl/>
              </w:rPr>
            </w:pPr>
            <w:r w:rsidRPr="00B11FFF">
              <w:rPr>
                <w:rFonts w:asciiTheme="majorBidi" w:hAnsiTheme="majorBidi" w:cstheme="majorBidi" w:hint="cs"/>
                <w:b/>
                <w:bCs/>
                <w:rtl/>
              </w:rPr>
              <w:t>בני גודמן</w:t>
            </w:r>
            <w:r>
              <w:rPr>
                <w:rFonts w:asciiTheme="majorBidi" w:hAnsiTheme="majorBidi" w:cstheme="majorBidi" w:hint="cs"/>
                <w:b/>
                <w:bCs/>
                <w:rtl/>
              </w:rPr>
              <w:t>-</w:t>
            </w:r>
            <w:r>
              <w:rPr>
                <w:rFonts w:asciiTheme="majorBidi" w:hAnsiTheme="majorBidi" w:cstheme="majorBidi" w:hint="cs"/>
                <w:rtl/>
              </w:rPr>
              <w:t xml:space="preserve"> הנו הממציא הראשון של עידן </w:t>
            </w:r>
            <w:r w:rsidRPr="00420DDB">
              <w:rPr>
                <w:rFonts w:asciiTheme="majorBidi" w:hAnsiTheme="majorBidi" w:cstheme="majorBidi" w:hint="cs"/>
                <w:b/>
                <w:bCs/>
                <w:color w:val="0033CC"/>
                <w:rtl/>
              </w:rPr>
              <w:t>הסווינג</w:t>
            </w:r>
            <w:r>
              <w:rPr>
                <w:rFonts w:asciiTheme="majorBidi" w:hAnsiTheme="majorBidi" w:cstheme="majorBidi" w:hint="cs"/>
                <w:rtl/>
              </w:rPr>
              <w:t xml:space="preserve"> 1935-1945 , דבר אשר הופך את הג'אז להיות למוזיקה פופולרית בארה"ב.. הג'אז מתחיל להפוך להיות לבן ויותר יותר זמרים לבנים עוברים לשירת הג'אז.. </w:t>
            </w:r>
          </w:p>
        </w:tc>
      </w:tr>
      <w:tr w:rsidR="002B3A10" w:rsidTr="00AD6E47">
        <w:tc>
          <w:tcPr>
            <w:tcW w:w="2070" w:type="dxa"/>
          </w:tcPr>
          <w:p w:rsidR="002B3A10" w:rsidRPr="003571F3" w:rsidRDefault="002B3A10"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Charlie Parker</w:t>
            </w:r>
          </w:p>
        </w:tc>
        <w:tc>
          <w:tcPr>
            <w:tcW w:w="1440" w:type="dxa"/>
          </w:tcPr>
          <w:p w:rsidR="002B3A10" w:rsidRPr="008D7AB4" w:rsidRDefault="002B3A10" w:rsidP="00EA476C">
            <w:pPr>
              <w:tabs>
                <w:tab w:val="left" w:pos="360"/>
              </w:tabs>
              <w:spacing w:line="276" w:lineRule="auto"/>
              <w:jc w:val="right"/>
              <w:rPr>
                <w:rtl/>
                <w:lang w:bidi="he-IL"/>
              </w:rPr>
            </w:pPr>
            <w:r>
              <w:rPr>
                <w:rFonts w:hint="cs"/>
                <w:rtl/>
                <w:lang w:bidi="he-IL"/>
              </w:rPr>
              <w:t>1920-1955</w:t>
            </w:r>
          </w:p>
        </w:tc>
        <w:tc>
          <w:tcPr>
            <w:tcW w:w="5670" w:type="dxa"/>
          </w:tcPr>
          <w:p w:rsidR="002B3A10" w:rsidRDefault="002B3A10" w:rsidP="00EA476C">
            <w:pPr>
              <w:pStyle w:val="NormalWeb"/>
              <w:shd w:val="clear" w:color="auto" w:fill="FFFFFF"/>
              <w:bidi/>
              <w:spacing w:before="120" w:beforeAutospacing="0" w:after="120" w:afterAutospacing="0" w:line="276" w:lineRule="auto"/>
              <w:rPr>
                <w:rtl/>
              </w:rPr>
            </w:pPr>
            <w:r>
              <w:rPr>
                <w:rFonts w:hint="cs"/>
                <w:b/>
                <w:bCs/>
                <w:rtl/>
              </w:rPr>
              <w:t>צ'רלי פרקר</w:t>
            </w:r>
            <w:r>
              <w:rPr>
                <w:rFonts w:asciiTheme="majorBidi" w:hAnsiTheme="majorBidi" w:cstheme="majorBidi"/>
                <w:rtl/>
              </w:rPr>
              <w:t xml:space="preserve"> –</w:t>
            </w:r>
            <w:r>
              <w:rPr>
                <w:rFonts w:asciiTheme="majorBidi" w:hAnsiTheme="majorBidi" w:cstheme="majorBidi" w:hint="cs"/>
                <w:rtl/>
              </w:rPr>
              <w:t xml:space="preserve"> </w:t>
            </w:r>
            <w:r w:rsidRPr="00DD012C">
              <w:rPr>
                <w:rFonts w:asciiTheme="majorBidi" w:hAnsiTheme="majorBidi" w:cstheme="majorBidi"/>
                <w:color w:val="222222"/>
                <w:rtl/>
              </w:rPr>
              <w:t>נחשב לאחד מגדולי ה</w:t>
            </w:r>
            <w:hyperlink r:id="rId1026" w:tooltip="מוזיקאי" w:history="1">
              <w:r w:rsidRPr="00DD012C">
                <w:rPr>
                  <w:rStyle w:val="Hyperlink"/>
                  <w:rFonts w:asciiTheme="majorBidi" w:hAnsiTheme="majorBidi" w:cstheme="majorBidi"/>
                  <w:color w:val="5A3696"/>
                  <w:rtl/>
                </w:rPr>
                <w:t>מוזיקאים</w:t>
              </w:r>
            </w:hyperlink>
            <w:r w:rsidRPr="00DD012C">
              <w:rPr>
                <w:rStyle w:val="apple-converted-space"/>
                <w:rFonts w:asciiTheme="majorBidi" w:hAnsiTheme="majorBidi" w:cstheme="majorBidi"/>
                <w:color w:val="222222"/>
              </w:rPr>
              <w:t> </w:t>
            </w:r>
            <w:r w:rsidRPr="00DD012C">
              <w:rPr>
                <w:rFonts w:asciiTheme="majorBidi" w:hAnsiTheme="majorBidi" w:cstheme="majorBidi"/>
                <w:color w:val="222222"/>
                <w:rtl/>
              </w:rPr>
              <w:t>המחדשים ב</w:t>
            </w:r>
            <w:hyperlink r:id="rId1027" w:tooltip="המאה ה-20" w:history="1">
              <w:r w:rsidRPr="00DD012C">
                <w:rPr>
                  <w:rStyle w:val="Hyperlink"/>
                  <w:rFonts w:asciiTheme="majorBidi" w:hAnsiTheme="majorBidi" w:cstheme="majorBidi"/>
                  <w:color w:val="5A3696"/>
                  <w:rtl/>
                </w:rPr>
                <w:t>מאה ה-20</w:t>
              </w:r>
            </w:hyperlink>
            <w:r w:rsidRPr="00DD012C">
              <w:rPr>
                <w:rFonts w:asciiTheme="majorBidi" w:hAnsiTheme="majorBidi" w:cstheme="majorBidi"/>
                <w:color w:val="222222"/>
              </w:rPr>
              <w:t xml:space="preserve">. </w:t>
            </w:r>
            <w:r>
              <w:rPr>
                <w:rFonts w:asciiTheme="majorBidi" w:hAnsiTheme="majorBidi" w:cstheme="majorBidi" w:hint="cs"/>
                <w:color w:val="222222"/>
                <w:rtl/>
              </w:rPr>
              <w:t xml:space="preserve"> </w:t>
            </w:r>
            <w:r w:rsidRPr="00DD012C">
              <w:rPr>
                <w:rFonts w:asciiTheme="majorBidi" w:hAnsiTheme="majorBidi" w:cstheme="majorBidi"/>
                <w:color w:val="222222"/>
                <w:rtl/>
              </w:rPr>
              <w:t>פרקר היה אבי ה</w:t>
            </w:r>
            <w:hyperlink r:id="rId1028" w:tooltip="בי בופ" w:history="1">
              <w:r w:rsidRPr="00DD012C">
                <w:rPr>
                  <w:rStyle w:val="Hyperlink"/>
                  <w:rFonts w:asciiTheme="majorBidi" w:hAnsiTheme="majorBidi" w:cstheme="majorBidi"/>
                  <w:color w:val="5A3696"/>
                  <w:rtl/>
                </w:rPr>
                <w:t>בי בופ</w:t>
              </w:r>
            </w:hyperlink>
            <w:r w:rsidRPr="00DD012C">
              <w:rPr>
                <w:rStyle w:val="apple-converted-space"/>
                <w:rFonts w:asciiTheme="majorBidi" w:hAnsiTheme="majorBidi" w:cstheme="majorBidi"/>
                <w:color w:val="222222"/>
              </w:rPr>
              <w:t> </w:t>
            </w:r>
            <w:r w:rsidRPr="00DD012C">
              <w:rPr>
                <w:rFonts w:asciiTheme="majorBidi" w:hAnsiTheme="majorBidi" w:cstheme="majorBidi"/>
                <w:color w:val="222222"/>
                <w:rtl/>
              </w:rPr>
              <w:t>וכיוון שהבי בופ הוא הבסיס לכל הג'אז המודרני, רבים מתייחסים לפרקר גם כאל אבי הג'אז המודרני. השפעתו הייתה כה גדולה עד שאי אפשר לאמוד אותה. כמעט כל מוזיקאי ג'אז מצליח לאחר פרקר, למד את הגישה, המלודיה וההרמוניה שלו וספג רבות מהסגנון שלו</w:t>
            </w:r>
            <w:r w:rsidRPr="00DD012C">
              <w:rPr>
                <w:rFonts w:asciiTheme="majorBidi" w:hAnsiTheme="majorBidi" w:cstheme="majorBidi"/>
                <w:color w:val="222222"/>
              </w:rPr>
              <w:t>.</w:t>
            </w:r>
            <w:r>
              <w:rPr>
                <w:rStyle w:val="apple-converted-space"/>
                <w:rFonts w:ascii="Arial" w:hAnsi="Arial" w:cs="Arial"/>
                <w:color w:val="222222"/>
                <w:sz w:val="26"/>
                <w:szCs w:val="26"/>
              </w:rPr>
              <w:t> </w:t>
            </w:r>
            <w:r>
              <w:rPr>
                <w:rFonts w:ascii="Arial" w:hAnsi="Arial" w:cs="Arial"/>
                <w:color w:val="222222"/>
                <w:sz w:val="26"/>
                <w:szCs w:val="26"/>
              </w:rPr>
              <w:t>.</w:t>
            </w:r>
            <w:r w:rsidRPr="008D7AB4">
              <w:rPr>
                <w:rtl/>
              </w:rPr>
              <w:t xml:space="preserve"> </w:t>
            </w:r>
          </w:p>
          <w:p w:rsidR="002B3A10" w:rsidRPr="008D7AB4" w:rsidRDefault="002B3A10" w:rsidP="00EA476C">
            <w:pPr>
              <w:pStyle w:val="NormalWeb"/>
              <w:shd w:val="clear" w:color="auto" w:fill="FFFFFF"/>
              <w:bidi/>
              <w:spacing w:before="120" w:beforeAutospacing="0" w:after="120" w:afterAutospacing="0" w:line="276" w:lineRule="auto"/>
              <w:jc w:val="both"/>
              <w:rPr>
                <w:rtl/>
              </w:rPr>
            </w:pPr>
            <w:r>
              <w:rPr>
                <w:rStyle w:val="apple-converted-space"/>
                <w:rFonts w:asciiTheme="majorBidi" w:hAnsiTheme="majorBidi" w:cstheme="majorBidi" w:hint="cs"/>
                <w:color w:val="222222"/>
                <w:shd w:val="clear" w:color="auto" w:fill="FFFFFF"/>
                <w:rtl/>
              </w:rPr>
              <w:t xml:space="preserve">צ'רלי פרקר וחבריו מאפיינים תקופה של נגנים מוכשרים, כמעט כולם מכורים לסם ההירואין ולמעשה צ'רלי פרקר נפטר והוא אך בגיל 35 בגלל השימוש בהרואין. </w:t>
            </w:r>
          </w:p>
        </w:tc>
      </w:tr>
      <w:tr w:rsidR="002B3A10" w:rsidTr="00AD6E47">
        <w:tc>
          <w:tcPr>
            <w:tcW w:w="2070" w:type="dxa"/>
          </w:tcPr>
          <w:p w:rsidR="002B3A10" w:rsidRPr="003571F3" w:rsidRDefault="002B3A10"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Chet</w:t>
            </w:r>
            <w:r w:rsidRPr="003571F3">
              <w:rPr>
                <w:rFonts w:asciiTheme="majorBidi" w:hAnsiTheme="majorBidi" w:cstheme="majorBidi"/>
                <w:color w:val="C0504D" w:themeColor="accent2"/>
                <w:u w:val="single"/>
                <w:shd w:val="clear" w:color="auto" w:fill="FFFFFF"/>
                <w:rtl/>
                <w:lang w:bidi="he-IL"/>
              </w:rPr>
              <w:t xml:space="preserve"> </w:t>
            </w:r>
            <w:r w:rsidRPr="003571F3">
              <w:rPr>
                <w:rFonts w:asciiTheme="majorBidi" w:hAnsiTheme="majorBidi" w:cstheme="majorBidi"/>
                <w:color w:val="C0504D" w:themeColor="accent2"/>
                <w:u w:val="single"/>
                <w:shd w:val="clear" w:color="auto" w:fill="FFFFFF"/>
              </w:rPr>
              <w:t xml:space="preserve"> Baker</w:t>
            </w:r>
          </w:p>
        </w:tc>
        <w:tc>
          <w:tcPr>
            <w:tcW w:w="1440" w:type="dxa"/>
          </w:tcPr>
          <w:p w:rsidR="002B3A10" w:rsidRPr="008E3D2B" w:rsidRDefault="002B3A10" w:rsidP="00EA476C">
            <w:pPr>
              <w:tabs>
                <w:tab w:val="left" w:pos="360"/>
              </w:tabs>
              <w:spacing w:line="276" w:lineRule="auto"/>
              <w:jc w:val="right"/>
              <w:rPr>
                <w:rtl/>
                <w:lang w:bidi="he-IL"/>
              </w:rPr>
            </w:pPr>
            <w:r w:rsidRPr="008E3D2B">
              <w:rPr>
                <w:rFonts w:hint="cs"/>
                <w:rtl/>
                <w:lang w:bidi="he-IL"/>
              </w:rPr>
              <w:t>1929-1988</w:t>
            </w:r>
          </w:p>
        </w:tc>
        <w:tc>
          <w:tcPr>
            <w:tcW w:w="5670" w:type="dxa"/>
          </w:tcPr>
          <w:p w:rsidR="002B3A10" w:rsidRPr="0033449A" w:rsidRDefault="002B3A10" w:rsidP="00EA476C">
            <w:pPr>
              <w:tabs>
                <w:tab w:val="left" w:pos="360"/>
              </w:tabs>
              <w:bidi/>
              <w:spacing w:line="276" w:lineRule="auto"/>
              <w:rPr>
                <w:color w:val="0000FF"/>
                <w:rtl/>
              </w:rPr>
            </w:pPr>
            <w:r>
              <w:rPr>
                <w:rFonts w:hint="cs"/>
                <w:b/>
                <w:bCs/>
                <w:rtl/>
                <w:lang w:bidi="he-IL"/>
              </w:rPr>
              <w:t>צ'ט בייקר-</w:t>
            </w:r>
            <w:r>
              <w:rPr>
                <w:rFonts w:ascii="Arial" w:hAnsi="Arial" w:cs="Arial"/>
                <w:color w:val="222222"/>
                <w:sz w:val="26"/>
                <w:szCs w:val="26"/>
                <w:shd w:val="clear" w:color="auto" w:fill="FFFFFF"/>
                <w:rtl/>
              </w:rPr>
              <w:t xml:space="preserve"> </w:t>
            </w:r>
            <w:r w:rsidRPr="002631B0">
              <w:rPr>
                <w:rFonts w:asciiTheme="majorBidi" w:hAnsiTheme="majorBidi" w:cstheme="majorBidi"/>
                <w:shd w:val="clear" w:color="auto" w:fill="FFFFFF"/>
                <w:rtl/>
                <w:lang w:bidi="he-IL"/>
              </w:rPr>
              <w:t>נולד וגדל ביאלה</w:t>
            </w:r>
            <w:r w:rsidRPr="002631B0">
              <w:rPr>
                <w:rFonts w:asciiTheme="majorBidi" w:hAnsiTheme="majorBidi" w:cstheme="majorBidi"/>
                <w:shd w:val="clear" w:color="auto" w:fill="FFFFFF"/>
              </w:rPr>
              <w:t>,</w:t>
            </w:r>
            <w:r w:rsidRPr="002631B0">
              <w:rPr>
                <w:rStyle w:val="apple-converted-space"/>
                <w:rFonts w:asciiTheme="majorBidi" w:hAnsiTheme="majorBidi" w:cstheme="majorBidi"/>
                <w:shd w:val="clear" w:color="auto" w:fill="FFFFFF"/>
              </w:rPr>
              <w:t> </w:t>
            </w:r>
            <w:hyperlink r:id="rId1029" w:tooltip="אוקלהומה" w:history="1">
              <w:r w:rsidRPr="002631B0">
                <w:rPr>
                  <w:rStyle w:val="Hyperlink"/>
                  <w:rFonts w:asciiTheme="majorBidi" w:hAnsiTheme="majorBidi" w:cstheme="majorBidi"/>
                  <w:color w:val="auto"/>
                  <w:shd w:val="clear" w:color="auto" w:fill="FFFFFF"/>
                  <w:rtl/>
                  <w:lang w:bidi="he-IL"/>
                </w:rPr>
                <w:t>אוקלהומה</w:t>
              </w:r>
            </w:hyperlink>
            <w:r w:rsidRPr="002631B0">
              <w:rPr>
                <w:rFonts w:asciiTheme="majorBidi" w:hAnsiTheme="majorBidi" w:cstheme="majorBidi"/>
                <w:shd w:val="clear" w:color="auto" w:fill="FFFFFF"/>
              </w:rPr>
              <w:t xml:space="preserve">. </w:t>
            </w:r>
            <w:r w:rsidRPr="002631B0">
              <w:rPr>
                <w:rFonts w:asciiTheme="majorBidi" w:hAnsiTheme="majorBidi" w:cstheme="majorBidi"/>
                <w:shd w:val="clear" w:color="auto" w:fill="FFFFFF"/>
                <w:rtl/>
                <w:lang w:bidi="he-IL"/>
              </w:rPr>
              <w:t>אביו היה</w:t>
            </w:r>
            <w:r w:rsidRPr="002631B0">
              <w:rPr>
                <w:rStyle w:val="apple-converted-space"/>
                <w:rFonts w:asciiTheme="majorBidi" w:hAnsiTheme="majorBidi" w:cstheme="majorBidi"/>
                <w:shd w:val="clear" w:color="auto" w:fill="FFFFFF"/>
              </w:rPr>
              <w:t> </w:t>
            </w:r>
            <w:hyperlink r:id="rId1030" w:tooltip="גיטריסט" w:history="1">
              <w:r w:rsidRPr="002631B0">
                <w:rPr>
                  <w:rStyle w:val="Hyperlink"/>
                  <w:rFonts w:asciiTheme="majorBidi" w:hAnsiTheme="majorBidi" w:cstheme="majorBidi"/>
                  <w:color w:val="auto"/>
                  <w:shd w:val="clear" w:color="auto" w:fill="FFFFFF"/>
                  <w:rtl/>
                  <w:lang w:bidi="he-IL"/>
                </w:rPr>
                <w:t>גיטריסט</w:t>
              </w:r>
            </w:hyperlink>
            <w:r w:rsidRPr="002631B0">
              <w:rPr>
                <w:rStyle w:val="apple-converted-space"/>
                <w:rFonts w:asciiTheme="majorBidi" w:hAnsiTheme="majorBidi" w:cstheme="majorBidi"/>
                <w:shd w:val="clear" w:color="auto" w:fill="FFFFFF"/>
              </w:rPr>
              <w:t> </w:t>
            </w:r>
            <w:r w:rsidRPr="002631B0">
              <w:rPr>
                <w:rFonts w:asciiTheme="majorBidi" w:hAnsiTheme="majorBidi" w:cstheme="majorBidi"/>
                <w:shd w:val="clear" w:color="auto" w:fill="FFFFFF"/>
                <w:rtl/>
                <w:lang w:bidi="he-IL"/>
              </w:rPr>
              <w:t>והנחיל לבנו את האהבה למוזיקה כשבגיל צעיר הפגיש אותו עם ה</w:t>
            </w:r>
            <w:hyperlink r:id="rId1031" w:tooltip="טרומבון" w:history="1">
              <w:r w:rsidRPr="002631B0">
                <w:rPr>
                  <w:rStyle w:val="Hyperlink"/>
                  <w:rFonts w:asciiTheme="majorBidi" w:hAnsiTheme="majorBidi" w:cstheme="majorBidi"/>
                  <w:color w:val="auto"/>
                  <w:shd w:val="clear" w:color="auto" w:fill="FFFFFF"/>
                  <w:rtl/>
                  <w:lang w:bidi="he-IL"/>
                </w:rPr>
                <w:t>טרומבון</w:t>
              </w:r>
            </w:hyperlink>
            <w:r w:rsidRPr="002631B0">
              <w:rPr>
                <w:rFonts w:asciiTheme="majorBidi" w:hAnsiTheme="majorBidi" w:cstheme="majorBidi"/>
                <w:shd w:val="clear" w:color="auto" w:fill="FFFFFF"/>
              </w:rPr>
              <w:t xml:space="preserve">, </w:t>
            </w:r>
            <w:r w:rsidRPr="002631B0">
              <w:rPr>
                <w:rFonts w:asciiTheme="majorBidi" w:hAnsiTheme="majorBidi" w:cstheme="majorBidi"/>
                <w:shd w:val="clear" w:color="auto" w:fill="FFFFFF"/>
                <w:rtl/>
                <w:lang w:bidi="he-IL"/>
              </w:rPr>
              <w:t>אותו החליף מאוחר יותר ב</w:t>
            </w:r>
            <w:hyperlink r:id="rId1032" w:tooltip="חצוצרה" w:history="1">
              <w:r w:rsidRPr="002631B0">
                <w:rPr>
                  <w:rStyle w:val="Hyperlink"/>
                  <w:rFonts w:asciiTheme="majorBidi" w:hAnsiTheme="majorBidi" w:cstheme="majorBidi"/>
                  <w:color w:val="auto"/>
                  <w:shd w:val="clear" w:color="auto" w:fill="FFFFFF"/>
                  <w:rtl/>
                  <w:lang w:bidi="he-IL"/>
                </w:rPr>
                <w:t>חצוצרה</w:t>
              </w:r>
            </w:hyperlink>
            <w:r w:rsidRPr="008E3D2B">
              <w:rPr>
                <w:rFonts w:asciiTheme="majorBidi" w:hAnsiTheme="majorBidi" w:cstheme="majorBidi"/>
                <w:color w:val="222222"/>
                <w:shd w:val="clear" w:color="auto" w:fill="FFFFFF"/>
              </w:rPr>
              <w:t xml:space="preserve">. </w:t>
            </w:r>
            <w:r w:rsidRPr="002631B0">
              <w:rPr>
                <w:rFonts w:asciiTheme="majorBidi" w:hAnsiTheme="majorBidi" w:cstheme="majorBidi"/>
                <w:color w:val="0033CC"/>
                <w:shd w:val="clear" w:color="auto" w:fill="FFFFFF"/>
                <w:rtl/>
                <w:lang w:bidi="he-IL"/>
              </w:rPr>
              <w:t>לימים יהיה</w:t>
            </w:r>
            <w:r w:rsidRPr="008E3D2B">
              <w:rPr>
                <w:rFonts w:asciiTheme="majorBidi" w:hAnsiTheme="majorBidi" w:cstheme="majorBidi"/>
                <w:color w:val="222222"/>
                <w:shd w:val="clear" w:color="auto" w:fill="FFFFFF"/>
                <w:rtl/>
              </w:rPr>
              <w:t xml:space="preserve"> </w:t>
            </w:r>
            <w:r w:rsidRPr="002631B0">
              <w:rPr>
                <w:rFonts w:asciiTheme="majorBidi" w:hAnsiTheme="majorBidi" w:cstheme="majorBidi"/>
                <w:color w:val="0033CC"/>
                <w:shd w:val="clear" w:color="auto" w:fill="FFFFFF"/>
                <w:rtl/>
                <w:lang w:bidi="he-IL"/>
              </w:rPr>
              <w:t>לאחד מנגני</w:t>
            </w:r>
            <w:r w:rsidRPr="008E3D2B">
              <w:rPr>
                <w:rFonts w:asciiTheme="majorBidi" w:hAnsiTheme="majorBidi" w:cstheme="majorBidi"/>
                <w:color w:val="222222"/>
                <w:shd w:val="clear" w:color="auto" w:fill="FFFFFF"/>
                <w:rtl/>
              </w:rPr>
              <w:t xml:space="preserve"> </w:t>
            </w:r>
            <w:r w:rsidRPr="002631B0">
              <w:rPr>
                <w:rFonts w:asciiTheme="majorBidi" w:hAnsiTheme="majorBidi" w:cstheme="majorBidi"/>
                <w:color w:val="0033CC"/>
                <w:shd w:val="clear" w:color="auto" w:fill="FFFFFF"/>
                <w:rtl/>
                <w:lang w:bidi="he-IL"/>
              </w:rPr>
              <w:t>החצוצרה המובילים והמפורסמים בעולם ה</w:t>
            </w:r>
            <w:hyperlink r:id="rId1033" w:tooltip="ג'אז" w:history="1">
              <w:r w:rsidRPr="002631B0">
                <w:rPr>
                  <w:rStyle w:val="Hyperlink"/>
                  <w:rFonts w:asciiTheme="majorBidi" w:hAnsiTheme="majorBidi" w:cstheme="majorBidi"/>
                  <w:color w:val="0033CC"/>
                  <w:shd w:val="clear" w:color="auto" w:fill="FFFFFF"/>
                  <w:rtl/>
                  <w:lang w:bidi="he-IL"/>
                </w:rPr>
                <w:t>ג</w:t>
              </w:r>
              <w:r w:rsidRPr="002631B0">
                <w:rPr>
                  <w:rStyle w:val="Hyperlink"/>
                  <w:rFonts w:asciiTheme="majorBidi" w:hAnsiTheme="majorBidi" w:cstheme="majorBidi"/>
                  <w:color w:val="0033CC"/>
                  <w:shd w:val="clear" w:color="auto" w:fill="FFFFFF"/>
                  <w:rtl/>
                </w:rPr>
                <w:t>'</w:t>
              </w:r>
              <w:r w:rsidRPr="002631B0">
                <w:rPr>
                  <w:rStyle w:val="Hyperlink"/>
                  <w:rFonts w:asciiTheme="majorBidi" w:hAnsiTheme="majorBidi" w:cstheme="majorBidi"/>
                  <w:color w:val="0033CC"/>
                  <w:shd w:val="clear" w:color="auto" w:fill="FFFFFF"/>
                  <w:rtl/>
                  <w:lang w:bidi="he-IL"/>
                </w:rPr>
                <w:t>אז</w:t>
              </w:r>
            </w:hyperlink>
            <w:r>
              <w:rPr>
                <w:rFonts w:ascii="Arial" w:hAnsi="Arial" w:cs="Arial"/>
                <w:color w:val="222222"/>
                <w:sz w:val="26"/>
                <w:szCs w:val="26"/>
                <w:shd w:val="clear" w:color="auto" w:fill="FFFFFF"/>
              </w:rPr>
              <w:t>.</w:t>
            </w:r>
          </w:p>
        </w:tc>
      </w:tr>
      <w:tr w:rsidR="002B3A10" w:rsidTr="00AD6E47">
        <w:tc>
          <w:tcPr>
            <w:tcW w:w="2070" w:type="dxa"/>
          </w:tcPr>
          <w:p w:rsidR="002B3A10" w:rsidRPr="003571F3" w:rsidRDefault="002B3A10" w:rsidP="00EA476C">
            <w:pPr>
              <w:spacing w:after="240" w:line="276" w:lineRule="auto"/>
              <w:rPr>
                <w:color w:val="C0504D" w:themeColor="accent2"/>
                <w:u w:val="single"/>
                <w:rtl/>
                <w:lang w:bidi="he-IL"/>
              </w:rPr>
            </w:pPr>
            <w:r w:rsidRPr="003571F3">
              <w:rPr>
                <w:color w:val="C0504D" w:themeColor="accent2"/>
                <w:u w:val="single"/>
                <w:lang w:bidi="he-IL"/>
              </w:rPr>
              <w:t>Claude Debussy</w:t>
            </w:r>
          </w:p>
        </w:tc>
        <w:tc>
          <w:tcPr>
            <w:tcW w:w="1440" w:type="dxa"/>
          </w:tcPr>
          <w:p w:rsidR="002B3A10" w:rsidRPr="00071198" w:rsidRDefault="002B3A10" w:rsidP="00EA476C">
            <w:pPr>
              <w:tabs>
                <w:tab w:val="left" w:pos="360"/>
              </w:tabs>
              <w:spacing w:line="276" w:lineRule="auto"/>
              <w:jc w:val="right"/>
              <w:rPr>
                <w:rtl/>
                <w:lang w:bidi="he-IL"/>
              </w:rPr>
            </w:pPr>
            <w:r w:rsidRPr="00071198">
              <w:rPr>
                <w:rFonts w:hint="cs"/>
                <w:rtl/>
                <w:lang w:bidi="he-IL"/>
              </w:rPr>
              <w:t>1862-1918</w:t>
            </w:r>
          </w:p>
        </w:tc>
        <w:tc>
          <w:tcPr>
            <w:tcW w:w="5670" w:type="dxa"/>
          </w:tcPr>
          <w:p w:rsidR="00C70462" w:rsidRPr="0033449A" w:rsidRDefault="002B3A10" w:rsidP="007D3B72">
            <w:pPr>
              <w:pStyle w:val="NormalWeb"/>
              <w:shd w:val="clear" w:color="auto" w:fill="FFFFFF"/>
              <w:bidi/>
              <w:spacing w:before="120" w:beforeAutospacing="0" w:after="120" w:afterAutospacing="0" w:line="276" w:lineRule="auto"/>
              <w:rPr>
                <w:color w:val="0000FF"/>
                <w:rtl/>
              </w:rPr>
            </w:pPr>
            <w:r w:rsidRPr="009B4CC0">
              <w:rPr>
                <w:rFonts w:asciiTheme="majorBidi" w:hAnsiTheme="majorBidi" w:cstheme="majorBidi"/>
                <w:b/>
                <w:bCs/>
                <w:color w:val="222222"/>
                <w:rtl/>
              </w:rPr>
              <w:t>קלוד אשיל דביסי</w:t>
            </w:r>
            <w:r w:rsidRPr="009B4CC0">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w:t>
            </w:r>
            <w:r w:rsidRPr="009B4CC0">
              <w:rPr>
                <w:rFonts w:asciiTheme="majorBidi" w:hAnsiTheme="majorBidi" w:cstheme="majorBidi"/>
                <w:color w:val="222222"/>
                <w:rtl/>
              </w:rPr>
              <w:t>‏</w:t>
            </w:r>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היה</w:t>
            </w:r>
            <w:r w:rsidRPr="009B4CC0">
              <w:rPr>
                <w:rStyle w:val="apple-converted-space"/>
                <w:rFonts w:asciiTheme="majorBidi" w:hAnsiTheme="majorBidi" w:cstheme="majorBidi"/>
                <w:color w:val="222222"/>
              </w:rPr>
              <w:t> </w:t>
            </w:r>
            <w:hyperlink r:id="rId1034" w:tooltip="מלחין" w:history="1">
              <w:r w:rsidRPr="009B4CC0">
                <w:rPr>
                  <w:rStyle w:val="Hyperlink"/>
                  <w:rFonts w:asciiTheme="majorBidi" w:eastAsiaTheme="majorEastAsia" w:hAnsiTheme="majorBidi" w:cstheme="majorBidi"/>
                  <w:color w:val="5A3696"/>
                  <w:rtl/>
                </w:rPr>
                <w:t>מלחין</w:t>
              </w:r>
            </w:hyperlink>
            <w:r w:rsidRPr="009B4CC0">
              <w:rPr>
                <w:rStyle w:val="apple-converted-space"/>
                <w:rFonts w:asciiTheme="majorBidi" w:hAnsiTheme="majorBidi" w:cstheme="majorBidi"/>
                <w:color w:val="222222"/>
              </w:rPr>
              <w:t> </w:t>
            </w:r>
            <w:hyperlink r:id="rId1035" w:tooltip="צרפת" w:history="1">
              <w:r w:rsidRPr="009B4CC0">
                <w:rPr>
                  <w:rStyle w:val="Hyperlink"/>
                  <w:rFonts w:asciiTheme="majorBidi" w:eastAsiaTheme="majorEastAsia" w:hAnsiTheme="majorBidi" w:cstheme="majorBidi"/>
                  <w:color w:val="5A3696"/>
                  <w:rtl/>
                </w:rPr>
                <w:t>צרפתי</w:t>
              </w:r>
            </w:hyperlink>
            <w:r w:rsidRPr="009B4CC0">
              <w:rPr>
                <w:rFonts w:asciiTheme="majorBidi" w:hAnsiTheme="majorBidi" w:cstheme="majorBidi"/>
                <w:color w:val="222222"/>
              </w:rPr>
              <w:t>.</w:t>
            </w:r>
            <w:r>
              <w:rPr>
                <w:rFonts w:asciiTheme="majorBidi" w:hAnsiTheme="majorBidi" w:cstheme="majorBidi" w:hint="cs"/>
                <w:color w:val="222222"/>
                <w:rtl/>
              </w:rPr>
              <w:t xml:space="preserve"> </w:t>
            </w:r>
            <w:r w:rsidRPr="009B4CC0">
              <w:rPr>
                <w:rFonts w:asciiTheme="majorBidi" w:hAnsiTheme="majorBidi" w:cstheme="majorBidi"/>
                <w:color w:val="222222"/>
                <w:rtl/>
              </w:rPr>
              <w:t>דביסי השתייך לזרם ה</w:t>
            </w:r>
            <w:hyperlink r:id="rId1036" w:tooltip="מוזיקה אימפרסיוניסטית" w:history="1">
              <w:r w:rsidRPr="009B4CC0">
                <w:rPr>
                  <w:rStyle w:val="Hyperlink"/>
                  <w:rFonts w:asciiTheme="majorBidi" w:eastAsiaTheme="majorEastAsia" w:hAnsiTheme="majorBidi" w:cstheme="majorBidi"/>
                  <w:color w:val="5A3696"/>
                  <w:rtl/>
                </w:rPr>
                <w:t>אימפרסיוניסטי</w:t>
              </w:r>
            </w:hyperlink>
            <w:r w:rsidR="007D3B72">
              <w:rPr>
                <w:rStyle w:val="apple-converted-space"/>
                <w:rFonts w:asciiTheme="majorBidi" w:hAnsiTheme="majorBidi" w:cstheme="majorBidi" w:hint="cs"/>
                <w:color w:val="222222"/>
                <w:rtl/>
              </w:rPr>
              <w:t xml:space="preserve"> </w:t>
            </w:r>
            <w:r w:rsidRPr="009B4CC0">
              <w:rPr>
                <w:rFonts w:asciiTheme="majorBidi" w:hAnsiTheme="majorBidi" w:cstheme="majorBidi"/>
                <w:color w:val="222222"/>
                <w:rtl/>
              </w:rPr>
              <w:t>ב</w:t>
            </w:r>
            <w:hyperlink r:id="rId1037" w:tooltip="מוזיקה" w:history="1">
              <w:r w:rsidRPr="009B4CC0">
                <w:rPr>
                  <w:rStyle w:val="Hyperlink"/>
                  <w:rFonts w:asciiTheme="majorBidi" w:eastAsiaTheme="majorEastAsia" w:hAnsiTheme="majorBidi" w:cstheme="majorBidi"/>
                  <w:color w:val="5A3696"/>
                  <w:rtl/>
                </w:rPr>
                <w:t>מוזיקה</w:t>
              </w:r>
            </w:hyperlink>
            <w:r w:rsidR="007D3B72">
              <w:rPr>
                <w:rFonts w:hint="cs"/>
                <w:rtl/>
              </w:rPr>
              <w:t xml:space="preserve"> </w:t>
            </w:r>
            <w:r w:rsidRPr="009B4CC0">
              <w:rPr>
                <w:rFonts w:asciiTheme="majorBidi" w:hAnsiTheme="majorBidi" w:cstheme="majorBidi"/>
                <w:color w:val="222222"/>
              </w:rPr>
              <w:t xml:space="preserve">, </w:t>
            </w:r>
            <w:r w:rsidR="007D3B72">
              <w:rPr>
                <w:rFonts w:asciiTheme="majorBidi" w:hAnsiTheme="majorBidi" w:cstheme="majorBidi" w:hint="cs"/>
                <w:color w:val="222222"/>
                <w:rtl/>
              </w:rPr>
              <w:t xml:space="preserve"> </w:t>
            </w:r>
            <w:r w:rsidRPr="009B4CC0">
              <w:rPr>
                <w:rFonts w:asciiTheme="majorBidi" w:hAnsiTheme="majorBidi" w:cstheme="majorBidi"/>
                <w:color w:val="222222"/>
                <w:rtl/>
              </w:rPr>
              <w:t>לצדם של מלחינים כמו</w:t>
            </w:r>
            <w:r w:rsidRPr="009B4CC0">
              <w:rPr>
                <w:rStyle w:val="apple-converted-space"/>
                <w:rFonts w:asciiTheme="majorBidi" w:hAnsiTheme="majorBidi" w:cstheme="majorBidi"/>
                <w:color w:val="222222"/>
              </w:rPr>
              <w:t> </w:t>
            </w:r>
            <w:hyperlink r:id="rId1038" w:tooltip="ראוול" w:history="1">
              <w:r w:rsidRPr="009B4CC0">
                <w:rPr>
                  <w:rStyle w:val="Hyperlink"/>
                  <w:rFonts w:asciiTheme="majorBidi" w:eastAsiaTheme="majorEastAsia" w:hAnsiTheme="majorBidi" w:cstheme="majorBidi"/>
                  <w:color w:val="5A3696"/>
                  <w:rtl/>
                </w:rPr>
                <w:t>ראוול</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ו</w:t>
            </w:r>
            <w:hyperlink r:id="rId1039" w:tooltip="צ'ארלס גריפס" w:history="1">
              <w:r w:rsidRPr="009B4CC0">
                <w:rPr>
                  <w:rStyle w:val="Hyperlink"/>
                  <w:rFonts w:asciiTheme="majorBidi" w:eastAsiaTheme="majorEastAsia" w:hAnsiTheme="majorBidi" w:cstheme="majorBidi"/>
                  <w:color w:val="5A3696"/>
                  <w:rtl/>
                </w:rPr>
                <w:t>גריפס</w:t>
              </w:r>
            </w:hyperlink>
            <w:r>
              <w:rPr>
                <w:rFonts w:hint="cs"/>
                <w:rtl/>
              </w:rPr>
              <w:t xml:space="preserve"> </w:t>
            </w:r>
            <w:r w:rsidRPr="009B4CC0">
              <w:rPr>
                <w:rStyle w:val="apple-converted-space"/>
                <w:rFonts w:asciiTheme="majorBidi" w:hAnsiTheme="majorBidi" w:cstheme="majorBidi"/>
                <w:color w:val="222222"/>
              </w:rPr>
              <w:t> </w:t>
            </w:r>
            <w:r w:rsidRPr="009B4CC0">
              <w:rPr>
                <w:rFonts w:asciiTheme="majorBidi" w:hAnsiTheme="majorBidi" w:cstheme="majorBidi"/>
                <w:color w:val="222222"/>
              </w:rPr>
              <w:t>(Griffes)</w:t>
            </w:r>
            <w:r>
              <w:rPr>
                <w:rFonts w:asciiTheme="majorBidi" w:hAnsiTheme="majorBidi" w:cstheme="majorBidi" w:hint="cs"/>
                <w:color w:val="222222"/>
                <w:rtl/>
              </w:rPr>
              <w:t xml:space="preserve"> </w:t>
            </w:r>
            <w:r w:rsidRPr="009B4CC0">
              <w:rPr>
                <w:rFonts w:asciiTheme="majorBidi" w:hAnsiTheme="majorBidi" w:cstheme="majorBidi"/>
                <w:color w:val="222222"/>
              </w:rPr>
              <w:t xml:space="preserve">, </w:t>
            </w:r>
            <w:r w:rsidR="007D3B72">
              <w:rPr>
                <w:rFonts w:asciiTheme="majorBidi" w:hAnsiTheme="majorBidi" w:cstheme="majorBidi" w:hint="cs"/>
                <w:color w:val="222222"/>
                <w:rtl/>
              </w:rPr>
              <w:t xml:space="preserve"> </w:t>
            </w:r>
            <w:r w:rsidRPr="009B4CC0">
              <w:rPr>
                <w:rFonts w:asciiTheme="majorBidi" w:hAnsiTheme="majorBidi" w:cstheme="majorBidi"/>
                <w:color w:val="222222"/>
                <w:rtl/>
              </w:rPr>
              <w:t>אם כי התנגד התנגדות נמרצת לכינוי "אימפרסיוניזם" בהקשר מוזיקלי. הוא הנציג המובהק ביותר של זרם זה במוזיקה, ונחשב כמייסדו. דביסי ראה בעצמו מחיה המסורת המוזיקלית הצרפתית, והצליח להגדיר מחדש את מושג הצרפתיות במוזיקה, כריאקציה לגרמניות ה</w:t>
            </w:r>
            <w:hyperlink r:id="rId1040" w:tooltip="וגנר" w:history="1">
              <w:r w:rsidRPr="009B4CC0">
                <w:rPr>
                  <w:rStyle w:val="Hyperlink"/>
                  <w:rFonts w:asciiTheme="majorBidi" w:eastAsiaTheme="majorEastAsia" w:hAnsiTheme="majorBidi" w:cstheme="majorBidi"/>
                  <w:color w:val="5A3696"/>
                  <w:rtl/>
                </w:rPr>
                <w:t>וגנריאנית</w:t>
              </w:r>
            </w:hyperlink>
            <w:r w:rsidRPr="009B4CC0">
              <w:rPr>
                <w:rStyle w:val="apple-converted-space"/>
                <w:rFonts w:asciiTheme="majorBidi" w:hAnsiTheme="majorBidi" w:cstheme="majorBidi"/>
                <w:color w:val="222222"/>
              </w:rPr>
              <w:t> </w:t>
            </w:r>
            <w:r w:rsidRPr="009B4CC0">
              <w:rPr>
                <w:rFonts w:asciiTheme="majorBidi" w:hAnsiTheme="majorBidi" w:cstheme="majorBidi"/>
                <w:color w:val="222222"/>
                <w:rtl/>
              </w:rPr>
              <w:t>שהייתה הגורם המשפיע ביותר במוזיקה של זמנו</w:t>
            </w:r>
            <w:r w:rsidRPr="009B4CC0">
              <w:rPr>
                <w:rFonts w:asciiTheme="majorBidi" w:hAnsiTheme="majorBidi" w:cstheme="majorBidi"/>
                <w:color w:val="222222"/>
              </w:rPr>
              <w:t>.</w:t>
            </w:r>
            <w:r>
              <w:rPr>
                <w:rFonts w:asciiTheme="majorBidi" w:hAnsiTheme="majorBidi" w:cstheme="majorBidi" w:hint="cs"/>
                <w:color w:val="222222"/>
                <w:rtl/>
              </w:rPr>
              <w:t xml:space="preserve"> יצירת מציאות חדשה וציורית.. ( כגון "נערי </w:t>
            </w:r>
            <w:r>
              <w:rPr>
                <w:rFonts w:asciiTheme="majorBidi" w:hAnsiTheme="majorBidi" w:cstheme="majorBidi" w:hint="cs"/>
                <w:color w:val="222222"/>
                <w:rtl/>
              </w:rPr>
              <w:lastRenderedPageBreak/>
              <w:t xml:space="preserve">החוף" ה- </w:t>
            </w:r>
            <w:r>
              <w:rPr>
                <w:rFonts w:asciiTheme="majorBidi" w:hAnsiTheme="majorBidi" w:cstheme="majorBidi"/>
                <w:color w:val="222222"/>
              </w:rPr>
              <w:t xml:space="preserve">beath boys </w:t>
            </w:r>
            <w:r>
              <w:rPr>
                <w:rFonts w:asciiTheme="majorBidi" w:hAnsiTheme="majorBidi" w:cstheme="majorBidi" w:hint="cs"/>
                <w:color w:val="222222"/>
                <w:rtl/>
              </w:rPr>
              <w:t xml:space="preserve"> 1966)..אשר רב שירהם מסתמכים של סגנון הכתיבה של המלחין דביסי. </w:t>
            </w:r>
          </w:p>
        </w:tc>
      </w:tr>
      <w:tr w:rsidR="00B30D4C" w:rsidTr="00AD6E47">
        <w:tc>
          <w:tcPr>
            <w:tcW w:w="2070" w:type="dxa"/>
          </w:tcPr>
          <w:p w:rsidR="00B30D4C" w:rsidRPr="003571F3" w:rsidRDefault="00B30D4C" w:rsidP="00EA476C">
            <w:pPr>
              <w:spacing w:after="240" w:line="276" w:lineRule="auto"/>
              <w:rPr>
                <w:rFonts w:asciiTheme="majorBidi" w:hAnsiTheme="majorBidi" w:cstheme="majorBidi"/>
                <w:color w:val="C0504D" w:themeColor="accent2"/>
                <w:u w:val="single"/>
                <w:lang w:bidi="he-IL"/>
              </w:rPr>
            </w:pPr>
            <w:r w:rsidRPr="003571F3">
              <w:rPr>
                <w:rFonts w:asciiTheme="majorBidi" w:hAnsiTheme="majorBidi" w:cstheme="majorBidi"/>
                <w:color w:val="C0504D" w:themeColor="accent2"/>
                <w:u w:val="single"/>
                <w:shd w:val="clear" w:color="auto" w:fill="FFFFFF"/>
              </w:rPr>
              <w:lastRenderedPageBreak/>
              <w:t>Chick Corea</w:t>
            </w:r>
          </w:p>
        </w:tc>
        <w:tc>
          <w:tcPr>
            <w:tcW w:w="1440" w:type="dxa"/>
          </w:tcPr>
          <w:p w:rsidR="00B30D4C" w:rsidRPr="00071198" w:rsidRDefault="00C70462" w:rsidP="00EA476C">
            <w:pPr>
              <w:tabs>
                <w:tab w:val="left" w:pos="360"/>
              </w:tabs>
              <w:spacing w:line="276" w:lineRule="auto"/>
              <w:jc w:val="right"/>
              <w:rPr>
                <w:rtl/>
                <w:lang w:bidi="he-IL"/>
              </w:rPr>
            </w:pPr>
            <w:r>
              <w:rPr>
                <w:rFonts w:hint="cs"/>
                <w:rtl/>
                <w:lang w:bidi="he-IL"/>
              </w:rPr>
              <w:t>1941</w:t>
            </w:r>
          </w:p>
        </w:tc>
        <w:tc>
          <w:tcPr>
            <w:tcW w:w="5670" w:type="dxa"/>
          </w:tcPr>
          <w:p w:rsidR="00B30D4C" w:rsidRPr="00C70462" w:rsidRDefault="00C70462" w:rsidP="007D3B72">
            <w:pPr>
              <w:pStyle w:val="NormalWeb"/>
              <w:shd w:val="clear" w:color="auto" w:fill="FFFFFF"/>
              <w:bidi/>
              <w:spacing w:before="120" w:beforeAutospacing="0" w:after="120" w:afterAutospacing="0" w:line="276" w:lineRule="auto"/>
              <w:rPr>
                <w:rFonts w:asciiTheme="majorBidi" w:hAnsiTheme="majorBidi" w:cstheme="majorBidi"/>
                <w:b/>
                <w:bCs/>
                <w:color w:val="222222"/>
                <w:rtl/>
              </w:rPr>
            </w:pPr>
            <w:r w:rsidRPr="00C70462">
              <w:rPr>
                <w:rFonts w:asciiTheme="majorBidi" w:hAnsiTheme="majorBidi" w:cstheme="majorBidi"/>
                <w:color w:val="222222"/>
                <w:shd w:val="clear" w:color="auto" w:fill="FFFFFF"/>
                <w:rtl/>
              </w:rPr>
              <w:t xml:space="preserve">נולד </w:t>
            </w:r>
            <w:r w:rsidRPr="00C70462">
              <w:rPr>
                <w:rStyle w:val="apple-converted-space"/>
                <w:rFonts w:asciiTheme="majorBidi" w:eastAsiaTheme="majorEastAsia" w:hAnsiTheme="majorBidi" w:cstheme="majorBidi"/>
                <w:color w:val="222222"/>
                <w:shd w:val="clear" w:color="auto" w:fill="FFFFFF"/>
              </w:rPr>
              <w:t> </w:t>
            </w:r>
            <w:r w:rsidRPr="00C70462">
              <w:rPr>
                <w:rFonts w:asciiTheme="majorBidi" w:hAnsiTheme="majorBidi" w:cstheme="majorBidi"/>
                <w:color w:val="222222"/>
                <w:shd w:val="clear" w:color="auto" w:fill="FFFFFF"/>
                <w:rtl/>
              </w:rPr>
              <w:t>בצ'לסי</w:t>
            </w:r>
            <w:r w:rsidRPr="00C70462">
              <w:rPr>
                <w:rFonts w:asciiTheme="majorBidi" w:hAnsiTheme="majorBidi" w:cstheme="majorBidi"/>
                <w:color w:val="222222"/>
                <w:shd w:val="clear" w:color="auto" w:fill="FFFFFF"/>
              </w:rPr>
              <w:t xml:space="preserve"> (Chelsea),</w:t>
            </w:r>
            <w:r w:rsidRPr="00C70462">
              <w:rPr>
                <w:rStyle w:val="apple-converted-space"/>
                <w:rFonts w:asciiTheme="majorBidi" w:eastAsiaTheme="majorEastAsia" w:hAnsiTheme="majorBidi" w:cstheme="majorBidi"/>
                <w:color w:val="222222"/>
                <w:shd w:val="clear" w:color="auto" w:fill="FFFFFF"/>
              </w:rPr>
              <w:t> </w:t>
            </w:r>
            <w:hyperlink r:id="rId1041" w:tooltip="מסצ'וסטס" w:history="1">
              <w:r w:rsidRPr="00C70462">
                <w:rPr>
                  <w:rStyle w:val="Hyperlink"/>
                  <w:rFonts w:asciiTheme="majorBidi" w:hAnsiTheme="majorBidi" w:cstheme="majorBidi"/>
                  <w:color w:val="5A3696"/>
                  <w:shd w:val="clear" w:color="auto" w:fill="FFFFFF"/>
                  <w:rtl/>
                </w:rPr>
                <w:t>מסצ'וסטס</w:t>
              </w:r>
            </w:hyperlink>
            <w:r w:rsidRPr="00C70462">
              <w:rPr>
                <w:rFonts w:asciiTheme="majorBidi" w:hAnsiTheme="majorBidi" w:cstheme="majorBidi"/>
                <w:color w:val="222222"/>
                <w:shd w:val="clear" w:color="auto" w:fill="FFFFFF"/>
                <w:rtl/>
              </w:rPr>
              <w:t xml:space="preserve"> הוא</w:t>
            </w:r>
            <w:r w:rsidRPr="00C70462">
              <w:rPr>
                <w:rStyle w:val="apple-converted-space"/>
                <w:rFonts w:asciiTheme="majorBidi" w:eastAsiaTheme="majorEastAsia" w:hAnsiTheme="majorBidi" w:cstheme="majorBidi"/>
                <w:color w:val="222222"/>
                <w:shd w:val="clear" w:color="auto" w:fill="FFFFFF"/>
              </w:rPr>
              <w:t> </w:t>
            </w:r>
            <w:hyperlink r:id="rId1042" w:tooltip="פסנתרן" w:history="1">
              <w:r w:rsidRPr="00C70462">
                <w:rPr>
                  <w:rStyle w:val="Hyperlink"/>
                  <w:rFonts w:asciiTheme="majorBidi" w:hAnsiTheme="majorBidi" w:cstheme="majorBidi"/>
                  <w:color w:val="5A3696"/>
                  <w:shd w:val="clear" w:color="auto" w:fill="FFFFFF"/>
                  <w:rtl/>
                </w:rPr>
                <w:t>פסנתרן</w:t>
              </w:r>
            </w:hyperlink>
            <w:r w:rsidRPr="00C70462">
              <w:rPr>
                <w:rStyle w:val="apple-converted-space"/>
                <w:rFonts w:asciiTheme="majorBidi" w:eastAsiaTheme="majorEastAsia" w:hAnsiTheme="majorBidi" w:cstheme="majorBidi"/>
                <w:color w:val="222222"/>
                <w:shd w:val="clear" w:color="auto" w:fill="FFFFFF"/>
              </w:rPr>
              <w:t> </w:t>
            </w:r>
            <w:hyperlink r:id="rId1043" w:tooltip="ג'אז" w:history="1">
              <w:r w:rsidRPr="00C70462">
                <w:rPr>
                  <w:rStyle w:val="Hyperlink"/>
                  <w:rFonts w:asciiTheme="majorBidi" w:hAnsiTheme="majorBidi" w:cstheme="majorBidi"/>
                  <w:color w:val="5A3696"/>
                  <w:shd w:val="clear" w:color="auto" w:fill="FFFFFF"/>
                  <w:rtl/>
                </w:rPr>
                <w:t>ג'אז</w:t>
              </w:r>
            </w:hyperlink>
            <w:r w:rsidRPr="00C70462">
              <w:rPr>
                <w:rFonts w:asciiTheme="majorBidi" w:hAnsiTheme="majorBidi" w:cstheme="majorBidi"/>
                <w:color w:val="222222"/>
                <w:shd w:val="clear" w:color="auto" w:fill="FFFFFF"/>
              </w:rPr>
              <w:t xml:space="preserve"> </w:t>
            </w:r>
            <w:r>
              <w:rPr>
                <w:rFonts w:asciiTheme="majorBidi" w:hAnsiTheme="majorBidi" w:cstheme="majorBidi" w:hint="cs"/>
                <w:color w:val="222222"/>
                <w:shd w:val="clear" w:color="auto" w:fill="FFFFFF"/>
                <w:rtl/>
              </w:rPr>
              <w:t xml:space="preserve"> </w:t>
            </w:r>
            <w:hyperlink r:id="rId1044" w:tooltip="אמריקאי" w:history="1">
              <w:r w:rsidRPr="00C70462">
                <w:rPr>
                  <w:rStyle w:val="Hyperlink"/>
                  <w:rFonts w:asciiTheme="majorBidi" w:hAnsiTheme="majorBidi" w:cstheme="majorBidi"/>
                  <w:color w:val="5A3696"/>
                  <w:shd w:val="clear" w:color="auto" w:fill="FFFFFF"/>
                  <w:rtl/>
                </w:rPr>
                <w:t>אמריקאי</w:t>
              </w:r>
            </w:hyperlink>
            <w:r w:rsidRPr="00C70462">
              <w:rPr>
                <w:rStyle w:val="apple-converted-space"/>
                <w:rFonts w:asciiTheme="majorBidi" w:eastAsiaTheme="majorEastAsia" w:hAnsiTheme="majorBidi" w:cstheme="majorBidi"/>
                <w:color w:val="222222"/>
                <w:shd w:val="clear" w:color="auto" w:fill="FFFFFF"/>
              </w:rPr>
              <w:t> </w:t>
            </w:r>
            <w:r>
              <w:rPr>
                <w:rStyle w:val="apple-converted-space"/>
                <w:rFonts w:asciiTheme="majorBidi" w:eastAsiaTheme="majorEastAsia" w:hAnsiTheme="majorBidi" w:cstheme="majorBidi" w:hint="cs"/>
                <w:color w:val="222222"/>
                <w:shd w:val="clear" w:color="auto" w:fill="FFFFFF"/>
                <w:rtl/>
              </w:rPr>
              <w:t xml:space="preserve"> </w:t>
            </w:r>
            <w:r w:rsidRPr="00C70462">
              <w:rPr>
                <w:rFonts w:asciiTheme="majorBidi" w:hAnsiTheme="majorBidi" w:cstheme="majorBidi"/>
                <w:color w:val="222222"/>
                <w:shd w:val="clear" w:color="auto" w:fill="FFFFFF"/>
                <w:rtl/>
              </w:rPr>
              <w:t>הנחשב לאחד מפסנתרני הג'אז הגדולים ביותר שצמחו ב</w:t>
            </w:r>
            <w:hyperlink r:id="rId1045" w:tooltip="שנות ה-70" w:history="1">
              <w:r w:rsidRPr="00C70462">
                <w:rPr>
                  <w:rStyle w:val="Hyperlink"/>
                  <w:rFonts w:asciiTheme="majorBidi" w:hAnsiTheme="majorBidi" w:cstheme="majorBidi"/>
                  <w:color w:val="5A3696"/>
                  <w:shd w:val="clear" w:color="auto" w:fill="FFFFFF"/>
                  <w:rtl/>
                </w:rPr>
                <w:t>שנות השבעים</w:t>
              </w:r>
            </w:hyperlink>
            <w:r w:rsidRPr="00C70462">
              <w:rPr>
                <w:rFonts w:asciiTheme="majorBidi" w:hAnsiTheme="majorBidi" w:cstheme="majorBidi"/>
                <w:color w:val="222222"/>
                <w:shd w:val="clear" w:color="auto" w:fill="FFFFFF"/>
              </w:rPr>
              <w:t xml:space="preserve">. </w:t>
            </w:r>
            <w:r w:rsidRPr="00C70462">
              <w:rPr>
                <w:rFonts w:asciiTheme="majorBidi" w:hAnsiTheme="majorBidi" w:cstheme="majorBidi"/>
                <w:color w:val="222222"/>
                <w:shd w:val="clear" w:color="auto" w:fill="FFFFFF"/>
                <w:rtl/>
              </w:rPr>
              <w:t>קוריאה מתאפיין בעיקר בשילוב הסגנונות שקיים ביצירותיו. במהלך מרבית הקריירה שלו ניגן קוריאה בעיקר</w:t>
            </w:r>
            <w:r w:rsidR="007D3B72">
              <w:rPr>
                <w:rFonts w:asciiTheme="majorBidi" w:hAnsiTheme="majorBidi" w:cstheme="majorBidi" w:hint="cs"/>
                <w:color w:val="222222"/>
                <w:shd w:val="clear" w:color="auto" w:fill="FFFFFF"/>
                <w:rtl/>
              </w:rPr>
              <w:t xml:space="preserve"> </w:t>
            </w:r>
            <w:r w:rsidRPr="00C70462">
              <w:rPr>
                <w:rFonts w:asciiTheme="majorBidi" w:hAnsiTheme="majorBidi" w:cstheme="majorBidi"/>
                <w:color w:val="222222"/>
                <w:shd w:val="clear" w:color="auto" w:fill="FFFFFF"/>
                <w:rtl/>
              </w:rPr>
              <w:t>(אך לא רק</w:t>
            </w:r>
            <w:r w:rsidRPr="00C70462">
              <w:rPr>
                <w:rFonts w:asciiTheme="majorBidi" w:hAnsiTheme="majorBidi" w:cstheme="majorBidi"/>
                <w:color w:val="222222"/>
                <w:shd w:val="clear" w:color="auto" w:fill="FFFFFF"/>
              </w:rPr>
              <w:t>)</w:t>
            </w:r>
            <w:r w:rsidRPr="00C70462">
              <w:rPr>
                <w:rStyle w:val="apple-converted-space"/>
                <w:rFonts w:asciiTheme="majorBidi" w:eastAsiaTheme="majorEastAsia" w:hAnsiTheme="majorBidi" w:cstheme="majorBidi"/>
                <w:color w:val="222222"/>
                <w:shd w:val="clear" w:color="auto" w:fill="FFFFFF"/>
              </w:rPr>
              <w:t> </w:t>
            </w:r>
            <w:hyperlink r:id="rId1046" w:tooltip="פיוז'ן (מוזיקה)" w:history="1">
              <w:r w:rsidRPr="00C70462">
                <w:rPr>
                  <w:rStyle w:val="Hyperlink"/>
                  <w:rFonts w:asciiTheme="majorBidi" w:hAnsiTheme="majorBidi" w:cstheme="majorBidi"/>
                  <w:color w:val="5A3696"/>
                  <w:shd w:val="clear" w:color="auto" w:fill="FFFFFF"/>
                  <w:rtl/>
                </w:rPr>
                <w:t>פיוז'ן</w:t>
              </w:r>
            </w:hyperlink>
            <w:r w:rsidRPr="00C70462">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rPr>
              <w:t xml:space="preserve"> </w:t>
            </w:r>
            <w:r w:rsidRPr="00C70462">
              <w:rPr>
                <w:rFonts w:asciiTheme="majorBidi" w:hAnsiTheme="majorBidi" w:cstheme="majorBidi"/>
                <w:color w:val="222222"/>
                <w:shd w:val="clear" w:color="auto" w:fill="FFFFFF"/>
                <w:rtl/>
              </w:rPr>
              <w:t>תת-סגנון ב</w:t>
            </w:r>
            <w:hyperlink r:id="rId1047" w:tooltip="ג'אז" w:history="1">
              <w:r w:rsidRPr="00C70462">
                <w:rPr>
                  <w:rStyle w:val="Hyperlink"/>
                  <w:rFonts w:asciiTheme="majorBidi" w:hAnsiTheme="majorBidi" w:cstheme="majorBidi"/>
                  <w:color w:val="5A3696"/>
                  <w:shd w:val="clear" w:color="auto" w:fill="FFFFFF"/>
                  <w:rtl/>
                </w:rPr>
                <w:t>ג'אז</w:t>
              </w:r>
            </w:hyperlink>
            <w:r w:rsidRPr="00C70462">
              <w:rPr>
                <w:rStyle w:val="apple-converted-space"/>
                <w:rFonts w:asciiTheme="majorBidi" w:eastAsiaTheme="majorEastAsia" w:hAnsiTheme="majorBidi" w:cstheme="majorBidi"/>
                <w:color w:val="222222"/>
                <w:shd w:val="clear" w:color="auto" w:fill="FFFFFF"/>
              </w:rPr>
              <w:t> </w:t>
            </w:r>
            <w:r w:rsidRPr="00C70462">
              <w:rPr>
                <w:rFonts w:asciiTheme="majorBidi" w:hAnsiTheme="majorBidi" w:cstheme="majorBidi"/>
                <w:color w:val="222222"/>
                <w:shd w:val="clear" w:color="auto" w:fill="FFFFFF"/>
                <w:rtl/>
              </w:rPr>
              <w:t>שהתפתח בשנות השבעים</w:t>
            </w:r>
            <w:r>
              <w:rPr>
                <w:rFonts w:asciiTheme="majorBidi" w:hAnsiTheme="majorBidi" w:cstheme="majorBidi" w:hint="cs"/>
                <w:color w:val="222222"/>
                <w:shd w:val="clear" w:color="auto" w:fill="FFFFFF"/>
                <w:rtl/>
              </w:rPr>
              <w:t>.</w:t>
            </w:r>
          </w:p>
        </w:tc>
      </w:tr>
      <w:tr w:rsidR="002B3A10" w:rsidTr="00AD6E47">
        <w:tc>
          <w:tcPr>
            <w:tcW w:w="2070" w:type="dxa"/>
          </w:tcPr>
          <w:p w:rsidR="002B3A10" w:rsidRPr="003571F3" w:rsidRDefault="002B3A10"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Dizzy Gillespie</w:t>
            </w:r>
          </w:p>
        </w:tc>
        <w:tc>
          <w:tcPr>
            <w:tcW w:w="1440" w:type="dxa"/>
          </w:tcPr>
          <w:p w:rsidR="002B3A10" w:rsidRPr="00DD012C" w:rsidRDefault="002B3A10" w:rsidP="00EA476C">
            <w:pPr>
              <w:tabs>
                <w:tab w:val="left" w:pos="360"/>
              </w:tabs>
              <w:spacing w:line="276" w:lineRule="auto"/>
              <w:jc w:val="right"/>
              <w:rPr>
                <w:rtl/>
                <w:lang w:bidi="he-IL"/>
              </w:rPr>
            </w:pPr>
            <w:r w:rsidRPr="00DD012C">
              <w:rPr>
                <w:rFonts w:hint="cs"/>
                <w:rtl/>
                <w:lang w:bidi="he-IL"/>
              </w:rPr>
              <w:t>1917-1993</w:t>
            </w:r>
          </w:p>
        </w:tc>
        <w:tc>
          <w:tcPr>
            <w:tcW w:w="5670" w:type="dxa"/>
          </w:tcPr>
          <w:p w:rsidR="002B3A10" w:rsidRPr="00DD012C" w:rsidRDefault="002B3A10" w:rsidP="00EA476C">
            <w:pPr>
              <w:tabs>
                <w:tab w:val="left" w:pos="360"/>
              </w:tabs>
              <w:bidi/>
              <w:spacing w:line="276" w:lineRule="auto"/>
              <w:rPr>
                <w:rFonts w:asciiTheme="majorBidi" w:hAnsiTheme="majorBidi" w:cstheme="majorBidi"/>
                <w:color w:val="0000FF"/>
                <w:rtl/>
                <w:lang w:bidi="he-IL"/>
              </w:rPr>
            </w:pPr>
            <w:r w:rsidRPr="000B33ED">
              <w:rPr>
                <w:rFonts w:asciiTheme="majorBidi" w:hAnsiTheme="majorBidi" w:cstheme="majorBidi" w:hint="cs"/>
                <w:b/>
                <w:bCs/>
                <w:shd w:val="clear" w:color="auto" w:fill="FFFFFF"/>
                <w:rtl/>
                <w:lang w:bidi="he-IL"/>
              </w:rPr>
              <w:t>דיזי גילספי</w:t>
            </w:r>
            <w:r>
              <w:rPr>
                <w:rFonts w:asciiTheme="majorBidi" w:hAnsiTheme="majorBidi" w:cstheme="majorBidi" w:hint="cs"/>
                <w:color w:val="222222"/>
                <w:shd w:val="clear" w:color="auto" w:fill="FFFFFF"/>
                <w:rtl/>
                <w:lang w:bidi="he-IL"/>
              </w:rPr>
              <w:t xml:space="preserve">- </w:t>
            </w:r>
            <w:r w:rsidRPr="00DD012C">
              <w:rPr>
                <w:rFonts w:asciiTheme="majorBidi" w:hAnsiTheme="majorBidi" w:cstheme="majorBidi"/>
                <w:color w:val="222222"/>
                <w:shd w:val="clear" w:color="auto" w:fill="FFFFFF"/>
                <w:rtl/>
                <w:lang w:bidi="he-IL"/>
              </w:rPr>
              <w:t>נגן</w:t>
            </w:r>
            <w:r w:rsidRPr="00DD012C">
              <w:rPr>
                <w:rStyle w:val="apple-converted-space"/>
                <w:rFonts w:asciiTheme="majorBidi" w:hAnsiTheme="majorBidi" w:cstheme="majorBidi"/>
                <w:color w:val="222222"/>
                <w:shd w:val="clear" w:color="auto" w:fill="FFFFFF"/>
              </w:rPr>
              <w:t> </w:t>
            </w:r>
            <w:hyperlink r:id="rId1048" w:tooltip="חצוצרה" w:history="1">
              <w:r w:rsidRPr="00DD012C">
                <w:rPr>
                  <w:rStyle w:val="Hyperlink"/>
                  <w:rFonts w:asciiTheme="majorBidi" w:hAnsiTheme="majorBidi" w:cstheme="majorBidi"/>
                  <w:color w:val="5A3696"/>
                  <w:shd w:val="clear" w:color="auto" w:fill="FFFFFF"/>
                  <w:rtl/>
                  <w:lang w:bidi="he-IL"/>
                </w:rPr>
                <w:t>חצוצרה</w:t>
              </w:r>
            </w:hyperlink>
            <w:r w:rsidRPr="00DD012C">
              <w:rPr>
                <w:rFonts w:asciiTheme="majorBidi" w:hAnsiTheme="majorBidi" w:cstheme="majorBidi"/>
                <w:color w:val="222222"/>
                <w:shd w:val="clear" w:color="auto" w:fill="FFFFFF"/>
              </w:rPr>
              <w:t>,</w:t>
            </w:r>
            <w:r w:rsidRPr="00DD012C">
              <w:rPr>
                <w:rStyle w:val="apple-converted-space"/>
                <w:rFonts w:asciiTheme="majorBidi" w:hAnsiTheme="majorBidi" w:cstheme="majorBidi"/>
                <w:color w:val="222222"/>
                <w:shd w:val="clear" w:color="auto" w:fill="FFFFFF"/>
              </w:rPr>
              <w:t> </w:t>
            </w:r>
            <w:hyperlink r:id="rId1049" w:tooltip="מוביל הרכב" w:history="1">
              <w:r w:rsidRPr="00DD012C">
                <w:rPr>
                  <w:rStyle w:val="Hyperlink"/>
                  <w:rFonts w:asciiTheme="majorBidi" w:hAnsiTheme="majorBidi" w:cstheme="majorBidi"/>
                  <w:color w:val="5A3696"/>
                  <w:shd w:val="clear" w:color="auto" w:fill="FFFFFF"/>
                  <w:rtl/>
                  <w:lang w:bidi="he-IL"/>
                </w:rPr>
                <w:t>מוביל הרכבים</w:t>
              </w:r>
            </w:hyperlink>
            <w:r w:rsidRPr="00DD012C">
              <w:rPr>
                <w:rFonts w:asciiTheme="majorBidi" w:hAnsiTheme="majorBidi" w:cstheme="majorBidi"/>
                <w:color w:val="222222"/>
                <w:shd w:val="clear" w:color="auto" w:fill="FFFFFF"/>
              </w:rPr>
              <w:t>,</w:t>
            </w:r>
            <w:r w:rsidRPr="00DD012C">
              <w:rPr>
                <w:rStyle w:val="apple-converted-space"/>
                <w:rFonts w:asciiTheme="majorBidi" w:hAnsiTheme="majorBidi" w:cstheme="majorBidi"/>
                <w:color w:val="222222"/>
                <w:shd w:val="clear" w:color="auto" w:fill="FFFFFF"/>
              </w:rPr>
              <w:t> </w:t>
            </w:r>
            <w:hyperlink r:id="rId1050" w:tooltip="זמר" w:history="1">
              <w:r w:rsidRPr="00DD012C">
                <w:rPr>
                  <w:rStyle w:val="Hyperlink"/>
                  <w:rFonts w:asciiTheme="majorBidi" w:hAnsiTheme="majorBidi" w:cstheme="majorBidi"/>
                  <w:color w:val="5A3696"/>
                  <w:shd w:val="clear" w:color="auto" w:fill="FFFFFF"/>
                  <w:rtl/>
                  <w:lang w:bidi="he-IL"/>
                </w:rPr>
                <w:t>זמר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w:t>
            </w:r>
            <w:hyperlink r:id="rId1051" w:tooltip="מלחין" w:history="1">
              <w:r w:rsidRPr="00DD012C">
                <w:rPr>
                  <w:rStyle w:val="Hyperlink"/>
                  <w:rFonts w:asciiTheme="majorBidi" w:hAnsiTheme="majorBidi" w:cstheme="majorBidi"/>
                  <w:color w:val="5A3696"/>
                  <w:shd w:val="clear" w:color="auto" w:fill="FFFFFF"/>
                  <w:rtl/>
                  <w:lang w:bidi="he-IL"/>
                </w:rPr>
                <w:t>מלחין</w:t>
              </w:r>
            </w:hyperlink>
            <w:r w:rsidRPr="00DD012C">
              <w:rPr>
                <w:rStyle w:val="apple-converted-space"/>
                <w:rFonts w:asciiTheme="majorBidi" w:hAnsiTheme="majorBidi" w:cstheme="majorBidi"/>
                <w:color w:val="222222"/>
                <w:shd w:val="clear" w:color="auto" w:fill="FFFFFF"/>
              </w:rPr>
              <w:t> </w:t>
            </w:r>
            <w:hyperlink r:id="rId1052" w:tooltip="אמריקאים אפריקאים" w:history="1">
              <w:r w:rsidRPr="00DD012C">
                <w:rPr>
                  <w:rStyle w:val="Hyperlink"/>
                  <w:rFonts w:asciiTheme="majorBidi" w:hAnsiTheme="majorBidi" w:cstheme="majorBidi"/>
                  <w:color w:val="5A3696"/>
                  <w:shd w:val="clear" w:color="auto" w:fill="FFFFFF"/>
                  <w:rtl/>
                  <w:lang w:bidi="he-IL"/>
                </w:rPr>
                <w:t>אפרו</w:t>
              </w:r>
              <w:r w:rsidRPr="00DD012C">
                <w:rPr>
                  <w:rStyle w:val="Hyperlink"/>
                  <w:rFonts w:asciiTheme="majorBidi" w:hAnsiTheme="majorBidi" w:cstheme="majorBidi"/>
                  <w:color w:val="5A3696"/>
                  <w:shd w:val="clear" w:color="auto" w:fill="FFFFFF"/>
                  <w:rtl/>
                </w:rPr>
                <w:t>-</w:t>
              </w:r>
              <w:r w:rsidRPr="00DD012C">
                <w:rPr>
                  <w:rStyle w:val="Hyperlink"/>
                  <w:rFonts w:asciiTheme="majorBidi" w:hAnsiTheme="majorBidi" w:cstheme="majorBidi"/>
                  <w:color w:val="5A3696"/>
                  <w:shd w:val="clear" w:color="auto" w:fill="FFFFFF"/>
                  <w:rtl/>
                  <w:lang w:bidi="he-IL"/>
                </w:rPr>
                <w:t>אמריקני</w:t>
              </w:r>
            </w:hyperlink>
            <w:r w:rsidRPr="00DD012C">
              <w:rPr>
                <w:rFonts w:asciiTheme="majorBidi" w:hAnsiTheme="majorBidi" w:cstheme="majorBidi"/>
                <w:color w:val="222222"/>
                <w:shd w:val="clear" w:color="auto" w:fill="FFFFFF"/>
              </w:rPr>
              <w:t xml:space="preserve">. </w:t>
            </w:r>
            <w:r w:rsidRPr="00DD012C">
              <w:rPr>
                <w:rFonts w:asciiTheme="majorBidi" w:hAnsiTheme="majorBidi" w:cstheme="majorBidi"/>
                <w:color w:val="222222"/>
                <w:shd w:val="clear" w:color="auto" w:fill="FFFFFF"/>
                <w:rtl/>
                <w:lang w:bidi="he-IL"/>
              </w:rPr>
              <w:t>יחד עם</w:t>
            </w:r>
            <w:r w:rsidRPr="00DD012C">
              <w:rPr>
                <w:rStyle w:val="apple-converted-space"/>
                <w:rFonts w:asciiTheme="majorBidi" w:hAnsiTheme="majorBidi" w:cstheme="majorBidi"/>
                <w:color w:val="222222"/>
                <w:shd w:val="clear" w:color="auto" w:fill="FFFFFF"/>
              </w:rPr>
              <w:t> </w:t>
            </w:r>
            <w:hyperlink r:id="rId1053" w:tooltip="צ'ארלי פארקר" w:history="1">
              <w:r w:rsidRPr="00DD012C">
                <w:rPr>
                  <w:rStyle w:val="Hyperlink"/>
                  <w:rFonts w:asciiTheme="majorBidi" w:hAnsiTheme="majorBidi" w:cstheme="majorBidi"/>
                  <w:color w:val="5A3696"/>
                  <w:shd w:val="clear" w:color="auto" w:fill="FFFFFF"/>
                  <w:rtl/>
                  <w:lang w:bidi="he-IL"/>
                </w:rPr>
                <w:t>צ</w:t>
              </w:r>
              <w:r w:rsidRPr="00DD012C">
                <w:rPr>
                  <w:rStyle w:val="Hyperlink"/>
                  <w:rFonts w:asciiTheme="majorBidi" w:hAnsiTheme="majorBidi" w:cstheme="majorBidi"/>
                  <w:color w:val="5A3696"/>
                  <w:shd w:val="clear" w:color="auto" w:fill="FFFFFF"/>
                  <w:rtl/>
                </w:rPr>
                <w:t>'</w:t>
              </w:r>
              <w:r w:rsidRPr="00DD012C">
                <w:rPr>
                  <w:rStyle w:val="Hyperlink"/>
                  <w:rFonts w:asciiTheme="majorBidi" w:hAnsiTheme="majorBidi" w:cstheme="majorBidi"/>
                  <w:color w:val="5A3696"/>
                  <w:shd w:val="clear" w:color="auto" w:fill="FFFFFF"/>
                  <w:rtl/>
                  <w:lang w:bidi="he-IL"/>
                </w:rPr>
                <w:t>ארלי פארקר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יצר את סגנון ה</w:t>
            </w:r>
            <w:hyperlink r:id="rId1054" w:tooltip="בי בופ" w:history="1">
              <w:r w:rsidRPr="00DD012C">
                <w:rPr>
                  <w:rStyle w:val="Hyperlink"/>
                  <w:rFonts w:asciiTheme="majorBidi" w:hAnsiTheme="majorBidi" w:cstheme="majorBidi"/>
                  <w:color w:val="5A3696"/>
                  <w:shd w:val="clear" w:color="auto" w:fill="FFFFFF"/>
                  <w:rtl/>
                  <w:lang w:bidi="he-IL"/>
                </w:rPr>
                <w:t>בי בופ</w:t>
              </w:r>
            </w:hyperlink>
            <w:r w:rsidR="007E499E">
              <w:t xml:space="preserve"> </w:t>
            </w:r>
            <w:r w:rsidRPr="00DD012C">
              <w:rPr>
                <w:rFonts w:asciiTheme="majorBidi" w:hAnsiTheme="majorBidi" w:cstheme="majorBidi"/>
                <w:color w:val="222222"/>
                <w:shd w:val="clear" w:color="auto" w:fill="FFFFFF"/>
                <w:rtl/>
                <w:lang w:bidi="he-IL"/>
              </w:rPr>
              <w:t>ששינה את פני הג</w:t>
            </w:r>
            <w:r w:rsidRPr="00DD012C">
              <w:rPr>
                <w:rFonts w:asciiTheme="majorBidi" w:hAnsiTheme="majorBidi" w:cstheme="majorBidi"/>
                <w:color w:val="222222"/>
                <w:shd w:val="clear" w:color="auto" w:fill="FFFFFF"/>
                <w:rtl/>
              </w:rPr>
              <w:t>'</w:t>
            </w:r>
            <w:r w:rsidRPr="00DD012C">
              <w:rPr>
                <w:rFonts w:asciiTheme="majorBidi" w:hAnsiTheme="majorBidi" w:cstheme="majorBidi"/>
                <w:color w:val="222222"/>
                <w:shd w:val="clear" w:color="auto" w:fill="FFFFFF"/>
                <w:rtl/>
                <w:lang w:bidi="he-IL"/>
              </w:rPr>
              <w:t>אז</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גילספי היה נגן חצוצרה</w:t>
            </w:r>
            <w:r w:rsidRPr="00DD012C">
              <w:rPr>
                <w:rStyle w:val="apple-converted-space"/>
                <w:rFonts w:asciiTheme="majorBidi" w:hAnsiTheme="majorBidi" w:cstheme="majorBidi"/>
                <w:color w:val="222222"/>
                <w:shd w:val="clear" w:color="auto" w:fill="FFFFFF"/>
              </w:rPr>
              <w:t> </w:t>
            </w:r>
            <w:hyperlink r:id="rId1055" w:tooltip="וירטואוז" w:history="1">
              <w:r w:rsidRPr="00DD012C">
                <w:rPr>
                  <w:rStyle w:val="Hyperlink"/>
                  <w:rFonts w:asciiTheme="majorBidi" w:hAnsiTheme="majorBidi" w:cstheme="majorBidi"/>
                  <w:color w:val="5A3696"/>
                  <w:shd w:val="clear" w:color="auto" w:fill="FFFFFF"/>
                  <w:rtl/>
                  <w:lang w:bidi="he-IL"/>
                </w:rPr>
                <w:t>וירטואוזי</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w:t>
            </w:r>
            <w:hyperlink r:id="rId1056" w:tooltip="אלתור (מוזיקה)" w:history="1">
              <w:r w:rsidRPr="00DD012C">
                <w:rPr>
                  <w:rStyle w:val="Hyperlink"/>
                  <w:rFonts w:asciiTheme="majorBidi" w:hAnsiTheme="majorBidi" w:cstheme="majorBidi"/>
                  <w:color w:val="5A3696"/>
                  <w:shd w:val="clear" w:color="auto" w:fill="FFFFFF"/>
                  <w:rtl/>
                  <w:lang w:bidi="he-IL"/>
                </w:rPr>
                <w:t>מאלתר</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מחונן</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בנוסף לכישוריו כנגן</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התנהגותו</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חוש ההומור שלו ולבושו המסודר עזרו לאנשים לקבל את המוזיקה החדשנית שלו</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ב</w:t>
            </w:r>
            <w:hyperlink r:id="rId1057" w:tooltip="שנות ה-50" w:history="1">
              <w:r w:rsidRPr="00DD012C">
                <w:rPr>
                  <w:rStyle w:val="Hyperlink"/>
                  <w:rFonts w:asciiTheme="majorBidi" w:hAnsiTheme="majorBidi" w:cstheme="majorBidi"/>
                  <w:color w:val="5A3696"/>
                  <w:shd w:val="clear" w:color="auto" w:fill="FFFFFF"/>
                  <w:rtl/>
                  <w:lang w:bidi="he-IL"/>
                </w:rPr>
                <w:t>שנות ה</w:t>
              </w:r>
              <w:r w:rsidRPr="00DD012C">
                <w:rPr>
                  <w:rStyle w:val="Hyperlink"/>
                  <w:rFonts w:asciiTheme="majorBidi" w:hAnsiTheme="majorBidi" w:cstheme="majorBidi"/>
                  <w:color w:val="5A3696"/>
                  <w:shd w:val="clear" w:color="auto" w:fill="FFFFFF"/>
                  <w:rtl/>
                </w:rPr>
                <w:t>-50</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הוביל גילספי את תנועת המוזיקה האפרו</w:t>
            </w:r>
            <w:r w:rsidRPr="00DD012C">
              <w:rPr>
                <w:rFonts w:asciiTheme="majorBidi" w:hAnsiTheme="majorBidi" w:cstheme="majorBidi"/>
                <w:color w:val="222222"/>
                <w:shd w:val="clear" w:color="auto" w:fill="FFFFFF"/>
                <w:rtl/>
              </w:rPr>
              <w:t>-</w:t>
            </w:r>
            <w:r w:rsidRPr="00DD012C">
              <w:rPr>
                <w:rFonts w:asciiTheme="majorBidi" w:hAnsiTheme="majorBidi" w:cstheme="majorBidi"/>
                <w:color w:val="222222"/>
                <w:shd w:val="clear" w:color="auto" w:fill="FFFFFF"/>
                <w:rtl/>
                <w:lang w:bidi="he-IL"/>
              </w:rPr>
              <w:t>קובנית</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שהכניסה אלמנטים לטיניים ואפריקאיים למוזיקה</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גילספי היה גם שר לעתים</w:t>
            </w:r>
            <w:r w:rsidRPr="00DD012C">
              <w:rPr>
                <w:rFonts w:asciiTheme="majorBidi" w:hAnsiTheme="majorBidi" w:cstheme="majorBidi"/>
                <w:color w:val="222222"/>
                <w:shd w:val="clear" w:color="auto" w:fill="FFFFFF"/>
                <w:rtl/>
              </w:rPr>
              <w:t xml:space="preserve">, </w:t>
            </w:r>
            <w:r w:rsidRPr="00DD012C">
              <w:rPr>
                <w:rFonts w:asciiTheme="majorBidi" w:hAnsiTheme="majorBidi" w:cstheme="majorBidi"/>
                <w:color w:val="222222"/>
                <w:shd w:val="clear" w:color="auto" w:fill="FFFFFF"/>
                <w:rtl/>
                <w:lang w:bidi="he-IL"/>
              </w:rPr>
              <w:t>דבר שגור למדי בקרב חצוצרנים מתקופת</w:t>
            </w:r>
            <w:r w:rsidRPr="00DD012C">
              <w:rPr>
                <w:rStyle w:val="apple-converted-space"/>
                <w:rFonts w:asciiTheme="majorBidi" w:hAnsiTheme="majorBidi" w:cstheme="majorBidi"/>
                <w:color w:val="222222"/>
                <w:shd w:val="clear" w:color="auto" w:fill="FFFFFF"/>
              </w:rPr>
              <w:t> </w:t>
            </w:r>
            <w:hyperlink r:id="rId1058" w:tooltip="לואי ארמסטרונג" w:history="1">
              <w:r w:rsidRPr="00DD012C">
                <w:rPr>
                  <w:rStyle w:val="Hyperlink"/>
                  <w:rFonts w:asciiTheme="majorBidi" w:hAnsiTheme="majorBidi" w:cstheme="majorBidi"/>
                  <w:color w:val="5A3696"/>
                  <w:shd w:val="clear" w:color="auto" w:fill="FFFFFF"/>
                  <w:rtl/>
                  <w:lang w:bidi="he-IL"/>
                </w:rPr>
                <w:t>לואי ארמסטרונג</w:t>
              </w:r>
            </w:hyperlink>
            <w:r w:rsidRPr="00DD012C">
              <w:rPr>
                <w:rStyle w:val="apple-converted-space"/>
                <w:rFonts w:asciiTheme="majorBidi" w:hAnsiTheme="majorBidi" w:cstheme="majorBidi"/>
                <w:color w:val="222222"/>
                <w:shd w:val="clear" w:color="auto" w:fill="FFFFFF"/>
              </w:rPr>
              <w:t> </w:t>
            </w:r>
            <w:r w:rsidRPr="00DD012C">
              <w:rPr>
                <w:rFonts w:asciiTheme="majorBidi" w:hAnsiTheme="majorBidi" w:cstheme="majorBidi"/>
                <w:color w:val="222222"/>
                <w:shd w:val="clear" w:color="auto" w:fill="FFFFFF"/>
                <w:rtl/>
                <w:lang w:bidi="he-IL"/>
              </w:rPr>
              <w:t>ואילך</w:t>
            </w:r>
            <w:r w:rsidRPr="00DD012C">
              <w:rPr>
                <w:rFonts w:asciiTheme="majorBidi" w:hAnsiTheme="majorBidi" w:cstheme="majorBidi"/>
                <w:color w:val="222222"/>
                <w:shd w:val="clear" w:color="auto" w:fill="FFFFFF"/>
              </w:rPr>
              <w:t>.</w:t>
            </w:r>
          </w:p>
        </w:tc>
      </w:tr>
      <w:tr w:rsidR="002B3A10" w:rsidTr="00AD6E47">
        <w:tc>
          <w:tcPr>
            <w:tcW w:w="2070" w:type="dxa"/>
          </w:tcPr>
          <w:p w:rsidR="002B3A10" w:rsidRPr="003571F3" w:rsidRDefault="002B3A10" w:rsidP="00EA476C">
            <w:pPr>
              <w:spacing w:after="240" w:line="276" w:lineRule="auto"/>
              <w:rPr>
                <w:rFonts w:asciiTheme="majorBidi" w:hAnsiTheme="majorBidi" w:cstheme="majorBidi"/>
                <w:color w:val="C0504D" w:themeColor="accent2"/>
                <w:u w:val="single"/>
                <w:lang w:bidi="he-IL"/>
              </w:rPr>
            </w:pPr>
            <w:r w:rsidRPr="003571F3">
              <w:rPr>
                <w:rFonts w:asciiTheme="majorBidi" w:hAnsiTheme="majorBidi" w:cstheme="majorBidi"/>
                <w:color w:val="C0504D" w:themeColor="accent2"/>
                <w:u w:val="single"/>
                <w:shd w:val="clear" w:color="auto" w:fill="FFFFFF"/>
              </w:rPr>
              <w:t xml:space="preserve">Duke </w:t>
            </w:r>
            <w:r w:rsidRPr="003571F3">
              <w:rPr>
                <w:rFonts w:asciiTheme="majorBidi" w:hAnsiTheme="majorBidi" w:cstheme="majorBidi" w:hint="cs"/>
                <w:color w:val="C0504D" w:themeColor="accent2"/>
                <w:u w:val="single"/>
                <w:shd w:val="clear" w:color="auto" w:fill="FFFFFF"/>
                <w:rtl/>
                <w:lang w:bidi="he-IL"/>
              </w:rPr>
              <w:t xml:space="preserve"> </w:t>
            </w:r>
            <w:r w:rsidRPr="003571F3">
              <w:rPr>
                <w:rFonts w:asciiTheme="majorBidi" w:hAnsiTheme="majorBidi" w:cstheme="majorBidi"/>
                <w:color w:val="C0504D" w:themeColor="accent2"/>
                <w:u w:val="single"/>
                <w:shd w:val="clear" w:color="auto" w:fill="FFFFFF"/>
              </w:rPr>
              <w:t>Ellington</w:t>
            </w:r>
          </w:p>
        </w:tc>
        <w:tc>
          <w:tcPr>
            <w:tcW w:w="1440" w:type="dxa"/>
          </w:tcPr>
          <w:p w:rsidR="002B3A10" w:rsidRPr="00172925" w:rsidRDefault="002B3A10" w:rsidP="00EA476C">
            <w:pPr>
              <w:tabs>
                <w:tab w:val="left" w:pos="360"/>
              </w:tabs>
              <w:spacing w:line="276" w:lineRule="auto"/>
              <w:jc w:val="right"/>
              <w:rPr>
                <w:color w:val="000000" w:themeColor="text1"/>
                <w:rtl/>
                <w:lang w:bidi="he-IL"/>
              </w:rPr>
            </w:pPr>
            <w:r w:rsidRPr="00172925">
              <w:rPr>
                <w:rFonts w:hint="cs"/>
                <w:color w:val="000000" w:themeColor="text1"/>
                <w:rtl/>
                <w:lang w:bidi="he-IL"/>
              </w:rPr>
              <w:t>1899-1974</w:t>
            </w:r>
          </w:p>
        </w:tc>
        <w:tc>
          <w:tcPr>
            <w:tcW w:w="5670" w:type="dxa"/>
          </w:tcPr>
          <w:p w:rsidR="002B3A10" w:rsidRPr="002631B0" w:rsidRDefault="002B3A10" w:rsidP="008C11B4">
            <w:pPr>
              <w:tabs>
                <w:tab w:val="left" w:pos="360"/>
              </w:tabs>
              <w:spacing w:line="276" w:lineRule="auto"/>
              <w:jc w:val="right"/>
              <w:rPr>
                <w:color w:val="0033CC"/>
                <w:rtl/>
                <w:lang w:bidi="he-IL"/>
              </w:rPr>
            </w:pPr>
            <w:r w:rsidRPr="002631B0">
              <w:rPr>
                <w:rFonts w:hint="cs"/>
                <w:b/>
                <w:bCs/>
                <w:rtl/>
                <w:lang w:bidi="he-IL"/>
              </w:rPr>
              <w:t>דיוק אלינגטון</w:t>
            </w:r>
            <w:r>
              <w:rPr>
                <w:rFonts w:hint="cs"/>
                <w:rtl/>
                <w:lang w:bidi="he-IL"/>
              </w:rPr>
              <w:t>-</w:t>
            </w:r>
            <w:r w:rsidRPr="00FC1307">
              <w:rPr>
                <w:rFonts w:hint="cs"/>
                <w:rtl/>
                <w:lang w:bidi="he-IL"/>
              </w:rPr>
              <w:t>ממציא שיטה של כתיבת שני ערוצי אקורדים בו זמנית אקורדים עליונים ואקורדים תחתונים , כאשר כל אקורד שונה האחד מהשני.</w:t>
            </w:r>
            <w:r w:rsidRPr="002631B0">
              <w:rPr>
                <w:rFonts w:hint="cs"/>
                <w:color w:val="0033CC"/>
                <w:rtl/>
                <w:lang w:bidi="he-IL"/>
              </w:rPr>
              <w:t xml:space="preserve">ייזכר כמלחין האמריקאי הטוב ביותר בכל הזמנים.  </w:t>
            </w:r>
          </w:p>
          <w:p w:rsidR="002B3A10" w:rsidRPr="006918EC"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color w:val="222222"/>
              </w:rPr>
            </w:pPr>
            <w:r>
              <w:rPr>
                <w:rFonts w:asciiTheme="majorBidi" w:hAnsiTheme="majorBidi" w:cstheme="majorBidi" w:hint="cs"/>
                <w:color w:val="222222"/>
                <w:rtl/>
              </w:rPr>
              <w:t xml:space="preserve">נולד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w:t>
            </w:r>
            <w:hyperlink r:id="rId1059" w:tooltip="וושינגטון הבירה" w:history="1">
              <w:r w:rsidRPr="006918EC">
                <w:rPr>
                  <w:rStyle w:val="Hyperlink"/>
                  <w:rFonts w:asciiTheme="majorBidi" w:eastAsiaTheme="majorEastAsia" w:hAnsiTheme="majorBidi" w:cstheme="majorBidi"/>
                  <w:color w:val="5A3696"/>
                  <w:u w:val="none"/>
                  <w:rtl/>
                </w:rPr>
                <w:t>וושינגטון הבירה</w:t>
              </w:r>
            </w:hyperlink>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הוא </w:t>
            </w:r>
            <w:r w:rsidRPr="006918EC">
              <w:rPr>
                <w:rFonts w:asciiTheme="majorBidi" w:hAnsiTheme="majorBidi" w:cstheme="majorBidi"/>
                <w:color w:val="222222"/>
                <w:rtl/>
              </w:rPr>
              <w:t>היה</w:t>
            </w:r>
            <w:r w:rsidRPr="006918EC">
              <w:rPr>
                <w:rStyle w:val="apple-converted-space"/>
                <w:rFonts w:asciiTheme="majorBidi" w:hAnsiTheme="majorBidi" w:cstheme="majorBidi"/>
                <w:color w:val="222222"/>
              </w:rPr>
              <w:t> </w:t>
            </w:r>
            <w:hyperlink r:id="rId1060" w:tooltip="מלחין" w:history="1">
              <w:r w:rsidRPr="006918EC">
                <w:rPr>
                  <w:rStyle w:val="Hyperlink"/>
                  <w:rFonts w:asciiTheme="majorBidi" w:eastAsiaTheme="majorEastAsia" w:hAnsiTheme="majorBidi" w:cstheme="majorBidi"/>
                  <w:color w:val="5A3696"/>
                  <w:u w:val="none"/>
                  <w:rtl/>
                </w:rPr>
                <w:t>מלחין</w:t>
              </w:r>
            </w:hyperlink>
            <w:r w:rsidRPr="006918EC">
              <w:rPr>
                <w:rFonts w:asciiTheme="majorBidi" w:hAnsiTheme="majorBidi" w:cstheme="majorBidi"/>
                <w:color w:val="222222"/>
              </w:rPr>
              <w:t>,</w:t>
            </w:r>
            <w:r>
              <w:rPr>
                <w:rFonts w:asciiTheme="majorBidi" w:hAnsiTheme="majorBidi" w:cstheme="majorBidi" w:hint="cs"/>
                <w:color w:val="222222"/>
                <w:rtl/>
              </w:rPr>
              <w:t xml:space="preserve"> </w:t>
            </w:r>
            <w:hyperlink r:id="rId1061" w:tooltip="פסנתרן" w:history="1">
              <w:r w:rsidRPr="006918EC">
                <w:rPr>
                  <w:rStyle w:val="Hyperlink"/>
                  <w:rFonts w:asciiTheme="majorBidi" w:eastAsiaTheme="majorEastAsia" w:hAnsiTheme="majorBidi" w:cstheme="majorBidi"/>
                  <w:color w:val="5A3696"/>
                  <w:u w:val="none"/>
                  <w:rtl/>
                </w:rPr>
                <w:t>פסנתרן</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62" w:tooltip="מוביל הרכב" w:history="1">
              <w:r w:rsidRPr="006918EC">
                <w:rPr>
                  <w:rStyle w:val="Hyperlink"/>
                  <w:rFonts w:asciiTheme="majorBidi" w:eastAsiaTheme="majorEastAsia" w:hAnsiTheme="majorBidi" w:cstheme="majorBidi"/>
                  <w:color w:val="5A3696"/>
                  <w:u w:val="none"/>
                  <w:rtl/>
                </w:rPr>
                <w:t xml:space="preserve">מוביל </w:t>
              </w:r>
              <w:r>
                <w:rPr>
                  <w:rStyle w:val="Hyperlink"/>
                  <w:rFonts w:asciiTheme="majorBidi" w:eastAsiaTheme="majorEastAsia" w:hAnsiTheme="majorBidi" w:cstheme="majorBidi" w:hint="cs"/>
                  <w:color w:val="5A3696"/>
                  <w:u w:val="none"/>
                  <w:rtl/>
                </w:rPr>
                <w:t xml:space="preserve">תזמורת </w:t>
              </w:r>
            </w:hyperlink>
            <w:r>
              <w:rPr>
                <w:rFonts w:hint="cs"/>
                <w:rtl/>
              </w:rPr>
              <w:t xml:space="preserve">אמריקאית  </w:t>
            </w:r>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בתחום ה</w:t>
            </w:r>
            <w:hyperlink r:id="rId1063" w:tooltip="ג'אז" w:history="1">
              <w:r w:rsidRPr="006918EC">
                <w:rPr>
                  <w:rStyle w:val="Hyperlink"/>
                  <w:rFonts w:asciiTheme="majorBidi" w:eastAsiaTheme="majorEastAsia" w:hAnsiTheme="majorBidi" w:cstheme="majorBidi"/>
                  <w:color w:val="5A3696"/>
                  <w:u w:val="none"/>
                  <w:rtl/>
                </w:rPr>
                <w:t>ג'אז</w:t>
              </w:r>
            </w:hyperlink>
            <w:r w:rsidRPr="006918EC">
              <w:rPr>
                <w:rFonts w:asciiTheme="majorBidi" w:hAnsiTheme="majorBidi" w:cstheme="majorBidi"/>
                <w:color w:val="222222"/>
              </w:rPr>
              <w:t>.</w:t>
            </w:r>
            <w:r>
              <w:rPr>
                <w:rFonts w:asciiTheme="majorBidi" w:hAnsiTheme="majorBidi" w:cstheme="majorBidi" w:hint="cs"/>
                <w:color w:val="222222"/>
                <w:rtl/>
              </w:rPr>
              <w:t xml:space="preserve"> </w:t>
            </w:r>
            <w:r w:rsidRPr="006918EC">
              <w:rPr>
                <w:rFonts w:asciiTheme="majorBidi" w:hAnsiTheme="majorBidi" w:cstheme="majorBidi"/>
                <w:color w:val="222222"/>
                <w:rtl/>
              </w:rPr>
              <w:t>הוא כתב מאות יצירות בסגנונות מגוונים: שירים, קטעי ג'אז</w:t>
            </w:r>
            <w:r w:rsidRPr="006918EC">
              <w:rPr>
                <w:rStyle w:val="apple-converted-space"/>
                <w:rFonts w:asciiTheme="majorBidi" w:hAnsiTheme="majorBidi" w:cstheme="majorBidi"/>
                <w:color w:val="222222"/>
              </w:rPr>
              <w:t> </w:t>
            </w:r>
            <w:hyperlink r:id="rId1064" w:tooltip="הרכב קאמרי" w:history="1">
              <w:r w:rsidRPr="006918EC">
                <w:rPr>
                  <w:rStyle w:val="Hyperlink"/>
                  <w:rFonts w:asciiTheme="majorBidi" w:eastAsiaTheme="majorEastAsia" w:hAnsiTheme="majorBidi" w:cstheme="majorBidi"/>
                  <w:color w:val="5A3696"/>
                  <w:u w:val="none"/>
                  <w:rtl/>
                </w:rPr>
                <w:t>קאמריים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65" w:tooltip="תזמורת" w:history="1">
              <w:r w:rsidRPr="006918EC">
                <w:rPr>
                  <w:rStyle w:val="Hyperlink"/>
                  <w:rFonts w:asciiTheme="majorBidi" w:eastAsiaTheme="majorEastAsia" w:hAnsiTheme="majorBidi" w:cstheme="majorBidi"/>
                  <w:color w:val="5A3696"/>
                  <w:u w:val="none"/>
                  <w:rtl/>
                </w:rPr>
                <w:t>תזמורתיים</w:t>
              </w:r>
            </w:hyperlink>
            <w:r w:rsidRPr="006918EC">
              <w:rPr>
                <w:rFonts w:asciiTheme="majorBidi" w:hAnsiTheme="majorBidi" w:cstheme="majorBidi"/>
                <w:color w:val="222222"/>
              </w:rPr>
              <w:t>,</w:t>
            </w:r>
            <w:r w:rsidRPr="006918EC">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066" w:tooltip="מוזיקה דתית" w:history="1">
              <w:r w:rsidRPr="006918EC">
                <w:rPr>
                  <w:rStyle w:val="Hyperlink"/>
                  <w:rFonts w:asciiTheme="majorBidi" w:eastAsiaTheme="majorEastAsia" w:hAnsiTheme="majorBidi" w:cstheme="majorBidi"/>
                  <w:color w:val="5A3696"/>
                  <w:u w:val="none"/>
                  <w:rtl/>
                </w:rPr>
                <w:t>מוזיקה דתית</w:t>
              </w:r>
            </w:hyperlink>
            <w:r>
              <w:rPr>
                <w:rFonts w:asciiTheme="majorBidi" w:hAnsiTheme="majorBidi" w:cstheme="majorBidi" w:hint="cs"/>
                <w:color w:val="222222"/>
                <w:rtl/>
              </w:rPr>
              <w:t xml:space="preserve"> </w:t>
            </w:r>
            <w:r w:rsidRPr="006918EC">
              <w:rPr>
                <w:rFonts w:asciiTheme="majorBidi" w:hAnsiTheme="majorBidi" w:cstheme="majorBidi"/>
                <w:color w:val="222222"/>
                <w:rtl/>
              </w:rPr>
              <w:t>ועוד. הוא ידוע במיוחד כמוביל תזמורת</w:t>
            </w:r>
            <w:r w:rsidRPr="006918EC">
              <w:rPr>
                <w:rStyle w:val="apple-converted-space"/>
                <w:rFonts w:asciiTheme="majorBidi" w:hAnsiTheme="majorBidi" w:cstheme="majorBidi"/>
                <w:color w:val="222222"/>
              </w:rPr>
              <w:t> </w:t>
            </w:r>
            <w:hyperlink r:id="rId1067" w:tooltip="ביג בנד" w:history="1">
              <w:r w:rsidRPr="006918EC">
                <w:rPr>
                  <w:rStyle w:val="Hyperlink"/>
                  <w:rFonts w:asciiTheme="majorBidi" w:eastAsiaTheme="majorEastAsia" w:hAnsiTheme="majorBidi" w:cstheme="majorBidi"/>
                  <w:color w:val="5A3696"/>
                  <w:u w:val="none"/>
                  <w:rtl/>
                </w:rPr>
                <w:t>ביג בנד</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שהופיעה במשך עשרות שנים ברחבי</w:t>
            </w:r>
            <w:r w:rsidRPr="006918EC">
              <w:rPr>
                <w:rStyle w:val="apple-converted-space"/>
                <w:rFonts w:asciiTheme="majorBidi" w:hAnsiTheme="majorBidi" w:cstheme="majorBidi"/>
                <w:color w:val="222222"/>
              </w:rPr>
              <w:t> </w:t>
            </w:r>
            <w:hyperlink r:id="rId1068" w:tooltip="ארצות הברית" w:history="1">
              <w:r w:rsidRPr="006918EC">
                <w:rPr>
                  <w:rStyle w:val="Hyperlink"/>
                  <w:rFonts w:asciiTheme="majorBidi" w:eastAsiaTheme="majorEastAsia" w:hAnsiTheme="majorBidi" w:cstheme="majorBidi"/>
                  <w:color w:val="5A3696"/>
                  <w:u w:val="none"/>
                  <w:rtl/>
                </w:rPr>
                <w:t>ארצות הברית</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והעולם, ובשורותיה עברו כמה מהגדולים בנגני הג'אז</w:t>
            </w:r>
            <w:r w:rsidRPr="006918EC">
              <w:rPr>
                <w:rFonts w:asciiTheme="majorBidi" w:hAnsiTheme="majorBidi" w:cstheme="majorBidi"/>
                <w:color w:val="222222"/>
              </w:rPr>
              <w:t>.</w:t>
            </w:r>
          </w:p>
          <w:p w:rsidR="002B3A10" w:rsidRDefault="002B3A10" w:rsidP="00EA476C">
            <w:pPr>
              <w:pStyle w:val="NormalWeb"/>
              <w:shd w:val="clear" w:color="auto" w:fill="FFFFFF"/>
              <w:bidi/>
              <w:spacing w:before="120" w:beforeAutospacing="0" w:after="120" w:afterAutospacing="0" w:line="276" w:lineRule="auto"/>
              <w:jc w:val="both"/>
              <w:rPr>
                <w:rFonts w:ascii="Arial" w:hAnsi="Arial" w:cs="Arial"/>
                <w:color w:val="222222"/>
                <w:sz w:val="26"/>
                <w:szCs w:val="26"/>
                <w:rtl/>
              </w:rPr>
            </w:pPr>
            <w:r w:rsidRPr="006918EC">
              <w:rPr>
                <w:rFonts w:asciiTheme="majorBidi" w:hAnsiTheme="majorBidi" w:cstheme="majorBidi"/>
                <w:color w:val="222222"/>
                <w:rtl/>
              </w:rPr>
              <w:t>אלינגטון פיתח גישה ייחודית ל</w:t>
            </w:r>
            <w:hyperlink r:id="rId1069" w:tooltip="תזמור" w:history="1">
              <w:r w:rsidRPr="006918EC">
                <w:rPr>
                  <w:rStyle w:val="Hyperlink"/>
                  <w:rFonts w:asciiTheme="majorBidi" w:eastAsiaTheme="majorEastAsia" w:hAnsiTheme="majorBidi" w:cstheme="majorBidi"/>
                  <w:color w:val="5A3696"/>
                  <w:u w:val="none"/>
                  <w:rtl/>
                </w:rPr>
                <w:t>תזמור</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 xml:space="preserve">שהעניקה לתזמורת שלו צליל שונה ומזוהה: הוא ערב כלים </w:t>
            </w:r>
            <w:r>
              <w:rPr>
                <w:rFonts w:asciiTheme="majorBidi" w:hAnsiTheme="majorBidi" w:cstheme="majorBidi" w:hint="cs"/>
                <w:color w:val="222222"/>
                <w:rtl/>
              </w:rPr>
              <w:t>מ</w:t>
            </w:r>
            <w:hyperlink r:id="rId1070" w:tooltip="סקציה" w:history="1">
              <w:r w:rsidRPr="006918EC">
                <w:rPr>
                  <w:rStyle w:val="Hyperlink"/>
                  <w:rFonts w:asciiTheme="majorBidi" w:eastAsiaTheme="majorEastAsia" w:hAnsiTheme="majorBidi" w:cstheme="majorBidi"/>
                  <w:color w:val="5A3696"/>
                  <w:u w:val="none"/>
                  <w:rtl/>
                </w:rPr>
                <w:t>סקציות</w:t>
              </w:r>
            </w:hyperlink>
            <w:r w:rsidRPr="006918EC">
              <w:rPr>
                <w:rStyle w:val="apple-converted-space"/>
                <w:rFonts w:asciiTheme="majorBidi" w:hAnsiTheme="majorBidi" w:cstheme="majorBidi"/>
                <w:color w:val="222222"/>
              </w:rPr>
              <w:t> </w:t>
            </w:r>
            <w:hyperlink r:id="rId1071" w:tooltip="כלי נשיפה מעץ" w:history="1">
              <w:r w:rsidRPr="006918EC">
                <w:rPr>
                  <w:rStyle w:val="Hyperlink"/>
                  <w:rFonts w:asciiTheme="majorBidi" w:eastAsiaTheme="majorEastAsia" w:hAnsiTheme="majorBidi" w:cstheme="majorBidi"/>
                  <w:color w:val="5A3696"/>
                  <w:u w:val="none"/>
                  <w:rtl/>
                </w:rPr>
                <w:t>העץ</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ו</w:t>
            </w:r>
            <w:hyperlink r:id="rId1072" w:tooltip="כלי נשיפה ממתכת" w:history="1">
              <w:r w:rsidRPr="006918EC">
                <w:rPr>
                  <w:rStyle w:val="Hyperlink"/>
                  <w:rFonts w:asciiTheme="majorBidi" w:eastAsiaTheme="majorEastAsia" w:hAnsiTheme="majorBidi" w:cstheme="majorBidi"/>
                  <w:color w:val="5A3696"/>
                  <w:u w:val="none"/>
                  <w:rtl/>
                </w:rPr>
                <w:t>המתכת</w:t>
              </w:r>
            </w:hyperlink>
            <w:r w:rsidRPr="006918EC">
              <w:rPr>
                <w:rFonts w:asciiTheme="majorBidi" w:hAnsiTheme="majorBidi" w:cstheme="majorBidi"/>
                <w:color w:val="222222"/>
              </w:rPr>
              <w:t xml:space="preserve">, </w:t>
            </w:r>
            <w:r w:rsidRPr="006918EC">
              <w:rPr>
                <w:rFonts w:asciiTheme="majorBidi" w:hAnsiTheme="majorBidi" w:cstheme="majorBidi"/>
                <w:color w:val="222222"/>
                <w:rtl/>
              </w:rPr>
              <w:t>וכתב תפקידים שיועדו לנגנים מסוימים בתזמורת, מתוך היכרות עם סגנונם האישי ויכולותיהם המיוחדות</w:t>
            </w:r>
            <w:r w:rsidRPr="006918EC">
              <w:rPr>
                <w:rFonts w:asciiTheme="majorBidi" w:hAnsiTheme="majorBidi" w:cstheme="majorBidi"/>
                <w:color w:val="222222"/>
              </w:rPr>
              <w:t>.</w:t>
            </w:r>
            <w:r>
              <w:rPr>
                <w:rFonts w:asciiTheme="majorBidi" w:hAnsiTheme="majorBidi" w:cstheme="majorBidi" w:hint="cs"/>
                <w:color w:val="222222"/>
                <w:rtl/>
              </w:rPr>
              <w:t xml:space="preserve"> </w:t>
            </w:r>
            <w:r w:rsidRPr="006918EC">
              <w:rPr>
                <w:rFonts w:asciiTheme="majorBidi" w:hAnsiTheme="majorBidi" w:cstheme="majorBidi"/>
                <w:color w:val="222222"/>
                <w:rtl/>
              </w:rPr>
              <w:t>אלינגטון היה בין ה</w:t>
            </w:r>
            <w:hyperlink r:id="rId1073" w:tooltip="אפרו-אמריקאים" w:history="1">
              <w:r w:rsidRPr="006918EC">
                <w:rPr>
                  <w:rStyle w:val="Hyperlink"/>
                  <w:rFonts w:asciiTheme="majorBidi" w:eastAsiaTheme="majorEastAsia" w:hAnsiTheme="majorBidi" w:cstheme="majorBidi"/>
                  <w:color w:val="5A3696"/>
                  <w:u w:val="none"/>
                  <w:rtl/>
                </w:rPr>
                <w:t>אפרו-אמריקאים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המפורסמים ביותר במאה העשרים. הוא הקליט ב</w:t>
            </w:r>
            <w:hyperlink r:id="rId1074" w:tooltip="חברת תקליטים" w:history="1">
              <w:r w:rsidRPr="006918EC">
                <w:rPr>
                  <w:rStyle w:val="Hyperlink"/>
                  <w:rFonts w:asciiTheme="majorBidi" w:eastAsiaTheme="majorEastAsia" w:hAnsiTheme="majorBidi" w:cstheme="majorBidi"/>
                  <w:color w:val="5A3696"/>
                  <w:u w:val="none"/>
                  <w:rtl/>
                </w:rPr>
                <w:t>חברות תקליטים</w:t>
              </w:r>
            </w:hyperlink>
            <w:r w:rsidRPr="006918EC">
              <w:rPr>
                <w:rStyle w:val="apple-converted-space"/>
                <w:rFonts w:asciiTheme="majorBidi" w:hAnsiTheme="majorBidi" w:cstheme="majorBidi"/>
                <w:color w:val="222222"/>
              </w:rPr>
              <w:t> </w:t>
            </w:r>
            <w:r w:rsidRPr="006918EC">
              <w:rPr>
                <w:rFonts w:asciiTheme="majorBidi" w:hAnsiTheme="majorBidi" w:cstheme="majorBidi"/>
                <w:color w:val="222222"/>
                <w:rtl/>
              </w:rPr>
              <w:t>אמריקאיות רבות והופיע במספר סרטים</w:t>
            </w:r>
            <w:r>
              <w:rPr>
                <w:rFonts w:ascii="Arial" w:hAnsi="Arial" w:cs="Arial"/>
                <w:color w:val="222222"/>
                <w:sz w:val="26"/>
                <w:szCs w:val="26"/>
              </w:rPr>
              <w:t>.</w:t>
            </w:r>
          </w:p>
          <w:p w:rsidR="002B3A10" w:rsidRPr="00FC1307" w:rsidRDefault="002B3A10" w:rsidP="00EA476C">
            <w:pPr>
              <w:pStyle w:val="NormalWeb"/>
              <w:shd w:val="clear" w:color="auto" w:fill="FFFFFF"/>
              <w:bidi/>
              <w:spacing w:before="120" w:beforeAutospacing="0" w:after="120" w:afterAutospacing="0" w:line="276" w:lineRule="auto"/>
              <w:jc w:val="both"/>
              <w:rPr>
                <w:rtl/>
              </w:rPr>
            </w:pPr>
            <w:r w:rsidRPr="009B4CC0">
              <w:rPr>
                <w:rFonts w:asciiTheme="majorBidi" w:hAnsiTheme="majorBidi" w:cstheme="majorBidi"/>
                <w:color w:val="222222"/>
                <w:rtl/>
              </w:rPr>
              <w:t xml:space="preserve">דיוק אלינגטון, נועד לגדולה, מגיע לניו יורק לתקופת הרנסנס של הארלם, אלינגטון משכיל מתוחכם מלא קסם (לא פסנתרן גדול) אך מדובר במלחין אשר מבין בקומפוזיציה, </w:t>
            </w:r>
          </w:p>
        </w:tc>
      </w:tr>
      <w:tr w:rsidR="002B3A10" w:rsidTr="00AD6E47">
        <w:tc>
          <w:tcPr>
            <w:tcW w:w="2070" w:type="dxa"/>
          </w:tcPr>
          <w:p w:rsidR="002B3A10" w:rsidRPr="003571F3" w:rsidRDefault="002B3A10" w:rsidP="00EA476C">
            <w:pPr>
              <w:bidi/>
              <w:spacing w:after="240" w:line="276" w:lineRule="auto"/>
              <w:rPr>
                <w:rStyle w:val="notranslate"/>
                <w:rFonts w:asciiTheme="majorBidi" w:hAnsiTheme="majorBidi" w:cstheme="majorBidi"/>
                <w:color w:val="C0504D" w:themeColor="accent2"/>
                <w:u w:val="single"/>
                <w:rtl/>
              </w:rPr>
            </w:pPr>
            <w:r w:rsidRPr="003571F3">
              <w:rPr>
                <w:rFonts w:asciiTheme="majorBidi" w:hAnsiTheme="majorBidi" w:cstheme="majorBidi"/>
                <w:color w:val="C0504D" w:themeColor="accent2"/>
                <w:u w:val="single"/>
              </w:rPr>
              <w:t>George Gershwin</w:t>
            </w:r>
          </w:p>
        </w:tc>
        <w:tc>
          <w:tcPr>
            <w:tcW w:w="1440" w:type="dxa"/>
          </w:tcPr>
          <w:p w:rsidR="002B3A10" w:rsidRDefault="002B3A10" w:rsidP="00EA476C">
            <w:pPr>
              <w:spacing w:after="240" w:line="276" w:lineRule="auto"/>
              <w:jc w:val="right"/>
              <w:rPr>
                <w:rtl/>
                <w:lang w:bidi="he-IL"/>
              </w:rPr>
            </w:pPr>
            <w:r>
              <w:rPr>
                <w:rFonts w:hint="cs"/>
                <w:rtl/>
                <w:lang w:bidi="he-IL"/>
              </w:rPr>
              <w:t>1898-1937</w:t>
            </w:r>
          </w:p>
        </w:tc>
        <w:tc>
          <w:tcPr>
            <w:tcW w:w="5670" w:type="dxa"/>
          </w:tcPr>
          <w:p w:rsidR="002B3A10" w:rsidRDefault="002B3A10" w:rsidP="009717A5">
            <w:pPr>
              <w:pStyle w:val="NormalWeb"/>
              <w:shd w:val="clear" w:color="auto" w:fill="FFFFFF"/>
              <w:bidi/>
              <w:spacing w:before="120" w:beforeAutospacing="0" w:after="120" w:afterAutospacing="0" w:line="276" w:lineRule="auto"/>
              <w:jc w:val="both"/>
              <w:rPr>
                <w:rStyle w:val="notranslate"/>
                <w:rFonts w:asciiTheme="majorBidi" w:hAnsiTheme="majorBidi" w:cstheme="majorBidi"/>
                <w:color w:val="222222"/>
                <w:rtl/>
              </w:rPr>
            </w:pPr>
            <w:r w:rsidRPr="007A2D77">
              <w:rPr>
                <w:rFonts w:asciiTheme="majorBidi" w:hAnsiTheme="majorBidi" w:cstheme="majorBidi"/>
                <w:b/>
                <w:bCs/>
                <w:color w:val="222222"/>
                <w:rtl/>
              </w:rPr>
              <w:t>ג'ורג' גרשווין</w:t>
            </w:r>
            <w:r>
              <w:rPr>
                <w:rFonts w:asciiTheme="majorBidi" w:hAnsiTheme="majorBidi" w:cstheme="majorBidi" w:hint="cs"/>
                <w:b/>
                <w:bCs/>
                <w:color w:val="222222"/>
                <w:rtl/>
              </w:rPr>
              <w:t xml:space="preserve">  </w:t>
            </w:r>
            <w:r w:rsidRPr="007A2D77">
              <w:rPr>
                <w:rStyle w:val="apple-converted-space"/>
                <w:rFonts w:asciiTheme="majorBidi" w:hAnsiTheme="majorBidi" w:cstheme="majorBidi"/>
                <w:color w:val="222222"/>
              </w:rPr>
              <w:t> </w:t>
            </w:r>
            <w:r w:rsidRPr="007A2D77">
              <w:rPr>
                <w:rFonts w:asciiTheme="majorBidi" w:hAnsiTheme="majorBidi" w:cstheme="majorBidi"/>
                <w:b/>
                <w:bCs/>
                <w:color w:val="222222"/>
              </w:rPr>
              <w:t>George Gershwin</w:t>
            </w:r>
            <w:r w:rsidRPr="007A2D77">
              <w:rPr>
                <w:rFonts w:asciiTheme="majorBidi" w:hAnsiTheme="majorBidi" w:cstheme="majorBidi"/>
                <w:color w:val="222222"/>
                <w:rtl/>
              </w:rPr>
              <w:t>‏</w:t>
            </w:r>
            <w:r w:rsidRPr="007A2D77">
              <w:rPr>
                <w:rStyle w:val="apple-converted-space"/>
                <w:rFonts w:asciiTheme="majorBidi" w:hAnsiTheme="majorBidi" w:cstheme="majorBidi"/>
                <w:color w:val="222222"/>
              </w:rPr>
              <w:t>  </w:t>
            </w:r>
            <w:hyperlink r:id="rId1075" w:tooltip="הוליווד" w:history="1">
              <w:r w:rsidRPr="00B11FFF">
                <w:rPr>
                  <w:rStyle w:val="Hyperlink"/>
                  <w:rFonts w:asciiTheme="majorBidi" w:eastAsiaTheme="majorEastAsia" w:hAnsiTheme="majorBidi" w:cstheme="majorBidi"/>
                  <w:color w:val="5A3696"/>
                  <w:u w:val="none"/>
                  <w:rtl/>
                </w:rPr>
                <w:t>הוליווד</w:t>
              </w:r>
            </w:hyperlink>
            <w:r w:rsidRPr="00B11FFF">
              <w:rPr>
                <w:rFonts w:asciiTheme="majorBidi" w:hAnsiTheme="majorBidi" w:cstheme="majorBidi"/>
                <w:color w:val="222222"/>
              </w:rPr>
              <w:t>,</w:t>
            </w:r>
            <w:r w:rsidRPr="00B11FFF">
              <w:rPr>
                <w:rStyle w:val="apple-converted-space"/>
                <w:rFonts w:asciiTheme="majorBidi" w:hAnsiTheme="majorBidi" w:cstheme="majorBidi"/>
                <w:color w:val="222222"/>
              </w:rPr>
              <w:t> </w:t>
            </w:r>
            <w:hyperlink r:id="rId1076" w:tooltip="לוס אנג'לס" w:history="1">
              <w:r w:rsidRPr="00B11FFF">
                <w:rPr>
                  <w:rStyle w:val="Hyperlink"/>
                  <w:rFonts w:asciiTheme="majorBidi" w:eastAsiaTheme="majorEastAsia" w:hAnsiTheme="majorBidi" w:cstheme="majorBidi"/>
                  <w:color w:val="5A3696"/>
                  <w:u w:val="none"/>
                  <w:rtl/>
                </w:rPr>
                <w:t>לוס אנג'לס</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 xml:space="preserve"> </w:t>
            </w:r>
            <w:r w:rsidRPr="00B11FFF">
              <w:rPr>
                <w:rFonts w:asciiTheme="majorBidi" w:hAnsiTheme="majorBidi" w:cstheme="majorBidi"/>
                <w:color w:val="222222"/>
                <w:rtl/>
              </w:rPr>
              <w:t>היה</w:t>
            </w:r>
            <w:r w:rsidRPr="00B11FFF">
              <w:rPr>
                <w:rStyle w:val="apple-converted-space"/>
                <w:rFonts w:asciiTheme="majorBidi" w:hAnsiTheme="majorBidi" w:cstheme="majorBidi"/>
                <w:color w:val="222222"/>
              </w:rPr>
              <w:t> </w:t>
            </w:r>
            <w:hyperlink r:id="rId1077" w:tooltip="מלחין" w:history="1">
              <w:r w:rsidRPr="00B11FFF">
                <w:rPr>
                  <w:rStyle w:val="Hyperlink"/>
                  <w:rFonts w:asciiTheme="majorBidi" w:eastAsiaTheme="majorEastAsia" w:hAnsiTheme="majorBidi" w:cstheme="majorBidi"/>
                  <w:color w:val="5A3696"/>
                  <w:u w:val="none"/>
                  <w:rtl/>
                </w:rPr>
                <w:t>מלחין</w:t>
              </w:r>
            </w:hyperlink>
            <w:r w:rsidRPr="00B11FFF">
              <w:rPr>
                <w:rStyle w:val="apple-converted-space"/>
                <w:rFonts w:asciiTheme="majorBidi" w:hAnsiTheme="majorBidi" w:cstheme="majorBidi"/>
                <w:color w:val="222222"/>
              </w:rPr>
              <w:t> </w:t>
            </w:r>
            <w:hyperlink r:id="rId1078" w:tooltip="יהדות ארצות הברית" w:history="1">
              <w:r w:rsidRPr="00B11FFF">
                <w:rPr>
                  <w:rStyle w:val="Hyperlink"/>
                  <w:rFonts w:asciiTheme="majorBidi" w:eastAsiaTheme="majorEastAsia" w:hAnsiTheme="majorBidi" w:cstheme="majorBidi"/>
                  <w:color w:val="5A3696"/>
                  <w:u w:val="none"/>
                  <w:rtl/>
                </w:rPr>
                <w:t>יהודי-אמריקאי</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מחשובי יוצרי ה</w:t>
            </w:r>
            <w:hyperlink r:id="rId1079" w:tooltip="מוזיקה פופולרית" w:history="1">
              <w:r w:rsidRPr="00B11FFF">
                <w:rPr>
                  <w:rStyle w:val="Hyperlink"/>
                  <w:rFonts w:asciiTheme="majorBidi" w:eastAsiaTheme="majorEastAsia" w:hAnsiTheme="majorBidi" w:cstheme="majorBidi"/>
                  <w:color w:val="5A3696"/>
                  <w:u w:val="none"/>
                  <w:rtl/>
                </w:rPr>
                <w:t>מוזיקה הפופולרית</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ב</w:t>
            </w:r>
            <w:hyperlink r:id="rId1080" w:tooltip="ארצות הברית" w:history="1">
              <w:r w:rsidRPr="00B11FFF">
                <w:rPr>
                  <w:rStyle w:val="Hyperlink"/>
                  <w:rFonts w:asciiTheme="majorBidi" w:eastAsiaTheme="majorEastAsia" w:hAnsiTheme="majorBidi" w:cstheme="majorBidi"/>
                  <w:color w:val="5A3696"/>
                  <w:u w:val="none"/>
                  <w:rtl/>
                </w:rPr>
                <w:t>ארצות הברית</w:t>
              </w:r>
            </w:hyperlink>
            <w:r w:rsidRPr="00B11FFF">
              <w:rPr>
                <w:rFonts w:asciiTheme="majorBidi" w:hAnsiTheme="majorBidi" w:cstheme="majorBidi"/>
                <w:color w:val="222222"/>
              </w:rPr>
              <w:t xml:space="preserve">. </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אף שנפטר בטרם מלאו לו 39 שנים, הטביע חותם על המוזיקה של</w:t>
            </w:r>
            <w:r w:rsidRPr="00B11FFF">
              <w:rPr>
                <w:rStyle w:val="apple-converted-space"/>
                <w:rFonts w:asciiTheme="majorBidi" w:hAnsiTheme="majorBidi" w:cstheme="majorBidi"/>
                <w:color w:val="222222"/>
              </w:rPr>
              <w:t> </w:t>
            </w:r>
            <w:hyperlink r:id="rId1081" w:tooltip="המאה ה-20" w:history="1">
              <w:r w:rsidRPr="00B11FFF">
                <w:rPr>
                  <w:rStyle w:val="Hyperlink"/>
                  <w:rFonts w:asciiTheme="majorBidi" w:eastAsiaTheme="majorEastAsia" w:hAnsiTheme="majorBidi" w:cstheme="majorBidi"/>
                  <w:color w:val="5A3696"/>
                  <w:u w:val="none"/>
                  <w:rtl/>
                </w:rPr>
                <w:t>המאה ה-</w:t>
              </w:r>
              <w:r w:rsidRPr="00B11FFF">
                <w:rPr>
                  <w:rStyle w:val="Hyperlink"/>
                  <w:rFonts w:asciiTheme="majorBidi" w:eastAsiaTheme="majorEastAsia" w:hAnsiTheme="majorBidi" w:cstheme="majorBidi" w:hint="cs"/>
                  <w:color w:val="5A3696"/>
                  <w:u w:val="none"/>
                  <w:rtl/>
                </w:rPr>
                <w:t xml:space="preserve"> </w:t>
              </w:r>
              <w:r w:rsidRPr="00B11FFF">
                <w:rPr>
                  <w:rStyle w:val="Hyperlink"/>
                  <w:rFonts w:asciiTheme="majorBidi" w:eastAsiaTheme="majorEastAsia" w:hAnsiTheme="majorBidi" w:cstheme="majorBidi"/>
                  <w:color w:val="5A3696"/>
                  <w:u w:val="none"/>
                  <w:rtl/>
                </w:rPr>
                <w:t>20</w:t>
              </w:r>
            </w:hyperlink>
            <w:r w:rsidRPr="00B11FFF">
              <w:rPr>
                <w:rFonts w:asciiTheme="majorBidi" w:hAnsiTheme="majorBidi" w:cstheme="majorBidi" w:hint="cs"/>
                <w:color w:val="222222"/>
                <w:rtl/>
              </w:rPr>
              <w:t xml:space="preserve"> ו</w:t>
            </w:r>
            <w:r w:rsidRPr="00B11FFF">
              <w:rPr>
                <w:rFonts w:asciiTheme="majorBidi" w:hAnsiTheme="majorBidi" w:cstheme="majorBidi"/>
                <w:color w:val="222222"/>
                <w:rtl/>
              </w:rPr>
              <w:t>בפרט על המוזיקה האמריקאית</w:t>
            </w:r>
            <w:r w:rsidRPr="00B11FFF">
              <w:rPr>
                <w:rFonts w:asciiTheme="majorBidi" w:hAnsiTheme="majorBidi" w:cstheme="majorBidi"/>
                <w:color w:val="222222"/>
              </w:rPr>
              <w:t>.</w:t>
            </w:r>
            <w:r w:rsidR="002C2F8A">
              <w:rPr>
                <w:rFonts w:asciiTheme="majorBidi" w:hAnsiTheme="majorBidi" w:cstheme="majorBidi"/>
                <w:color w:val="222222"/>
              </w:rPr>
              <w:t xml:space="preserve"> </w:t>
            </w:r>
            <w:r w:rsidRPr="00B11FFF">
              <w:rPr>
                <w:rFonts w:asciiTheme="majorBidi" w:hAnsiTheme="majorBidi" w:cstheme="majorBidi"/>
                <w:color w:val="222222"/>
                <w:rtl/>
              </w:rPr>
              <w:t>לגרשווין היו</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שלוש</w:t>
            </w:r>
            <w:r w:rsidRPr="00B11FFF">
              <w:rPr>
                <w:rStyle w:val="apple-converted-space"/>
                <w:rFonts w:asciiTheme="majorBidi" w:hAnsiTheme="majorBidi" w:cstheme="majorBidi"/>
                <w:color w:val="222222"/>
              </w:rPr>
              <w:t> </w:t>
            </w:r>
            <w:hyperlink r:id="rId1082" w:tooltip="קריירה" w:history="1">
              <w:r w:rsidRPr="00B11FFF">
                <w:rPr>
                  <w:rStyle w:val="Hyperlink"/>
                  <w:rFonts w:asciiTheme="majorBidi" w:eastAsiaTheme="majorEastAsia" w:hAnsiTheme="majorBidi" w:cstheme="majorBidi"/>
                  <w:color w:val="5A3696"/>
                  <w:u w:val="none"/>
                  <w:rtl/>
                </w:rPr>
                <w:t>קריירות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מקבילות. ראשית היה</w:t>
            </w:r>
            <w:r w:rsidRPr="00B11FFF">
              <w:rPr>
                <w:rStyle w:val="apple-converted-space"/>
                <w:rFonts w:asciiTheme="majorBidi" w:hAnsiTheme="majorBidi" w:cstheme="majorBidi"/>
                <w:color w:val="222222"/>
              </w:rPr>
              <w:t> </w:t>
            </w:r>
            <w:hyperlink r:id="rId1083" w:tooltip="פסנתרן" w:history="1">
              <w:r w:rsidRPr="00B11FFF">
                <w:rPr>
                  <w:rStyle w:val="Hyperlink"/>
                  <w:rFonts w:asciiTheme="majorBidi" w:eastAsiaTheme="majorEastAsia" w:hAnsiTheme="majorBidi" w:cstheme="majorBidi"/>
                  <w:color w:val="5A3696"/>
                  <w:u w:val="none"/>
                  <w:rtl/>
                </w:rPr>
                <w:t>פסנתרן</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מחונן; במקביל חיבר מוזיקה פופולרית שכללה</w:t>
            </w:r>
            <w:r w:rsidRPr="00B11FFF">
              <w:rPr>
                <w:rFonts w:asciiTheme="majorBidi" w:hAnsiTheme="majorBidi" w:cstheme="majorBidi" w:hint="cs"/>
                <w:color w:val="222222"/>
                <w:rtl/>
              </w:rPr>
              <w:t xml:space="preserve"> </w:t>
            </w:r>
            <w:r w:rsidRPr="00B11FFF">
              <w:rPr>
                <w:rStyle w:val="apple-converted-space"/>
                <w:rFonts w:asciiTheme="majorBidi" w:hAnsiTheme="majorBidi" w:cstheme="majorBidi"/>
                <w:color w:val="222222"/>
              </w:rPr>
              <w:t> </w:t>
            </w:r>
            <w:hyperlink r:id="rId1084" w:tooltip="פזמון" w:history="1">
              <w:r w:rsidRPr="00B11FFF">
                <w:rPr>
                  <w:rStyle w:val="Hyperlink"/>
                  <w:rFonts w:asciiTheme="majorBidi" w:eastAsiaTheme="majorEastAsia" w:hAnsiTheme="majorBidi" w:cstheme="majorBidi"/>
                  <w:color w:val="5A3696"/>
                  <w:u w:val="none"/>
                  <w:rtl/>
                </w:rPr>
                <w:t>פזמונים</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w:t>
            </w:r>
            <w:r w:rsidRPr="00B11FFF">
              <w:rPr>
                <w:rFonts w:asciiTheme="majorBidi" w:hAnsiTheme="majorBidi" w:cstheme="majorBidi"/>
                <w:color w:val="222222"/>
                <w:rtl/>
              </w:rPr>
              <w:t>מוזיקה</w:t>
            </w:r>
            <w:r w:rsidRPr="00B11FFF">
              <w:rPr>
                <w:rFonts w:asciiTheme="majorBidi" w:hAnsiTheme="majorBidi" w:cstheme="majorBidi" w:hint="cs"/>
                <w:color w:val="222222"/>
                <w:rtl/>
              </w:rPr>
              <w:t xml:space="preserve"> </w:t>
            </w:r>
            <w:r w:rsidRPr="00B11FFF">
              <w:rPr>
                <w:rFonts w:asciiTheme="majorBidi" w:hAnsiTheme="majorBidi" w:cstheme="majorBidi"/>
                <w:color w:val="222222"/>
                <w:rtl/>
              </w:rPr>
              <w:t xml:space="preserve"> ל</w:t>
            </w:r>
            <w:hyperlink r:id="rId1085" w:tooltip="מחזמר" w:history="1">
              <w:r w:rsidRPr="00B11FFF">
                <w:rPr>
                  <w:rStyle w:val="Hyperlink"/>
                  <w:rFonts w:asciiTheme="majorBidi" w:eastAsiaTheme="majorEastAsia" w:hAnsiTheme="majorBidi" w:cstheme="majorBidi"/>
                  <w:color w:val="5A3696"/>
                  <w:u w:val="none"/>
                  <w:rtl/>
                </w:rPr>
                <w:t>מחזות-</w:t>
              </w:r>
              <w:r w:rsidRPr="00B11FFF">
                <w:rPr>
                  <w:rStyle w:val="Hyperlink"/>
                  <w:rFonts w:asciiTheme="majorBidi" w:eastAsiaTheme="majorEastAsia" w:hAnsiTheme="majorBidi" w:cstheme="majorBidi" w:hint="cs"/>
                  <w:color w:val="5A3696"/>
                  <w:u w:val="none"/>
                  <w:rtl/>
                </w:rPr>
                <w:t xml:space="preserve"> </w:t>
              </w:r>
              <w:r w:rsidRPr="00B11FFF">
                <w:rPr>
                  <w:rStyle w:val="Hyperlink"/>
                  <w:rFonts w:asciiTheme="majorBidi" w:eastAsiaTheme="majorEastAsia" w:hAnsiTheme="majorBidi" w:cstheme="majorBidi"/>
                  <w:color w:val="5A3696"/>
                  <w:u w:val="none"/>
                  <w:rtl/>
                </w:rPr>
                <w:t>זמר</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ול</w:t>
            </w:r>
            <w:hyperlink r:id="rId1086" w:tooltip="סרט קולנוע" w:history="1">
              <w:r w:rsidRPr="00B11FFF">
                <w:rPr>
                  <w:rStyle w:val="Hyperlink"/>
                  <w:rFonts w:asciiTheme="majorBidi" w:eastAsiaTheme="majorEastAsia" w:hAnsiTheme="majorBidi" w:cstheme="majorBidi"/>
                  <w:color w:val="5A3696"/>
                  <w:u w:val="none"/>
                  <w:rtl/>
                </w:rPr>
                <w:t>סרטים</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ובכך היה לאחד הגורמים המרכזיים ביצירת</w:t>
            </w:r>
            <w:r w:rsidRPr="00B11FFF">
              <w:rPr>
                <w:rFonts w:asciiTheme="majorBidi" w:hAnsiTheme="majorBidi" w:cstheme="majorBidi"/>
                <w:color w:val="222222"/>
              </w:rPr>
              <w:t xml:space="preserve"> "</w:t>
            </w:r>
            <w:hyperlink r:id="rId1087" w:tooltip="ספר השירים האמריקאי הגדול" w:history="1">
              <w:r w:rsidRPr="00B11FFF">
                <w:rPr>
                  <w:rStyle w:val="Hyperlink"/>
                  <w:rFonts w:asciiTheme="majorBidi" w:eastAsiaTheme="majorEastAsia" w:hAnsiTheme="majorBidi" w:cstheme="majorBidi"/>
                  <w:color w:val="5A3696"/>
                  <w:u w:val="none"/>
                  <w:rtl/>
                </w:rPr>
                <w:t>ספר השירים האמריקאי הגדול</w:t>
              </w:r>
            </w:hyperlink>
            <w:r w:rsidRPr="00B11FFF">
              <w:rPr>
                <w:rFonts w:asciiTheme="majorBidi" w:hAnsiTheme="majorBidi" w:cstheme="majorBidi"/>
                <w:color w:val="222222"/>
              </w:rPr>
              <w:t xml:space="preserve">" (Great American Songbook, </w:t>
            </w:r>
            <w:r w:rsidR="009717A5">
              <w:rPr>
                <w:rFonts w:asciiTheme="majorBidi" w:hAnsiTheme="majorBidi" w:cstheme="majorBidi" w:hint="cs"/>
                <w:color w:val="222222"/>
                <w:rtl/>
              </w:rPr>
              <w:t xml:space="preserve"> א</w:t>
            </w:r>
            <w:r w:rsidRPr="00B11FFF">
              <w:rPr>
                <w:rFonts w:asciiTheme="majorBidi" w:hAnsiTheme="majorBidi" w:cstheme="majorBidi"/>
                <w:color w:val="222222"/>
                <w:rtl/>
              </w:rPr>
              <w:t xml:space="preserve">ותם </w:t>
            </w:r>
            <w:r w:rsidRPr="00B11FFF">
              <w:rPr>
                <w:rFonts w:asciiTheme="majorBidi" w:hAnsiTheme="majorBidi" w:cstheme="majorBidi"/>
                <w:color w:val="222222"/>
                <w:rtl/>
              </w:rPr>
              <w:lastRenderedPageBreak/>
              <w:t>שירים קליטים שזכו לעשרות ביצועים ו</w:t>
            </w:r>
            <w:hyperlink r:id="rId1088" w:tooltip="עיבוד מוזיקלי" w:history="1">
              <w:r w:rsidRPr="00B11FFF">
                <w:rPr>
                  <w:rStyle w:val="Hyperlink"/>
                  <w:rFonts w:asciiTheme="majorBidi" w:eastAsiaTheme="majorEastAsia" w:hAnsiTheme="majorBidi" w:cstheme="majorBidi"/>
                  <w:color w:val="5A3696"/>
                  <w:u w:val="none"/>
                  <w:rtl/>
                </w:rPr>
                <w:t>עיבודים</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במהלך השנים ושרובם היו ל</w:t>
            </w:r>
            <w:hyperlink r:id="rId1089" w:tooltip="סטנדרט (ג'אז)" w:history="1">
              <w:r w:rsidRPr="00B11FFF">
                <w:rPr>
                  <w:rStyle w:val="Hyperlink"/>
                  <w:rFonts w:asciiTheme="majorBidi" w:eastAsiaTheme="majorEastAsia" w:hAnsiTheme="majorBidi" w:cstheme="majorBidi"/>
                  <w:color w:val="5A3696"/>
                  <w:u w:val="none"/>
                  <w:rtl/>
                </w:rPr>
                <w:t>סטנדרטים</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של</w:t>
            </w:r>
            <w:r w:rsidRPr="00B11FFF">
              <w:rPr>
                <w:rStyle w:val="apple-converted-space"/>
                <w:rFonts w:asciiTheme="majorBidi" w:hAnsiTheme="majorBidi" w:cstheme="majorBidi"/>
                <w:color w:val="222222"/>
              </w:rPr>
              <w:t> </w:t>
            </w:r>
            <w:hyperlink r:id="rId1090" w:tooltip="ג'אז" w:history="1">
              <w:r w:rsidRPr="00B11FFF">
                <w:rPr>
                  <w:rStyle w:val="Hyperlink"/>
                  <w:rFonts w:asciiTheme="majorBidi" w:eastAsiaTheme="majorEastAsia" w:hAnsiTheme="majorBidi" w:cstheme="majorBidi"/>
                  <w:color w:val="5A3696"/>
                  <w:u w:val="none"/>
                  <w:rtl/>
                </w:rPr>
                <w:t>ג'אז</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בד בבד היה גם מלחין של</w:t>
            </w:r>
            <w:r w:rsidRPr="00B11FFF">
              <w:rPr>
                <w:rFonts w:asciiTheme="majorBidi" w:hAnsiTheme="majorBidi" w:cstheme="majorBidi" w:hint="cs"/>
                <w:color w:val="222222"/>
                <w:rtl/>
              </w:rPr>
              <w:t xml:space="preserve"> </w:t>
            </w:r>
            <w:hyperlink r:id="rId1091" w:tooltip="מוזיקה קלאסית" w:history="1">
              <w:r w:rsidRPr="00B11FFF">
                <w:rPr>
                  <w:rStyle w:val="Hyperlink"/>
                  <w:rFonts w:asciiTheme="majorBidi" w:eastAsiaTheme="majorEastAsia" w:hAnsiTheme="majorBidi" w:cstheme="majorBidi"/>
                  <w:color w:val="5A3696"/>
                  <w:u w:val="none"/>
                  <w:rtl/>
                </w:rPr>
                <w:t>מוזיקה קלאסית</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שחיבר</w:t>
            </w:r>
            <w:r w:rsidRPr="00B11FFF">
              <w:rPr>
                <w:rStyle w:val="apple-converted-space"/>
                <w:rFonts w:asciiTheme="majorBidi" w:hAnsiTheme="majorBidi" w:cstheme="majorBidi"/>
                <w:color w:val="222222"/>
              </w:rPr>
              <w:t> </w:t>
            </w:r>
            <w:hyperlink r:id="rId1092" w:tooltip="יצירה" w:history="1">
              <w:r w:rsidRPr="00B11FFF">
                <w:rPr>
                  <w:rStyle w:val="Hyperlink"/>
                  <w:rFonts w:asciiTheme="majorBidi" w:eastAsiaTheme="majorEastAsia" w:hAnsiTheme="majorBidi" w:cstheme="majorBidi"/>
                  <w:color w:val="5A3696"/>
                  <w:u w:val="none"/>
                  <w:rtl/>
                </w:rPr>
                <w:t>יצירות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ל</w:t>
            </w:r>
            <w:hyperlink r:id="rId1093" w:tooltip="תזמורת" w:history="1">
              <w:r w:rsidRPr="00B11FFF">
                <w:rPr>
                  <w:rStyle w:val="Hyperlink"/>
                  <w:rFonts w:asciiTheme="majorBidi" w:eastAsiaTheme="majorEastAsia" w:hAnsiTheme="majorBidi" w:cstheme="majorBidi"/>
                  <w:color w:val="5A3696"/>
                  <w:u w:val="none"/>
                  <w:rtl/>
                </w:rPr>
                <w:t>תזמורת</w:t>
              </w:r>
            </w:hyperlink>
            <w:r w:rsidRPr="00B11FFF">
              <w:rPr>
                <w:rFonts w:asciiTheme="majorBidi" w:hAnsiTheme="majorBidi" w:cstheme="majorBidi" w:hint="cs"/>
                <w:color w:val="222222"/>
                <w:rtl/>
              </w:rPr>
              <w:t xml:space="preserve"> </w:t>
            </w:r>
            <w:r w:rsidRPr="00B11FFF">
              <w:rPr>
                <w:rStyle w:val="apple-converted-space"/>
                <w:rFonts w:asciiTheme="majorBidi" w:hAnsiTheme="majorBidi" w:cstheme="majorBidi"/>
                <w:color w:val="222222"/>
              </w:rPr>
              <w:t> </w:t>
            </w:r>
            <w:hyperlink r:id="rId1094" w:tooltip="קונצ'רטו" w:history="1">
              <w:r w:rsidRPr="00B11FFF">
                <w:rPr>
                  <w:rStyle w:val="Hyperlink"/>
                  <w:rFonts w:asciiTheme="majorBidi" w:eastAsiaTheme="majorEastAsia" w:hAnsiTheme="majorBidi" w:cstheme="majorBidi"/>
                  <w:color w:val="5A3696"/>
                  <w:u w:val="none"/>
                  <w:rtl/>
                </w:rPr>
                <w:t>קונצ'רטי</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ואף</w:t>
            </w:r>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חיבר </w:t>
            </w:r>
            <w:hyperlink r:id="rId1095" w:tooltip="אופרה" w:history="1">
              <w:r w:rsidRPr="00B11FFF">
                <w:rPr>
                  <w:rStyle w:val="Hyperlink"/>
                  <w:rFonts w:asciiTheme="majorBidi" w:eastAsiaTheme="majorEastAsia" w:hAnsiTheme="majorBidi" w:cstheme="majorBidi"/>
                  <w:color w:val="5A3696"/>
                  <w:u w:val="none"/>
                  <w:rtl/>
                </w:rPr>
                <w:t>אופרה</w:t>
              </w:r>
            </w:hyperlink>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w:t>
            </w:r>
            <w:hyperlink r:id="rId1096" w:tooltip="פורגי ובס" w:history="1">
              <w:r w:rsidRPr="00B11FFF">
                <w:rPr>
                  <w:rStyle w:val="Hyperlink"/>
                  <w:rFonts w:asciiTheme="majorBidi" w:eastAsiaTheme="majorEastAsia" w:hAnsiTheme="majorBidi" w:cstheme="majorBidi"/>
                  <w:color w:val="FF0000"/>
                  <w:u w:val="none"/>
                  <w:rtl/>
                </w:rPr>
                <w:t>פורגי ובס</w:t>
              </w:r>
            </w:hyperlink>
            <w:r w:rsidRPr="00B11FFF">
              <w:rPr>
                <w:rFonts w:asciiTheme="majorBidi" w:hAnsiTheme="majorBidi" w:cstheme="majorBidi" w:hint="cs"/>
                <w:color w:val="FF0000"/>
                <w:rtl/>
              </w:rPr>
              <w:t xml:space="preserve"> </w:t>
            </w:r>
            <w:r w:rsidRPr="00B11FFF">
              <w:rPr>
                <w:rFonts w:asciiTheme="majorBidi" w:hAnsiTheme="majorBidi" w:cstheme="majorBidi"/>
                <w:color w:val="FF0000"/>
              </w:rPr>
              <w:t>.</w:t>
            </w:r>
            <w:r w:rsidRPr="00B11FFF">
              <w:rPr>
                <w:rFonts w:asciiTheme="majorBidi" w:hAnsiTheme="majorBidi" w:cstheme="majorBidi"/>
                <w:color w:val="222222"/>
              </w:rPr>
              <w:t xml:space="preserve"> </w:t>
            </w:r>
            <w:r w:rsidRPr="00B11FFF">
              <w:rPr>
                <w:rFonts w:asciiTheme="majorBidi" w:hAnsiTheme="majorBidi" w:cstheme="majorBidi"/>
                <w:color w:val="222222"/>
                <w:rtl/>
              </w:rPr>
              <w:t>בהיותו חסר השכלה מוזיקלית תאורטית מסודרת, פיתח סגנון עצמאי ויחודי, ששאב מהמסורת הקלאסית כמו גם ממוזיקה אמריקאית פופולרית כגון</w:t>
            </w:r>
            <w:r w:rsidRPr="00B11FFF">
              <w:rPr>
                <w:rStyle w:val="apple-converted-space"/>
                <w:rFonts w:asciiTheme="majorBidi" w:hAnsiTheme="majorBidi" w:cstheme="majorBidi"/>
                <w:color w:val="222222"/>
              </w:rPr>
              <w:t> </w:t>
            </w:r>
            <w:hyperlink r:id="rId1097" w:tooltip="רגטיים" w:history="1">
              <w:r w:rsidRPr="00B11FFF">
                <w:rPr>
                  <w:rStyle w:val="Hyperlink"/>
                  <w:rFonts w:asciiTheme="majorBidi" w:eastAsiaTheme="majorEastAsia" w:hAnsiTheme="majorBidi" w:cstheme="majorBidi"/>
                  <w:color w:val="5A3696"/>
                  <w:u w:val="none"/>
                  <w:rtl/>
                </w:rPr>
                <w:t>רגטיים</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ג'אז</w:t>
            </w:r>
            <w:r w:rsidRPr="00B11FFF">
              <w:rPr>
                <w:rFonts w:asciiTheme="majorBidi" w:hAnsiTheme="majorBidi" w:cstheme="majorBidi"/>
                <w:color w:val="222222"/>
              </w:rPr>
              <w:t>,</w:t>
            </w:r>
            <w:r w:rsidRPr="00B11FFF">
              <w:rPr>
                <w:rStyle w:val="apple-converted-space"/>
                <w:rFonts w:asciiTheme="majorBidi" w:hAnsiTheme="majorBidi" w:cstheme="majorBidi"/>
                <w:color w:val="222222"/>
              </w:rPr>
              <w:t> </w:t>
            </w:r>
            <w:r w:rsidRPr="00B11FFF">
              <w:rPr>
                <w:rStyle w:val="apple-converted-space"/>
                <w:rFonts w:asciiTheme="majorBidi" w:hAnsiTheme="majorBidi" w:cstheme="majorBidi" w:hint="cs"/>
                <w:color w:val="222222"/>
                <w:rtl/>
              </w:rPr>
              <w:t xml:space="preserve"> </w:t>
            </w:r>
            <w:hyperlink r:id="rId1098" w:tooltip="בלוז" w:history="1">
              <w:r w:rsidRPr="00B11FFF">
                <w:rPr>
                  <w:rStyle w:val="Hyperlink"/>
                  <w:rFonts w:asciiTheme="majorBidi" w:eastAsiaTheme="majorEastAsia" w:hAnsiTheme="majorBidi" w:cstheme="majorBidi"/>
                  <w:color w:val="5A3696"/>
                  <w:u w:val="none"/>
                  <w:rtl/>
                </w:rPr>
                <w:t>בלוז</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ה</w:t>
            </w:r>
            <w:hyperlink r:id="rId1099" w:tooltip="אופרטה" w:history="1">
              <w:r w:rsidRPr="00B11FFF">
                <w:rPr>
                  <w:rStyle w:val="Hyperlink"/>
                  <w:rFonts w:asciiTheme="majorBidi" w:eastAsiaTheme="majorEastAsia" w:hAnsiTheme="majorBidi" w:cstheme="majorBidi"/>
                  <w:color w:val="5A3696"/>
                  <w:u w:val="none"/>
                  <w:rtl/>
                </w:rPr>
                <w:t>אופרטות</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של</w:t>
            </w:r>
            <w:r w:rsidRPr="00B11FFF">
              <w:rPr>
                <w:rStyle w:val="apple-converted-space"/>
                <w:rFonts w:asciiTheme="majorBidi" w:hAnsiTheme="majorBidi" w:cstheme="majorBidi"/>
                <w:color w:val="222222"/>
              </w:rPr>
              <w:t> </w:t>
            </w:r>
            <w:hyperlink r:id="rId1100" w:tooltip="גילברט וסאליבן" w:history="1">
              <w:r w:rsidRPr="00B11FFF">
                <w:rPr>
                  <w:rStyle w:val="Hyperlink"/>
                  <w:rFonts w:asciiTheme="majorBidi" w:eastAsiaTheme="majorEastAsia" w:hAnsiTheme="majorBidi" w:cstheme="majorBidi"/>
                  <w:color w:val="5A3696"/>
                  <w:u w:val="none"/>
                  <w:rtl/>
                </w:rPr>
                <w:t>גילברט וסאליבן</w:t>
              </w:r>
            </w:hyperlink>
            <w:r w:rsidRPr="00B11FFF">
              <w:rPr>
                <w:rStyle w:val="apple-converted-space"/>
                <w:rFonts w:asciiTheme="majorBidi" w:hAnsiTheme="majorBidi" w:cstheme="majorBidi"/>
                <w:color w:val="222222"/>
              </w:rPr>
              <w:t> </w:t>
            </w:r>
            <w:r w:rsidRPr="00B11FFF">
              <w:rPr>
                <w:rFonts w:asciiTheme="majorBidi" w:hAnsiTheme="majorBidi" w:cstheme="majorBidi"/>
                <w:color w:val="222222"/>
                <w:rtl/>
              </w:rPr>
              <w:t>ו</w:t>
            </w:r>
            <w:hyperlink r:id="rId1101" w:tooltip="כליזמר (מסורת מוזיקלית)" w:history="1">
              <w:r w:rsidRPr="00B11FFF">
                <w:rPr>
                  <w:rStyle w:val="Hyperlink"/>
                  <w:rFonts w:asciiTheme="majorBidi" w:eastAsiaTheme="majorEastAsia" w:hAnsiTheme="majorBidi" w:cstheme="majorBidi"/>
                  <w:color w:val="5A3696"/>
                  <w:u w:val="none"/>
                  <w:rtl/>
                </w:rPr>
                <w:t>מוזיקת כל</w:t>
              </w:r>
              <w:r w:rsidRPr="00B11FFF">
                <w:rPr>
                  <w:rStyle w:val="Hyperlink"/>
                  <w:rFonts w:asciiTheme="majorBidi" w:eastAsiaTheme="majorEastAsia" w:hAnsiTheme="majorBidi" w:cstheme="majorBidi" w:hint="cs"/>
                  <w:color w:val="5A3696"/>
                  <w:u w:val="none"/>
                  <w:rtl/>
                </w:rPr>
                <w:t>י</w:t>
              </w:r>
              <w:r w:rsidRPr="00B11FFF">
                <w:rPr>
                  <w:rStyle w:val="Hyperlink"/>
                  <w:rFonts w:asciiTheme="majorBidi" w:eastAsiaTheme="majorEastAsia" w:hAnsiTheme="majorBidi" w:cstheme="majorBidi"/>
                  <w:color w:val="5A3696"/>
                  <w:u w:val="none"/>
                  <w:rtl/>
                </w:rPr>
                <w:t>יזמרים</w:t>
              </w:r>
            </w:hyperlink>
            <w:r w:rsidRPr="00B11FFF">
              <w:rPr>
                <w:rFonts w:asciiTheme="majorBidi" w:hAnsiTheme="majorBidi" w:cstheme="majorBidi" w:hint="cs"/>
                <w:color w:val="222222"/>
                <w:rtl/>
              </w:rPr>
              <w:t xml:space="preserve"> </w:t>
            </w:r>
            <w:r w:rsidRPr="00B11FFF">
              <w:rPr>
                <w:rFonts w:asciiTheme="majorBidi" w:hAnsiTheme="majorBidi" w:cstheme="majorBidi"/>
                <w:color w:val="222222"/>
              </w:rPr>
              <w:t xml:space="preserve">. </w:t>
            </w:r>
            <w:r w:rsidR="002C2F8A">
              <w:rPr>
                <w:rFonts w:asciiTheme="majorBidi" w:hAnsiTheme="majorBidi" w:cstheme="majorBidi"/>
                <w:color w:val="222222"/>
              </w:rPr>
              <w:t xml:space="preserve"> </w:t>
            </w:r>
            <w:r w:rsidRPr="00B11FFF">
              <w:rPr>
                <w:rFonts w:asciiTheme="majorBidi" w:hAnsiTheme="majorBidi" w:cstheme="majorBidi"/>
                <w:color w:val="222222"/>
                <w:rtl/>
              </w:rPr>
              <w:t>רוב חייו חתר ללמוד באופן מסודר ולקנות שליטה בתאוריה ה</w:t>
            </w:r>
            <w:r w:rsidRPr="00B11FFF">
              <w:rPr>
                <w:rFonts w:asciiTheme="majorBidi" w:hAnsiTheme="majorBidi" w:cstheme="majorBidi" w:hint="cs"/>
                <w:color w:val="222222"/>
                <w:rtl/>
              </w:rPr>
              <w:t>מוזיקלית ה</w:t>
            </w:r>
            <w:r w:rsidRPr="00B11FFF">
              <w:rPr>
                <w:rFonts w:asciiTheme="majorBidi" w:hAnsiTheme="majorBidi" w:cstheme="majorBidi"/>
                <w:color w:val="222222"/>
                <w:rtl/>
              </w:rPr>
              <w:t>קלאסית; אולם מצד שני, במענה ל</w:t>
            </w:r>
            <w:hyperlink r:id="rId1102" w:tooltip="אהרון קופלנד" w:history="1">
              <w:r w:rsidRPr="00B11FFF">
                <w:rPr>
                  <w:rStyle w:val="Hyperlink"/>
                  <w:rFonts w:asciiTheme="majorBidi" w:eastAsiaTheme="majorEastAsia" w:hAnsiTheme="majorBidi" w:cstheme="majorBidi"/>
                  <w:color w:val="5A3696"/>
                  <w:u w:val="none"/>
                  <w:rtl/>
                </w:rPr>
                <w:t>אהרון קופלנד</w:t>
              </w:r>
            </w:hyperlink>
            <w:r w:rsidRPr="00B11FFF">
              <w:rPr>
                <w:rFonts w:asciiTheme="majorBidi" w:hAnsiTheme="majorBidi" w:cstheme="majorBidi"/>
                <w:color w:val="222222"/>
              </w:rPr>
              <w:t xml:space="preserve">, </w:t>
            </w:r>
            <w:r w:rsidRPr="00B11FFF">
              <w:rPr>
                <w:rFonts w:asciiTheme="majorBidi" w:hAnsiTheme="majorBidi" w:cstheme="majorBidi"/>
                <w:color w:val="222222"/>
                <w:rtl/>
              </w:rPr>
              <w:t>שכמו מלחינים אמריקאים קלאסיים אחרים בני זמנו נטה לפסול את עבודתו הרצינית של גרשווין כחסרת ערך, ניסח גרשווין את ה"אני מאמין" שלו במילים</w:t>
            </w:r>
            <w:r w:rsidRPr="00B11FFF">
              <w:rPr>
                <w:rFonts w:asciiTheme="majorBidi" w:hAnsiTheme="majorBidi" w:cstheme="majorBidi"/>
                <w:color w:val="222222"/>
              </w:rPr>
              <w:t>:</w:t>
            </w:r>
            <w:r w:rsidRPr="00B11FFF">
              <w:rPr>
                <w:rFonts w:asciiTheme="majorBidi" w:hAnsiTheme="majorBidi" w:cstheme="majorBidi" w:hint="cs"/>
                <w:color w:val="222222"/>
                <w:rtl/>
              </w:rPr>
              <w:t xml:space="preserve"> "</w:t>
            </w:r>
            <w:r w:rsidRPr="00B11FFF">
              <w:rPr>
                <w:rFonts w:asciiTheme="majorBidi" w:hAnsiTheme="majorBidi" w:cstheme="majorBidi"/>
                <w:color w:val="222222"/>
                <w:shd w:val="clear" w:color="auto" w:fill="FFFFFF"/>
                <w:rtl/>
              </w:rPr>
              <w:t xml:space="preserve">אינני סבור שהכרחי עבור </w:t>
            </w:r>
            <w:r w:rsidRPr="00620506">
              <w:rPr>
                <w:rFonts w:asciiTheme="majorBidi" w:hAnsiTheme="majorBidi" w:cstheme="majorBidi"/>
                <w:color w:val="222222"/>
                <w:shd w:val="clear" w:color="auto" w:fill="FFFFFF"/>
                <w:rtl/>
              </w:rPr>
              <w:t>מי שמעוניין לחבר מוזיקה אמריקאית ללמוד מקרוב מדי את ה</w:t>
            </w:r>
            <w:hyperlink r:id="rId1103" w:tooltip="פוגה" w:history="1">
              <w:r w:rsidRPr="00620506">
                <w:rPr>
                  <w:rStyle w:val="Hyperlink"/>
                  <w:rFonts w:asciiTheme="majorBidi" w:hAnsiTheme="majorBidi" w:cstheme="majorBidi"/>
                  <w:color w:val="5A3696"/>
                  <w:shd w:val="clear" w:color="auto" w:fill="FFFFFF"/>
                  <w:rtl/>
                </w:rPr>
                <w:t>פוגות</w:t>
              </w:r>
            </w:hyperlink>
            <w:r w:rsidRPr="00620506">
              <w:rPr>
                <w:rStyle w:val="apple-converted-space"/>
                <w:rFonts w:asciiTheme="majorBidi" w:eastAsiaTheme="majorEastAsia" w:hAnsiTheme="majorBidi" w:cstheme="majorBidi"/>
                <w:color w:val="222222"/>
                <w:shd w:val="clear" w:color="auto" w:fill="FFFFFF"/>
              </w:rPr>
              <w:t> </w:t>
            </w:r>
            <w:r w:rsidRPr="00620506">
              <w:rPr>
                <w:rFonts w:asciiTheme="majorBidi" w:hAnsiTheme="majorBidi" w:cstheme="majorBidi"/>
                <w:color w:val="222222"/>
                <w:shd w:val="clear" w:color="auto" w:fill="FFFFFF"/>
                <w:rtl/>
              </w:rPr>
              <w:t>ושאר הצורות שמקורן במאסטרים הגרמנים הגדולים. אנו זקוקים לצורות אמריקאיות עבור מוזיקה אמריקאית</w:t>
            </w:r>
            <w:r>
              <w:rPr>
                <w:rFonts w:asciiTheme="majorBidi" w:hAnsiTheme="majorBidi" w:cstheme="majorBidi" w:hint="cs"/>
                <w:color w:val="222222"/>
                <w:shd w:val="clear" w:color="auto" w:fill="FFFFFF"/>
                <w:rtl/>
              </w:rPr>
              <w:t>"</w:t>
            </w:r>
            <w:r w:rsidRPr="00620506">
              <w:rPr>
                <w:rFonts w:asciiTheme="majorBidi" w:hAnsiTheme="majorBidi" w:cstheme="majorBidi"/>
                <w:color w:val="222222"/>
                <w:shd w:val="clear" w:color="auto" w:fill="FFFFFF"/>
              </w:rPr>
              <w:t>.</w:t>
            </w:r>
            <w:r>
              <w:rPr>
                <w:rFonts w:asciiTheme="majorBidi" w:hAnsiTheme="majorBidi" w:cstheme="majorBidi" w:hint="cs"/>
                <w:color w:val="222222"/>
                <w:shd w:val="clear" w:color="auto" w:fill="FFFFFF"/>
                <w:rtl/>
              </w:rPr>
              <w:t xml:space="preserve"> סופר כי גרשווין אהב לגנוב מוזיקה מהשחורים ולמעשה האופרה שהוא כתב גנובה ברובה ממוזיקת השחורים, וגרשווין לא התבייש מכך ואף נתן את הביצוע של האופרה לזמרים השחורים בטענה שהם הזמרים הכי טובים לביצוע המוזיקה שלהם.. </w:t>
            </w:r>
          </w:p>
        </w:tc>
      </w:tr>
      <w:tr w:rsidR="002B3A10" w:rsidTr="00AD6E47">
        <w:tc>
          <w:tcPr>
            <w:tcW w:w="2070" w:type="dxa"/>
          </w:tcPr>
          <w:p w:rsidR="002B3A10" w:rsidRPr="003571F3" w:rsidRDefault="002B3A10" w:rsidP="00EA476C">
            <w:pPr>
              <w:spacing w:after="240" w:line="276" w:lineRule="auto"/>
              <w:rPr>
                <w:color w:val="C0504D" w:themeColor="accent2"/>
                <w:u w:val="single"/>
                <w:rtl/>
                <w:lang w:bidi="he-IL"/>
              </w:rPr>
            </w:pPr>
            <w:r w:rsidRPr="003571F3">
              <w:rPr>
                <w:rStyle w:val="apple-converted-space"/>
                <w:rFonts w:asciiTheme="majorBidi" w:hAnsiTheme="majorBidi" w:cstheme="majorBidi"/>
                <w:color w:val="C0504D" w:themeColor="accent2"/>
                <w:u w:val="single"/>
                <w:shd w:val="clear" w:color="auto" w:fill="FFFFFF"/>
              </w:rPr>
              <w:lastRenderedPageBreak/>
              <w:t>Gerrry Molligan</w:t>
            </w:r>
          </w:p>
        </w:tc>
        <w:tc>
          <w:tcPr>
            <w:tcW w:w="1440" w:type="dxa"/>
          </w:tcPr>
          <w:p w:rsidR="002B3A10" w:rsidRPr="00807CCD" w:rsidRDefault="002B3A10" w:rsidP="00EA476C">
            <w:pPr>
              <w:tabs>
                <w:tab w:val="left" w:pos="360"/>
              </w:tabs>
              <w:spacing w:line="276" w:lineRule="auto"/>
              <w:jc w:val="right"/>
              <w:rPr>
                <w:rtl/>
                <w:lang w:bidi="he-IL"/>
              </w:rPr>
            </w:pPr>
            <w:r w:rsidRPr="00807CCD">
              <w:rPr>
                <w:rFonts w:hint="cs"/>
                <w:rtl/>
                <w:lang w:bidi="he-IL"/>
              </w:rPr>
              <w:t>1927-1996</w:t>
            </w:r>
          </w:p>
        </w:tc>
        <w:tc>
          <w:tcPr>
            <w:tcW w:w="5670" w:type="dxa"/>
          </w:tcPr>
          <w:p w:rsidR="002B3A10" w:rsidRDefault="002B3A10" w:rsidP="00EA476C">
            <w:pPr>
              <w:pStyle w:val="NormalWeb"/>
              <w:shd w:val="clear" w:color="auto" w:fill="FFFFFF"/>
              <w:bidi/>
              <w:spacing w:before="120" w:beforeAutospacing="0" w:after="120" w:afterAutospacing="0" w:line="276" w:lineRule="auto"/>
              <w:jc w:val="both"/>
              <w:rPr>
                <w:rStyle w:val="apple-converted-space"/>
                <w:rFonts w:asciiTheme="majorBidi" w:hAnsiTheme="majorBidi" w:cstheme="majorBidi"/>
                <w:shd w:val="clear" w:color="auto" w:fill="FFFFFF"/>
                <w:rtl/>
              </w:rPr>
            </w:pPr>
            <w:r w:rsidRPr="00071198">
              <w:rPr>
                <w:rStyle w:val="apple-converted-space"/>
                <w:rFonts w:asciiTheme="majorBidi" w:hAnsiTheme="majorBidi" w:cstheme="majorBidi" w:hint="cs"/>
                <w:b/>
                <w:bCs/>
                <w:shd w:val="clear" w:color="auto" w:fill="FFFFFF"/>
                <w:rtl/>
              </w:rPr>
              <w:t>גארי מוליגן</w:t>
            </w:r>
            <w:r>
              <w:rPr>
                <w:rStyle w:val="apple-converted-space"/>
                <w:rFonts w:asciiTheme="majorBidi" w:hAnsiTheme="majorBidi" w:cstheme="majorBidi" w:hint="cs"/>
                <w:shd w:val="clear" w:color="auto" w:fill="FFFFFF"/>
                <w:rtl/>
              </w:rPr>
              <w:t xml:space="preserve"> - נגן סקסופון לבן מהמעולים אשר היו בתקופה זו.. מוליגן מתבסס על מוזיקת הקונטרפונקט  ( מוזיקה אשר נעה מתו מול תו, מה שמכנים בשפת המוזיקה נקודה מול נקודה, בשילוב קאנון, קוראל, פוגה </w:t>
            </w:r>
            <w:r>
              <w:rPr>
                <w:rStyle w:val="apple-converted-space"/>
                <w:rFonts w:asciiTheme="majorBidi" w:hAnsiTheme="majorBidi" w:cstheme="majorBidi"/>
                <w:shd w:val="clear" w:color="auto" w:fill="FFFFFF"/>
                <w:rtl/>
              </w:rPr>
              <w:t>–</w:t>
            </w:r>
            <w:r>
              <w:rPr>
                <w:rStyle w:val="apple-converted-space"/>
                <w:rFonts w:asciiTheme="majorBidi" w:hAnsiTheme="majorBidi" w:cstheme="majorBidi" w:hint="cs"/>
                <w:shd w:val="clear" w:color="auto" w:fill="FFFFFF"/>
                <w:rtl/>
              </w:rPr>
              <w:t xml:space="preserve"> 4 קולות אשר נעים בקנון בקוים שונים יצרו איכות מוזיקלית  בג'אז .. גרי מוליגן- מסביר את המהלך הקונרפונקטי בג'אז כמהלך המבוסס על הצורה של המוזיקה הקלאסית הטהורה. בתקופה הג'אז המודרני צמחו מוזיקאים איכותיים רבים ובינהם אנו מוצאים את ביל ברבר- נגן הטובה, את ג'יל אוונס המנצח ועוד מוכשרים רבים. </w:t>
            </w:r>
          </w:p>
          <w:p w:rsidR="002B3A10" w:rsidRPr="0033449A" w:rsidRDefault="002B3A10" w:rsidP="00EA476C">
            <w:pPr>
              <w:pStyle w:val="NormalWeb"/>
              <w:shd w:val="clear" w:color="auto" w:fill="FFFFFF"/>
              <w:bidi/>
              <w:spacing w:before="120" w:beforeAutospacing="0" w:after="120" w:afterAutospacing="0" w:line="276" w:lineRule="auto"/>
              <w:jc w:val="both"/>
              <w:rPr>
                <w:color w:val="0000FF"/>
                <w:rtl/>
              </w:rPr>
            </w:pPr>
            <w:r>
              <w:rPr>
                <w:rFonts w:hint="cs"/>
                <w:color w:val="0000FF"/>
                <w:rtl/>
              </w:rPr>
              <w:t>הראשון אשר מלחין מוזיקת ג'אז המתבססת על השיטה של הקונטרפונקט.</w:t>
            </w:r>
          </w:p>
        </w:tc>
      </w:tr>
      <w:tr w:rsidR="002B3A10" w:rsidTr="00AD6E47">
        <w:tc>
          <w:tcPr>
            <w:tcW w:w="2070" w:type="dxa"/>
          </w:tcPr>
          <w:p w:rsidR="002B3A10" w:rsidRPr="003571F3" w:rsidRDefault="002B3A10" w:rsidP="00EA476C">
            <w:pPr>
              <w:bidi/>
              <w:spacing w:after="240" w:line="276" w:lineRule="auto"/>
              <w:jc w:val="right"/>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Irving Berlin</w:t>
            </w:r>
          </w:p>
        </w:tc>
        <w:tc>
          <w:tcPr>
            <w:tcW w:w="1440" w:type="dxa"/>
          </w:tcPr>
          <w:p w:rsidR="002B3A10" w:rsidRDefault="002B3A10" w:rsidP="00EA476C">
            <w:pPr>
              <w:spacing w:after="240" w:line="276" w:lineRule="auto"/>
              <w:jc w:val="right"/>
              <w:rPr>
                <w:rtl/>
                <w:lang w:bidi="he-IL"/>
              </w:rPr>
            </w:pPr>
            <w:r>
              <w:rPr>
                <w:rFonts w:hint="cs"/>
                <w:rtl/>
                <w:lang w:bidi="he-IL"/>
              </w:rPr>
              <w:t>1888-1989</w:t>
            </w:r>
          </w:p>
        </w:tc>
        <w:tc>
          <w:tcPr>
            <w:tcW w:w="5670" w:type="dxa"/>
          </w:tcPr>
          <w:p w:rsidR="002B3A10" w:rsidRPr="00B75606" w:rsidRDefault="002B3A10" w:rsidP="002C2F8A">
            <w:pPr>
              <w:pStyle w:val="NormalWeb"/>
              <w:shd w:val="clear" w:color="auto" w:fill="FFFFFF"/>
              <w:bidi/>
              <w:spacing w:before="120" w:beforeAutospacing="0" w:after="120" w:afterAutospacing="0" w:line="276" w:lineRule="auto"/>
              <w:ind w:hanging="450"/>
              <w:jc w:val="both"/>
              <w:rPr>
                <w:rFonts w:asciiTheme="majorBidi" w:hAnsiTheme="majorBidi" w:cstheme="majorBidi"/>
                <w:color w:val="0033CC"/>
                <w:u w:val="single"/>
                <w:rtl/>
              </w:rPr>
            </w:pPr>
            <w:r>
              <w:rPr>
                <w:rStyle w:val="notranslate"/>
                <w:rFonts w:asciiTheme="majorBidi" w:hAnsiTheme="majorBidi" w:cstheme="majorBidi" w:hint="cs"/>
                <w:color w:val="222222"/>
                <w:rtl/>
              </w:rPr>
              <w:t xml:space="preserve">        </w:t>
            </w:r>
            <w:r w:rsidRPr="00176973">
              <w:rPr>
                <w:rStyle w:val="notranslate"/>
                <w:rFonts w:asciiTheme="majorBidi" w:hAnsiTheme="majorBidi" w:cstheme="majorBidi" w:hint="cs"/>
                <w:b/>
                <w:bCs/>
                <w:color w:val="222222"/>
                <w:rtl/>
              </w:rPr>
              <w:t>אירווינג ברלין</w:t>
            </w:r>
            <w:r>
              <w:rPr>
                <w:rStyle w:val="notranslate"/>
                <w:rFonts w:asciiTheme="majorBidi" w:hAnsiTheme="majorBidi" w:cstheme="majorBidi" w:hint="cs"/>
                <w:color w:val="222222"/>
                <w:rtl/>
              </w:rPr>
              <w:t xml:space="preserve">, </w:t>
            </w:r>
            <w:r>
              <w:rPr>
                <w:rFonts w:ascii="Arial" w:hAnsi="Arial" w:cs="Arial" w:hint="cs"/>
                <w:b/>
                <w:bCs/>
                <w:color w:val="222222"/>
                <w:sz w:val="26"/>
                <w:szCs w:val="26"/>
                <w:shd w:val="clear" w:color="auto" w:fill="FFFFFF"/>
                <w:rtl/>
              </w:rPr>
              <w:t xml:space="preserve"> </w:t>
            </w:r>
            <w:r w:rsidRPr="00176973">
              <w:rPr>
                <w:rStyle w:val="notranslate"/>
                <w:rFonts w:asciiTheme="majorBidi" w:hAnsiTheme="majorBidi" w:cstheme="majorBidi"/>
                <w:color w:val="222222"/>
                <w:rtl/>
              </w:rPr>
              <w:t>היה</w:t>
            </w:r>
            <w:r w:rsidRPr="00176973">
              <w:rPr>
                <w:rStyle w:val="apple-converted-space"/>
                <w:rFonts w:asciiTheme="majorBidi" w:eastAsiaTheme="majorEastAsia" w:hAnsiTheme="majorBidi" w:cstheme="majorBidi"/>
                <w:color w:val="222222"/>
                <w:rtl/>
              </w:rPr>
              <w:t> </w:t>
            </w:r>
            <w:hyperlink r:id="rId1104" w:tooltip="מַלחִין" w:history="1">
              <w:r w:rsidRPr="00176973">
                <w:rPr>
                  <w:rStyle w:val="Hyperlink"/>
                  <w:rFonts w:asciiTheme="majorBidi" w:hAnsiTheme="majorBidi" w:cstheme="majorBidi"/>
                  <w:color w:val="0B0080"/>
                  <w:u w:val="none"/>
                  <w:rtl/>
                </w:rPr>
                <w:t>מלחין</w:t>
              </w:r>
            </w:hyperlink>
            <w:r w:rsidRPr="00176973">
              <w:rPr>
                <w:rStyle w:val="notranslate"/>
                <w:rFonts w:asciiTheme="majorBidi" w:hAnsiTheme="majorBidi" w:cstheme="majorBidi" w:hint="cs"/>
                <w:color w:val="222222"/>
                <w:rtl/>
              </w:rPr>
              <w:t xml:space="preserve"> </w:t>
            </w:r>
            <w:hyperlink r:id="rId1105" w:tooltip="תַמלִילָן" w:history="1">
              <w:r w:rsidRPr="00176973">
                <w:rPr>
                  <w:rStyle w:val="Hyperlink"/>
                  <w:rFonts w:asciiTheme="majorBidi" w:hAnsiTheme="majorBidi" w:cstheme="majorBidi"/>
                  <w:color w:val="0B0080"/>
                  <w:u w:val="none"/>
                  <w:rtl/>
                </w:rPr>
                <w:t>ותמליל</w:t>
              </w:r>
            </w:hyperlink>
            <w:r w:rsidRPr="00176973">
              <w:rPr>
                <w:rStyle w:val="notranslate"/>
                <w:rFonts w:asciiTheme="majorBidi" w:hAnsiTheme="majorBidi" w:cstheme="majorBidi" w:hint="cs"/>
                <w:color w:val="222222"/>
                <w:rtl/>
              </w:rPr>
              <w:t>ן</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 xml:space="preserve">אמריקאי, שנחשב לאחד </w:t>
            </w:r>
            <w:r w:rsidRPr="008C11B4">
              <w:rPr>
                <w:rStyle w:val="notranslate"/>
                <w:rFonts w:asciiTheme="majorBidi" w:hAnsiTheme="majorBidi" w:cstheme="majorBidi"/>
                <w:color w:val="1111E9"/>
                <w:rtl/>
              </w:rPr>
              <w:t>מגדולי כותבי השירים</w:t>
            </w:r>
            <w:r w:rsidRPr="008C11B4">
              <w:rPr>
                <w:rStyle w:val="notranslate"/>
                <w:rFonts w:asciiTheme="majorBidi" w:hAnsiTheme="majorBidi" w:cstheme="majorBidi" w:hint="cs"/>
                <w:color w:val="1111E9"/>
                <w:rtl/>
              </w:rPr>
              <w:t xml:space="preserve"> </w:t>
            </w:r>
            <w:r w:rsidRPr="008C11B4">
              <w:rPr>
                <w:rStyle w:val="notranslate"/>
                <w:rFonts w:asciiTheme="majorBidi" w:hAnsiTheme="majorBidi" w:cstheme="majorBidi"/>
                <w:color w:val="1111E9"/>
                <w:rtl/>
              </w:rPr>
              <w:t>בהיסטוריה האמריקאית</w:t>
            </w:r>
            <w:r w:rsidRPr="00176973">
              <w:rPr>
                <w:rStyle w:val="notranslate"/>
                <w:rFonts w:asciiTheme="majorBidi" w:hAnsiTheme="majorBidi" w:cstheme="majorBidi" w:hint="cs"/>
                <w:color w:val="222222"/>
                <w:rtl/>
              </w:rPr>
              <w:t>..</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המוסיקה שלו מהווה חלק</w:t>
            </w:r>
            <w:r w:rsidRPr="00176973">
              <w:rPr>
                <w:rStyle w:val="apple-converted-space"/>
                <w:rFonts w:asciiTheme="majorBidi" w:eastAsiaTheme="majorEastAsia" w:hAnsiTheme="majorBidi" w:cstheme="majorBidi"/>
                <w:color w:val="222222"/>
                <w:rtl/>
              </w:rPr>
              <w:t> </w:t>
            </w:r>
            <w:hyperlink r:id="rId1106" w:tooltip="ספר אמריקאי גדול" w:history="1">
              <w:r w:rsidRPr="00176973">
                <w:rPr>
                  <w:rStyle w:val="Hyperlink"/>
                  <w:rFonts w:asciiTheme="majorBidi" w:hAnsiTheme="majorBidi" w:cstheme="majorBidi"/>
                  <w:color w:val="0B0080"/>
                  <w:u w:val="none"/>
                  <w:rtl/>
                </w:rPr>
                <w:t>גדול משירי הסופרים האמריקאים הגדולים</w:t>
              </w:r>
            </w:hyperlink>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rPr>
              <w:t>בכל הזמנים</w:t>
            </w:r>
            <w:r w:rsidRPr="00176973">
              <w:rPr>
                <w:rStyle w:val="notranslate"/>
                <w:rFonts w:asciiTheme="majorBidi" w:hAnsiTheme="majorBidi" w:cstheme="majorBidi"/>
                <w:color w:val="222222"/>
                <w:rtl/>
              </w:rPr>
              <w:t>.</w:t>
            </w:r>
            <w:r w:rsidRPr="00176973">
              <w:rPr>
                <w:rStyle w:val="apple-converted-space"/>
                <w:rFonts w:asciiTheme="majorBidi" w:eastAsiaTheme="majorEastAsia" w:hAnsiTheme="majorBidi" w:cstheme="majorBidi"/>
                <w:color w:val="222222"/>
                <w:rtl/>
              </w:rPr>
              <w:t>  </w:t>
            </w:r>
            <w:r w:rsidRPr="00176973">
              <w:rPr>
                <w:rStyle w:val="apple-converted-space"/>
                <w:rFonts w:asciiTheme="majorBidi" w:eastAsiaTheme="majorEastAsia" w:hAnsiTheme="majorBidi" w:cstheme="majorBidi" w:hint="cs"/>
                <w:color w:val="222222"/>
                <w:rtl/>
              </w:rPr>
              <w:t>ברלין נחשב בזמנו לענק הפופ האמירקאי..הוא טען כי שיר חייב לכלול שני חוקים עיקריים:  חוק מילולי וחוק מוזיקלי ..</w:t>
            </w:r>
            <w:r w:rsidRPr="00176973">
              <w:rPr>
                <w:rStyle w:val="notranslate"/>
                <w:rFonts w:asciiTheme="majorBidi" w:hAnsiTheme="majorBidi" w:cstheme="majorBidi"/>
                <w:color w:val="222222"/>
                <w:rtl/>
              </w:rPr>
              <w:t>הוא פירסם את השיר הראשון שלו, "מארי מסאני איטליה", ב -1907, ש</w:t>
            </w:r>
            <w:r w:rsidRPr="00176973">
              <w:rPr>
                <w:rStyle w:val="notranslate"/>
                <w:rFonts w:asciiTheme="majorBidi" w:hAnsiTheme="majorBidi" w:cstheme="majorBidi" w:hint="cs"/>
                <w:color w:val="222222"/>
                <w:rtl/>
              </w:rPr>
              <w:t xml:space="preserve">עבורו </w:t>
            </w:r>
            <w:r w:rsidRPr="00176973">
              <w:rPr>
                <w:rStyle w:val="notranslate"/>
                <w:rFonts w:asciiTheme="majorBidi" w:hAnsiTheme="majorBidi" w:cstheme="majorBidi"/>
                <w:color w:val="222222"/>
                <w:rtl/>
              </w:rPr>
              <w:t>קיבל 33 סנט עבור זכויות הפרסום,</w:t>
            </w:r>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והיה לו הלהיט הבינלאומי הראשון שלו, "</w:t>
            </w:r>
            <w:hyperlink r:id="rId1107" w:tooltip="להקת ראגטיים של אלכסנדר" w:history="1">
              <w:r w:rsidRPr="00176973">
                <w:rPr>
                  <w:rStyle w:val="Hyperlink"/>
                  <w:rFonts w:asciiTheme="majorBidi" w:hAnsiTheme="majorBidi" w:cstheme="majorBidi"/>
                  <w:color w:val="0B0080"/>
                  <w:u w:val="none"/>
                </w:rPr>
                <w:t>Ragtime Band</w:t>
              </w:r>
              <w:r w:rsidRPr="00176973">
                <w:rPr>
                  <w:rStyle w:val="Hyperlink"/>
                  <w:rFonts w:asciiTheme="majorBidi" w:hAnsiTheme="majorBidi" w:cstheme="majorBidi"/>
                  <w:color w:val="0B0080"/>
                  <w:u w:val="none"/>
                  <w:rtl/>
                </w:rPr>
                <w:t xml:space="preserve"> של אלכסנדר</w:t>
              </w:r>
            </w:hyperlink>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 ב -1911. הוא גם היה הבעלים של</w:t>
            </w:r>
            <w:r w:rsidRPr="00176973">
              <w:rPr>
                <w:rStyle w:val="apple-converted-space"/>
                <w:rFonts w:asciiTheme="majorBidi" w:eastAsiaTheme="majorEastAsia" w:hAnsiTheme="majorBidi" w:cstheme="majorBidi"/>
                <w:color w:val="222222"/>
                <w:rtl/>
              </w:rPr>
              <w:t> </w:t>
            </w:r>
            <w:hyperlink r:id="rId1108" w:tooltip="תיאטרון תיאטרון" w:history="1">
              <w:r w:rsidRPr="00176973">
                <w:rPr>
                  <w:rStyle w:val="Hyperlink"/>
                  <w:rFonts w:asciiTheme="majorBidi" w:hAnsiTheme="majorBidi" w:cstheme="majorBidi"/>
                  <w:color w:val="0B0080"/>
                  <w:u w:val="none"/>
                  <w:rtl/>
                </w:rPr>
                <w:t xml:space="preserve">תיאטרון </w:t>
              </w:r>
            </w:hyperlink>
            <w:hyperlink r:id="rId1109" w:tooltip="תיאטרון ברודווי" w:history="1">
              <w:r w:rsidRPr="00176973">
                <w:rPr>
                  <w:rStyle w:val="Hyperlink"/>
                  <w:rFonts w:asciiTheme="majorBidi" w:hAnsiTheme="majorBidi" w:cstheme="majorBidi"/>
                  <w:color w:val="0B0080"/>
                  <w:u w:val="none"/>
                  <w:rtl/>
                </w:rPr>
                <w:t>בברודווי</w:t>
              </w:r>
            </w:hyperlink>
            <w:r w:rsidRPr="00176973">
              <w:rPr>
                <w:rStyle w:val="apple-converted-space"/>
                <w:rFonts w:asciiTheme="majorBidi" w:eastAsiaTheme="majorEastAsia" w:hAnsiTheme="majorBidi" w:cstheme="majorBidi"/>
                <w:color w:val="222222"/>
                <w:rtl/>
              </w:rPr>
              <w:t> </w:t>
            </w:r>
            <w:r w:rsidRPr="00176973">
              <w:rPr>
                <w:rStyle w:val="notranslate"/>
                <w:rFonts w:asciiTheme="majorBidi" w:hAnsiTheme="majorBidi" w:cstheme="majorBidi"/>
                <w:color w:val="222222"/>
                <w:rtl/>
              </w:rPr>
              <w:t>."להקת ראגטיים של אלכסנדר" עוררה שיגעון ריקודים בינלאומי במקומות מרוחקים.</w:t>
            </w:r>
            <w:r w:rsidR="002C2F8A">
              <w:rPr>
                <w:rStyle w:val="notranslate"/>
                <w:rFonts w:asciiTheme="majorBidi" w:hAnsiTheme="majorBidi" w:cstheme="majorBidi"/>
                <w:color w:val="222222"/>
              </w:rPr>
              <w:t xml:space="preserve"> </w:t>
            </w:r>
            <w:r w:rsidRPr="00176973">
              <w:rPr>
                <w:rStyle w:val="notranslate"/>
                <w:rFonts w:asciiTheme="majorBidi" w:hAnsiTheme="majorBidi" w:cstheme="majorBidi"/>
                <w:color w:val="222222"/>
                <w:rtl/>
              </w:rPr>
              <w:t>במשך השנים הוא היה ידוע בכתיבת מוסיקה ומילים ב</w:t>
            </w:r>
            <w:r w:rsidRPr="00176973">
              <w:rPr>
                <w:rStyle w:val="notranslate"/>
                <w:rFonts w:asciiTheme="majorBidi" w:hAnsiTheme="majorBidi" w:cstheme="majorBidi" w:hint="cs"/>
                <w:color w:val="222222"/>
                <w:rtl/>
              </w:rPr>
              <w:t>שפה</w:t>
            </w:r>
            <w:r w:rsidRPr="00176973">
              <w:rPr>
                <w:rStyle w:val="notranslate"/>
                <w:rFonts w:asciiTheme="majorBidi" w:hAnsiTheme="majorBidi" w:cstheme="majorBidi"/>
                <w:color w:val="222222"/>
                <w:rtl/>
              </w:rPr>
              <w:t xml:space="preserve"> האמריקאית: לא מסובך, פשוט וישיר, מטרתו המוצהרת "להגיע אל הלב של האמריקאי הממוצע", </w:t>
            </w:r>
            <w:r w:rsidRPr="00176973">
              <w:rPr>
                <w:rStyle w:val="notranslate"/>
                <w:rFonts w:asciiTheme="majorBidi" w:hAnsiTheme="majorBidi" w:cs="Cambria Math"/>
                <w:color w:val="222222"/>
                <w:rtl/>
              </w:rPr>
              <w:t>​​</w:t>
            </w:r>
            <w:r w:rsidRPr="00176973">
              <w:rPr>
                <w:rStyle w:val="notranslate"/>
                <w:rFonts w:asciiTheme="majorBidi" w:hAnsiTheme="majorBidi" w:cstheme="majorBidi"/>
                <w:color w:val="222222"/>
                <w:rtl/>
              </w:rPr>
              <w:t xml:space="preserve">שאותו ראה כ"נשמה האמיתית של </w:t>
            </w:r>
            <w:r w:rsidRPr="00176973">
              <w:rPr>
                <w:rStyle w:val="notranslate"/>
                <w:rFonts w:asciiTheme="majorBidi" w:hAnsiTheme="majorBidi" w:cstheme="majorBidi"/>
                <w:color w:val="222222"/>
                <w:rtl/>
              </w:rPr>
              <w:lastRenderedPageBreak/>
              <w:t>המדינה ".</w:t>
            </w:r>
            <w:r w:rsidRPr="00176E70">
              <w:rPr>
                <w:rStyle w:val="notranslate"/>
                <w:rFonts w:asciiTheme="majorBidi" w:hAnsiTheme="majorBidi" w:cstheme="majorBidi"/>
                <w:color w:val="222222"/>
                <w:rtl/>
              </w:rPr>
              <w:t xml:space="preserve"> </w:t>
            </w:r>
          </w:p>
        </w:tc>
      </w:tr>
      <w:tr w:rsidR="002B3A10" w:rsidTr="00AD6E47">
        <w:tc>
          <w:tcPr>
            <w:tcW w:w="2070" w:type="dxa"/>
          </w:tcPr>
          <w:p w:rsidR="002B3A10" w:rsidRPr="003571F3" w:rsidRDefault="002B3A10" w:rsidP="00EA476C">
            <w:pPr>
              <w:spacing w:after="240" w:line="276" w:lineRule="auto"/>
              <w:jc w:val="right"/>
              <w:rPr>
                <w:rFonts w:asciiTheme="majorBidi" w:hAnsiTheme="majorBidi" w:cstheme="majorBidi"/>
                <w:color w:val="C0504D" w:themeColor="accent2"/>
                <w:u w:val="single"/>
                <w:rtl/>
              </w:rPr>
            </w:pPr>
            <w:r w:rsidRPr="003571F3">
              <w:rPr>
                <w:rFonts w:asciiTheme="majorBidi" w:hAnsiTheme="majorBidi" w:cstheme="majorBidi" w:hint="cs"/>
                <w:color w:val="C0504D" w:themeColor="accent2"/>
                <w:u w:val="single"/>
                <w:rtl/>
                <w:lang w:bidi="he-IL"/>
              </w:rPr>
              <w:lastRenderedPageBreak/>
              <w:t>J</w:t>
            </w:r>
            <w:r w:rsidRPr="003571F3">
              <w:rPr>
                <w:rFonts w:asciiTheme="majorBidi" w:hAnsiTheme="majorBidi" w:cstheme="majorBidi"/>
                <w:color w:val="C0504D" w:themeColor="accent2"/>
                <w:u w:val="single"/>
              </w:rPr>
              <w:t xml:space="preserve">elly Roll </w:t>
            </w:r>
            <w:r w:rsidRPr="003571F3">
              <w:rPr>
                <w:rFonts w:asciiTheme="majorBidi" w:hAnsiTheme="majorBidi" w:cstheme="majorBidi" w:hint="cs"/>
                <w:color w:val="C0504D" w:themeColor="accent2"/>
                <w:u w:val="single"/>
                <w:rtl/>
                <w:lang w:bidi="he-IL"/>
              </w:rPr>
              <w:t>M</w:t>
            </w:r>
            <w:r w:rsidRPr="003571F3">
              <w:rPr>
                <w:rFonts w:asciiTheme="majorBidi" w:hAnsiTheme="majorBidi" w:cstheme="majorBidi"/>
                <w:color w:val="C0504D" w:themeColor="accent2"/>
                <w:u w:val="single"/>
              </w:rPr>
              <w:t xml:space="preserve">orton </w:t>
            </w:r>
            <w:r w:rsidRPr="003571F3">
              <w:rPr>
                <w:rFonts w:asciiTheme="majorBidi" w:hAnsiTheme="majorBidi" w:cstheme="majorBidi" w:hint="cs"/>
                <w:color w:val="C0504D" w:themeColor="accent2"/>
                <w:u w:val="single"/>
                <w:rtl/>
              </w:rPr>
              <w:t xml:space="preserve"> </w:t>
            </w:r>
          </w:p>
        </w:tc>
        <w:tc>
          <w:tcPr>
            <w:tcW w:w="1440" w:type="dxa"/>
          </w:tcPr>
          <w:p w:rsidR="002B3A10" w:rsidRPr="000C5B56" w:rsidRDefault="002B3A10" w:rsidP="00EA476C">
            <w:pPr>
              <w:spacing w:after="240" w:line="276" w:lineRule="auto"/>
              <w:jc w:val="right"/>
              <w:rPr>
                <w:rtl/>
                <w:lang w:bidi="he-IL"/>
              </w:rPr>
            </w:pPr>
            <w:r>
              <w:rPr>
                <w:rFonts w:hint="cs"/>
                <w:rtl/>
                <w:lang w:bidi="he-IL"/>
              </w:rPr>
              <w:t>1890-1941</w:t>
            </w:r>
          </w:p>
        </w:tc>
        <w:tc>
          <w:tcPr>
            <w:tcW w:w="5670" w:type="dxa"/>
          </w:tcPr>
          <w:p w:rsidR="002B3A10" w:rsidRPr="00420DDB"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b/>
                <w:bCs/>
                <w:color w:val="0033CC"/>
                <w:rtl/>
              </w:rPr>
            </w:pPr>
            <w:r w:rsidRPr="00741031">
              <w:rPr>
                <w:rFonts w:asciiTheme="majorBidi" w:hAnsiTheme="majorBidi" w:cstheme="majorBidi" w:hint="cs"/>
                <w:b/>
                <w:bCs/>
                <w:rtl/>
              </w:rPr>
              <w:t>ג'לי רון מורטון</w:t>
            </w:r>
            <w:r>
              <w:rPr>
                <w:rFonts w:asciiTheme="majorBidi" w:hAnsiTheme="majorBidi" w:cstheme="majorBidi" w:hint="cs"/>
                <w:rtl/>
              </w:rPr>
              <w:t xml:space="preserve"> - המלחין הקריאולי הראשון המוזכר בנושא כתיבת לחן בסגנון הג'אז </w:t>
            </w:r>
            <w:r>
              <w:rPr>
                <w:rFonts w:hint="cs"/>
                <w:rtl/>
              </w:rPr>
              <w:t>ה</w:t>
            </w:r>
            <w:r w:rsidRPr="00FC1307">
              <w:rPr>
                <w:rFonts w:hint="cs"/>
                <w:rtl/>
              </w:rPr>
              <w:t xml:space="preserve">יה מלחין הג'אז הראשון </w:t>
            </w:r>
            <w:r w:rsidRPr="008C11B4">
              <w:rPr>
                <w:rFonts w:hint="cs"/>
                <w:b/>
                <w:bCs/>
                <w:color w:val="1111E9"/>
                <w:rtl/>
              </w:rPr>
              <w:t>שפרסם תוים</w:t>
            </w:r>
            <w:r w:rsidRPr="00FC1307">
              <w:rPr>
                <w:rFonts w:hint="cs"/>
                <w:rtl/>
              </w:rPr>
              <w:t xml:space="preserve"> למוזיקת</w:t>
            </w:r>
            <w:r>
              <w:rPr>
                <w:rFonts w:hint="cs"/>
                <w:rtl/>
              </w:rPr>
              <w:t xml:space="preserve"> הג'אז.</w:t>
            </w:r>
          </w:p>
        </w:tc>
      </w:tr>
      <w:tr w:rsidR="002B3A10" w:rsidTr="00AD6E47">
        <w:tc>
          <w:tcPr>
            <w:tcW w:w="2070" w:type="dxa"/>
          </w:tcPr>
          <w:p w:rsidR="002B3A10" w:rsidRPr="003571F3" w:rsidRDefault="002B3A10" w:rsidP="00EA476C">
            <w:pPr>
              <w:spacing w:after="240" w:line="276" w:lineRule="auto"/>
              <w:rPr>
                <w:color w:val="C0504D" w:themeColor="accent2"/>
                <w:u w:val="single"/>
                <w:lang w:bidi="he-IL"/>
              </w:rPr>
            </w:pPr>
            <w:r w:rsidRPr="003571F3">
              <w:rPr>
                <w:rFonts w:asciiTheme="majorBidi" w:hAnsiTheme="majorBidi" w:cstheme="majorBidi"/>
                <w:color w:val="C0504D" w:themeColor="accent2"/>
                <w:u w:val="single"/>
                <w:shd w:val="clear" w:color="auto" w:fill="FFFFFF"/>
              </w:rPr>
              <w:t>Jimi Hendrix</w:t>
            </w:r>
          </w:p>
        </w:tc>
        <w:tc>
          <w:tcPr>
            <w:tcW w:w="1440" w:type="dxa"/>
          </w:tcPr>
          <w:p w:rsidR="002B3A10" w:rsidRPr="00807CCD" w:rsidRDefault="002B3A10" w:rsidP="00EA476C">
            <w:pPr>
              <w:tabs>
                <w:tab w:val="left" w:pos="360"/>
              </w:tabs>
              <w:spacing w:line="276" w:lineRule="auto"/>
              <w:jc w:val="right"/>
              <w:rPr>
                <w:rtl/>
                <w:lang w:bidi="he-IL"/>
              </w:rPr>
            </w:pPr>
            <w:r w:rsidRPr="00807CCD">
              <w:rPr>
                <w:rFonts w:hint="cs"/>
                <w:rtl/>
                <w:lang w:bidi="he-IL"/>
              </w:rPr>
              <w:t>1942-1970</w:t>
            </w:r>
          </w:p>
        </w:tc>
        <w:tc>
          <w:tcPr>
            <w:tcW w:w="5670" w:type="dxa"/>
          </w:tcPr>
          <w:p w:rsidR="002B3A10" w:rsidRPr="00172925" w:rsidRDefault="002B3A10" w:rsidP="00EA476C">
            <w:pPr>
              <w:tabs>
                <w:tab w:val="left" w:pos="360"/>
              </w:tabs>
              <w:bidi/>
              <w:spacing w:line="276" w:lineRule="auto"/>
              <w:rPr>
                <w:rFonts w:asciiTheme="majorBidi" w:hAnsiTheme="majorBidi" w:cstheme="majorBidi"/>
                <w:color w:val="0000FF"/>
                <w:rtl/>
                <w:lang w:bidi="he-IL"/>
              </w:rPr>
            </w:pPr>
            <w:r w:rsidRPr="00E706C1">
              <w:rPr>
                <w:rFonts w:hint="cs"/>
                <w:b/>
                <w:bCs/>
                <w:rtl/>
                <w:lang w:bidi="he-IL"/>
              </w:rPr>
              <w:t>ג'ימי הנדריקס</w:t>
            </w:r>
            <w:r w:rsidRPr="00AA6673">
              <w:rPr>
                <w:rFonts w:asciiTheme="majorBidi" w:hAnsiTheme="majorBidi" w:cstheme="majorBidi"/>
                <w:color w:val="222222"/>
                <w:shd w:val="clear" w:color="auto" w:fill="FFFFFF"/>
                <w:rtl/>
                <w:lang w:bidi="he-IL"/>
              </w:rPr>
              <w:t xml:space="preserve"> </w:t>
            </w:r>
            <w:r>
              <w:rPr>
                <w:rFonts w:asciiTheme="majorBidi" w:hAnsiTheme="majorBidi" w:cstheme="majorBidi" w:hint="cs"/>
                <w:color w:val="222222"/>
                <w:shd w:val="clear" w:color="auto" w:fill="FFFFFF"/>
                <w:rtl/>
                <w:lang w:bidi="he-IL"/>
              </w:rPr>
              <w:t>-</w:t>
            </w:r>
            <w:r w:rsidRPr="000B33ED">
              <w:rPr>
                <w:rFonts w:asciiTheme="majorBidi" w:hAnsiTheme="majorBidi" w:cstheme="majorBidi"/>
                <w:shd w:val="clear" w:color="auto" w:fill="FFFFFF"/>
                <w:rtl/>
                <w:lang w:bidi="he-IL"/>
              </w:rPr>
              <w:t>היה</w:t>
            </w:r>
            <w:r w:rsidRPr="000B33ED">
              <w:rPr>
                <w:rFonts w:asciiTheme="majorBidi" w:hAnsiTheme="majorBidi" w:cstheme="majorBidi" w:hint="cs"/>
                <w:shd w:val="clear" w:color="auto" w:fill="FFFFFF"/>
                <w:rtl/>
                <w:lang w:bidi="he-IL"/>
              </w:rPr>
              <w:t xml:space="preserve"> </w:t>
            </w:r>
            <w:hyperlink r:id="rId1110" w:tooltip="מוזיקאי" w:history="1">
              <w:r w:rsidRPr="000B33ED">
                <w:rPr>
                  <w:rStyle w:val="Hyperlink"/>
                  <w:rFonts w:asciiTheme="majorBidi" w:hAnsiTheme="majorBidi" w:cstheme="majorBidi"/>
                  <w:color w:val="auto"/>
                  <w:shd w:val="clear" w:color="auto" w:fill="FFFFFF"/>
                  <w:rtl/>
                  <w:lang w:bidi="he-IL"/>
                </w:rPr>
                <w:t>מוזיקאי</w:t>
              </w:r>
            </w:hyperlink>
            <w:r w:rsidRPr="000B33ED">
              <w:rPr>
                <w:rFonts w:asciiTheme="majorBidi" w:hAnsiTheme="majorBidi" w:cstheme="majorBidi"/>
                <w:shd w:val="clear" w:color="auto" w:fill="FFFFFF"/>
              </w:rPr>
              <w:t>,</w:t>
            </w:r>
            <w:r w:rsidRPr="000B33ED">
              <w:rPr>
                <w:rStyle w:val="apple-converted-space"/>
                <w:rFonts w:asciiTheme="majorBidi" w:eastAsiaTheme="majorEastAsia" w:hAnsiTheme="majorBidi" w:cstheme="majorBidi"/>
                <w:shd w:val="clear" w:color="auto" w:fill="FFFFFF"/>
              </w:rPr>
              <w:t> </w:t>
            </w:r>
            <w:hyperlink r:id="rId1111" w:tooltip="גיטריסט" w:history="1">
              <w:r w:rsidRPr="008C11B4">
                <w:rPr>
                  <w:rStyle w:val="Hyperlink"/>
                  <w:rFonts w:asciiTheme="majorBidi" w:hAnsiTheme="majorBidi" w:cstheme="majorBidi"/>
                  <w:b/>
                  <w:bCs/>
                  <w:color w:val="1111E9"/>
                  <w:shd w:val="clear" w:color="auto" w:fill="FFFFFF"/>
                  <w:rtl/>
                  <w:lang w:bidi="he-IL"/>
                </w:rPr>
                <w:t>גיטריסט</w:t>
              </w:r>
            </w:hyperlink>
            <w:r w:rsidRPr="008C11B4">
              <w:rPr>
                <w:rStyle w:val="apple-converted-space"/>
                <w:rFonts w:asciiTheme="majorBidi" w:eastAsiaTheme="majorEastAsia" w:hAnsiTheme="majorBidi" w:cstheme="majorBidi"/>
                <w:b/>
                <w:bCs/>
                <w:color w:val="1111E9"/>
                <w:shd w:val="clear" w:color="auto" w:fill="FFFFFF"/>
              </w:rPr>
              <w:t> </w:t>
            </w:r>
            <w:hyperlink r:id="rId1112" w:tooltip="אמריקאי" w:history="1">
              <w:r w:rsidRPr="008C11B4">
                <w:rPr>
                  <w:rStyle w:val="Hyperlink"/>
                  <w:rFonts w:asciiTheme="majorBidi" w:hAnsiTheme="majorBidi" w:cstheme="majorBidi"/>
                  <w:b/>
                  <w:bCs/>
                  <w:color w:val="1111E9"/>
                  <w:shd w:val="clear" w:color="auto" w:fill="FFFFFF"/>
                  <w:rtl/>
                  <w:lang w:bidi="he-IL"/>
                </w:rPr>
                <w:t>אמריקאי</w:t>
              </w:r>
            </w:hyperlink>
            <w:r w:rsidRPr="00AA6673">
              <w:rPr>
                <w:rStyle w:val="apple-converted-space"/>
                <w:rFonts w:asciiTheme="majorBidi" w:eastAsiaTheme="majorEastAsia" w:hAnsiTheme="majorBidi" w:cstheme="majorBidi"/>
                <w:color w:val="222222"/>
                <w:shd w:val="clear" w:color="auto" w:fill="FFFFFF"/>
              </w:rPr>
              <w:t> </w:t>
            </w:r>
            <w:r w:rsidRPr="00AA6673">
              <w:rPr>
                <w:rFonts w:asciiTheme="majorBidi" w:hAnsiTheme="majorBidi" w:cstheme="majorBidi"/>
                <w:color w:val="222222"/>
                <w:shd w:val="clear" w:color="auto" w:fill="FFFFFF"/>
                <w:rtl/>
                <w:lang w:bidi="he-IL"/>
              </w:rPr>
              <w:t>היה מאמני ה</w:t>
            </w:r>
            <w:hyperlink r:id="rId1113" w:tooltip="בלוז רוק" w:history="1">
              <w:r w:rsidRPr="00AA6673">
                <w:rPr>
                  <w:rStyle w:val="Hyperlink"/>
                  <w:rFonts w:asciiTheme="majorBidi" w:hAnsiTheme="majorBidi" w:cstheme="majorBidi"/>
                  <w:color w:val="5A3696"/>
                  <w:shd w:val="clear" w:color="auto" w:fill="FFFFFF"/>
                  <w:rtl/>
                  <w:lang w:bidi="he-IL"/>
                </w:rPr>
                <w:t>בלוז רוק</w:t>
              </w:r>
            </w:hyperlink>
            <w:r w:rsidRPr="00AA6673">
              <w:rPr>
                <w:rStyle w:val="apple-converted-space"/>
                <w:rFonts w:asciiTheme="majorBidi" w:eastAsiaTheme="majorEastAsia" w:hAnsiTheme="majorBidi" w:cstheme="majorBidi"/>
                <w:color w:val="222222"/>
                <w:shd w:val="clear" w:color="auto" w:fill="FFFFFF"/>
              </w:rPr>
              <w:t> </w:t>
            </w:r>
            <w:r w:rsidRPr="00AA6673">
              <w:rPr>
                <w:rFonts w:asciiTheme="majorBidi" w:hAnsiTheme="majorBidi" w:cstheme="majorBidi"/>
                <w:color w:val="222222"/>
                <w:shd w:val="clear" w:color="auto" w:fill="FFFFFF"/>
                <w:rtl/>
                <w:lang w:bidi="he-IL"/>
              </w:rPr>
              <w:t>הבולטים ביותר של</w:t>
            </w:r>
            <w:r w:rsidRPr="00AA6673">
              <w:rPr>
                <w:rStyle w:val="apple-converted-space"/>
                <w:rFonts w:asciiTheme="majorBidi" w:eastAsiaTheme="majorEastAsia" w:hAnsiTheme="majorBidi" w:cstheme="majorBidi"/>
                <w:color w:val="222222"/>
                <w:shd w:val="clear" w:color="auto" w:fill="FFFFFF"/>
              </w:rPr>
              <w:t> </w:t>
            </w:r>
            <w:hyperlink r:id="rId1114" w:tooltip="שנות השישים" w:history="1">
              <w:r w:rsidRPr="00AA6673">
                <w:rPr>
                  <w:rStyle w:val="Hyperlink"/>
                  <w:rFonts w:asciiTheme="majorBidi" w:hAnsiTheme="majorBidi" w:cstheme="majorBidi"/>
                  <w:color w:val="5A3696"/>
                  <w:shd w:val="clear" w:color="auto" w:fill="FFFFFF"/>
                  <w:rtl/>
                  <w:lang w:bidi="he-IL"/>
                </w:rPr>
                <w:t>שנות השישים</w:t>
              </w:r>
            </w:hyperlink>
            <w:r w:rsidRPr="00AA6673">
              <w:rPr>
                <w:rFonts w:asciiTheme="majorBidi" w:hAnsiTheme="majorBidi" w:cstheme="majorBidi"/>
                <w:color w:val="222222"/>
                <w:shd w:val="clear" w:color="auto" w:fill="FFFFFF"/>
              </w:rPr>
              <w:t xml:space="preserve">, </w:t>
            </w:r>
            <w:r w:rsidRPr="00AA6673">
              <w:rPr>
                <w:rFonts w:asciiTheme="majorBidi" w:hAnsiTheme="majorBidi" w:cstheme="majorBidi"/>
                <w:color w:val="222222"/>
                <w:shd w:val="clear" w:color="auto" w:fill="FFFFFF"/>
                <w:rtl/>
                <w:lang w:bidi="he-IL"/>
              </w:rPr>
              <w:t>והשפיע רבות על דור</w:t>
            </w:r>
            <w:r w:rsidRPr="00AA6673">
              <w:rPr>
                <w:rFonts w:asciiTheme="majorBidi" w:hAnsiTheme="majorBidi" w:cstheme="majorBidi"/>
                <w:color w:val="222222"/>
                <w:shd w:val="clear" w:color="auto" w:fill="FFFFFF"/>
              </w:rPr>
              <w:t>"</w:t>
            </w:r>
            <w:hyperlink r:id="rId1115" w:tooltip="ילדי הפרחים" w:history="1">
              <w:r w:rsidRPr="00AA6673">
                <w:rPr>
                  <w:rStyle w:val="Hyperlink"/>
                  <w:rFonts w:asciiTheme="majorBidi" w:hAnsiTheme="majorBidi" w:cstheme="majorBidi"/>
                  <w:color w:val="5A3696"/>
                  <w:shd w:val="clear" w:color="auto" w:fill="FFFFFF"/>
                  <w:rtl/>
                  <w:lang w:bidi="he-IL"/>
                </w:rPr>
                <w:t>ילדי הפרחים</w:t>
              </w:r>
            </w:hyperlink>
            <w:r w:rsidRPr="00AA6673">
              <w:rPr>
                <w:rFonts w:asciiTheme="majorBidi" w:hAnsiTheme="majorBidi" w:cstheme="majorBidi"/>
                <w:color w:val="222222"/>
                <w:shd w:val="clear" w:color="auto" w:fill="FFFFFF"/>
              </w:rPr>
              <w:t>".</w:t>
            </w:r>
            <w:r w:rsidRPr="00AA6673">
              <w:rPr>
                <w:rFonts w:asciiTheme="majorBidi" w:hAnsiTheme="majorBidi" w:cstheme="majorBidi"/>
                <w:color w:val="222222"/>
                <w:shd w:val="clear" w:color="auto" w:fill="FFFFFF"/>
                <w:rtl/>
                <w:lang w:bidi="he-IL"/>
              </w:rPr>
              <w:t>הוא נודע בסגנון הופעה פרוע</w:t>
            </w:r>
            <w:r w:rsidRPr="00AA6673">
              <w:rPr>
                <w:rFonts w:asciiTheme="majorBidi" w:hAnsiTheme="majorBidi" w:cstheme="majorBidi"/>
                <w:color w:val="222222"/>
                <w:shd w:val="clear" w:color="auto" w:fill="FFFFFF"/>
                <w:rtl/>
              </w:rPr>
              <w:t xml:space="preserve">, </w:t>
            </w:r>
            <w:r w:rsidRPr="00AA6673">
              <w:rPr>
                <w:rFonts w:asciiTheme="majorBidi" w:hAnsiTheme="majorBidi" w:cstheme="majorBidi"/>
                <w:color w:val="222222"/>
                <w:shd w:val="clear" w:color="auto" w:fill="FFFFFF"/>
                <w:rtl/>
                <w:lang w:bidi="he-IL"/>
              </w:rPr>
              <w:t>נהג להתפרע על הבמה ובין היתר לנגן בגיטרה בשיניו</w:t>
            </w:r>
            <w:r w:rsidRPr="00AA6673">
              <w:rPr>
                <w:rFonts w:asciiTheme="majorBidi" w:hAnsiTheme="majorBidi" w:cstheme="majorBidi"/>
                <w:color w:val="222222"/>
                <w:shd w:val="clear" w:color="auto" w:fill="FFFFFF"/>
                <w:rtl/>
              </w:rPr>
              <w:t xml:space="preserve">. </w:t>
            </w:r>
            <w:r w:rsidRPr="00AA6673">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Pr>
                <w:rFonts w:ascii="Arial" w:hAnsi="Arial" w:cs="Arial"/>
                <w:color w:val="222222"/>
                <w:sz w:val="26"/>
                <w:szCs w:val="26"/>
                <w:shd w:val="clear" w:color="auto" w:fill="FFFFFF"/>
              </w:rPr>
              <w:t>.</w:t>
            </w:r>
          </w:p>
        </w:tc>
      </w:tr>
      <w:tr w:rsidR="002B3A10" w:rsidTr="00AD6E47">
        <w:tc>
          <w:tcPr>
            <w:tcW w:w="2070" w:type="dxa"/>
          </w:tcPr>
          <w:p w:rsidR="002B3A10" w:rsidRPr="00D45396" w:rsidRDefault="00FA7EDD" w:rsidP="00EA476C">
            <w:pPr>
              <w:pStyle w:val="Heading3"/>
              <w:shd w:val="clear" w:color="auto" w:fill="FFFFFF"/>
              <w:spacing w:before="0" w:line="276" w:lineRule="auto"/>
              <w:jc w:val="right"/>
              <w:rPr>
                <w:rFonts w:asciiTheme="majorBidi" w:hAnsiTheme="majorBidi"/>
                <w:color w:val="C0504D" w:themeColor="accent2"/>
              </w:rPr>
            </w:pPr>
            <w:hyperlink r:id="rId1116" w:history="1">
              <w:r w:rsidR="002B3A10" w:rsidRPr="00D45396">
                <w:rPr>
                  <w:rStyle w:val="Hyperlink"/>
                  <w:rFonts w:asciiTheme="majorBidi" w:hAnsiTheme="majorBidi"/>
                  <w:color w:val="C0504D" w:themeColor="accent2"/>
                </w:rPr>
                <w:t>Louis Armstrong</w:t>
              </w:r>
            </w:hyperlink>
          </w:p>
          <w:p w:rsidR="002B3A10" w:rsidRPr="002F48F6" w:rsidRDefault="002B3A10" w:rsidP="00EA476C">
            <w:pPr>
              <w:spacing w:after="240" w:line="276" w:lineRule="auto"/>
              <w:jc w:val="right"/>
              <w:rPr>
                <w:rFonts w:asciiTheme="majorBidi" w:hAnsiTheme="majorBidi" w:cstheme="majorBidi"/>
                <w:b/>
                <w:bCs/>
                <w:color w:val="1A24F6"/>
              </w:rPr>
            </w:pPr>
          </w:p>
        </w:tc>
        <w:tc>
          <w:tcPr>
            <w:tcW w:w="1440" w:type="dxa"/>
          </w:tcPr>
          <w:p w:rsidR="002B3A10" w:rsidRPr="000C5B56" w:rsidRDefault="002B3A10" w:rsidP="00EA476C">
            <w:pPr>
              <w:spacing w:after="240" w:line="276" w:lineRule="auto"/>
              <w:jc w:val="right"/>
              <w:rPr>
                <w:rtl/>
                <w:lang w:bidi="he-IL"/>
              </w:rPr>
            </w:pPr>
            <w:r>
              <w:rPr>
                <w:rFonts w:hint="cs"/>
                <w:rtl/>
                <w:lang w:bidi="he-IL"/>
              </w:rPr>
              <w:t>1900-1971</w:t>
            </w:r>
          </w:p>
        </w:tc>
        <w:tc>
          <w:tcPr>
            <w:tcW w:w="5670" w:type="dxa"/>
          </w:tcPr>
          <w:p w:rsidR="00EE3469" w:rsidRDefault="002B3A10" w:rsidP="00EA476C">
            <w:pPr>
              <w:pStyle w:val="NormalWeb"/>
              <w:shd w:val="clear" w:color="auto" w:fill="FFFFFF"/>
              <w:bidi/>
              <w:spacing w:before="120" w:beforeAutospacing="0" w:after="120" w:afterAutospacing="0" w:line="276" w:lineRule="auto"/>
              <w:jc w:val="both"/>
              <w:rPr>
                <w:rFonts w:asciiTheme="majorBidi" w:hAnsiTheme="majorBidi" w:cstheme="majorBidi"/>
                <w:rtl/>
              </w:rPr>
            </w:pPr>
            <w:r w:rsidRPr="002F48F6">
              <w:rPr>
                <w:rFonts w:asciiTheme="majorBidi" w:hAnsiTheme="majorBidi" w:cstheme="majorBidi" w:hint="cs"/>
                <w:b/>
                <w:bCs/>
                <w:color w:val="000000" w:themeColor="text1"/>
                <w:rtl/>
              </w:rPr>
              <w:t>לואי</w:t>
            </w:r>
            <w:r>
              <w:rPr>
                <w:rFonts w:asciiTheme="majorBidi" w:hAnsiTheme="majorBidi" w:cstheme="majorBidi" w:hint="cs"/>
                <w:b/>
                <w:bCs/>
                <w:color w:val="000000" w:themeColor="text1"/>
                <w:rtl/>
              </w:rPr>
              <w:t>ס</w:t>
            </w:r>
            <w:r w:rsidRPr="002F48F6">
              <w:rPr>
                <w:rFonts w:asciiTheme="majorBidi" w:hAnsiTheme="majorBidi" w:cstheme="majorBidi" w:hint="cs"/>
                <w:b/>
                <w:bCs/>
                <w:color w:val="000000" w:themeColor="text1"/>
                <w:rtl/>
              </w:rPr>
              <w:t xml:space="preserve"> אמסטרונג</w:t>
            </w:r>
            <w:r>
              <w:rPr>
                <w:rFonts w:asciiTheme="majorBidi" w:hAnsiTheme="majorBidi" w:cstheme="majorBidi" w:hint="cs"/>
                <w:rtl/>
              </w:rPr>
              <w:t xml:space="preserve">- </w:t>
            </w:r>
            <w:r w:rsidRPr="008C11B4">
              <w:rPr>
                <w:rFonts w:asciiTheme="majorBidi" w:hAnsiTheme="majorBidi" w:cstheme="majorBidi" w:hint="cs"/>
                <w:b/>
                <w:bCs/>
                <w:color w:val="1111E9"/>
                <w:rtl/>
              </w:rPr>
              <w:t>היה הסוליסט הראשון אשר ניגן על חצוצרה ושר..</w:t>
            </w:r>
            <w:r>
              <w:rPr>
                <w:rFonts w:asciiTheme="majorBidi" w:hAnsiTheme="majorBidi" w:cstheme="majorBidi" w:hint="cs"/>
                <w:rtl/>
              </w:rPr>
              <w:t xml:space="preserve"> (אמסטרונג גדל אצל משפחה יהודית ומכאן גם השפעות מוזיקליות יהודיות בנגינתו ושירתו)..  וסגנון הסווינג כנראה שנבע מהחיבור של הג'אז למוזיקה היהודית אשר שמע בבית היהודי. כיום לא ניתן להגדיר ג'אז  ללא סווינג.</w:t>
            </w:r>
          </w:p>
        </w:tc>
      </w:tr>
      <w:tr w:rsidR="002B3A10" w:rsidTr="00AD6E47">
        <w:tc>
          <w:tcPr>
            <w:tcW w:w="2070" w:type="dxa"/>
          </w:tcPr>
          <w:p w:rsidR="002B3A10" w:rsidRPr="00114584" w:rsidRDefault="002B3A10" w:rsidP="00EA476C">
            <w:pPr>
              <w:spacing w:after="240" w:line="276" w:lineRule="auto"/>
              <w:rPr>
                <w:b/>
                <w:bCs/>
                <w:color w:val="C0504D" w:themeColor="accent2"/>
                <w:u w:val="single"/>
                <w:lang w:bidi="he-IL"/>
              </w:rPr>
            </w:pPr>
            <w:r w:rsidRPr="00114584">
              <w:rPr>
                <w:rFonts w:asciiTheme="majorBidi" w:hAnsiTheme="majorBidi" w:cstheme="majorBidi"/>
                <w:b/>
                <w:bCs/>
                <w:color w:val="C0504D" w:themeColor="accent2"/>
                <w:u w:val="single"/>
                <w:shd w:val="clear" w:color="auto" w:fill="FFFFFF"/>
              </w:rPr>
              <w:t>Michael Jackson</w:t>
            </w:r>
          </w:p>
        </w:tc>
        <w:tc>
          <w:tcPr>
            <w:tcW w:w="1440" w:type="dxa"/>
          </w:tcPr>
          <w:p w:rsidR="002B3A10" w:rsidRPr="00114584" w:rsidRDefault="002B3A10" w:rsidP="00EA476C">
            <w:pPr>
              <w:tabs>
                <w:tab w:val="left" w:pos="360"/>
              </w:tabs>
              <w:spacing w:line="276" w:lineRule="auto"/>
              <w:jc w:val="right"/>
              <w:rPr>
                <w:rtl/>
                <w:lang w:bidi="he-IL"/>
              </w:rPr>
            </w:pPr>
            <w:r w:rsidRPr="00114584">
              <w:rPr>
                <w:rFonts w:hint="cs"/>
                <w:rtl/>
                <w:lang w:bidi="he-IL"/>
              </w:rPr>
              <w:t>1958-2009</w:t>
            </w:r>
          </w:p>
        </w:tc>
        <w:tc>
          <w:tcPr>
            <w:tcW w:w="5670" w:type="dxa"/>
          </w:tcPr>
          <w:p w:rsidR="002B3A10" w:rsidRPr="00114584" w:rsidRDefault="002B3A10" w:rsidP="00EA476C">
            <w:pPr>
              <w:tabs>
                <w:tab w:val="left" w:pos="360"/>
              </w:tabs>
              <w:bidi/>
              <w:spacing w:line="276" w:lineRule="auto"/>
              <w:rPr>
                <w:rFonts w:asciiTheme="majorBidi" w:hAnsiTheme="majorBidi" w:cstheme="majorBidi"/>
                <w:b/>
                <w:bCs/>
                <w:color w:val="222222"/>
                <w:shd w:val="clear" w:color="auto" w:fill="FFFFFF"/>
                <w:rtl/>
                <w:lang w:bidi="he-IL"/>
              </w:rPr>
            </w:pPr>
            <w:r w:rsidRPr="00114584">
              <w:rPr>
                <w:rFonts w:asciiTheme="majorBidi" w:hAnsiTheme="majorBidi" w:cstheme="majorBidi"/>
                <w:b/>
                <w:bCs/>
                <w:color w:val="222222"/>
                <w:shd w:val="clear" w:color="auto" w:fill="FFFFFF"/>
                <w:rtl/>
                <w:lang w:bidi="he-IL"/>
              </w:rPr>
              <w:t>מייקל ג</w:t>
            </w:r>
            <w:r w:rsidRPr="00114584">
              <w:rPr>
                <w:rFonts w:asciiTheme="majorBidi" w:hAnsiTheme="majorBidi" w:cstheme="majorBidi"/>
                <w:b/>
                <w:bCs/>
                <w:color w:val="222222"/>
                <w:shd w:val="clear" w:color="auto" w:fill="FFFFFF"/>
                <w:rtl/>
              </w:rPr>
              <w:t>'</w:t>
            </w:r>
            <w:r w:rsidRPr="00114584">
              <w:rPr>
                <w:rFonts w:asciiTheme="majorBidi" w:hAnsiTheme="majorBidi" w:cstheme="majorBidi"/>
                <w:b/>
                <w:bCs/>
                <w:color w:val="222222"/>
                <w:shd w:val="clear" w:color="auto" w:fill="FFFFFF"/>
                <w:rtl/>
                <w:lang w:bidi="he-IL"/>
              </w:rPr>
              <w:t>וזף ג</w:t>
            </w:r>
            <w:r w:rsidRPr="00114584">
              <w:rPr>
                <w:rFonts w:asciiTheme="majorBidi" w:hAnsiTheme="majorBidi" w:cstheme="majorBidi"/>
                <w:b/>
                <w:bCs/>
                <w:color w:val="222222"/>
                <w:shd w:val="clear" w:color="auto" w:fill="FFFFFF"/>
                <w:rtl/>
              </w:rPr>
              <w:t>'</w:t>
            </w:r>
            <w:r w:rsidRPr="00114584">
              <w:rPr>
                <w:rFonts w:asciiTheme="majorBidi" w:hAnsiTheme="majorBidi" w:cstheme="majorBidi"/>
                <w:b/>
                <w:bCs/>
                <w:color w:val="222222"/>
                <w:shd w:val="clear" w:color="auto" w:fill="FFFFFF"/>
                <w:rtl/>
                <w:lang w:bidi="he-IL"/>
              </w:rPr>
              <w:t xml:space="preserve">קסון-   </w:t>
            </w:r>
          </w:p>
          <w:p w:rsidR="002B3A10" w:rsidRDefault="002B3A10" w:rsidP="002C2F8A">
            <w:pPr>
              <w:tabs>
                <w:tab w:val="left" w:pos="360"/>
              </w:tabs>
              <w:bidi/>
              <w:spacing w:line="276" w:lineRule="auto"/>
              <w:rPr>
                <w:rStyle w:val="apple-converted-space"/>
                <w:rFonts w:asciiTheme="majorBidi" w:hAnsiTheme="majorBidi" w:cstheme="majorBidi"/>
                <w:color w:val="222222"/>
                <w:shd w:val="clear" w:color="auto" w:fill="FFFFFF"/>
                <w:rtl/>
                <w:lang w:bidi="he-IL"/>
              </w:rPr>
            </w:pPr>
            <w:r w:rsidRPr="00114584">
              <w:rPr>
                <w:rFonts w:asciiTheme="majorBidi" w:hAnsiTheme="majorBidi" w:cstheme="majorBidi"/>
                <w:color w:val="222222"/>
                <w:shd w:val="clear" w:color="auto" w:fill="FFFFFF"/>
                <w:rtl/>
                <w:lang w:bidi="he-IL"/>
              </w:rPr>
              <w:t>היה</w:t>
            </w:r>
            <w:r w:rsidRPr="00114584">
              <w:rPr>
                <w:rStyle w:val="apple-converted-space"/>
                <w:rFonts w:asciiTheme="majorBidi" w:hAnsiTheme="majorBidi" w:cstheme="majorBidi"/>
                <w:color w:val="222222"/>
                <w:shd w:val="clear" w:color="auto" w:fill="FFFFFF"/>
              </w:rPr>
              <w:t> </w:t>
            </w:r>
            <w:hyperlink r:id="rId1117" w:tooltip="זמר" w:history="1">
              <w:r w:rsidRPr="008C11B4">
                <w:rPr>
                  <w:rStyle w:val="Hyperlink"/>
                  <w:rFonts w:asciiTheme="majorBidi" w:hAnsiTheme="majorBidi" w:cstheme="majorBidi"/>
                  <w:b/>
                  <w:bCs/>
                  <w:color w:val="1111E9"/>
                  <w:shd w:val="clear" w:color="auto" w:fill="FFFFFF"/>
                  <w:rtl/>
                  <w:lang w:bidi="he-IL"/>
                </w:rPr>
                <w:t>זמר</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18" w:tooltip="מוזיקאי" w:history="1">
              <w:r w:rsidRPr="008C11B4">
                <w:rPr>
                  <w:rStyle w:val="Hyperlink"/>
                  <w:rFonts w:asciiTheme="majorBidi" w:hAnsiTheme="majorBidi" w:cstheme="majorBidi"/>
                  <w:b/>
                  <w:bCs/>
                  <w:color w:val="1111E9"/>
                  <w:shd w:val="clear" w:color="auto" w:fill="FFFFFF"/>
                  <w:rtl/>
                  <w:lang w:bidi="he-IL"/>
                </w:rPr>
                <w:t>מוזיקאי</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19" w:tooltip="רב נגן" w:history="1">
              <w:r w:rsidRPr="008C11B4">
                <w:rPr>
                  <w:rStyle w:val="Hyperlink"/>
                  <w:rFonts w:asciiTheme="majorBidi" w:hAnsiTheme="majorBidi" w:cstheme="majorBidi"/>
                  <w:b/>
                  <w:bCs/>
                  <w:color w:val="1111E9"/>
                  <w:shd w:val="clear" w:color="auto" w:fill="FFFFFF"/>
                  <w:rtl/>
                  <w:lang w:bidi="he-IL"/>
                </w:rPr>
                <w:t>רב נגן</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20" w:tooltip="רקדן" w:history="1">
              <w:r w:rsidRPr="008C11B4">
                <w:rPr>
                  <w:rStyle w:val="Hyperlink"/>
                  <w:rFonts w:asciiTheme="majorBidi" w:hAnsiTheme="majorBidi" w:cstheme="majorBidi"/>
                  <w:b/>
                  <w:bCs/>
                  <w:color w:val="1111E9"/>
                  <w:shd w:val="clear" w:color="auto" w:fill="FFFFFF"/>
                  <w:rtl/>
                  <w:lang w:bidi="he-IL"/>
                </w:rPr>
                <w:t>רקדן</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21" w:tooltip="כוריאוגרף" w:history="1">
              <w:r w:rsidRPr="008C11B4">
                <w:rPr>
                  <w:rStyle w:val="Hyperlink"/>
                  <w:rFonts w:asciiTheme="majorBidi" w:hAnsiTheme="majorBidi" w:cstheme="majorBidi"/>
                  <w:b/>
                  <w:bCs/>
                  <w:color w:val="1111E9"/>
                  <w:shd w:val="clear" w:color="auto" w:fill="FFFFFF"/>
                  <w:rtl/>
                  <w:lang w:bidi="he-IL"/>
                </w:rPr>
                <w:t>כוריאוגרף</w:t>
              </w:r>
            </w:hyperlink>
            <w:r w:rsidRPr="008C11B4">
              <w:rPr>
                <w:rFonts w:asciiTheme="majorBidi" w:hAnsiTheme="majorBidi" w:cstheme="majorBidi"/>
                <w:b/>
                <w:bCs/>
                <w:color w:val="1111E9"/>
                <w:shd w:val="clear" w:color="auto" w:fill="FFFFFF"/>
              </w:rPr>
              <w:t>,</w:t>
            </w:r>
            <w:r w:rsidRPr="008C11B4">
              <w:rPr>
                <w:rStyle w:val="apple-converted-space"/>
                <w:rFonts w:asciiTheme="majorBidi" w:hAnsiTheme="majorBidi" w:cstheme="majorBidi"/>
                <w:b/>
                <w:bCs/>
                <w:color w:val="1111E9"/>
                <w:shd w:val="clear" w:color="auto" w:fill="FFFFFF"/>
              </w:rPr>
              <w:t> </w:t>
            </w:r>
            <w:hyperlink r:id="rId1122" w:tooltip="מפיק מוזיקלי" w:history="1">
              <w:r w:rsidRPr="008C11B4">
                <w:rPr>
                  <w:rStyle w:val="Hyperlink"/>
                  <w:rFonts w:asciiTheme="majorBidi" w:hAnsiTheme="majorBidi" w:cstheme="majorBidi"/>
                  <w:b/>
                  <w:bCs/>
                  <w:color w:val="1111E9"/>
                  <w:shd w:val="clear" w:color="auto" w:fill="FFFFFF"/>
                  <w:rtl/>
                  <w:lang w:bidi="he-IL"/>
                </w:rPr>
                <w:t xml:space="preserve">מפיק </w:t>
              </w:r>
              <w:r w:rsidRPr="008C11B4">
                <w:rPr>
                  <w:rStyle w:val="Hyperlink"/>
                  <w:rFonts w:asciiTheme="majorBidi" w:hAnsiTheme="majorBidi" w:cstheme="majorBidi" w:hint="cs"/>
                  <w:b/>
                  <w:bCs/>
                  <w:color w:val="1111E9"/>
                  <w:shd w:val="clear" w:color="auto" w:fill="FFFFFF"/>
                  <w:rtl/>
                  <w:lang w:bidi="he-IL"/>
                </w:rPr>
                <w:t xml:space="preserve"> מוזיקלי </w:t>
              </w:r>
            </w:hyperlink>
            <w:r>
              <w:rPr>
                <w:rFonts w:asciiTheme="majorBidi" w:hAnsiTheme="majorBidi" w:cstheme="majorBidi" w:hint="cs"/>
                <w:rtl/>
                <w:lang w:bidi="he-IL"/>
              </w:rPr>
              <w:t>,</w:t>
            </w:r>
            <w:r w:rsidRPr="002C2F8A">
              <w:rPr>
                <w:rFonts w:asciiTheme="majorBidi" w:hAnsiTheme="majorBidi" w:cstheme="majorBidi" w:hint="cs"/>
                <w:b/>
                <w:bCs/>
                <w:color w:val="0033CC"/>
                <w:rtl/>
                <w:lang w:bidi="he-IL"/>
              </w:rPr>
              <w:t>שחקן</w:t>
            </w:r>
            <w:r>
              <w:rPr>
                <w:rFonts w:asciiTheme="majorBidi" w:hAnsiTheme="majorBidi" w:cstheme="majorBidi" w:hint="cs"/>
                <w:rtl/>
                <w:lang w:bidi="he-IL"/>
              </w:rPr>
              <w:t xml:space="preserve"> </w:t>
            </w:r>
            <w:r w:rsidRPr="002C2F8A">
              <w:rPr>
                <w:rStyle w:val="apple-converted-space"/>
                <w:rFonts w:asciiTheme="majorBidi" w:hAnsiTheme="majorBidi" w:cstheme="majorBidi"/>
                <w:b/>
                <w:bCs/>
                <w:color w:val="222222"/>
                <w:shd w:val="clear" w:color="auto" w:fill="FFFFFF"/>
              </w:rPr>
              <w:t> </w:t>
            </w:r>
            <w:r w:rsidRPr="002C2F8A">
              <w:rPr>
                <w:rFonts w:asciiTheme="majorBidi" w:hAnsiTheme="majorBidi" w:cstheme="majorBidi"/>
                <w:b/>
                <w:bCs/>
                <w:color w:val="0033CC"/>
                <w:shd w:val="clear" w:color="auto" w:fill="FFFFFF"/>
                <w:rtl/>
                <w:lang w:bidi="he-IL"/>
              </w:rPr>
              <w:t>ו</w:t>
            </w:r>
            <w:hyperlink r:id="rId1123" w:tooltip="פזמונאי" w:history="1">
              <w:r w:rsidRPr="002C2F8A">
                <w:rPr>
                  <w:rStyle w:val="Hyperlink"/>
                  <w:rFonts w:asciiTheme="majorBidi" w:hAnsiTheme="majorBidi" w:cstheme="majorBidi"/>
                  <w:b/>
                  <w:bCs/>
                  <w:color w:val="0033CC"/>
                  <w:shd w:val="clear" w:color="auto" w:fill="FFFFFF"/>
                  <w:rtl/>
                  <w:lang w:bidi="he-IL"/>
                </w:rPr>
                <w:t>פזמונאי</w:t>
              </w:r>
            </w:hyperlink>
            <w:r w:rsidRPr="00114584">
              <w:rPr>
                <w:rStyle w:val="apple-converted-space"/>
                <w:rFonts w:asciiTheme="majorBidi" w:hAnsiTheme="majorBidi" w:cstheme="majorBidi"/>
                <w:color w:val="222222"/>
                <w:shd w:val="clear" w:color="auto" w:fill="FFFFFF"/>
              </w:rPr>
              <w:t> </w:t>
            </w:r>
            <w:hyperlink r:id="rId1124" w:tooltip="אמריקאים אפריקאים" w:history="1">
              <w:r w:rsidRPr="00114584">
                <w:rPr>
                  <w:rStyle w:val="Hyperlink"/>
                  <w:rFonts w:asciiTheme="majorBidi" w:hAnsiTheme="majorBidi" w:cstheme="majorBidi"/>
                  <w:color w:val="5A3696"/>
                  <w:shd w:val="clear" w:color="auto" w:fill="FFFFFF"/>
                  <w:rtl/>
                  <w:lang w:bidi="he-IL"/>
                </w:rPr>
                <w:t>אפרו אמריקאי</w:t>
              </w:r>
            </w:hyperlink>
            <w:r>
              <w:rPr>
                <w:rFonts w:asciiTheme="majorBidi" w:hAnsiTheme="majorBidi" w:cstheme="majorBidi" w:hint="cs"/>
                <w:rtl/>
                <w:lang w:bidi="he-IL"/>
              </w:rPr>
              <w:t xml:space="preserve"> </w:t>
            </w:r>
            <w:r w:rsidRPr="00114584">
              <w:rPr>
                <w:rFonts w:asciiTheme="majorBidi" w:hAnsiTheme="majorBidi" w:cstheme="majorBidi"/>
                <w:color w:val="222222"/>
                <w:shd w:val="clear" w:color="auto" w:fill="FFFFFF"/>
                <w:rtl/>
                <w:lang w:bidi="he-IL"/>
              </w:rPr>
              <w:t>מצליח</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ג</w:t>
            </w:r>
            <w:r w:rsidRPr="00114584">
              <w:rPr>
                <w:rFonts w:asciiTheme="majorBidi" w:hAnsiTheme="majorBidi" w:cstheme="majorBidi"/>
                <w:color w:val="222222"/>
                <w:shd w:val="clear" w:color="auto" w:fill="FFFFFF"/>
                <w:rtl/>
              </w:rPr>
              <w:t>'</w:t>
            </w:r>
            <w:r w:rsidRPr="00114584">
              <w:rPr>
                <w:rFonts w:asciiTheme="majorBidi" w:hAnsiTheme="majorBidi" w:cstheme="majorBidi"/>
                <w:color w:val="222222"/>
                <w:shd w:val="clear" w:color="auto" w:fill="FFFFFF"/>
                <w:rtl/>
                <w:lang w:bidi="he-IL"/>
              </w:rPr>
              <w:t>קסון</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 xml:space="preserve">שנודע בכינוי </w:t>
            </w:r>
            <w:r w:rsidRPr="00114584">
              <w:rPr>
                <w:rFonts w:asciiTheme="majorBidi" w:hAnsiTheme="majorBidi" w:cstheme="majorBidi"/>
                <w:color w:val="222222"/>
                <w:shd w:val="clear" w:color="auto" w:fill="FFFFFF"/>
                <w:rtl/>
              </w:rPr>
              <w:t>"</w:t>
            </w:r>
            <w:r w:rsidRPr="00114584">
              <w:rPr>
                <w:rFonts w:asciiTheme="majorBidi" w:hAnsiTheme="majorBidi" w:cstheme="majorBidi"/>
                <w:color w:val="222222"/>
                <w:shd w:val="clear" w:color="auto" w:fill="FFFFFF"/>
                <w:rtl/>
                <w:lang w:bidi="he-IL"/>
              </w:rPr>
              <w:t>מלך הפופ</w:t>
            </w:r>
            <w:r w:rsidRPr="00114584">
              <w:rPr>
                <w:rFonts w:asciiTheme="majorBidi" w:hAnsiTheme="majorBidi" w:cstheme="majorBidi"/>
                <w:color w:val="222222"/>
                <w:shd w:val="clear" w:color="auto" w:fill="FFFFFF"/>
                <w:rtl/>
              </w:rPr>
              <w:t xml:space="preserve">", </w:t>
            </w:r>
            <w:r w:rsidRPr="00114584">
              <w:rPr>
                <w:rFonts w:asciiTheme="majorBidi" w:hAnsiTheme="majorBidi" w:cstheme="majorBidi"/>
                <w:color w:val="222222"/>
                <w:shd w:val="clear" w:color="auto" w:fill="FFFFFF"/>
                <w:rtl/>
                <w:lang w:bidi="he-IL"/>
              </w:rPr>
              <w:t>נחשב לאחד הזמרים המצליחים והמשפיעים ביותר בכל הזמנים</w:t>
            </w:r>
            <w:r>
              <w:rPr>
                <w:rFonts w:ascii="Arial" w:hAnsi="Arial" w:cs="Arial"/>
                <w:color w:val="222222"/>
                <w:sz w:val="26"/>
                <w:szCs w:val="26"/>
                <w:shd w:val="clear" w:color="auto" w:fill="FFFFFF"/>
              </w:rPr>
              <w:t>.</w:t>
            </w:r>
            <w:r w:rsidRPr="00114584">
              <w:rPr>
                <w:rStyle w:val="apple-converted-space"/>
                <w:rFonts w:asciiTheme="majorBidi" w:hAnsiTheme="majorBidi" w:cstheme="majorBidi"/>
                <w:color w:val="222222"/>
                <w:shd w:val="clear" w:color="auto" w:fill="FFFFFF"/>
              </w:rPr>
              <w:t>  </w:t>
            </w:r>
          </w:p>
          <w:p w:rsidR="002B3A10" w:rsidRPr="008648E7" w:rsidRDefault="002B3A10" w:rsidP="00EA476C">
            <w:pPr>
              <w:tabs>
                <w:tab w:val="left" w:pos="360"/>
              </w:tabs>
              <w:bidi/>
              <w:spacing w:line="276" w:lineRule="auto"/>
              <w:rPr>
                <w:rFonts w:asciiTheme="majorBidi" w:hAnsiTheme="majorBidi" w:cstheme="majorBidi"/>
                <w:color w:val="3C4043"/>
                <w:shd w:val="clear" w:color="auto" w:fill="FFFFFF"/>
                <w:rtl/>
                <w:lang w:bidi="he-IL"/>
              </w:rPr>
            </w:pPr>
            <w:r w:rsidRPr="008648E7">
              <w:rPr>
                <w:rFonts w:asciiTheme="majorBidi" w:hAnsiTheme="majorBidi" w:cstheme="majorBidi" w:hint="cs"/>
                <w:color w:val="3C4043"/>
                <w:shd w:val="clear" w:color="auto" w:fill="FFFFFF"/>
                <w:rtl/>
                <w:lang w:bidi="he-IL"/>
              </w:rPr>
              <w:t xml:space="preserve">השיר  </w:t>
            </w:r>
            <w:hyperlink r:id="rId1125" w:history="1">
              <w:r w:rsidRPr="008648E7">
                <w:rPr>
                  <w:rStyle w:val="Hyperlink"/>
                  <w:rFonts w:asciiTheme="majorBidi" w:hAnsiTheme="majorBidi" w:cstheme="majorBidi"/>
                  <w:b/>
                  <w:bCs/>
                  <w:color w:val="400AD8"/>
                  <w:sz w:val="22"/>
                  <w:szCs w:val="22"/>
                  <w:u w:val="none"/>
                  <w:bdr w:val="none" w:sz="0" w:space="0" w:color="auto" w:frame="1"/>
                  <w:shd w:val="clear" w:color="auto" w:fill="FFFFFF"/>
                </w:rPr>
                <w:t xml:space="preserve"> Billie Jean</w:t>
              </w:r>
            </w:hyperlink>
            <w:r w:rsidRPr="008648E7">
              <w:rPr>
                <w:rFonts w:hint="cs"/>
                <w:rtl/>
                <w:lang w:bidi="he-IL"/>
              </w:rPr>
              <w:t xml:space="preserve">  מה ממחיש את השיר: זהו ה- </w:t>
            </w:r>
            <w:r w:rsidRPr="008648E7">
              <w:rPr>
                <w:lang w:bidi="he-IL"/>
              </w:rPr>
              <w:t xml:space="preserve">Groove </w:t>
            </w:r>
            <w:r w:rsidRPr="008648E7">
              <w:rPr>
                <w:rFonts w:hint="cs"/>
                <w:rtl/>
                <w:lang w:bidi="he-IL"/>
              </w:rPr>
              <w:t xml:space="preserve">  התחושה של הקצב בס, תופים, דברים אשר הגיעו לאמריקה מדרום אפריקה הביאו עימם כלי הקשה.. הרוח משתלטת על הזמר- שירה הכוללת יבבות, אנחות, זעקות</w:t>
            </w:r>
            <w:r>
              <w:rPr>
                <w:rFonts w:hint="cs"/>
                <w:rtl/>
                <w:lang w:bidi="he-IL"/>
              </w:rPr>
              <w:t xml:space="preserve"> כאב..</w:t>
            </w:r>
          </w:p>
        </w:tc>
      </w:tr>
      <w:tr w:rsidR="00EC5645" w:rsidTr="00AD6E47">
        <w:tc>
          <w:tcPr>
            <w:tcW w:w="2070" w:type="dxa"/>
          </w:tcPr>
          <w:p w:rsidR="00EC5645" w:rsidRPr="003571F3" w:rsidRDefault="00EC5645"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Miles Davis</w:t>
            </w:r>
          </w:p>
        </w:tc>
        <w:tc>
          <w:tcPr>
            <w:tcW w:w="1440" w:type="dxa"/>
          </w:tcPr>
          <w:p w:rsidR="00EC5645" w:rsidRPr="002C45C5" w:rsidRDefault="00EC5645" w:rsidP="00EA476C">
            <w:pPr>
              <w:tabs>
                <w:tab w:val="left" w:pos="360"/>
              </w:tabs>
              <w:spacing w:line="276" w:lineRule="auto"/>
              <w:jc w:val="right"/>
              <w:rPr>
                <w:rtl/>
                <w:lang w:bidi="he-IL"/>
              </w:rPr>
            </w:pPr>
            <w:r w:rsidRPr="002C45C5">
              <w:rPr>
                <w:rFonts w:hint="cs"/>
                <w:rtl/>
                <w:lang w:bidi="he-IL"/>
              </w:rPr>
              <w:t>1926-1991</w:t>
            </w:r>
          </w:p>
        </w:tc>
        <w:tc>
          <w:tcPr>
            <w:tcW w:w="5670" w:type="dxa"/>
          </w:tcPr>
          <w:p w:rsidR="00EC5645" w:rsidRDefault="00EC5645" w:rsidP="00EA476C">
            <w:pPr>
              <w:tabs>
                <w:tab w:val="left" w:pos="360"/>
              </w:tabs>
              <w:spacing w:line="276" w:lineRule="auto"/>
              <w:jc w:val="right"/>
              <w:rPr>
                <w:color w:val="0033CC"/>
                <w:rtl/>
                <w:lang w:bidi="he-IL"/>
              </w:rPr>
            </w:pPr>
            <w:r>
              <w:rPr>
                <w:rFonts w:hint="cs"/>
                <w:b/>
                <w:bCs/>
                <w:rtl/>
                <w:lang w:bidi="he-IL"/>
              </w:rPr>
              <w:t>מיילס דייויס</w:t>
            </w:r>
            <w:r w:rsidRPr="00605EB9">
              <w:rPr>
                <w:rFonts w:hint="cs"/>
                <w:rtl/>
                <w:lang w:bidi="he-IL"/>
              </w:rPr>
              <w:t xml:space="preserve"> </w:t>
            </w:r>
            <w:r>
              <w:rPr>
                <w:rFonts w:hint="cs"/>
                <w:rtl/>
                <w:lang w:bidi="he-IL"/>
              </w:rPr>
              <w:t xml:space="preserve">- </w:t>
            </w:r>
            <w:r w:rsidRPr="00605EB9">
              <w:rPr>
                <w:rFonts w:hint="cs"/>
                <w:rtl/>
                <w:lang w:bidi="he-IL"/>
              </w:rPr>
              <w:t xml:space="preserve">כונה נסיך האופל של הג'אז בגלל מצבי רוחו הנוראיים. </w:t>
            </w:r>
            <w:r w:rsidRPr="008C11B4">
              <w:rPr>
                <w:rFonts w:hint="cs"/>
                <w:b/>
                <w:bCs/>
                <w:color w:val="1111E9"/>
                <w:rtl/>
                <w:lang w:bidi="he-IL"/>
              </w:rPr>
              <w:t xml:space="preserve">מיילס דייויס הנו אב סגנון הג'אז המודלי. </w:t>
            </w:r>
          </w:p>
          <w:p w:rsidR="00B30D4C" w:rsidRPr="002C45C5" w:rsidRDefault="00B30D4C" w:rsidP="00EA476C">
            <w:pPr>
              <w:tabs>
                <w:tab w:val="left" w:pos="360"/>
              </w:tabs>
              <w:spacing w:line="276" w:lineRule="auto"/>
              <w:jc w:val="right"/>
              <w:rPr>
                <w:color w:val="0033CC"/>
                <w:rtl/>
                <w:lang w:bidi="he-IL"/>
              </w:rPr>
            </w:pPr>
            <w:r>
              <w:rPr>
                <w:rFonts w:hint="cs"/>
                <w:rtl/>
                <w:lang w:bidi="he-IL"/>
              </w:rPr>
              <w:t>תנועת אמנים שבראשה עמד מיילס דייויס אשר פועלת לייצור מוזיקה שברובה מושתת על מוזיקה קלאסית.</w:t>
            </w:r>
          </w:p>
          <w:p w:rsidR="00EC5645" w:rsidRPr="002C45C5" w:rsidRDefault="00EC5645" w:rsidP="00A624CA">
            <w:pPr>
              <w:shd w:val="clear" w:color="auto" w:fill="FFFFFF"/>
              <w:bidi/>
              <w:spacing w:before="100" w:beforeAutospacing="1" w:after="24" w:line="276" w:lineRule="auto"/>
              <w:ind w:right="384"/>
              <w:rPr>
                <w:rFonts w:asciiTheme="majorBidi" w:hAnsiTheme="majorBidi" w:cstheme="majorBidi"/>
                <w:rtl/>
                <w:lang w:bidi="he-IL"/>
              </w:rPr>
            </w:pPr>
            <w:r w:rsidRPr="003C23E3">
              <w:rPr>
                <w:rFonts w:asciiTheme="majorBidi" w:hAnsiTheme="majorBidi" w:cstheme="majorBidi"/>
                <w:color w:val="222222"/>
                <w:rtl/>
                <w:lang w:bidi="he-IL"/>
              </w:rPr>
              <w:t>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שבו האלתור נעשה על פי</w:t>
            </w:r>
            <w:r w:rsidRPr="003C23E3">
              <w:rPr>
                <w:rStyle w:val="apple-converted-space"/>
                <w:rFonts w:asciiTheme="majorBidi" w:hAnsiTheme="majorBidi" w:cstheme="majorBidi"/>
                <w:color w:val="222222"/>
              </w:rPr>
              <w:t> </w:t>
            </w:r>
            <w:hyperlink r:id="rId1126" w:tooltip="מודוס (מוזיקה)" w:history="1">
              <w:r w:rsidRPr="003C23E3">
                <w:rPr>
                  <w:rStyle w:val="Hyperlink"/>
                  <w:rFonts w:asciiTheme="majorBidi" w:hAnsiTheme="majorBidi" w:cstheme="majorBidi"/>
                  <w:color w:val="5A3696"/>
                  <w:rtl/>
                  <w:lang w:bidi="he-IL"/>
                </w:rPr>
                <w:t>מודוסים</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ולא על פי</w:t>
            </w:r>
            <w:r w:rsidRPr="003C23E3">
              <w:rPr>
                <w:rStyle w:val="apple-converted-space"/>
                <w:rFonts w:asciiTheme="majorBidi" w:hAnsiTheme="majorBidi" w:cstheme="majorBidi"/>
                <w:color w:val="222222"/>
              </w:rPr>
              <w:t> </w:t>
            </w:r>
            <w:hyperlink r:id="rId1127" w:tooltip="אקורד" w:history="1">
              <w:r w:rsidRPr="003C23E3">
                <w:rPr>
                  <w:rStyle w:val="Hyperlink"/>
                  <w:rFonts w:asciiTheme="majorBidi" w:hAnsiTheme="majorBidi" w:cstheme="majorBidi"/>
                  <w:color w:val="5A3696"/>
                  <w:rtl/>
                  <w:lang w:bidi="he-IL"/>
                </w:rPr>
                <w:t>אקורדים</w:t>
              </w:r>
            </w:hyperlink>
            <w:r w:rsidRPr="003C23E3">
              <w:rPr>
                <w:rFonts w:asciiTheme="majorBidi" w:hAnsiTheme="majorBidi" w:cstheme="majorBidi"/>
                <w:color w:val="222222"/>
              </w:rPr>
              <w:t xml:space="preserve">, </w:t>
            </w:r>
            <w:r w:rsidRPr="003C23E3">
              <w:rPr>
                <w:rFonts w:asciiTheme="majorBidi" w:hAnsiTheme="majorBidi" w:cstheme="majorBidi"/>
                <w:color w:val="222222"/>
                <w:rtl/>
                <w:lang w:bidi="he-IL"/>
              </w:rPr>
              <w:t>את הג</w:t>
            </w:r>
            <w:r w:rsidRPr="003C23E3">
              <w:rPr>
                <w:rFonts w:asciiTheme="majorBidi" w:hAnsiTheme="majorBidi" w:cstheme="majorBidi"/>
                <w:color w:val="222222"/>
                <w:rtl/>
              </w:rPr>
              <w:t>'</w:t>
            </w:r>
            <w:r w:rsidRPr="003C23E3">
              <w:rPr>
                <w:rFonts w:asciiTheme="majorBidi" w:hAnsiTheme="majorBidi" w:cstheme="majorBidi"/>
                <w:color w:val="222222"/>
                <w:rtl/>
                <w:lang w:bidi="he-IL"/>
              </w:rPr>
              <w:t>אז המודאלי פיתחו בסוף שנות ה</w:t>
            </w:r>
            <w:r w:rsidRPr="003C23E3">
              <w:rPr>
                <w:rFonts w:asciiTheme="majorBidi" w:hAnsiTheme="majorBidi" w:cstheme="majorBidi"/>
                <w:color w:val="222222"/>
                <w:rtl/>
              </w:rPr>
              <w:t xml:space="preserve">-50 </w:t>
            </w:r>
            <w:r w:rsidRPr="003C23E3">
              <w:rPr>
                <w:rFonts w:asciiTheme="majorBidi" w:hAnsiTheme="majorBidi" w:cstheme="majorBidi"/>
                <w:color w:val="222222"/>
                <w:rtl/>
                <w:lang w:bidi="he-IL"/>
              </w:rPr>
              <w:t>בעיקר</w:t>
            </w:r>
            <w:r w:rsidRPr="003C23E3">
              <w:rPr>
                <w:rStyle w:val="apple-converted-space"/>
                <w:rFonts w:asciiTheme="majorBidi" w:hAnsiTheme="majorBidi" w:cstheme="majorBidi"/>
                <w:color w:val="222222"/>
              </w:rPr>
              <w:t> </w:t>
            </w:r>
            <w:hyperlink r:id="rId1128" w:tooltip="מיילס דייויס" w:history="1">
              <w:r w:rsidRPr="003C23E3">
                <w:rPr>
                  <w:rStyle w:val="Hyperlink"/>
                  <w:rFonts w:asciiTheme="majorBidi" w:hAnsiTheme="majorBidi" w:cstheme="majorBidi"/>
                  <w:color w:val="5A3696"/>
                  <w:rtl/>
                  <w:lang w:bidi="he-IL"/>
                </w:rPr>
                <w:t xml:space="preserve">מיילס </w:t>
              </w:r>
              <w:r>
                <w:rPr>
                  <w:rStyle w:val="Hyperlink"/>
                  <w:rFonts w:asciiTheme="majorBidi" w:hAnsiTheme="majorBidi" w:cstheme="majorBidi" w:hint="cs"/>
                  <w:color w:val="5A3696"/>
                  <w:rtl/>
                  <w:lang w:bidi="he-IL"/>
                </w:rPr>
                <w:t xml:space="preserve">דייויס </w:t>
              </w:r>
            </w:hyperlink>
            <w:r w:rsidRPr="003C23E3">
              <w:rPr>
                <w:rStyle w:val="apple-converted-space"/>
                <w:rFonts w:asciiTheme="majorBidi" w:hAnsiTheme="majorBidi" w:cstheme="majorBidi"/>
                <w:color w:val="222222"/>
              </w:rPr>
              <w:t> </w:t>
            </w:r>
            <w:r w:rsidRPr="003C23E3">
              <w:rPr>
                <w:rFonts w:asciiTheme="majorBidi" w:hAnsiTheme="majorBidi" w:cstheme="majorBidi"/>
                <w:color w:val="222222"/>
                <w:rtl/>
                <w:lang w:bidi="he-IL"/>
              </w:rPr>
              <w:t>ו</w:t>
            </w:r>
            <w:hyperlink r:id="rId1129" w:tooltip="ג'ון קולטריין" w:history="1">
              <w:r w:rsidRPr="003C23E3">
                <w:rPr>
                  <w:rStyle w:val="Hyperlink"/>
                  <w:rFonts w:asciiTheme="majorBidi" w:hAnsiTheme="majorBidi" w:cstheme="majorBidi"/>
                  <w:color w:val="5A3696"/>
                  <w:rtl/>
                  <w:lang w:bidi="he-IL"/>
                </w:rPr>
                <w:t>ג</w:t>
              </w:r>
              <w:r w:rsidRPr="003C23E3">
                <w:rPr>
                  <w:rStyle w:val="Hyperlink"/>
                  <w:rFonts w:asciiTheme="majorBidi" w:hAnsiTheme="majorBidi" w:cstheme="majorBidi"/>
                  <w:color w:val="5A3696"/>
                  <w:rtl/>
                </w:rPr>
                <w:t>'</w:t>
              </w:r>
              <w:r w:rsidRPr="003C23E3">
                <w:rPr>
                  <w:rStyle w:val="Hyperlink"/>
                  <w:rFonts w:asciiTheme="majorBidi" w:hAnsiTheme="majorBidi" w:cstheme="majorBidi"/>
                  <w:color w:val="5A3696"/>
                  <w:rtl/>
                  <w:lang w:bidi="he-IL"/>
                </w:rPr>
                <w:t>ון קולטריין</w:t>
              </w:r>
            </w:hyperlink>
            <w:r w:rsidRPr="003C23E3">
              <w:rPr>
                <w:rFonts w:asciiTheme="majorBidi" w:hAnsiTheme="majorBidi" w:cstheme="majorBidi"/>
                <w:color w:val="222222"/>
              </w:rPr>
              <w:t>.</w:t>
            </w:r>
            <w:r w:rsidR="00EE3469">
              <w:rPr>
                <w:rFonts w:asciiTheme="majorBidi" w:hAnsiTheme="majorBidi" w:cstheme="majorBidi" w:hint="cs"/>
                <w:color w:val="222222"/>
                <w:rtl/>
                <w:lang w:bidi="he-IL"/>
              </w:rPr>
              <w:t xml:space="preserve"> </w:t>
            </w:r>
            <w:r w:rsidRPr="002C45C5">
              <w:rPr>
                <w:rFonts w:asciiTheme="majorBidi" w:hAnsiTheme="majorBidi" w:cstheme="majorBidi"/>
                <w:color w:val="222222"/>
                <w:shd w:val="clear" w:color="auto" w:fill="FFFFFF"/>
                <w:rtl/>
                <w:lang w:bidi="he-IL"/>
              </w:rPr>
              <w:t>בשנות פעילותו</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שארכו למעלה מחמישה עשורים</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המציא את עצמו בכל פעם מחדש ודחף קדימה את גבולות ה</w:t>
            </w:r>
            <w:hyperlink r:id="rId1130" w:tooltip="סוגה מוזיקלית" w:history="1">
              <w:r w:rsidRPr="002C45C5">
                <w:rPr>
                  <w:rStyle w:val="Hyperlink"/>
                  <w:rFonts w:asciiTheme="majorBidi" w:hAnsiTheme="majorBidi" w:cstheme="majorBidi"/>
                  <w:color w:val="5A3696"/>
                  <w:shd w:val="clear" w:color="auto" w:fill="FFFFFF"/>
                  <w:rtl/>
                  <w:lang w:bidi="he-IL"/>
                </w:rPr>
                <w:t>ז</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אנר</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עד כי בשנותיו האחרונות היה יותר מוזיקאי</w:t>
            </w:r>
            <w:r w:rsidRPr="002C45C5">
              <w:rPr>
                <w:rStyle w:val="apple-converted-space"/>
                <w:rFonts w:asciiTheme="majorBidi" w:eastAsiaTheme="majorEastAsia" w:hAnsiTheme="majorBidi" w:cstheme="majorBidi"/>
                <w:color w:val="222222"/>
                <w:shd w:val="clear" w:color="auto" w:fill="FFFFFF"/>
              </w:rPr>
              <w:t> </w:t>
            </w:r>
            <w:hyperlink r:id="rId1131" w:tooltip="רוק מתקדם" w:history="1">
              <w:r w:rsidRPr="002C45C5">
                <w:rPr>
                  <w:rStyle w:val="Hyperlink"/>
                  <w:rFonts w:asciiTheme="majorBidi" w:hAnsiTheme="majorBidi" w:cstheme="majorBidi"/>
                  <w:color w:val="5A3696"/>
                  <w:shd w:val="clear" w:color="auto" w:fill="FFFFFF"/>
                  <w:rtl/>
                  <w:lang w:bidi="he-IL"/>
                </w:rPr>
                <w:t>רוק מתקדם</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מאשר מוזיקאי 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w:t>
            </w:r>
            <w:r w:rsidRPr="002C45C5">
              <w:rPr>
                <w:rFonts w:asciiTheme="majorBidi" w:hAnsiTheme="majorBidi" w:cstheme="majorBidi"/>
                <w:color w:val="222222"/>
                <w:shd w:val="clear" w:color="auto" w:fill="FFFFFF"/>
              </w:rPr>
              <w:t>.</w:t>
            </w:r>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בכל המהפכות שפקדו את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 המודרני השתייך דייוויס ליוזמים או לראשוני המאמצים של המהפכה</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כך היה מחלוצי ה</w:t>
            </w:r>
            <w:hyperlink r:id="rId1132" w:tooltip="בי בופ" w:history="1">
              <w:r w:rsidRPr="002C45C5">
                <w:rPr>
                  <w:rStyle w:val="Hyperlink"/>
                  <w:rFonts w:asciiTheme="majorBidi" w:hAnsiTheme="majorBidi" w:cstheme="majorBidi"/>
                  <w:color w:val="5A3696"/>
                  <w:shd w:val="clear" w:color="auto" w:fill="FFFFFF"/>
                  <w:rtl/>
                  <w:lang w:bidi="he-IL"/>
                </w:rPr>
                <w:t>בי בופ</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יוזם ה</w:t>
            </w:r>
            <w:r w:rsidRPr="002C45C5">
              <w:rPr>
                <w:rFonts w:asciiTheme="majorBidi" w:hAnsiTheme="majorBidi" w:cstheme="majorBidi"/>
                <w:color w:val="222222"/>
                <w:shd w:val="clear" w:color="auto" w:fill="FFFFFF"/>
              </w:rPr>
              <w:t>-</w:t>
            </w:r>
            <w:hyperlink r:id="rId1133" w:tooltip="Cool Jazz" w:history="1">
              <w:r w:rsidRPr="002C45C5">
                <w:rPr>
                  <w:rStyle w:val="Hyperlink"/>
                  <w:rFonts w:asciiTheme="majorBidi" w:hAnsiTheme="majorBidi" w:cstheme="majorBidi"/>
                  <w:color w:val="5A3696"/>
                  <w:shd w:val="clear" w:color="auto" w:fill="FFFFFF"/>
                </w:rPr>
                <w:t>Cool Jazz</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מראשוני</w:t>
            </w:r>
            <w:r w:rsidRPr="002C45C5">
              <w:rPr>
                <w:rStyle w:val="apple-converted-space"/>
                <w:rFonts w:asciiTheme="majorBidi" w:eastAsiaTheme="majorEastAsia" w:hAnsiTheme="majorBidi" w:cstheme="majorBidi"/>
                <w:color w:val="222222"/>
                <w:shd w:val="clear" w:color="auto" w:fill="FFFFFF"/>
              </w:rPr>
              <w:t> </w:t>
            </w:r>
            <w:hyperlink r:id="rId1134" w:tooltip="הזרם השלישי" w:history="1">
              <w:r w:rsidRPr="002C45C5">
                <w:rPr>
                  <w:rStyle w:val="Hyperlink"/>
                  <w:rFonts w:asciiTheme="majorBidi" w:hAnsiTheme="majorBidi" w:cstheme="majorBidi"/>
                  <w:color w:val="5A3696"/>
                  <w:shd w:val="clear" w:color="auto" w:fill="FFFFFF"/>
                  <w:rtl/>
                  <w:lang w:bidi="he-IL"/>
                </w:rPr>
                <w:t>הזרם השלישי</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ה</w:t>
            </w:r>
            <w:hyperlink r:id="rId1135" w:tooltip="הארד בופ" w:history="1">
              <w:r w:rsidRPr="002C45C5">
                <w:rPr>
                  <w:rStyle w:val="Hyperlink"/>
                  <w:rFonts w:asciiTheme="majorBidi" w:hAnsiTheme="majorBidi" w:cstheme="majorBidi"/>
                  <w:color w:val="5A3696"/>
                  <w:shd w:val="clear" w:color="auto" w:fill="FFFFFF"/>
                  <w:rtl/>
                  <w:lang w:bidi="he-IL"/>
                </w:rPr>
                <w:t>הארד בופ</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ה</w:t>
            </w:r>
            <w:hyperlink r:id="rId1136" w:tooltip="ג'אז מודאלי" w:history="1">
              <w:r w:rsidRPr="002C45C5">
                <w:rPr>
                  <w:rStyle w:val="Hyperlink"/>
                  <w:rFonts w:asciiTheme="majorBidi" w:hAnsiTheme="majorBidi" w:cstheme="majorBidi"/>
                  <w:color w:val="5A3696"/>
                  <w:shd w:val="clear" w:color="auto" w:fill="FFFFFF"/>
                  <w:rtl/>
                  <w:lang w:bidi="he-IL"/>
                </w:rPr>
                <w:t>ג</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אז המודאלי</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וה</w:t>
            </w:r>
            <w:hyperlink r:id="rId1137" w:tooltip="פיוז'ן (מוזיקה)" w:history="1">
              <w:r w:rsidRPr="002C45C5">
                <w:rPr>
                  <w:rStyle w:val="Hyperlink"/>
                  <w:rFonts w:asciiTheme="majorBidi" w:hAnsiTheme="majorBidi" w:cstheme="majorBidi"/>
                  <w:color w:val="5A3696"/>
                  <w:shd w:val="clear" w:color="auto" w:fill="FFFFFF"/>
                  <w:rtl/>
                  <w:lang w:bidi="he-IL"/>
                </w:rPr>
                <w:t>פיוז</w:t>
              </w:r>
              <w:r w:rsidRPr="002C45C5">
                <w:rPr>
                  <w:rStyle w:val="Hyperlink"/>
                  <w:rFonts w:asciiTheme="majorBidi" w:hAnsiTheme="majorBidi" w:cstheme="majorBidi"/>
                  <w:color w:val="5A3696"/>
                  <w:shd w:val="clear" w:color="auto" w:fill="FFFFFF"/>
                  <w:rtl/>
                </w:rPr>
                <w:t>'</w:t>
              </w:r>
              <w:r w:rsidRPr="002C45C5">
                <w:rPr>
                  <w:rStyle w:val="Hyperlink"/>
                  <w:rFonts w:asciiTheme="majorBidi" w:hAnsiTheme="majorBidi" w:cstheme="majorBidi"/>
                  <w:color w:val="5A3696"/>
                  <w:shd w:val="clear" w:color="auto" w:fill="FFFFFF"/>
                  <w:rtl/>
                  <w:lang w:bidi="he-IL"/>
                </w:rPr>
                <w:t>ן</w:t>
              </w:r>
            </w:hyperlink>
            <w:r w:rsidRPr="002C45C5">
              <w:rPr>
                <w:rFonts w:asciiTheme="majorBidi" w:hAnsiTheme="majorBidi" w:cstheme="majorBidi"/>
                <w:color w:val="222222"/>
                <w:shd w:val="clear" w:color="auto" w:fill="FFFFFF"/>
              </w:rPr>
              <w:t xml:space="preserve">. </w:t>
            </w:r>
            <w:r w:rsidRPr="002C45C5">
              <w:rPr>
                <w:rFonts w:asciiTheme="majorBidi" w:hAnsiTheme="majorBidi" w:cstheme="majorBidi"/>
                <w:color w:val="222222"/>
                <w:shd w:val="clear" w:color="auto" w:fill="FFFFFF"/>
                <w:rtl/>
                <w:lang w:bidi="he-IL"/>
              </w:rPr>
              <w:t xml:space="preserve">דייוויס כונה </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ה</w:t>
            </w:r>
            <w:hyperlink r:id="rId1138" w:tooltip="פיקאסו" w:history="1">
              <w:r w:rsidRPr="002C45C5">
                <w:rPr>
                  <w:rStyle w:val="Hyperlink"/>
                  <w:rFonts w:asciiTheme="majorBidi" w:hAnsiTheme="majorBidi" w:cstheme="majorBidi"/>
                  <w:color w:val="5A3696"/>
                  <w:shd w:val="clear" w:color="auto" w:fill="FFFFFF"/>
                  <w:rtl/>
                  <w:lang w:bidi="he-IL"/>
                </w:rPr>
                <w:t>פיקאסו</w:t>
              </w:r>
            </w:hyperlink>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של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w:t>
            </w:r>
            <w:r w:rsidRPr="002C45C5">
              <w:rPr>
                <w:rFonts w:asciiTheme="majorBidi" w:hAnsiTheme="majorBidi" w:cstheme="majorBidi"/>
                <w:color w:val="222222"/>
                <w:shd w:val="clear" w:color="auto" w:fill="FFFFFF"/>
              </w:rPr>
              <w:t>"</w:t>
            </w:r>
            <w:r w:rsidRPr="002C45C5">
              <w:rPr>
                <w:rStyle w:val="apple-converted-space"/>
                <w:rFonts w:asciiTheme="majorBidi" w:eastAsiaTheme="majorEastAsia" w:hAnsiTheme="majorBidi" w:cstheme="majorBidi"/>
                <w:color w:val="222222"/>
                <w:shd w:val="clear" w:color="auto" w:fill="FFFFFF"/>
              </w:rPr>
              <w:t> </w:t>
            </w:r>
            <w:r w:rsidRPr="002C45C5">
              <w:rPr>
                <w:rFonts w:asciiTheme="majorBidi" w:hAnsiTheme="majorBidi" w:cstheme="majorBidi"/>
                <w:color w:val="222222"/>
                <w:shd w:val="clear" w:color="auto" w:fill="FFFFFF"/>
                <w:rtl/>
                <w:lang w:bidi="he-IL"/>
              </w:rPr>
              <w:t>בשל חיפושו המתמיד אחר דרכים חדשות להבעה עצמית</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שהתבטאו בתקופות</w:t>
            </w:r>
            <w:r w:rsidRPr="002C45C5">
              <w:rPr>
                <w:rFonts w:asciiTheme="majorBidi" w:hAnsiTheme="majorBidi" w:cstheme="majorBidi"/>
                <w:color w:val="222222"/>
                <w:shd w:val="clear" w:color="auto" w:fill="FFFFFF"/>
                <w:rtl/>
              </w:rPr>
              <w:t xml:space="preserve">, </w:t>
            </w:r>
            <w:r w:rsidRPr="002C45C5">
              <w:rPr>
                <w:rFonts w:asciiTheme="majorBidi" w:hAnsiTheme="majorBidi" w:cstheme="majorBidi"/>
                <w:color w:val="222222"/>
                <w:shd w:val="clear" w:color="auto" w:fill="FFFFFF"/>
                <w:rtl/>
                <w:lang w:bidi="he-IL"/>
              </w:rPr>
              <w:t>שלא היו רק אינדיבידואליות אלא השפיעו על עולם הג</w:t>
            </w:r>
            <w:r w:rsidRPr="002C45C5">
              <w:rPr>
                <w:rFonts w:asciiTheme="majorBidi" w:hAnsiTheme="majorBidi" w:cstheme="majorBidi"/>
                <w:color w:val="222222"/>
                <w:shd w:val="clear" w:color="auto" w:fill="FFFFFF"/>
                <w:rtl/>
              </w:rPr>
              <w:t>'</w:t>
            </w:r>
            <w:r w:rsidRPr="002C45C5">
              <w:rPr>
                <w:rFonts w:asciiTheme="majorBidi" w:hAnsiTheme="majorBidi" w:cstheme="majorBidi"/>
                <w:color w:val="222222"/>
                <w:shd w:val="clear" w:color="auto" w:fill="FFFFFF"/>
                <w:rtl/>
                <w:lang w:bidi="he-IL"/>
              </w:rPr>
              <w:t>אז כולו</w:t>
            </w:r>
            <w:r w:rsidRPr="002C45C5">
              <w:rPr>
                <w:rFonts w:asciiTheme="majorBidi" w:hAnsiTheme="majorBidi" w:cstheme="majorBidi"/>
                <w:color w:val="222222"/>
                <w:shd w:val="clear" w:color="auto" w:fill="FFFFFF"/>
              </w:rPr>
              <w:t>.</w:t>
            </w:r>
          </w:p>
        </w:tc>
      </w:tr>
      <w:tr w:rsidR="00EC5645" w:rsidTr="00AD6E47">
        <w:tc>
          <w:tcPr>
            <w:tcW w:w="2070" w:type="dxa"/>
          </w:tcPr>
          <w:p w:rsidR="00EC5645" w:rsidRPr="003A079C" w:rsidRDefault="00EC5645" w:rsidP="00EA476C">
            <w:pPr>
              <w:bidi/>
              <w:spacing w:after="240" w:line="276" w:lineRule="auto"/>
              <w:jc w:val="right"/>
              <w:rPr>
                <w:rFonts w:asciiTheme="majorBidi" w:hAnsiTheme="majorBidi" w:cstheme="majorBidi"/>
                <w:b/>
                <w:bCs/>
                <w:color w:val="C0504D" w:themeColor="accent2"/>
                <w:u w:val="single"/>
              </w:rPr>
            </w:pPr>
            <w:r w:rsidRPr="003A079C">
              <w:rPr>
                <w:rFonts w:asciiTheme="majorBidi" w:hAnsiTheme="majorBidi" w:cstheme="majorBidi"/>
                <w:b/>
                <w:bCs/>
                <w:color w:val="C0504D" w:themeColor="accent2"/>
                <w:u w:val="single"/>
              </w:rPr>
              <w:lastRenderedPageBreak/>
              <w:t>Robert Johnson</w:t>
            </w:r>
          </w:p>
          <w:p w:rsidR="00EC5645" w:rsidRPr="00646883" w:rsidRDefault="00EC5645" w:rsidP="00EA476C">
            <w:pPr>
              <w:bidi/>
              <w:spacing w:after="240" w:line="276" w:lineRule="auto"/>
              <w:jc w:val="right"/>
              <w:rPr>
                <w:rFonts w:asciiTheme="majorBidi" w:eastAsiaTheme="minorHAnsi" w:hAnsiTheme="majorBidi" w:cstheme="majorBidi"/>
                <w:b/>
                <w:bCs/>
                <w:color w:val="0033CC"/>
                <w:rtl/>
                <w:lang w:bidi="he-IL"/>
              </w:rPr>
            </w:pPr>
          </w:p>
        </w:tc>
        <w:tc>
          <w:tcPr>
            <w:tcW w:w="1440" w:type="dxa"/>
          </w:tcPr>
          <w:p w:rsidR="00EC5645" w:rsidRPr="00B02524" w:rsidRDefault="00EC5645" w:rsidP="00EA476C">
            <w:pPr>
              <w:spacing w:after="240" w:line="276" w:lineRule="auto"/>
              <w:jc w:val="right"/>
              <w:rPr>
                <w:rtl/>
                <w:lang w:bidi="he-IL"/>
              </w:rPr>
            </w:pPr>
            <w:r w:rsidRPr="00B02524">
              <w:rPr>
                <w:rFonts w:asciiTheme="majorBidi" w:hAnsiTheme="majorBidi" w:cstheme="majorBidi"/>
                <w:color w:val="222222"/>
              </w:rPr>
              <w:t>1911-1938</w:t>
            </w:r>
          </w:p>
        </w:tc>
        <w:tc>
          <w:tcPr>
            <w:tcW w:w="5670" w:type="dxa"/>
          </w:tcPr>
          <w:p w:rsidR="00EC5645" w:rsidRPr="00BD4B84" w:rsidRDefault="00EC5645" w:rsidP="00EA476C">
            <w:pPr>
              <w:pStyle w:val="NormalWeb"/>
              <w:shd w:val="clear" w:color="auto" w:fill="FFFFFF"/>
              <w:tabs>
                <w:tab w:val="right" w:pos="8910"/>
              </w:tabs>
              <w:bidi/>
              <w:spacing w:before="120" w:beforeAutospacing="0" w:after="120" w:afterAutospacing="0" w:line="276" w:lineRule="auto"/>
              <w:rPr>
                <w:rFonts w:asciiTheme="majorBidi" w:hAnsiTheme="majorBidi" w:cstheme="majorBidi"/>
                <w:color w:val="222222"/>
                <w:shd w:val="clear" w:color="auto" w:fill="FFFFFF"/>
                <w:rtl/>
              </w:rPr>
            </w:pPr>
            <w:r>
              <w:rPr>
                <w:rFonts w:asciiTheme="majorBidi" w:hAnsiTheme="majorBidi" w:cstheme="majorBidi" w:hint="cs"/>
                <w:b/>
                <w:bCs/>
                <w:color w:val="222222"/>
                <w:rtl/>
              </w:rPr>
              <w:t xml:space="preserve">  רוברט ג'ונסון- </w:t>
            </w:r>
            <w:r w:rsidRPr="00BD4B84">
              <w:rPr>
                <w:rFonts w:asciiTheme="majorBidi" w:hAnsiTheme="majorBidi" w:cstheme="majorBidi"/>
                <w:color w:val="222222"/>
                <w:rtl/>
              </w:rPr>
              <w:t>‏</w:t>
            </w:r>
            <w:r w:rsidRPr="00BD4B84">
              <w:rPr>
                <w:rFonts w:asciiTheme="majorBidi" w:hAnsiTheme="majorBidi" w:cstheme="majorBidi"/>
                <w:color w:val="222222"/>
              </w:rPr>
              <w:t xml:space="preserve"> </w:t>
            </w:r>
            <w:r w:rsidRPr="00D1241C">
              <w:rPr>
                <w:rFonts w:asciiTheme="majorBidi" w:hAnsiTheme="majorBidi" w:cstheme="majorBidi"/>
                <w:b/>
                <w:bCs/>
                <w:color w:val="1111E9"/>
                <w:rtl/>
              </w:rPr>
              <w:t>היה</w:t>
            </w:r>
            <w:r w:rsidRPr="00D1241C">
              <w:rPr>
                <w:rFonts w:asciiTheme="majorBidi" w:hAnsiTheme="majorBidi" w:cstheme="majorBidi" w:hint="cs"/>
                <w:b/>
                <w:bCs/>
                <w:color w:val="1111E9"/>
                <w:rtl/>
              </w:rPr>
              <w:t xml:space="preserve"> </w:t>
            </w:r>
            <w:hyperlink r:id="rId1139" w:tooltip="מוזיקאי" w:history="1">
              <w:r w:rsidRPr="00D1241C">
                <w:rPr>
                  <w:rStyle w:val="Hyperlink"/>
                  <w:rFonts w:asciiTheme="majorBidi" w:eastAsiaTheme="majorEastAsia" w:hAnsiTheme="majorBidi" w:cstheme="majorBidi"/>
                  <w:b/>
                  <w:bCs/>
                  <w:color w:val="1111E9"/>
                  <w:u w:val="none"/>
                  <w:rtl/>
                </w:rPr>
                <w:t>מוזיקאי</w:t>
              </w:r>
            </w:hyperlink>
            <w:r w:rsidRPr="00D1241C">
              <w:rPr>
                <w:rFonts w:asciiTheme="majorBidi" w:hAnsiTheme="majorBidi" w:cstheme="majorBidi"/>
                <w:b/>
                <w:bCs/>
                <w:color w:val="1111E9"/>
              </w:rPr>
              <w:t>,</w:t>
            </w:r>
            <w:r w:rsidRPr="00D1241C">
              <w:rPr>
                <w:rStyle w:val="apple-converted-space"/>
                <w:rFonts w:asciiTheme="majorBidi" w:hAnsiTheme="majorBidi" w:cstheme="majorBidi"/>
                <w:b/>
                <w:bCs/>
                <w:color w:val="1111E9"/>
              </w:rPr>
              <w:t> </w:t>
            </w:r>
            <w:r w:rsidRPr="00D1241C">
              <w:rPr>
                <w:rStyle w:val="apple-converted-space"/>
                <w:rFonts w:asciiTheme="majorBidi" w:hAnsiTheme="majorBidi" w:cstheme="majorBidi" w:hint="cs"/>
                <w:b/>
                <w:bCs/>
                <w:color w:val="1111E9"/>
                <w:rtl/>
              </w:rPr>
              <w:t xml:space="preserve"> </w:t>
            </w:r>
            <w:hyperlink r:id="rId1140" w:tooltip="זמר" w:history="1">
              <w:r w:rsidRPr="00D1241C">
                <w:rPr>
                  <w:rStyle w:val="Hyperlink"/>
                  <w:rFonts w:asciiTheme="majorBidi" w:eastAsiaTheme="majorEastAsia" w:hAnsiTheme="majorBidi" w:cstheme="majorBidi"/>
                  <w:b/>
                  <w:bCs/>
                  <w:color w:val="1111E9"/>
                  <w:u w:val="none"/>
                  <w:rtl/>
                </w:rPr>
                <w:t>זמר</w:t>
              </w:r>
            </w:hyperlink>
            <w:r w:rsidRPr="00D1241C">
              <w:rPr>
                <w:rStyle w:val="apple-converted-space"/>
                <w:rFonts w:asciiTheme="majorBidi" w:hAnsiTheme="majorBidi" w:cstheme="majorBidi"/>
                <w:b/>
                <w:bCs/>
                <w:color w:val="1111E9"/>
              </w:rPr>
              <w:t> </w:t>
            </w:r>
            <w:hyperlink r:id="rId1141" w:tooltip="בלוז" w:history="1">
              <w:r w:rsidRPr="00D1241C">
                <w:rPr>
                  <w:rStyle w:val="Hyperlink"/>
                  <w:rFonts w:asciiTheme="majorBidi" w:eastAsiaTheme="majorEastAsia" w:hAnsiTheme="majorBidi" w:cstheme="majorBidi"/>
                  <w:b/>
                  <w:bCs/>
                  <w:color w:val="1111E9"/>
                  <w:u w:val="none"/>
                  <w:rtl/>
                </w:rPr>
                <w:t>בלוז</w:t>
              </w:r>
            </w:hyperlink>
            <w:r w:rsidRPr="00D1241C">
              <w:rPr>
                <w:b/>
                <w:bCs/>
                <w:color w:val="1111E9"/>
              </w:rPr>
              <w:t xml:space="preserve"> </w:t>
            </w:r>
            <w:r w:rsidRPr="00D1241C">
              <w:rPr>
                <w:rFonts w:asciiTheme="majorBidi" w:hAnsiTheme="majorBidi" w:cstheme="majorBidi"/>
                <w:b/>
                <w:bCs/>
                <w:color w:val="1111E9"/>
                <w:rtl/>
              </w:rPr>
              <w:t>מפורסם ו</w:t>
            </w:r>
            <w:hyperlink r:id="rId1142" w:tooltip="גיטריסט" w:history="1">
              <w:r w:rsidRPr="00D1241C">
                <w:rPr>
                  <w:rStyle w:val="Hyperlink"/>
                  <w:rFonts w:asciiTheme="majorBidi" w:eastAsiaTheme="majorEastAsia" w:hAnsiTheme="majorBidi" w:cstheme="majorBidi"/>
                  <w:b/>
                  <w:bCs/>
                  <w:color w:val="1111E9"/>
                  <w:u w:val="none"/>
                  <w:rtl/>
                </w:rPr>
                <w:t>גיטריסט</w:t>
              </w:r>
            </w:hyperlink>
            <w:r w:rsidRPr="00D1241C">
              <w:rPr>
                <w:rFonts w:hint="cs"/>
                <w:b/>
                <w:bCs/>
                <w:color w:val="1111E9"/>
                <w:rtl/>
              </w:rPr>
              <w:t xml:space="preserve">  </w:t>
            </w:r>
            <w:hyperlink r:id="rId1143" w:tooltip="ארצות הברית" w:history="1">
              <w:r w:rsidRPr="00D1241C">
                <w:rPr>
                  <w:rStyle w:val="Hyperlink"/>
                  <w:rFonts w:asciiTheme="majorBidi" w:eastAsiaTheme="majorEastAsia" w:hAnsiTheme="majorBidi" w:cstheme="majorBidi"/>
                  <w:b/>
                  <w:bCs/>
                  <w:color w:val="1111E9"/>
                  <w:u w:val="none"/>
                  <w:rtl/>
                </w:rPr>
                <w:t>אמריקני</w:t>
              </w:r>
            </w:hyperlink>
            <w:r w:rsidRPr="00D1241C">
              <w:rPr>
                <w:rFonts w:asciiTheme="majorBidi" w:hAnsiTheme="majorBidi" w:cstheme="majorBidi"/>
                <w:b/>
                <w:bCs/>
                <w:color w:val="1111E9"/>
              </w:rPr>
              <w:t>.</w:t>
            </w:r>
            <w:r w:rsidRPr="00D1241C">
              <w:rPr>
                <w:rFonts w:asciiTheme="majorBidi" w:hAnsiTheme="majorBidi" w:cstheme="majorBidi" w:hint="cs"/>
                <w:b/>
                <w:bCs/>
                <w:color w:val="1111E9"/>
                <w:rtl/>
              </w:rPr>
              <w:t xml:space="preserve">  </w:t>
            </w:r>
            <w:r w:rsidRPr="00BD4B84">
              <w:rPr>
                <w:rFonts w:asciiTheme="majorBidi" w:hAnsiTheme="majorBidi" w:cstheme="majorBidi"/>
                <w:color w:val="222222"/>
                <w:rtl/>
              </w:rPr>
              <w:t>בתקופת חייו הקצרה הקליט ג'ונסון</w:t>
            </w:r>
            <w:r>
              <w:rPr>
                <w:rFonts w:asciiTheme="majorBidi" w:hAnsiTheme="majorBidi" w:cstheme="majorBidi"/>
                <w:color w:val="222222"/>
              </w:rPr>
              <w:t xml:space="preserve"> </w:t>
            </w:r>
            <w:r w:rsidRPr="00BD4B84">
              <w:rPr>
                <w:rFonts w:asciiTheme="majorBidi" w:hAnsiTheme="majorBidi" w:cstheme="majorBidi"/>
                <w:color w:val="222222"/>
                <w:rtl/>
              </w:rPr>
              <w:t xml:space="preserve">מעט מאוד, אך הוא הותיר חותם משמעותי ונמנה עם </w:t>
            </w:r>
            <w:r w:rsidRPr="00D1241C">
              <w:rPr>
                <w:rFonts w:asciiTheme="majorBidi" w:hAnsiTheme="majorBidi" w:cstheme="majorBidi"/>
                <w:b/>
                <w:bCs/>
                <w:color w:val="1111E9"/>
                <w:rtl/>
              </w:rPr>
              <w:t>הידועים שבזמרי ה</w:t>
            </w:r>
            <w:hyperlink r:id="rId1144" w:tooltip="דלתא בלוז" w:history="1">
              <w:r w:rsidRPr="00D1241C">
                <w:rPr>
                  <w:rStyle w:val="Hyperlink"/>
                  <w:rFonts w:asciiTheme="majorBidi" w:eastAsiaTheme="majorEastAsia" w:hAnsiTheme="majorBidi" w:cstheme="majorBidi"/>
                  <w:b/>
                  <w:bCs/>
                  <w:color w:val="1111E9"/>
                  <w:u w:val="none"/>
                  <w:rtl/>
                </w:rPr>
                <w:t>דלתא בלוז</w:t>
              </w:r>
            </w:hyperlink>
            <w:r w:rsidRPr="00BD4B84">
              <w:rPr>
                <w:rFonts w:asciiTheme="majorBidi" w:hAnsiTheme="majorBidi" w:cstheme="majorBidi"/>
                <w:color w:val="222222"/>
              </w:rPr>
              <w:t>.</w:t>
            </w:r>
            <w:r>
              <w:rPr>
                <w:rFonts w:asciiTheme="majorBidi" w:hAnsiTheme="majorBidi" w:cstheme="majorBidi"/>
                <w:color w:val="222222"/>
              </w:rPr>
              <w:t xml:space="preserve"> </w:t>
            </w:r>
            <w:r w:rsidRPr="00BD4B84">
              <w:rPr>
                <w:rFonts w:asciiTheme="majorBidi" w:hAnsiTheme="majorBidi" w:cstheme="majorBidi" w:hint="cs"/>
                <w:color w:val="222222"/>
                <w:shd w:val="clear" w:color="auto" w:fill="FFFFFF"/>
                <w:rtl/>
              </w:rPr>
              <w:t xml:space="preserve">היה מן הראשונים </w:t>
            </w:r>
            <w:r w:rsidRPr="00D1241C">
              <w:rPr>
                <w:rFonts w:asciiTheme="majorBidi" w:hAnsiTheme="majorBidi" w:cstheme="majorBidi" w:hint="cs"/>
                <w:b/>
                <w:bCs/>
                <w:color w:val="1111E9"/>
                <w:shd w:val="clear" w:color="auto" w:fill="FFFFFF"/>
                <w:rtl/>
              </w:rPr>
              <w:t>שמכרו את נשמתם לשטן</w:t>
            </w:r>
            <w:r w:rsidRPr="00BD4B84">
              <w:rPr>
                <w:rFonts w:asciiTheme="majorBidi" w:hAnsiTheme="majorBidi" w:cstheme="majorBidi" w:hint="cs"/>
                <w:color w:val="222222"/>
                <w:shd w:val="clear" w:color="auto" w:fill="FFFFFF"/>
                <w:rtl/>
              </w:rPr>
              <w:t>. (אשתו נפטרה בזמן הלידה, ומאז הוא חדל להאמין באלוהים ותמורת כישרון מוזיקלי "מכר" את נשמתו לשטן).  והיה מהראשונים לשיר בסגנון שכונה ברבות הימים כשירי השטן .</w:t>
            </w:r>
          </w:p>
          <w:p w:rsidR="00EC5645" w:rsidRPr="00FF7D5B" w:rsidRDefault="00EC5645" w:rsidP="00EA476C">
            <w:pPr>
              <w:shd w:val="clear" w:color="auto" w:fill="FFFFFF"/>
              <w:tabs>
                <w:tab w:val="right" w:pos="972"/>
              </w:tabs>
              <w:bidi/>
              <w:spacing w:before="100" w:beforeAutospacing="1" w:after="24" w:line="276" w:lineRule="auto"/>
              <w:rPr>
                <w:rFonts w:asciiTheme="majorBidi" w:eastAsiaTheme="minorHAnsi" w:hAnsiTheme="majorBidi" w:cstheme="majorBidi"/>
                <w:b/>
                <w:bCs/>
                <w:color w:val="000000"/>
                <w:rtl/>
                <w:lang w:bidi="he-IL"/>
              </w:rPr>
            </w:pPr>
            <w:r>
              <w:rPr>
                <w:rFonts w:asciiTheme="majorBidi" w:hAnsiTheme="majorBidi" w:cstheme="majorBidi" w:hint="cs"/>
                <w:color w:val="222222"/>
                <w:rtl/>
                <w:lang w:bidi="he-IL"/>
              </w:rPr>
              <w:t xml:space="preserve"> </w:t>
            </w:r>
            <w:r w:rsidRPr="00BD4B84">
              <w:rPr>
                <w:rFonts w:asciiTheme="majorBidi" w:hAnsiTheme="majorBidi" w:cstheme="majorBidi" w:hint="cs"/>
                <w:color w:val="222222"/>
                <w:rtl/>
                <w:lang w:bidi="he-IL"/>
              </w:rPr>
              <w:t xml:space="preserve">אני ובלוז השטן- נפש שנשלטת ע"י השטן  (מדוע שירי הבלוז בצד האפל של הנפש? מגיע מאפריקה- מגיע משליטת האלילים </w:t>
            </w:r>
            <w:r w:rsidRPr="00BD4B84">
              <w:rPr>
                <w:rFonts w:asciiTheme="majorBidi" w:hAnsiTheme="majorBidi" w:cstheme="majorBidi" w:hint="cs"/>
                <w:color w:val="0033CC"/>
                <w:rtl/>
                <w:lang w:bidi="he-IL"/>
              </w:rPr>
              <w:t xml:space="preserve">יורובה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אסו אולגבה </w:t>
            </w:r>
            <w:r w:rsidRPr="00BD4B84">
              <w:rPr>
                <w:rFonts w:asciiTheme="majorBidi" w:hAnsiTheme="majorBidi" w:cstheme="majorBidi"/>
                <w:color w:val="0033CC"/>
                <w:rtl/>
                <w:lang w:bidi="he-IL"/>
              </w:rPr>
              <w:t>–</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כמו השטן</w:t>
            </w:r>
            <w:r w:rsidRPr="00BD4B84">
              <w:rPr>
                <w:rFonts w:asciiTheme="majorBidi" w:hAnsiTheme="majorBidi" w:cstheme="majorBidi" w:hint="cs"/>
                <w:color w:val="0033CC"/>
                <w:rtl/>
                <w:lang w:bidi="he-IL"/>
              </w:rPr>
              <w:t xml:space="preserve"> </w:t>
            </w:r>
            <w:r w:rsidRPr="00BD4B84">
              <w:rPr>
                <w:rFonts w:asciiTheme="majorBidi" w:hAnsiTheme="majorBidi" w:cstheme="majorBidi" w:hint="cs"/>
                <w:rtl/>
                <w:lang w:bidi="he-IL"/>
              </w:rPr>
              <w:t>מסורת אפריקנית.</w:t>
            </w:r>
            <w:r>
              <w:rPr>
                <w:rFonts w:asciiTheme="majorBidi" w:hAnsiTheme="majorBidi" w:cstheme="majorBidi" w:hint="cs"/>
                <w:rtl/>
                <w:lang w:bidi="he-IL"/>
              </w:rPr>
              <w:t xml:space="preserve"> </w:t>
            </w:r>
            <w:r w:rsidRPr="00BD4B84">
              <w:rPr>
                <w:rFonts w:asciiTheme="majorBidi" w:hAnsiTheme="majorBidi" w:cstheme="majorBidi" w:hint="cs"/>
                <w:rtl/>
                <w:lang w:bidi="he-IL"/>
              </w:rPr>
              <w:t xml:space="preserve">החויה האמריקנית- </w:t>
            </w:r>
            <w:r w:rsidRPr="00BD4B84">
              <w:rPr>
                <w:rFonts w:asciiTheme="majorBidi" w:hAnsiTheme="majorBidi" w:cstheme="majorBidi" w:hint="cs"/>
                <w:b/>
                <w:bCs/>
                <w:color w:val="0033CC"/>
                <w:rtl/>
                <w:lang w:bidi="he-IL"/>
              </w:rPr>
              <w:t xml:space="preserve">הפוריטנים  </w:t>
            </w:r>
            <w:r w:rsidRPr="00BD4B84">
              <w:rPr>
                <w:rFonts w:asciiTheme="majorBidi" w:hAnsiTheme="majorBidi" w:cstheme="majorBidi" w:hint="cs"/>
                <w:rtl/>
                <w:lang w:bidi="he-IL"/>
              </w:rPr>
              <w:t>(גריל מרכוס)</w:t>
            </w:r>
            <w:r w:rsidRPr="00BD4B84">
              <w:rPr>
                <w:rFonts w:asciiTheme="majorBidi" w:hAnsiTheme="majorBidi" w:cstheme="majorBidi" w:hint="cs"/>
                <w:b/>
                <w:bCs/>
                <w:color w:val="0033CC"/>
                <w:rtl/>
                <w:lang w:bidi="he-IL"/>
              </w:rPr>
              <w:t xml:space="preserve"> </w:t>
            </w:r>
            <w:r w:rsidRPr="00BD4B84">
              <w:rPr>
                <w:rFonts w:asciiTheme="majorBidi" w:hAnsiTheme="majorBidi" w:cstheme="majorBidi" w:hint="cs"/>
                <w:rtl/>
                <w:lang w:bidi="he-IL"/>
              </w:rPr>
              <w:t>מוזיקה ללא ישועה וגאולה , גורמת לעבור לבלוז השטן</w:t>
            </w:r>
          </w:p>
        </w:tc>
      </w:tr>
      <w:tr w:rsidR="00EC5645" w:rsidTr="00AD6E47">
        <w:tc>
          <w:tcPr>
            <w:tcW w:w="2070" w:type="dxa"/>
          </w:tcPr>
          <w:p w:rsidR="00EC5645" w:rsidRPr="003571F3" w:rsidRDefault="00EC5645" w:rsidP="00EA476C">
            <w:pPr>
              <w:spacing w:after="240" w:line="276" w:lineRule="auto"/>
              <w:rPr>
                <w:rFonts w:asciiTheme="majorBidi" w:hAnsiTheme="majorBidi" w:cstheme="majorBidi"/>
                <w:color w:val="C0504D" w:themeColor="accent2"/>
                <w:u w:val="single"/>
                <w:rtl/>
                <w:lang w:bidi="he-IL"/>
              </w:rPr>
            </w:pPr>
            <w:r w:rsidRPr="003571F3">
              <w:rPr>
                <w:rFonts w:asciiTheme="majorBidi" w:hAnsiTheme="majorBidi" w:cstheme="majorBidi"/>
                <w:color w:val="C0504D" w:themeColor="accent2"/>
                <w:u w:val="single"/>
                <w:shd w:val="clear" w:color="auto" w:fill="FFFFFF"/>
              </w:rPr>
              <w:t xml:space="preserve">Ray Charles </w:t>
            </w:r>
          </w:p>
        </w:tc>
        <w:tc>
          <w:tcPr>
            <w:tcW w:w="1440" w:type="dxa"/>
          </w:tcPr>
          <w:p w:rsidR="00EC5645" w:rsidRPr="00271A47" w:rsidRDefault="00EC5645" w:rsidP="00EA476C">
            <w:pPr>
              <w:tabs>
                <w:tab w:val="left" w:pos="360"/>
              </w:tabs>
              <w:spacing w:line="276" w:lineRule="auto"/>
              <w:jc w:val="right"/>
              <w:rPr>
                <w:rtl/>
                <w:lang w:bidi="he-IL"/>
              </w:rPr>
            </w:pPr>
            <w:r w:rsidRPr="00271A47">
              <w:rPr>
                <w:rFonts w:hint="cs"/>
                <w:rtl/>
                <w:lang w:bidi="he-IL"/>
              </w:rPr>
              <w:t>1930-2004</w:t>
            </w:r>
          </w:p>
        </w:tc>
        <w:tc>
          <w:tcPr>
            <w:tcW w:w="5670" w:type="dxa"/>
          </w:tcPr>
          <w:p w:rsidR="00EC5645" w:rsidRPr="0033449A" w:rsidRDefault="00EC5645" w:rsidP="00EA476C">
            <w:pPr>
              <w:tabs>
                <w:tab w:val="left" w:pos="360"/>
              </w:tabs>
              <w:bidi/>
              <w:spacing w:line="276" w:lineRule="auto"/>
              <w:rPr>
                <w:color w:val="0000FF"/>
                <w:rtl/>
              </w:rPr>
            </w:pPr>
            <w:r w:rsidRPr="00271A47">
              <w:rPr>
                <w:rFonts w:asciiTheme="majorBidi" w:hAnsiTheme="majorBidi" w:cstheme="majorBidi"/>
                <w:b/>
                <w:bCs/>
                <w:color w:val="222222"/>
                <w:shd w:val="clear" w:color="auto" w:fill="FFFFFF"/>
                <w:rtl/>
                <w:lang w:bidi="he-IL"/>
              </w:rPr>
              <w:t>ריי צ</w:t>
            </w:r>
            <w:r w:rsidRPr="00271A47">
              <w:rPr>
                <w:rFonts w:asciiTheme="majorBidi" w:hAnsiTheme="majorBidi" w:cstheme="majorBidi"/>
                <w:b/>
                <w:bCs/>
                <w:color w:val="222222"/>
                <w:shd w:val="clear" w:color="auto" w:fill="FFFFFF"/>
                <w:rtl/>
              </w:rPr>
              <w:t>'</w:t>
            </w:r>
            <w:r w:rsidRPr="00271A47">
              <w:rPr>
                <w:rFonts w:asciiTheme="majorBidi" w:hAnsiTheme="majorBidi" w:cstheme="majorBidi"/>
                <w:b/>
                <w:bCs/>
                <w:color w:val="222222"/>
                <w:shd w:val="clear" w:color="auto" w:fill="FFFFFF"/>
                <w:rtl/>
                <w:lang w:bidi="he-IL"/>
              </w:rPr>
              <w:t>ארלס רובינסון</w:t>
            </w:r>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Pr>
              <w:t xml:space="preserve">, </w:t>
            </w:r>
            <w:r w:rsidRPr="00D1241C">
              <w:rPr>
                <w:rFonts w:asciiTheme="majorBidi" w:hAnsiTheme="majorBidi" w:cstheme="majorBidi"/>
                <w:b/>
                <w:bCs/>
                <w:color w:val="1111E9"/>
                <w:shd w:val="clear" w:color="auto" w:fill="FFFFFF"/>
                <w:rtl/>
                <w:lang w:bidi="he-IL"/>
              </w:rPr>
              <w:t>היה</w:t>
            </w:r>
            <w:r w:rsidRPr="00D1241C">
              <w:rPr>
                <w:rStyle w:val="apple-converted-space"/>
                <w:rFonts w:asciiTheme="majorBidi" w:hAnsiTheme="majorBidi" w:cstheme="majorBidi"/>
                <w:b/>
                <w:bCs/>
                <w:color w:val="1111E9"/>
                <w:shd w:val="clear" w:color="auto" w:fill="FFFFFF"/>
              </w:rPr>
              <w:t> </w:t>
            </w:r>
            <w:hyperlink r:id="rId1145" w:tooltip="זמר" w:history="1">
              <w:r w:rsidRPr="00D1241C">
                <w:rPr>
                  <w:rStyle w:val="Hyperlink"/>
                  <w:rFonts w:asciiTheme="majorBidi" w:hAnsiTheme="majorBidi" w:cstheme="majorBidi"/>
                  <w:b/>
                  <w:bCs/>
                  <w:color w:val="1111E9"/>
                  <w:u w:val="none"/>
                  <w:shd w:val="clear" w:color="auto" w:fill="FFFFFF"/>
                  <w:rtl/>
                  <w:lang w:bidi="he-IL"/>
                </w:rPr>
                <w:t>זמר</w:t>
              </w:r>
            </w:hyperlink>
            <w:r w:rsidRPr="00D1241C">
              <w:rPr>
                <w:rFonts w:asciiTheme="majorBidi" w:hAnsiTheme="majorBidi" w:cstheme="majorBidi"/>
                <w:b/>
                <w:bCs/>
                <w:color w:val="1111E9"/>
                <w:shd w:val="clear" w:color="auto" w:fill="FFFFFF"/>
              </w:rPr>
              <w:t>-</w:t>
            </w:r>
            <w:hyperlink r:id="rId1146" w:tooltip="זמר-יוצר" w:history="1">
              <w:r w:rsidRPr="00D1241C">
                <w:rPr>
                  <w:rStyle w:val="Hyperlink"/>
                  <w:rFonts w:asciiTheme="majorBidi" w:hAnsiTheme="majorBidi" w:cstheme="majorBidi"/>
                  <w:b/>
                  <w:bCs/>
                  <w:color w:val="1111E9"/>
                  <w:u w:val="none"/>
                  <w:shd w:val="clear" w:color="auto" w:fill="FFFFFF"/>
                  <w:rtl/>
                  <w:lang w:bidi="he-IL"/>
                </w:rPr>
                <w:t>יוצר</w:t>
              </w:r>
            </w:hyperlink>
            <w:r w:rsidRPr="00D1241C">
              <w:rPr>
                <w:rStyle w:val="apple-converted-space"/>
                <w:rFonts w:asciiTheme="majorBidi" w:hAnsiTheme="majorBidi" w:cstheme="majorBidi"/>
                <w:b/>
                <w:bCs/>
                <w:color w:val="1111E9"/>
                <w:shd w:val="clear" w:color="auto" w:fill="FFFFFF"/>
              </w:rPr>
              <w:t> </w:t>
            </w:r>
            <w:r w:rsidRPr="00D1241C">
              <w:rPr>
                <w:rFonts w:asciiTheme="majorBidi" w:hAnsiTheme="majorBidi" w:cstheme="majorBidi"/>
                <w:b/>
                <w:bCs/>
                <w:color w:val="1111E9"/>
                <w:shd w:val="clear" w:color="auto" w:fill="FFFFFF"/>
                <w:rtl/>
                <w:lang w:bidi="he-IL"/>
              </w:rPr>
              <w:t>ונגן</w:t>
            </w:r>
            <w:r w:rsidRPr="00D1241C">
              <w:rPr>
                <w:rStyle w:val="apple-converted-space"/>
                <w:rFonts w:asciiTheme="majorBidi" w:hAnsiTheme="majorBidi" w:cstheme="majorBidi"/>
                <w:b/>
                <w:bCs/>
                <w:color w:val="1111E9"/>
                <w:shd w:val="clear" w:color="auto" w:fill="FFFFFF"/>
              </w:rPr>
              <w:t> </w:t>
            </w:r>
            <w:hyperlink r:id="rId1147" w:tooltip="ארצות הברית" w:history="1">
              <w:r w:rsidRPr="00D1241C">
                <w:rPr>
                  <w:rStyle w:val="Hyperlink"/>
                  <w:rFonts w:asciiTheme="majorBidi" w:hAnsiTheme="majorBidi" w:cstheme="majorBidi"/>
                  <w:b/>
                  <w:bCs/>
                  <w:color w:val="1111E9"/>
                  <w:u w:val="none"/>
                  <w:shd w:val="clear" w:color="auto" w:fill="FFFFFF"/>
                  <w:rtl/>
                  <w:lang w:bidi="he-IL"/>
                </w:rPr>
                <w:t>אמריקני</w:t>
              </w:r>
            </w:hyperlink>
            <w:r w:rsidRPr="00D1241C">
              <w:rPr>
                <w:rStyle w:val="apple-converted-space"/>
                <w:rFonts w:asciiTheme="majorBidi" w:hAnsiTheme="majorBidi" w:cstheme="majorBidi"/>
                <w:b/>
                <w:bCs/>
                <w:color w:val="1111E9"/>
                <w:shd w:val="clear" w:color="auto" w:fill="FFFFFF"/>
              </w:rPr>
              <w:t> </w:t>
            </w:r>
            <w:hyperlink r:id="rId1148" w:tooltip="עיוורון" w:history="1">
              <w:r w:rsidRPr="00D1241C">
                <w:rPr>
                  <w:rStyle w:val="Hyperlink"/>
                  <w:rFonts w:asciiTheme="majorBidi" w:hAnsiTheme="majorBidi" w:cstheme="majorBidi"/>
                  <w:b/>
                  <w:bCs/>
                  <w:color w:val="1111E9"/>
                  <w:u w:val="none"/>
                  <w:shd w:val="clear" w:color="auto" w:fill="FFFFFF"/>
                  <w:rtl/>
                  <w:lang w:bidi="he-IL"/>
                </w:rPr>
                <w:t>עיוור</w:t>
              </w:r>
            </w:hyperlink>
            <w:r w:rsidRPr="00271A47">
              <w:rPr>
                <w:rFonts w:asciiTheme="majorBidi" w:hAnsiTheme="majorBidi" w:cstheme="majorBidi"/>
                <w:color w:val="222222"/>
                <w:shd w:val="clear" w:color="auto" w:fill="FFFFFF"/>
              </w:rPr>
              <w:t xml:space="preserve">. </w:t>
            </w:r>
            <w:r w:rsidRPr="00271A47">
              <w:rPr>
                <w:rFonts w:asciiTheme="majorBidi" w:hAnsiTheme="majorBidi" w:cstheme="majorBidi"/>
                <w:color w:val="222222"/>
                <w:shd w:val="clear" w:color="auto" w:fill="FFFFFF"/>
                <w:rtl/>
                <w:lang w:bidi="he-IL"/>
              </w:rPr>
              <w:t>מהאמנים בעלי השם וההשפעה בעולם מוזיקת הנשמה בארצות הברית</w:t>
            </w:r>
            <w:r w:rsidRPr="00271A47">
              <w:rPr>
                <w:rFonts w:asciiTheme="majorBidi" w:hAnsiTheme="majorBidi" w:cstheme="majorBidi"/>
                <w:color w:val="222222"/>
                <w:shd w:val="clear" w:color="auto" w:fill="FFFFFF"/>
                <w:rtl/>
              </w:rPr>
              <w:t xml:space="preserve">. </w:t>
            </w:r>
            <w:r w:rsidRPr="00271A47">
              <w:rPr>
                <w:rFonts w:asciiTheme="majorBidi" w:hAnsiTheme="majorBidi" w:cstheme="majorBidi"/>
                <w:color w:val="222222"/>
                <w:shd w:val="clear" w:color="auto" w:fill="FFFFFF"/>
                <w:rtl/>
                <w:lang w:bidi="he-IL"/>
              </w:rPr>
              <w:t>החל להקליט לקראת סוף</w:t>
            </w:r>
            <w:r w:rsidRPr="00271A47">
              <w:rPr>
                <w:rStyle w:val="apple-converted-space"/>
                <w:rFonts w:asciiTheme="majorBidi" w:hAnsiTheme="majorBidi" w:cstheme="majorBidi"/>
                <w:color w:val="222222"/>
                <w:shd w:val="clear" w:color="auto" w:fill="FFFFFF"/>
              </w:rPr>
              <w:t> </w:t>
            </w:r>
            <w:hyperlink r:id="rId1149" w:tooltip="שנות ה-40" w:history="1">
              <w:r w:rsidRPr="00271A47">
                <w:rPr>
                  <w:rStyle w:val="Hyperlink"/>
                  <w:rFonts w:asciiTheme="majorBidi" w:hAnsiTheme="majorBidi" w:cstheme="majorBidi"/>
                  <w:color w:val="5A3696"/>
                  <w:u w:val="none"/>
                  <w:shd w:val="clear" w:color="auto" w:fill="FFFFFF"/>
                  <w:rtl/>
                  <w:lang w:bidi="he-IL"/>
                </w:rPr>
                <w:t>שנות ה</w:t>
              </w:r>
              <w:r w:rsidRPr="00271A47">
                <w:rPr>
                  <w:rStyle w:val="Hyperlink"/>
                  <w:rFonts w:asciiTheme="majorBidi" w:hAnsiTheme="majorBidi" w:cstheme="majorBidi"/>
                  <w:color w:val="5A3696"/>
                  <w:u w:val="none"/>
                  <w:shd w:val="clear" w:color="auto" w:fill="FFFFFF"/>
                  <w:rtl/>
                </w:rPr>
                <w:t>-40</w:t>
              </w:r>
            </w:hyperlink>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tl/>
                <w:lang w:bidi="he-IL"/>
              </w:rPr>
              <w:t xml:space="preserve">בסגנון </w:t>
            </w:r>
            <w:r>
              <w:rPr>
                <w:rFonts w:asciiTheme="majorBidi" w:hAnsiTheme="majorBidi" w:cstheme="majorBidi" w:hint="cs"/>
                <w:color w:val="222222"/>
                <w:shd w:val="clear" w:color="auto" w:fill="FFFFFF"/>
                <w:rtl/>
                <w:lang w:bidi="he-IL"/>
              </w:rPr>
              <w:t>המשלב ג'אז, גוספל, בלוז</w:t>
            </w:r>
            <w:r w:rsidRPr="00271A47">
              <w:rPr>
                <w:rFonts w:asciiTheme="majorBidi" w:hAnsiTheme="majorBidi" w:cstheme="majorBidi"/>
                <w:color w:val="222222"/>
                <w:shd w:val="clear" w:color="auto" w:fill="FFFFFF"/>
              </w:rPr>
              <w:t>,</w:t>
            </w:r>
            <w:r w:rsidRPr="00271A47">
              <w:rPr>
                <w:rStyle w:val="apple-converted-space"/>
                <w:rFonts w:asciiTheme="majorBidi" w:hAnsiTheme="majorBidi" w:cstheme="majorBidi"/>
                <w:color w:val="222222"/>
                <w:shd w:val="clear" w:color="auto" w:fill="FFFFFF"/>
              </w:rPr>
              <w:t> </w:t>
            </w:r>
            <w:hyperlink r:id="rId1150" w:tooltip="R&amp;B" w:history="1">
              <w:r w:rsidRPr="00271A47">
                <w:rPr>
                  <w:rStyle w:val="Hyperlink"/>
                  <w:rFonts w:asciiTheme="majorBidi" w:hAnsiTheme="majorBidi" w:cstheme="majorBidi"/>
                  <w:color w:val="5A3696"/>
                  <w:u w:val="none"/>
                  <w:shd w:val="clear" w:color="auto" w:fill="FFFFFF"/>
                </w:rPr>
                <w:t>R&amp;B</w:t>
              </w:r>
            </w:hyperlink>
            <w:r w:rsidRPr="00271A47">
              <w:rPr>
                <w:rStyle w:val="apple-converted-space"/>
                <w:rFonts w:asciiTheme="majorBidi" w:hAnsiTheme="majorBidi" w:cstheme="majorBidi"/>
                <w:color w:val="222222"/>
                <w:shd w:val="clear" w:color="auto" w:fill="FFFFFF"/>
              </w:rPr>
              <w:t> </w:t>
            </w:r>
            <w:r w:rsidRPr="00271A47">
              <w:rPr>
                <w:rFonts w:asciiTheme="majorBidi" w:hAnsiTheme="majorBidi" w:cstheme="majorBidi"/>
                <w:color w:val="222222"/>
                <w:shd w:val="clear" w:color="auto" w:fill="FFFFFF"/>
                <w:rtl/>
                <w:lang w:bidi="he-IL"/>
              </w:rPr>
              <w:t>ו</w:t>
            </w:r>
            <w:hyperlink r:id="rId1151" w:tooltip="מוזיקת פופ" w:history="1">
              <w:r w:rsidRPr="00271A47">
                <w:rPr>
                  <w:rStyle w:val="Hyperlink"/>
                  <w:rFonts w:asciiTheme="majorBidi" w:hAnsiTheme="majorBidi" w:cstheme="majorBidi"/>
                  <w:color w:val="5A3696"/>
                  <w:u w:val="none"/>
                  <w:shd w:val="clear" w:color="auto" w:fill="FFFFFF"/>
                  <w:rtl/>
                  <w:lang w:bidi="he-IL"/>
                </w:rPr>
                <w:t>פופ</w:t>
              </w:r>
            </w:hyperlink>
            <w:r>
              <w:rPr>
                <w:rFonts w:ascii="Arial" w:hAnsi="Arial" w:cs="Arial"/>
                <w:color w:val="222222"/>
                <w:sz w:val="26"/>
                <w:szCs w:val="26"/>
                <w:shd w:val="clear" w:color="auto" w:fill="FFFFFF"/>
              </w:rPr>
              <w:t>.</w:t>
            </w:r>
          </w:p>
        </w:tc>
      </w:tr>
      <w:tr w:rsidR="00EC5645" w:rsidTr="00AD6E47">
        <w:tc>
          <w:tcPr>
            <w:tcW w:w="2070" w:type="dxa"/>
          </w:tcPr>
          <w:p w:rsidR="00EC5645" w:rsidRPr="002C45C5" w:rsidRDefault="00EC5645" w:rsidP="00EA476C">
            <w:pPr>
              <w:spacing w:after="240" w:line="276" w:lineRule="auto"/>
              <w:rPr>
                <w:b/>
                <w:bCs/>
                <w:color w:val="C0504D" w:themeColor="accent2"/>
                <w:u w:val="single"/>
                <w:rtl/>
                <w:lang w:bidi="he-IL"/>
              </w:rPr>
            </w:pPr>
            <w:r w:rsidRPr="002C45C5">
              <w:rPr>
                <w:rFonts w:hint="cs"/>
                <w:color w:val="C0504D" w:themeColor="accent2"/>
                <w:u w:val="single"/>
                <w:lang w:bidi="he-IL"/>
              </w:rPr>
              <w:t>S</w:t>
            </w:r>
            <w:r w:rsidRPr="002C45C5">
              <w:rPr>
                <w:color w:val="C0504D" w:themeColor="accent2"/>
                <w:u w:val="single"/>
                <w:lang w:bidi="he-IL"/>
              </w:rPr>
              <w:t>tan Getz</w:t>
            </w:r>
          </w:p>
        </w:tc>
        <w:tc>
          <w:tcPr>
            <w:tcW w:w="1440" w:type="dxa"/>
          </w:tcPr>
          <w:p w:rsidR="00EC5645" w:rsidRPr="0068350E" w:rsidRDefault="00EC5645" w:rsidP="00EA476C">
            <w:pPr>
              <w:tabs>
                <w:tab w:val="left" w:pos="360"/>
              </w:tabs>
              <w:spacing w:line="276" w:lineRule="auto"/>
              <w:jc w:val="right"/>
              <w:rPr>
                <w:rtl/>
                <w:lang w:bidi="he-IL"/>
              </w:rPr>
            </w:pPr>
            <w:r w:rsidRPr="0068350E">
              <w:rPr>
                <w:rFonts w:hint="cs"/>
                <w:rtl/>
                <w:lang w:bidi="he-IL"/>
              </w:rPr>
              <w:t>1927-1991</w:t>
            </w:r>
          </w:p>
        </w:tc>
        <w:tc>
          <w:tcPr>
            <w:tcW w:w="5670" w:type="dxa"/>
          </w:tcPr>
          <w:p w:rsidR="00EC5645" w:rsidRPr="0068350E" w:rsidRDefault="00EC5645" w:rsidP="00EA476C">
            <w:pPr>
              <w:pStyle w:val="ListParagraph"/>
              <w:tabs>
                <w:tab w:val="left" w:pos="0"/>
              </w:tabs>
              <w:bidi/>
              <w:spacing w:line="276" w:lineRule="auto"/>
              <w:ind w:left="0"/>
              <w:rPr>
                <w:rFonts w:asciiTheme="majorBidi" w:hAnsiTheme="majorBidi" w:cstheme="majorBidi"/>
                <w:color w:val="0000FF"/>
                <w:rtl/>
                <w:lang w:bidi="he-IL"/>
              </w:rPr>
            </w:pPr>
            <w:r>
              <w:rPr>
                <w:rFonts w:hint="cs"/>
                <w:b/>
                <w:bCs/>
                <w:rtl/>
                <w:lang w:bidi="he-IL"/>
              </w:rPr>
              <w:t>סטאן גץ  -</w:t>
            </w:r>
            <w:r w:rsidRPr="008E3D2B">
              <w:rPr>
                <w:rFonts w:hint="cs"/>
                <w:color w:val="0033CC"/>
                <w:rtl/>
                <w:lang w:bidi="he-IL"/>
              </w:rPr>
              <w:t>מלחין לבן אשר שילב מוזיקת בוסה נובה ברזילאינית</w:t>
            </w:r>
            <w:r w:rsidRPr="009B7B28">
              <w:rPr>
                <w:rFonts w:hint="cs"/>
                <w:rtl/>
                <w:lang w:bidi="he-IL"/>
              </w:rPr>
              <w:t xml:space="preserve"> </w:t>
            </w:r>
            <w:r w:rsidRPr="008E3D2B">
              <w:rPr>
                <w:rFonts w:hint="cs"/>
                <w:color w:val="0033CC"/>
                <w:rtl/>
                <w:lang w:bidi="he-IL"/>
              </w:rPr>
              <w:t>בתוך מוזיקת הג'אז</w:t>
            </w:r>
            <w:r w:rsidRPr="009B7B28">
              <w:rPr>
                <w:rFonts w:hint="cs"/>
                <w:rtl/>
                <w:lang w:bidi="he-IL"/>
              </w:rPr>
              <w:t xml:space="preserve">. </w:t>
            </w:r>
            <w:r w:rsidRPr="008E3D2B">
              <w:rPr>
                <w:rFonts w:asciiTheme="majorBidi" w:hAnsiTheme="majorBidi" w:cstheme="majorBidi"/>
                <w:shd w:val="clear" w:color="auto" w:fill="FFFFFF"/>
                <w:rtl/>
                <w:lang w:bidi="he-IL"/>
              </w:rPr>
              <w:t>היה אחד מנגני ה</w:t>
            </w:r>
            <w:hyperlink r:id="rId1152" w:tooltip="סקסופון" w:history="1">
              <w:r w:rsidRPr="008E3D2B">
                <w:rPr>
                  <w:rStyle w:val="Hyperlink"/>
                  <w:rFonts w:asciiTheme="majorBidi" w:hAnsiTheme="majorBidi" w:cstheme="majorBidi"/>
                  <w:color w:val="auto"/>
                  <w:shd w:val="clear" w:color="auto" w:fill="FFFFFF"/>
                  <w:rtl/>
                  <w:lang w:bidi="he-IL"/>
                </w:rPr>
                <w:t>סקסופון</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הבולטים ב</w:t>
            </w:r>
            <w:hyperlink r:id="rId1153" w:tooltip="ג'אז" w:history="1">
              <w:r w:rsidRPr="008E3D2B">
                <w:rPr>
                  <w:rStyle w:val="Hyperlink"/>
                  <w:rFonts w:asciiTheme="majorBidi" w:hAnsiTheme="majorBidi" w:cstheme="majorBidi"/>
                  <w:color w:val="auto"/>
                  <w:shd w:val="clear" w:color="auto" w:fill="FFFFFF"/>
                  <w:rtl/>
                  <w:lang w:bidi="he-IL"/>
                </w:rPr>
                <w:t>ג</w:t>
              </w:r>
              <w:r w:rsidRPr="008E3D2B">
                <w:rPr>
                  <w:rStyle w:val="Hyperlink"/>
                  <w:rFonts w:asciiTheme="majorBidi" w:hAnsiTheme="majorBidi" w:cstheme="majorBidi"/>
                  <w:color w:val="auto"/>
                  <w:shd w:val="clear" w:color="auto" w:fill="FFFFFF"/>
                  <w:rtl/>
                </w:rPr>
                <w:t>'</w:t>
              </w:r>
              <w:r w:rsidRPr="008E3D2B">
                <w:rPr>
                  <w:rStyle w:val="Hyperlink"/>
                  <w:rFonts w:asciiTheme="majorBidi" w:hAnsiTheme="majorBidi" w:cstheme="majorBidi"/>
                  <w:color w:val="auto"/>
                  <w:shd w:val="clear" w:color="auto" w:fill="FFFFFF"/>
                  <w:rtl/>
                  <w:lang w:bidi="he-IL"/>
                </w:rPr>
                <w:t>אז</w:t>
              </w:r>
            </w:hyperlink>
            <w:r w:rsidRPr="008E3D2B">
              <w:rPr>
                <w:rFonts w:asciiTheme="majorBidi" w:hAnsiTheme="majorBidi" w:cstheme="majorBidi"/>
                <w:shd w:val="clear" w:color="auto" w:fill="FFFFFF"/>
              </w:rPr>
              <w:t xml:space="preserve">, </w:t>
            </w:r>
            <w:r w:rsidRPr="008E3D2B">
              <w:rPr>
                <w:rFonts w:asciiTheme="majorBidi" w:hAnsiTheme="majorBidi" w:cstheme="majorBidi"/>
                <w:shd w:val="clear" w:color="auto" w:fill="FFFFFF"/>
                <w:rtl/>
                <w:lang w:bidi="he-IL"/>
              </w:rPr>
              <w:t>במחצית השנייה של</w:t>
            </w:r>
            <w:r w:rsidRPr="008E3D2B">
              <w:rPr>
                <w:rStyle w:val="apple-converted-space"/>
                <w:rFonts w:asciiTheme="majorBidi" w:eastAsiaTheme="majorEastAsia" w:hAnsiTheme="majorBidi" w:cstheme="majorBidi"/>
                <w:shd w:val="clear" w:color="auto" w:fill="FFFFFF"/>
              </w:rPr>
              <w:t> </w:t>
            </w:r>
            <w:hyperlink r:id="rId1154" w:tooltip="המאה ה-20" w:history="1">
              <w:r w:rsidRPr="008E3D2B">
                <w:rPr>
                  <w:rStyle w:val="Hyperlink"/>
                  <w:rFonts w:asciiTheme="majorBidi" w:hAnsiTheme="majorBidi" w:cstheme="majorBidi"/>
                  <w:color w:val="auto"/>
                  <w:shd w:val="clear" w:color="auto" w:fill="FFFFFF"/>
                  <w:rtl/>
                  <w:lang w:bidi="he-IL"/>
                </w:rPr>
                <w:t>המאה ה</w:t>
              </w:r>
              <w:r w:rsidRPr="008E3D2B">
                <w:rPr>
                  <w:rStyle w:val="Hyperlink"/>
                  <w:rFonts w:asciiTheme="majorBidi" w:hAnsiTheme="majorBidi" w:cstheme="majorBidi"/>
                  <w:color w:val="auto"/>
                  <w:shd w:val="clear" w:color="auto" w:fill="FFFFFF"/>
                  <w:rtl/>
                </w:rPr>
                <w:t>-20</w:t>
              </w:r>
            </w:hyperlink>
            <w:r w:rsidRPr="008E3D2B">
              <w:rPr>
                <w:rFonts w:asciiTheme="majorBidi" w:hAnsiTheme="majorBidi" w:cstheme="majorBidi"/>
                <w:shd w:val="clear" w:color="auto" w:fill="FFFFFF"/>
              </w:rPr>
              <w:t xml:space="preserve">. </w:t>
            </w:r>
            <w:r w:rsidRPr="008E3D2B">
              <w:rPr>
                <w:rFonts w:asciiTheme="majorBidi" w:hAnsiTheme="majorBidi" w:cstheme="majorBidi"/>
                <w:shd w:val="clear" w:color="auto" w:fill="FFFFFF"/>
                <w:rtl/>
                <w:lang w:bidi="he-IL"/>
              </w:rPr>
              <w:t>היה מחלוצי ה</w:t>
            </w:r>
            <w:hyperlink r:id="rId1155" w:tooltip="בוסה נובה" w:history="1">
              <w:r w:rsidRPr="008E3D2B">
                <w:rPr>
                  <w:rStyle w:val="Hyperlink"/>
                  <w:rFonts w:asciiTheme="majorBidi" w:hAnsiTheme="majorBidi" w:cstheme="majorBidi"/>
                  <w:color w:val="auto"/>
                  <w:shd w:val="clear" w:color="auto" w:fill="FFFFFF"/>
                  <w:rtl/>
                  <w:lang w:bidi="he-IL"/>
                </w:rPr>
                <w:t>בוסה נובה</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ונגן</w:t>
            </w:r>
            <w:r w:rsidRPr="008E3D2B">
              <w:rPr>
                <w:rStyle w:val="apple-converted-space"/>
                <w:rFonts w:asciiTheme="majorBidi" w:eastAsiaTheme="majorEastAsia" w:hAnsiTheme="majorBidi" w:cstheme="majorBidi"/>
                <w:shd w:val="clear" w:color="auto" w:fill="FFFFFF"/>
              </w:rPr>
              <w:t> </w:t>
            </w:r>
            <w:hyperlink r:id="rId1156" w:tooltip="קול ג'אז" w:history="1">
              <w:r w:rsidRPr="008E3D2B">
                <w:rPr>
                  <w:rStyle w:val="Hyperlink"/>
                  <w:rFonts w:asciiTheme="majorBidi" w:hAnsiTheme="majorBidi" w:cstheme="majorBidi"/>
                  <w:color w:val="auto"/>
                  <w:shd w:val="clear" w:color="auto" w:fill="FFFFFF"/>
                  <w:rtl/>
                  <w:lang w:bidi="he-IL"/>
                </w:rPr>
                <w:t>קול ג</w:t>
              </w:r>
              <w:r w:rsidRPr="008E3D2B">
                <w:rPr>
                  <w:rStyle w:val="Hyperlink"/>
                  <w:rFonts w:asciiTheme="majorBidi" w:hAnsiTheme="majorBidi" w:cstheme="majorBidi"/>
                  <w:color w:val="auto"/>
                  <w:shd w:val="clear" w:color="auto" w:fill="FFFFFF"/>
                  <w:rtl/>
                </w:rPr>
                <w:t>'</w:t>
              </w:r>
              <w:r w:rsidRPr="008E3D2B">
                <w:rPr>
                  <w:rStyle w:val="Hyperlink"/>
                  <w:rFonts w:asciiTheme="majorBidi" w:hAnsiTheme="majorBidi" w:cstheme="majorBidi"/>
                  <w:color w:val="auto"/>
                  <w:shd w:val="clear" w:color="auto" w:fill="FFFFFF"/>
                  <w:rtl/>
                  <w:lang w:bidi="he-IL"/>
                </w:rPr>
                <w:t>אז</w:t>
              </w:r>
            </w:hyperlink>
            <w:r w:rsidRPr="008E3D2B">
              <w:rPr>
                <w:rStyle w:val="apple-converted-space"/>
                <w:rFonts w:asciiTheme="majorBidi" w:eastAsiaTheme="majorEastAsia" w:hAnsiTheme="majorBidi" w:cstheme="majorBidi"/>
                <w:shd w:val="clear" w:color="auto" w:fill="FFFFFF"/>
              </w:rPr>
              <w:t> </w:t>
            </w:r>
            <w:r w:rsidRPr="008E3D2B">
              <w:rPr>
                <w:rFonts w:asciiTheme="majorBidi" w:hAnsiTheme="majorBidi" w:cstheme="majorBidi"/>
                <w:shd w:val="clear" w:color="auto" w:fill="FFFFFF"/>
                <w:rtl/>
                <w:lang w:bidi="he-IL"/>
              </w:rPr>
              <w:t>מפורסם</w:t>
            </w:r>
            <w:r w:rsidRPr="008E3D2B">
              <w:rPr>
                <w:rFonts w:asciiTheme="majorBidi" w:hAnsiTheme="majorBidi" w:cstheme="majorBidi"/>
                <w:shd w:val="clear" w:color="auto" w:fill="FFFFFF"/>
              </w:rPr>
              <w:t>.</w:t>
            </w:r>
          </w:p>
        </w:tc>
      </w:tr>
      <w:tr w:rsidR="00EC5645" w:rsidTr="00AD6E47">
        <w:tc>
          <w:tcPr>
            <w:tcW w:w="2070" w:type="dxa"/>
          </w:tcPr>
          <w:p w:rsidR="00EC5645" w:rsidRPr="003571F3" w:rsidRDefault="00EC5645" w:rsidP="00EA476C">
            <w:pPr>
              <w:spacing w:after="240" w:line="276" w:lineRule="auto"/>
              <w:rPr>
                <w:color w:val="C0504D" w:themeColor="accent2"/>
                <w:u w:val="single"/>
                <w:rtl/>
                <w:lang w:bidi="he-IL"/>
              </w:rPr>
            </w:pPr>
            <w:r w:rsidRPr="003571F3">
              <w:rPr>
                <w:color w:val="C0504D" w:themeColor="accent2"/>
                <w:u w:val="single"/>
                <w:lang w:bidi="he-IL"/>
              </w:rPr>
              <w:t>The beath boys</w:t>
            </w:r>
          </w:p>
        </w:tc>
        <w:tc>
          <w:tcPr>
            <w:tcW w:w="1440" w:type="dxa"/>
          </w:tcPr>
          <w:p w:rsidR="00EC5645" w:rsidRPr="00996341" w:rsidRDefault="00EC5645" w:rsidP="00EA476C">
            <w:pPr>
              <w:tabs>
                <w:tab w:val="left" w:pos="360"/>
              </w:tabs>
              <w:spacing w:line="276" w:lineRule="auto"/>
              <w:jc w:val="right"/>
              <w:rPr>
                <w:rtl/>
                <w:lang w:bidi="he-IL"/>
              </w:rPr>
            </w:pPr>
            <w:r w:rsidRPr="00996341">
              <w:rPr>
                <w:rFonts w:hint="cs"/>
                <w:rtl/>
                <w:lang w:bidi="he-IL"/>
              </w:rPr>
              <w:t>נערי החוף 1966</w:t>
            </w:r>
          </w:p>
        </w:tc>
        <w:tc>
          <w:tcPr>
            <w:tcW w:w="5670" w:type="dxa"/>
          </w:tcPr>
          <w:p w:rsidR="00EC5645" w:rsidRDefault="00EC5645" w:rsidP="00EA476C">
            <w:pPr>
              <w:tabs>
                <w:tab w:val="left" w:pos="360"/>
              </w:tabs>
              <w:bidi/>
              <w:spacing w:line="276" w:lineRule="auto"/>
              <w:rPr>
                <w:color w:val="0000FF"/>
                <w:rtl/>
                <w:lang w:bidi="he-IL"/>
              </w:rPr>
            </w:pPr>
            <w:r w:rsidRPr="00996341">
              <w:rPr>
                <w:rFonts w:asciiTheme="majorBidi" w:hAnsiTheme="majorBidi" w:cstheme="majorBidi"/>
                <w:color w:val="222222"/>
                <w:shd w:val="clear" w:color="auto" w:fill="FFFFFF"/>
                <w:rtl/>
                <w:lang w:bidi="he-IL"/>
              </w:rPr>
              <w:t>היא</w:t>
            </w:r>
            <w:r w:rsidRPr="00996341">
              <w:rPr>
                <w:rStyle w:val="apple-converted-space"/>
                <w:rFonts w:asciiTheme="majorBidi" w:hAnsiTheme="majorBidi" w:cstheme="majorBidi"/>
                <w:color w:val="222222"/>
                <w:shd w:val="clear" w:color="auto" w:fill="FFFFFF"/>
              </w:rPr>
              <w:t> </w:t>
            </w:r>
            <w:hyperlink r:id="rId1157" w:tooltip="להקה" w:history="1">
              <w:r w:rsidRPr="00D1241C">
                <w:rPr>
                  <w:rStyle w:val="Hyperlink"/>
                  <w:rFonts w:asciiTheme="majorBidi" w:hAnsiTheme="majorBidi" w:cstheme="majorBidi"/>
                  <w:b/>
                  <w:bCs/>
                  <w:color w:val="1111E9"/>
                  <w:shd w:val="clear" w:color="auto" w:fill="FFFFFF"/>
                  <w:rtl/>
                  <w:lang w:bidi="he-IL"/>
                </w:rPr>
                <w:t>להקת</w:t>
              </w:r>
            </w:hyperlink>
            <w:r w:rsidRPr="00D1241C">
              <w:rPr>
                <w:rStyle w:val="apple-converted-space"/>
                <w:rFonts w:asciiTheme="majorBidi" w:hAnsiTheme="majorBidi" w:cstheme="majorBidi"/>
                <w:b/>
                <w:bCs/>
                <w:color w:val="1111E9"/>
                <w:shd w:val="clear" w:color="auto" w:fill="FFFFFF"/>
              </w:rPr>
              <w:t> </w:t>
            </w:r>
            <w:hyperlink r:id="rId1158" w:tooltip="רוק אנד רול" w:history="1">
              <w:r w:rsidRPr="00D1241C">
                <w:rPr>
                  <w:rStyle w:val="Hyperlink"/>
                  <w:rFonts w:asciiTheme="majorBidi" w:hAnsiTheme="majorBidi" w:cstheme="majorBidi"/>
                  <w:b/>
                  <w:bCs/>
                  <w:color w:val="1111E9"/>
                  <w:shd w:val="clear" w:color="auto" w:fill="FFFFFF"/>
                  <w:rtl/>
                  <w:lang w:bidi="he-IL"/>
                </w:rPr>
                <w:t>רוק אנד רול</w:t>
              </w:r>
            </w:hyperlink>
            <w:r w:rsidRPr="00D1241C">
              <w:rPr>
                <w:rStyle w:val="apple-converted-space"/>
                <w:rFonts w:asciiTheme="majorBidi" w:hAnsiTheme="majorBidi" w:cstheme="majorBidi"/>
                <w:b/>
                <w:bCs/>
                <w:color w:val="1111E9"/>
                <w:shd w:val="clear" w:color="auto" w:fill="FFFFFF"/>
              </w:rPr>
              <w:t> </w:t>
            </w:r>
            <w:hyperlink r:id="rId1159" w:tooltip="ארצות הברית" w:history="1">
              <w:r w:rsidRPr="00D1241C">
                <w:rPr>
                  <w:rStyle w:val="Hyperlink"/>
                  <w:rFonts w:asciiTheme="majorBidi" w:hAnsiTheme="majorBidi" w:cstheme="majorBidi"/>
                  <w:b/>
                  <w:bCs/>
                  <w:color w:val="1111E9"/>
                  <w:shd w:val="clear" w:color="auto" w:fill="FFFFFF"/>
                  <w:rtl/>
                  <w:lang w:bidi="he-IL"/>
                </w:rPr>
                <w:t>אמריקאית</w:t>
              </w:r>
            </w:hyperlink>
            <w:r w:rsidRPr="00996341">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tl/>
                <w:lang w:bidi="he-IL"/>
              </w:rPr>
              <w:t xml:space="preserve">אשר החלה לפעול </w:t>
            </w:r>
            <w:r>
              <w:rPr>
                <w:rFonts w:asciiTheme="majorBidi" w:hAnsiTheme="majorBidi" w:cstheme="majorBidi" w:hint="cs"/>
                <w:color w:val="222222"/>
                <w:shd w:val="clear" w:color="auto" w:fill="FFFFFF"/>
                <w:rtl/>
                <w:lang w:bidi="he-IL"/>
              </w:rPr>
              <w:t>בשנת 1961</w:t>
            </w:r>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וזכתה להצלחה רבה בזכות שילוב של</w:t>
            </w:r>
            <w:r w:rsidRPr="00996341">
              <w:rPr>
                <w:rFonts w:asciiTheme="majorBidi" w:hAnsiTheme="majorBidi" w:cstheme="majorBidi"/>
                <w:color w:val="222222"/>
                <w:shd w:val="clear" w:color="auto" w:fill="FFFFFF"/>
              </w:rPr>
              <w:t xml:space="preserve"> "</w:t>
            </w:r>
            <w:hyperlink r:id="rId1160" w:tooltip="הרמוניה" w:history="1">
              <w:r w:rsidRPr="00996341">
                <w:rPr>
                  <w:rStyle w:val="Hyperlink"/>
                  <w:rFonts w:asciiTheme="majorBidi" w:hAnsiTheme="majorBidi" w:cstheme="majorBidi"/>
                  <w:color w:val="5A3696"/>
                  <w:shd w:val="clear" w:color="auto" w:fill="FFFFFF"/>
                  <w:rtl/>
                  <w:lang w:bidi="he-IL"/>
                </w:rPr>
                <w:t>הרמוניה</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צפופה</w:t>
            </w:r>
            <w:r w:rsidRPr="00996341">
              <w:rPr>
                <w:rFonts w:asciiTheme="majorBidi" w:hAnsiTheme="majorBidi" w:cstheme="majorBidi"/>
                <w:color w:val="222222"/>
                <w:shd w:val="clear" w:color="auto" w:fill="FFFFFF"/>
              </w:rPr>
              <w:t xml:space="preserve">" </w:t>
            </w:r>
            <w:r w:rsidR="00A624CA">
              <w:rPr>
                <w:rFonts w:asciiTheme="majorBidi" w:hAnsiTheme="majorBidi" w:cstheme="majorBidi"/>
                <w:color w:val="222222"/>
                <w:shd w:val="clear" w:color="auto" w:fill="FFFFFF"/>
              </w:rPr>
              <w:t xml:space="preserve"> </w:t>
            </w:r>
            <w:r w:rsidRPr="00996341">
              <w:rPr>
                <w:rFonts w:asciiTheme="majorBidi" w:hAnsiTheme="majorBidi" w:cstheme="majorBidi"/>
                <w:color w:val="222222"/>
                <w:shd w:val="clear" w:color="auto" w:fill="FFFFFF"/>
              </w:rPr>
              <w:t xml:space="preserve">(close harmony) </w:t>
            </w:r>
            <w:r w:rsidR="00A624CA">
              <w:rPr>
                <w:rFonts w:asciiTheme="majorBidi" w:hAnsiTheme="majorBidi" w:cstheme="majorBidi"/>
                <w:color w:val="222222"/>
                <w:shd w:val="clear" w:color="auto" w:fill="FFFFFF"/>
              </w:rPr>
              <w:t xml:space="preserve"> </w:t>
            </w:r>
            <w:r w:rsidR="00A624CA">
              <w:rPr>
                <w:rFonts w:asciiTheme="majorBidi" w:hAnsiTheme="majorBidi" w:cstheme="majorBidi" w:hint="cs"/>
                <w:color w:val="222222"/>
                <w:shd w:val="clear" w:color="auto" w:fill="FFFFFF"/>
                <w:rtl/>
                <w:lang w:bidi="he-IL"/>
              </w:rPr>
              <w:t xml:space="preserve"> </w:t>
            </w:r>
            <w:r w:rsidRPr="00996341">
              <w:rPr>
                <w:rFonts w:asciiTheme="majorBidi" w:hAnsiTheme="majorBidi" w:cstheme="majorBidi"/>
                <w:color w:val="222222"/>
                <w:shd w:val="clear" w:color="auto" w:fill="FFFFFF"/>
                <w:rtl/>
                <w:lang w:bidi="he-IL"/>
              </w:rPr>
              <w:t>ופזמונים המשקפים את תרבות הנוער של דרום</w:t>
            </w:r>
            <w:r w:rsidRPr="00996341">
              <w:rPr>
                <w:rStyle w:val="apple-converted-space"/>
                <w:rFonts w:asciiTheme="majorBidi" w:hAnsiTheme="majorBidi" w:cstheme="majorBidi"/>
                <w:color w:val="222222"/>
                <w:shd w:val="clear" w:color="auto" w:fill="FFFFFF"/>
              </w:rPr>
              <w:t> </w:t>
            </w:r>
            <w:hyperlink r:id="rId1161" w:tooltip="קליפורניה" w:history="1">
              <w:r w:rsidRPr="00996341">
                <w:rPr>
                  <w:rStyle w:val="Hyperlink"/>
                  <w:rFonts w:asciiTheme="majorBidi" w:hAnsiTheme="majorBidi" w:cstheme="majorBidi"/>
                  <w:color w:val="5A3696"/>
                  <w:shd w:val="clear" w:color="auto" w:fill="FFFFFF"/>
                  <w:rtl/>
                  <w:lang w:bidi="he-IL"/>
                </w:rPr>
                <w:t>קליפורניה</w:t>
              </w:r>
            </w:hyperlink>
            <w:r w:rsidRPr="00996341">
              <w:rPr>
                <w:rStyle w:val="apple-converted-space"/>
                <w:rFonts w:asciiTheme="majorBidi" w:hAnsiTheme="majorBidi" w:cstheme="majorBidi"/>
                <w:color w:val="222222"/>
                <w:shd w:val="clear" w:color="auto" w:fill="FFFFFF"/>
              </w:rPr>
              <w:t> </w:t>
            </w:r>
            <w:r w:rsidRPr="00996341">
              <w:rPr>
                <w:rFonts w:asciiTheme="majorBidi" w:hAnsiTheme="majorBidi" w:cstheme="majorBidi"/>
                <w:color w:val="222222"/>
                <w:shd w:val="clear" w:color="auto" w:fill="FFFFFF"/>
                <w:rtl/>
                <w:lang w:bidi="he-IL"/>
              </w:rPr>
              <w:t>ב</w:t>
            </w:r>
            <w:hyperlink r:id="rId1162" w:tooltip="שנות ה-60" w:history="1">
              <w:r w:rsidRPr="00996341">
                <w:rPr>
                  <w:rStyle w:val="Hyperlink"/>
                  <w:rFonts w:asciiTheme="majorBidi" w:hAnsiTheme="majorBidi" w:cstheme="majorBidi"/>
                  <w:color w:val="5A3696"/>
                  <w:shd w:val="clear" w:color="auto" w:fill="FFFFFF"/>
                  <w:rtl/>
                  <w:lang w:bidi="he-IL"/>
                </w:rPr>
                <w:t>שנות ה</w:t>
              </w:r>
              <w:r w:rsidRPr="00996341">
                <w:rPr>
                  <w:rStyle w:val="Hyperlink"/>
                  <w:rFonts w:asciiTheme="majorBidi" w:hAnsiTheme="majorBidi" w:cstheme="majorBidi"/>
                  <w:color w:val="5A3696"/>
                  <w:shd w:val="clear" w:color="auto" w:fill="FFFFFF"/>
                  <w:rtl/>
                </w:rPr>
                <w:t>-60</w:t>
              </w:r>
            </w:hyperlink>
            <w:r>
              <w:rPr>
                <w:rFonts w:ascii="Arial" w:hAnsi="Arial" w:cs="Arial"/>
                <w:color w:val="222222"/>
                <w:sz w:val="26"/>
                <w:szCs w:val="26"/>
                <w:shd w:val="clear" w:color="auto" w:fill="FFFFFF"/>
              </w:rPr>
              <w:t>.</w:t>
            </w:r>
          </w:p>
        </w:tc>
      </w:tr>
      <w:tr w:rsidR="00886742" w:rsidTr="00AD6E47">
        <w:tc>
          <w:tcPr>
            <w:tcW w:w="2070" w:type="dxa"/>
          </w:tcPr>
          <w:p w:rsidR="00886742" w:rsidRPr="003571F3" w:rsidRDefault="00886742" w:rsidP="00886742">
            <w:pPr>
              <w:spacing w:after="240" w:line="276" w:lineRule="auto"/>
              <w:rPr>
                <w:color w:val="C00000"/>
                <w:u w:val="single"/>
                <w:lang w:bidi="he-IL"/>
              </w:rPr>
            </w:pPr>
            <w:r w:rsidRPr="003571F3">
              <w:rPr>
                <w:rFonts w:asciiTheme="majorBidi" w:hAnsiTheme="majorBidi" w:cstheme="majorBidi"/>
                <w:color w:val="C00000"/>
                <w:u w:val="single"/>
                <w:shd w:val="clear" w:color="auto" w:fill="FFFFFF"/>
              </w:rPr>
              <w:t>John Coltrane</w:t>
            </w:r>
          </w:p>
        </w:tc>
        <w:tc>
          <w:tcPr>
            <w:tcW w:w="1440" w:type="dxa"/>
          </w:tcPr>
          <w:p w:rsidR="00886742" w:rsidRPr="00996341" w:rsidRDefault="00886742" w:rsidP="00EA476C">
            <w:pPr>
              <w:tabs>
                <w:tab w:val="left" w:pos="360"/>
              </w:tabs>
              <w:spacing w:line="276" w:lineRule="auto"/>
              <w:jc w:val="right"/>
              <w:rPr>
                <w:rtl/>
                <w:lang w:bidi="he-IL"/>
              </w:rPr>
            </w:pPr>
            <w:r>
              <w:rPr>
                <w:rFonts w:hint="cs"/>
                <w:rtl/>
                <w:lang w:bidi="he-IL"/>
              </w:rPr>
              <w:t>1926-1967</w:t>
            </w:r>
          </w:p>
        </w:tc>
        <w:tc>
          <w:tcPr>
            <w:tcW w:w="5670" w:type="dxa"/>
          </w:tcPr>
          <w:p w:rsidR="00886742" w:rsidRPr="00996341" w:rsidRDefault="00886742" w:rsidP="000A7DC1">
            <w:pPr>
              <w:bidi/>
              <w:spacing w:after="240"/>
              <w:ind w:left="90"/>
              <w:jc w:val="both"/>
              <w:rPr>
                <w:rFonts w:asciiTheme="majorBidi" w:hAnsiTheme="majorBidi" w:cstheme="majorBidi"/>
                <w:color w:val="222222"/>
                <w:shd w:val="clear" w:color="auto" w:fill="FFFFFF"/>
                <w:rtl/>
                <w:lang w:bidi="he-IL"/>
              </w:rPr>
            </w:pPr>
            <w:r w:rsidRPr="007D7477">
              <w:rPr>
                <w:rFonts w:asciiTheme="majorBidi" w:hAnsiTheme="majorBidi" w:cstheme="majorBidi"/>
                <w:b/>
                <w:bCs/>
                <w:color w:val="222222"/>
                <w:shd w:val="clear" w:color="auto" w:fill="FFFFFF"/>
                <w:rtl/>
                <w:lang w:bidi="he-IL"/>
              </w:rPr>
              <w:t>ג</w:t>
            </w:r>
            <w:r w:rsidRPr="007D7477">
              <w:rPr>
                <w:rFonts w:asciiTheme="majorBidi" w:hAnsiTheme="majorBidi" w:cstheme="majorBidi"/>
                <w:b/>
                <w:bCs/>
                <w:color w:val="222222"/>
                <w:shd w:val="clear" w:color="auto" w:fill="FFFFFF"/>
                <w:rtl/>
              </w:rPr>
              <w:t>'</w:t>
            </w:r>
            <w:r w:rsidRPr="007D7477">
              <w:rPr>
                <w:rFonts w:asciiTheme="majorBidi" w:hAnsiTheme="majorBidi" w:cstheme="majorBidi"/>
                <w:b/>
                <w:bCs/>
                <w:color w:val="222222"/>
                <w:shd w:val="clear" w:color="auto" w:fill="FFFFFF"/>
                <w:rtl/>
                <w:lang w:bidi="he-IL"/>
              </w:rPr>
              <w:t>וֹן ויליאם קוֹלְטְרֵיין</w:t>
            </w:r>
            <w:r w:rsidRPr="007D7477">
              <w:rPr>
                <w:rStyle w:val="apple-converted-space"/>
                <w:rFonts w:asciiTheme="majorBidi" w:hAnsiTheme="majorBidi" w:cstheme="majorBidi"/>
                <w:color w:val="222222"/>
                <w:shd w:val="clear" w:color="auto" w:fill="FFFFFF"/>
              </w:rPr>
              <w:t> </w:t>
            </w:r>
            <w:r w:rsidRPr="00780AE9">
              <w:rPr>
                <w:rFonts w:asciiTheme="majorBidi" w:hAnsiTheme="majorBidi" w:cstheme="majorBidi"/>
                <w:color w:val="222222"/>
                <w:shd w:val="clear" w:color="auto" w:fill="FFFFFF"/>
              </w:rPr>
              <w:t>:</w:t>
            </w:r>
            <w:r w:rsidRPr="00780AE9">
              <w:rPr>
                <w:rStyle w:val="apple-converted-space"/>
                <w:rFonts w:asciiTheme="majorBidi" w:hAnsiTheme="majorBidi" w:cstheme="majorBidi"/>
                <w:color w:val="222222"/>
                <w:shd w:val="clear" w:color="auto" w:fill="FFFFFF"/>
              </w:rPr>
              <w:t> </w:t>
            </w:r>
            <w:r w:rsidRPr="00780AE9">
              <w:rPr>
                <w:rFonts w:asciiTheme="majorBidi" w:hAnsiTheme="majorBidi" w:cstheme="majorBidi"/>
                <w:color w:val="222222"/>
                <w:shd w:val="clear" w:color="auto" w:fill="FFFFFF"/>
              </w:rPr>
              <w:t>John William Coltrane</w:t>
            </w:r>
            <w:r w:rsidRPr="007D7477">
              <w:rPr>
                <w:rFonts w:asciiTheme="majorBidi" w:hAnsiTheme="majorBidi" w:cstheme="majorBidi"/>
                <w:color w:val="222222"/>
                <w:shd w:val="clear" w:color="auto" w:fill="FFFFFF"/>
              </w:rPr>
              <w:t>;</w:t>
            </w:r>
            <w:r w:rsidRPr="007D7477">
              <w:rPr>
                <w:rFonts w:asciiTheme="majorBidi" w:hAnsiTheme="majorBidi" w:cstheme="majorBidi"/>
                <w:color w:val="222222"/>
                <w:shd w:val="clear" w:color="auto" w:fill="FFFFFF"/>
                <w:rtl/>
              </w:rPr>
              <w:t>‏</w:t>
            </w:r>
            <w:r w:rsidRPr="007D7477">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1926-1967</w:t>
            </w:r>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היה</w:t>
            </w:r>
            <w:r w:rsidRPr="007D7477">
              <w:rPr>
                <w:rStyle w:val="apple-converted-space"/>
                <w:rFonts w:asciiTheme="majorBidi" w:hAnsiTheme="majorBidi" w:cstheme="majorBidi"/>
                <w:color w:val="222222"/>
                <w:shd w:val="clear" w:color="auto" w:fill="FFFFFF"/>
              </w:rPr>
              <w:t> </w:t>
            </w:r>
            <w:hyperlink r:id="rId1163" w:tooltip="מוזיקאי" w:history="1">
              <w:r w:rsidRPr="007D7477">
                <w:rPr>
                  <w:rStyle w:val="Hyperlink"/>
                  <w:rFonts w:asciiTheme="majorBidi" w:hAnsiTheme="majorBidi" w:cstheme="majorBidi"/>
                  <w:color w:val="5A3696"/>
                  <w:u w:val="none"/>
                  <w:shd w:val="clear" w:color="auto" w:fill="FFFFFF"/>
                  <w:rtl/>
                  <w:lang w:bidi="he-IL"/>
                </w:rPr>
                <w:t>מוזיקאי</w:t>
              </w:r>
            </w:hyperlink>
            <w:r w:rsidRPr="007D7477">
              <w:rPr>
                <w:rStyle w:val="apple-converted-space"/>
                <w:rFonts w:asciiTheme="majorBidi" w:hAnsiTheme="majorBidi" w:cstheme="majorBidi"/>
                <w:color w:val="222222"/>
                <w:shd w:val="clear" w:color="auto" w:fill="FFFFFF"/>
              </w:rPr>
              <w:t> </w:t>
            </w:r>
            <w:hyperlink r:id="rId1164" w:tooltip="ג'אז" w:history="1">
              <w:r w:rsidRPr="007D7477">
                <w:rPr>
                  <w:rStyle w:val="Hyperlink"/>
                  <w:rFonts w:asciiTheme="majorBidi" w:hAnsiTheme="majorBidi" w:cstheme="majorBidi"/>
                  <w:color w:val="5A3696"/>
                  <w:u w:val="none"/>
                  <w:shd w:val="clear" w:color="auto" w:fill="FFFFFF"/>
                  <w:rtl/>
                  <w:lang w:bidi="he-IL"/>
                </w:rPr>
                <w:t>ג</w:t>
              </w:r>
              <w:r w:rsidRPr="007D7477">
                <w:rPr>
                  <w:rStyle w:val="Hyperlink"/>
                  <w:rFonts w:asciiTheme="majorBidi" w:hAnsiTheme="majorBidi" w:cstheme="majorBidi"/>
                  <w:color w:val="5A3696"/>
                  <w:u w:val="none"/>
                  <w:shd w:val="clear" w:color="auto" w:fill="FFFFFF"/>
                  <w:rtl/>
                </w:rPr>
                <w:t>'</w:t>
              </w:r>
              <w:r w:rsidRPr="007D7477">
                <w:rPr>
                  <w:rStyle w:val="Hyperlink"/>
                  <w:rFonts w:asciiTheme="majorBidi" w:hAnsiTheme="majorBidi" w:cstheme="majorBidi"/>
                  <w:color w:val="5A3696"/>
                  <w:u w:val="none"/>
                  <w:shd w:val="clear" w:color="auto" w:fill="FFFFFF"/>
                  <w:rtl/>
                  <w:lang w:bidi="he-IL"/>
                </w:rPr>
                <w:t>אז</w:t>
              </w:r>
            </w:hyperlink>
            <w:r w:rsidRPr="007D7477">
              <w:rPr>
                <w:rStyle w:val="apple-converted-space"/>
                <w:rFonts w:asciiTheme="majorBidi" w:hAnsiTheme="majorBidi" w:cstheme="majorBidi"/>
                <w:color w:val="222222"/>
                <w:shd w:val="clear" w:color="auto" w:fill="FFFFFF"/>
              </w:rPr>
              <w:t> </w:t>
            </w:r>
            <w:hyperlink r:id="rId1165" w:tooltip="ארצות הברית" w:history="1">
              <w:r w:rsidRPr="007D7477">
                <w:rPr>
                  <w:rStyle w:val="Hyperlink"/>
                  <w:rFonts w:asciiTheme="majorBidi" w:hAnsiTheme="majorBidi" w:cstheme="majorBidi"/>
                  <w:color w:val="5A3696"/>
                  <w:u w:val="none"/>
                  <w:shd w:val="clear" w:color="auto" w:fill="FFFFFF"/>
                  <w:rtl/>
                  <w:lang w:bidi="he-IL"/>
                </w:rPr>
                <w:t>אמריקאי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שנמנה עם הגדולים והמשפיעים בקרב</w:t>
            </w:r>
            <w:r w:rsidRPr="00886742">
              <w:rPr>
                <w:rFonts w:asciiTheme="majorBidi" w:hAnsiTheme="majorBidi" w:cstheme="majorBidi"/>
                <w:color w:val="222222"/>
                <w:shd w:val="clear" w:color="auto" w:fill="FFFFFF"/>
                <w:rtl/>
                <w:lang w:bidi="he-IL"/>
              </w:rPr>
              <w:t xml:space="preserve"> ה</w:t>
            </w:r>
            <w:hyperlink r:id="rId1166" w:tooltip="סקסופון" w:history="1">
              <w:r w:rsidRPr="00886742">
                <w:rPr>
                  <w:rStyle w:val="Hyperlink"/>
                  <w:rFonts w:asciiTheme="majorBidi" w:hAnsiTheme="majorBidi" w:cstheme="majorBidi"/>
                  <w:color w:val="5A3696"/>
                  <w:u w:val="none"/>
                  <w:shd w:val="clear" w:color="auto" w:fill="FFFFFF"/>
                  <w:rtl/>
                  <w:lang w:bidi="he-IL"/>
                </w:rPr>
                <w:t>סקסופוניסטים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ועולם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בכלל</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השפעתו רבה במיוחד בתחומי נגינה ב</w:t>
            </w:r>
            <w:hyperlink r:id="rId1167" w:tooltip="סקסופון" w:history="1">
              <w:r w:rsidRPr="00886742">
                <w:rPr>
                  <w:rStyle w:val="Hyperlink"/>
                  <w:rFonts w:asciiTheme="majorBidi" w:hAnsiTheme="majorBidi" w:cstheme="majorBidi"/>
                  <w:color w:val="5A3696"/>
                  <w:shd w:val="clear" w:color="auto" w:fill="FFFFFF"/>
                  <w:rtl/>
                  <w:lang w:bidi="he-IL"/>
                </w:rPr>
                <w:t>סקסופון</w:t>
              </w:r>
            </w:hyperlink>
            <w:r w:rsidRPr="007D7477">
              <w:rPr>
                <w:rStyle w:val="apple-converted-space"/>
                <w:rFonts w:asciiTheme="majorBidi" w:hAnsiTheme="majorBidi" w:cstheme="majorBidi"/>
                <w:color w:val="222222"/>
                <w:shd w:val="clear" w:color="auto" w:fill="FFFFFF"/>
              </w:rPr>
              <w:t> </w:t>
            </w:r>
            <w:hyperlink r:id="rId1168" w:tooltip="טנור" w:history="1">
              <w:r w:rsidRPr="007D7477">
                <w:rPr>
                  <w:rStyle w:val="Hyperlink"/>
                  <w:rFonts w:asciiTheme="majorBidi" w:hAnsiTheme="majorBidi" w:cstheme="majorBidi"/>
                  <w:color w:val="5A3696"/>
                  <w:u w:val="none"/>
                  <w:shd w:val="clear" w:color="auto" w:fill="FFFFFF"/>
                  <w:rtl/>
                  <w:lang w:bidi="he-IL"/>
                </w:rPr>
                <w:t>טנור</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ו</w:t>
            </w:r>
            <w:hyperlink r:id="rId1169" w:tooltip="סופרן" w:history="1">
              <w:r w:rsidRPr="007D7477">
                <w:rPr>
                  <w:rStyle w:val="Hyperlink"/>
                  <w:rFonts w:asciiTheme="majorBidi" w:hAnsiTheme="majorBidi" w:cstheme="majorBidi"/>
                  <w:color w:val="5A3696"/>
                  <w:u w:val="none"/>
                  <w:shd w:val="clear" w:color="auto" w:fill="FFFFFF"/>
                  <w:rtl/>
                  <w:lang w:bidi="he-IL"/>
                </w:rPr>
                <w:t>סופרן</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הרחבת אפשרויות ה</w:t>
            </w:r>
            <w:hyperlink r:id="rId1170" w:tooltip="אלתור" w:history="1">
              <w:r w:rsidRPr="007D7477">
                <w:rPr>
                  <w:rStyle w:val="Hyperlink"/>
                  <w:rFonts w:asciiTheme="majorBidi" w:hAnsiTheme="majorBidi" w:cstheme="majorBidi"/>
                  <w:color w:val="5A3696"/>
                  <w:u w:val="none"/>
                  <w:shd w:val="clear" w:color="auto" w:fill="FFFFFF"/>
                  <w:rtl/>
                  <w:lang w:bidi="he-IL"/>
                </w:rPr>
                <w:t>אלתור</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שילוב זרמי</w:t>
            </w:r>
            <w:r w:rsidRPr="007D7477">
              <w:rPr>
                <w:rStyle w:val="apple-converted-space"/>
                <w:rFonts w:asciiTheme="majorBidi" w:hAnsiTheme="majorBidi" w:cstheme="majorBidi"/>
                <w:color w:val="222222"/>
                <w:shd w:val="clear" w:color="auto" w:fill="FFFFFF"/>
              </w:rPr>
              <w:t> </w:t>
            </w:r>
            <w:hyperlink r:id="rId1171" w:tooltip="מוזיקת עולם" w:history="1">
              <w:r w:rsidRPr="007D7477">
                <w:rPr>
                  <w:rStyle w:val="Hyperlink"/>
                  <w:rFonts w:asciiTheme="majorBidi" w:hAnsiTheme="majorBidi" w:cstheme="majorBidi"/>
                  <w:color w:val="5A3696"/>
                  <w:u w:val="none"/>
                  <w:shd w:val="clear" w:color="auto" w:fill="FFFFFF"/>
                  <w:rtl/>
                  <w:lang w:bidi="he-IL"/>
                </w:rPr>
                <w:t>מוזיקת עולם</w:t>
              </w:r>
            </w:hyperlink>
            <w:r w:rsidRPr="007D7477">
              <w:rPr>
                <w:rStyle w:val="apple-converted-space"/>
                <w:rFonts w:asciiTheme="majorBidi" w:hAnsiTheme="majorBidi" w:cstheme="majorBidi"/>
                <w:color w:val="222222"/>
                <w:shd w:val="clear" w:color="auto" w:fill="FFFFFF"/>
              </w:rPr>
              <w:t> </w:t>
            </w:r>
            <w:r w:rsidRPr="007D7477">
              <w:rPr>
                <w:rFonts w:asciiTheme="majorBidi" w:hAnsiTheme="majorBidi" w:cstheme="majorBidi"/>
                <w:color w:val="222222"/>
                <w:shd w:val="clear" w:color="auto" w:fill="FFFFFF"/>
                <w:rtl/>
                <w:lang w:bidi="he-IL"/>
              </w:rPr>
              <w:t>בג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 xml:space="preserve">אז ויצירת נתיבי התפתחות חדשים </w:t>
            </w:r>
            <w:r w:rsidRPr="00886742">
              <w:rPr>
                <w:rFonts w:asciiTheme="majorBidi" w:hAnsiTheme="majorBidi" w:cstheme="majorBidi"/>
                <w:color w:val="222222"/>
                <w:u w:val="single"/>
                <w:shd w:val="clear" w:color="auto" w:fill="FFFFFF"/>
                <w:rtl/>
                <w:lang w:bidi="he-IL"/>
              </w:rPr>
              <w:t>כ</w:t>
            </w:r>
            <w:r>
              <w:rPr>
                <w:rFonts w:asciiTheme="majorBidi" w:hAnsiTheme="majorBidi" w:cstheme="majorBidi" w:hint="cs"/>
                <w:color w:val="222222"/>
                <w:u w:val="single"/>
                <w:shd w:val="clear" w:color="auto" w:fill="FFFFFF"/>
                <w:rtl/>
                <w:lang w:bidi="he-IL"/>
              </w:rPr>
              <w:t>-</w:t>
            </w:r>
            <w:hyperlink r:id="rId1172" w:tooltip="הארד בופ" w:history="1">
              <w:r w:rsidRPr="00886742">
                <w:rPr>
                  <w:rStyle w:val="Hyperlink"/>
                  <w:rFonts w:asciiTheme="majorBidi" w:hAnsiTheme="majorBidi" w:cstheme="majorBidi"/>
                  <w:color w:val="5A3696"/>
                  <w:shd w:val="clear" w:color="auto" w:fill="FFFFFF"/>
                  <w:rtl/>
                  <w:lang w:bidi="he-IL"/>
                </w:rPr>
                <w:t>הארד בופ</w:t>
              </w:r>
            </w:hyperlink>
            <w:r w:rsidRPr="00886742">
              <w:rPr>
                <w:rFonts w:asciiTheme="majorBidi" w:hAnsiTheme="majorBidi" w:cstheme="majorBidi"/>
                <w:color w:val="222222"/>
                <w:u w:val="single"/>
                <w:shd w:val="clear" w:color="auto" w:fill="FFFFFF"/>
              </w:rPr>
              <w:t>,</w:t>
            </w:r>
            <w:r w:rsidRPr="00886742">
              <w:rPr>
                <w:rStyle w:val="apple-converted-space"/>
                <w:rFonts w:asciiTheme="majorBidi" w:hAnsiTheme="majorBidi" w:cstheme="majorBidi"/>
                <w:color w:val="222222"/>
                <w:u w:val="single"/>
                <w:shd w:val="clear" w:color="auto" w:fill="FFFFFF"/>
              </w:rPr>
              <w:t> </w:t>
            </w:r>
            <w:hyperlink r:id="rId1173" w:tooltip="ג'אז מודאלי" w:history="1">
              <w:r w:rsidRPr="00886742">
                <w:rPr>
                  <w:rStyle w:val="Hyperlink"/>
                  <w:rFonts w:asciiTheme="majorBidi" w:hAnsiTheme="majorBidi" w:cstheme="majorBidi"/>
                  <w:color w:val="5A3696"/>
                  <w:shd w:val="clear" w:color="auto" w:fill="FFFFFF"/>
                  <w:rtl/>
                  <w:lang w:bidi="he-IL"/>
                </w:rPr>
                <w:t>ג</w:t>
              </w:r>
              <w:r w:rsidRPr="00886742">
                <w:rPr>
                  <w:rStyle w:val="Hyperlink"/>
                  <w:rFonts w:asciiTheme="majorBidi" w:hAnsiTheme="majorBidi" w:cstheme="majorBidi"/>
                  <w:color w:val="5A3696"/>
                  <w:shd w:val="clear" w:color="auto" w:fill="FFFFFF"/>
                  <w:rtl/>
                </w:rPr>
                <w:t>'</w:t>
              </w:r>
              <w:r w:rsidRPr="00886742">
                <w:rPr>
                  <w:rStyle w:val="Hyperlink"/>
                  <w:rFonts w:asciiTheme="majorBidi" w:hAnsiTheme="majorBidi" w:cstheme="majorBidi"/>
                  <w:color w:val="5A3696"/>
                  <w:shd w:val="clear" w:color="auto" w:fill="FFFFFF"/>
                  <w:rtl/>
                  <w:lang w:bidi="he-IL"/>
                </w:rPr>
                <w:t>אז מודאלי</w:t>
              </w:r>
            </w:hyperlink>
            <w:r w:rsidRPr="00886742">
              <w:rPr>
                <w:rStyle w:val="apple-converted-space"/>
                <w:rFonts w:asciiTheme="majorBidi" w:hAnsiTheme="majorBidi" w:cstheme="majorBidi"/>
                <w:color w:val="222222"/>
                <w:u w:val="single"/>
                <w:shd w:val="clear" w:color="auto" w:fill="FFFFFF"/>
              </w:rPr>
              <w:t> </w:t>
            </w:r>
            <w:r w:rsidRPr="00886742">
              <w:rPr>
                <w:rFonts w:asciiTheme="majorBidi" w:hAnsiTheme="majorBidi" w:cstheme="majorBidi"/>
                <w:color w:val="222222"/>
                <w:u w:val="single"/>
                <w:shd w:val="clear" w:color="auto" w:fill="FFFFFF"/>
                <w:rtl/>
                <w:lang w:bidi="he-IL"/>
              </w:rPr>
              <w:t>ו</w:t>
            </w:r>
            <w:hyperlink r:id="rId1174" w:tooltip="ג'אז חופשי" w:history="1">
              <w:r w:rsidRPr="00886742">
                <w:rPr>
                  <w:rStyle w:val="Hyperlink"/>
                  <w:rFonts w:asciiTheme="majorBidi" w:hAnsiTheme="majorBidi" w:cstheme="majorBidi"/>
                  <w:color w:val="5A3696"/>
                  <w:shd w:val="clear" w:color="auto" w:fill="FFFFFF"/>
                  <w:rtl/>
                  <w:lang w:bidi="he-IL"/>
                </w:rPr>
                <w:t>ג</w:t>
              </w:r>
              <w:r w:rsidRPr="00886742">
                <w:rPr>
                  <w:rStyle w:val="Hyperlink"/>
                  <w:rFonts w:asciiTheme="majorBidi" w:hAnsiTheme="majorBidi" w:cstheme="majorBidi"/>
                  <w:color w:val="5A3696"/>
                  <w:shd w:val="clear" w:color="auto" w:fill="FFFFFF"/>
                  <w:rtl/>
                </w:rPr>
                <w:t>'</w:t>
              </w:r>
              <w:r w:rsidRPr="00886742">
                <w:rPr>
                  <w:rStyle w:val="Hyperlink"/>
                  <w:rFonts w:asciiTheme="majorBidi" w:hAnsiTheme="majorBidi" w:cstheme="majorBidi"/>
                  <w:color w:val="5A3696"/>
                  <w:shd w:val="clear" w:color="auto" w:fill="FFFFFF"/>
                  <w:rtl/>
                  <w:lang w:bidi="he-IL"/>
                </w:rPr>
                <w:t>אז חופשי</w:t>
              </w:r>
            </w:hyperlink>
            <w:r w:rsidRPr="007D7477">
              <w:rPr>
                <w:rFonts w:asciiTheme="majorBidi" w:hAnsiTheme="majorBidi" w:cstheme="majorBidi"/>
                <w:color w:val="222222"/>
                <w:shd w:val="clear" w:color="auto" w:fill="FFFFFF"/>
              </w:rPr>
              <w:t xml:space="preserve">. </w:t>
            </w:r>
            <w:r w:rsidRPr="007D7477">
              <w:rPr>
                <w:rFonts w:asciiTheme="majorBidi" w:hAnsiTheme="majorBidi" w:cstheme="majorBidi"/>
                <w:color w:val="222222"/>
                <w:shd w:val="clear" w:color="auto" w:fill="FFFFFF"/>
                <w:rtl/>
                <w:lang w:bidi="he-IL"/>
              </w:rPr>
              <w:t>אף על פי שפעל כמוזיקאי יוצר רק מעט למעלה מעשור</w:t>
            </w:r>
            <w:r w:rsidRPr="007D7477">
              <w:rPr>
                <w:rFonts w:asciiTheme="majorBidi" w:hAnsiTheme="majorBidi" w:cstheme="majorBidi"/>
                <w:color w:val="222222"/>
                <w:shd w:val="clear" w:color="auto" w:fill="FFFFFF"/>
                <w:rtl/>
              </w:rPr>
              <w:t xml:space="preserve">, </w:t>
            </w:r>
            <w:r w:rsidRPr="007D7477">
              <w:rPr>
                <w:rFonts w:asciiTheme="majorBidi" w:hAnsiTheme="majorBidi" w:cstheme="majorBidi"/>
                <w:color w:val="222222"/>
                <w:shd w:val="clear" w:color="auto" w:fill="FFFFFF"/>
                <w:rtl/>
                <w:lang w:bidi="he-IL"/>
              </w:rPr>
              <w:t>נחשב בעיני רבים למוזיקאי בעל ההשפעה הרבה ביותר על התפתחות הג</w:t>
            </w:r>
            <w:r w:rsidRPr="007D7477">
              <w:rPr>
                <w:rFonts w:asciiTheme="majorBidi" w:hAnsiTheme="majorBidi" w:cstheme="majorBidi"/>
                <w:color w:val="222222"/>
                <w:shd w:val="clear" w:color="auto" w:fill="FFFFFF"/>
                <w:rtl/>
              </w:rPr>
              <w:t>'</w:t>
            </w:r>
            <w:r w:rsidRPr="007D7477">
              <w:rPr>
                <w:rFonts w:asciiTheme="majorBidi" w:hAnsiTheme="majorBidi" w:cstheme="majorBidi"/>
                <w:color w:val="222222"/>
                <w:shd w:val="clear" w:color="auto" w:fill="FFFFFF"/>
                <w:rtl/>
                <w:lang w:bidi="he-IL"/>
              </w:rPr>
              <w:t>אז לאחר מהפכת ה</w:t>
            </w:r>
            <w:hyperlink r:id="rId1175" w:tooltip="בי בופ" w:history="1">
              <w:r w:rsidRPr="007D7477">
                <w:rPr>
                  <w:rStyle w:val="Hyperlink"/>
                  <w:rFonts w:asciiTheme="majorBidi" w:hAnsiTheme="majorBidi" w:cstheme="majorBidi"/>
                  <w:color w:val="5A3696"/>
                  <w:u w:val="none"/>
                  <w:shd w:val="clear" w:color="auto" w:fill="FFFFFF"/>
                  <w:rtl/>
                  <w:lang w:bidi="he-IL"/>
                </w:rPr>
                <w:t>בי בופ</w:t>
              </w:r>
            </w:hyperlink>
            <w:r w:rsidRPr="007D7477">
              <w:rPr>
                <w:rFonts w:asciiTheme="majorBidi" w:hAnsiTheme="majorBidi" w:cstheme="majorBidi"/>
                <w:color w:val="222222"/>
                <w:shd w:val="clear" w:color="auto" w:fill="FFFFFF"/>
              </w:rPr>
              <w:t>.</w:t>
            </w:r>
          </w:p>
        </w:tc>
      </w:tr>
      <w:tr w:rsidR="00325F95" w:rsidTr="00AD6E47">
        <w:tc>
          <w:tcPr>
            <w:tcW w:w="2070" w:type="dxa"/>
          </w:tcPr>
          <w:p w:rsidR="00325F95" w:rsidRPr="003571F3" w:rsidRDefault="00325F95" w:rsidP="00886742">
            <w:pPr>
              <w:spacing w:after="240" w:line="276" w:lineRule="auto"/>
              <w:rPr>
                <w:rFonts w:asciiTheme="majorBidi" w:hAnsiTheme="majorBidi" w:cstheme="majorBidi"/>
                <w:color w:val="C00000"/>
                <w:u w:val="single"/>
                <w:shd w:val="clear" w:color="auto" w:fill="FFFFFF"/>
              </w:rPr>
            </w:pPr>
            <w:r w:rsidRPr="003571F3">
              <w:rPr>
                <w:rFonts w:asciiTheme="majorBidi" w:hAnsiTheme="majorBidi" w:cstheme="majorBidi"/>
                <w:color w:val="C00000"/>
                <w:u w:val="single"/>
              </w:rPr>
              <w:t>Martin Luther King</w:t>
            </w:r>
          </w:p>
        </w:tc>
        <w:tc>
          <w:tcPr>
            <w:tcW w:w="1440" w:type="dxa"/>
          </w:tcPr>
          <w:p w:rsidR="00325F95" w:rsidRDefault="00325F95" w:rsidP="00EA476C">
            <w:pPr>
              <w:tabs>
                <w:tab w:val="left" w:pos="360"/>
              </w:tabs>
              <w:spacing w:line="276" w:lineRule="auto"/>
              <w:jc w:val="right"/>
              <w:rPr>
                <w:rtl/>
                <w:lang w:bidi="he-IL"/>
              </w:rPr>
            </w:pPr>
            <w:r>
              <w:rPr>
                <w:rFonts w:hint="cs"/>
                <w:rtl/>
                <w:lang w:bidi="he-IL"/>
              </w:rPr>
              <w:t>1929-1968</w:t>
            </w:r>
          </w:p>
        </w:tc>
        <w:tc>
          <w:tcPr>
            <w:tcW w:w="5670" w:type="dxa"/>
          </w:tcPr>
          <w:p w:rsidR="00325F95" w:rsidRPr="00886742" w:rsidRDefault="00325F95" w:rsidP="00325F95">
            <w:pPr>
              <w:pStyle w:val="NormalWeb"/>
              <w:shd w:val="clear" w:color="auto" w:fill="FFFFFF"/>
              <w:bidi/>
              <w:spacing w:before="120" w:beforeAutospacing="0" w:after="120" w:afterAutospacing="0" w:line="276" w:lineRule="auto"/>
              <w:rPr>
                <w:rFonts w:asciiTheme="majorBidi" w:hAnsiTheme="majorBidi" w:cstheme="majorBidi"/>
                <w:color w:val="222222"/>
              </w:rPr>
            </w:pPr>
            <w:r w:rsidRPr="00780AE9">
              <w:rPr>
                <w:rFonts w:asciiTheme="majorBidi" w:hAnsiTheme="majorBidi" w:cstheme="majorBidi"/>
                <w:b/>
                <w:bCs/>
                <w:color w:val="222222"/>
                <w:rtl/>
              </w:rPr>
              <w:t>ד"ר</w:t>
            </w:r>
            <w:r w:rsidRPr="00886742">
              <w:rPr>
                <w:rStyle w:val="apple-converted-space"/>
                <w:rFonts w:asciiTheme="majorBidi" w:hAnsiTheme="majorBidi" w:cstheme="majorBidi"/>
                <w:color w:val="222222"/>
              </w:rPr>
              <w:t> </w:t>
            </w:r>
            <w:r w:rsidRPr="00780AE9">
              <w:rPr>
                <w:rFonts w:asciiTheme="majorBidi" w:hAnsiTheme="majorBidi" w:cstheme="majorBidi"/>
                <w:b/>
                <w:bCs/>
                <w:color w:val="222222"/>
                <w:rtl/>
              </w:rPr>
              <w:t>מרטין לותר קינג</w:t>
            </w:r>
            <w:r w:rsidRPr="00886742">
              <w:rPr>
                <w:rFonts w:asciiTheme="majorBidi" w:hAnsiTheme="majorBidi" w:cstheme="majorBidi"/>
                <w:color w:val="222222"/>
                <w:rtl/>
              </w:rPr>
              <w:t xml:space="preserve"> </w:t>
            </w:r>
            <w:r w:rsidRPr="00780AE9">
              <w:rPr>
                <w:rFonts w:asciiTheme="majorBidi" w:hAnsiTheme="majorBidi" w:cstheme="majorBidi"/>
                <w:b/>
                <w:bCs/>
                <w:color w:val="222222"/>
                <w:rtl/>
              </w:rPr>
              <w:t>הבן</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Martin Luther King, Jr</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r w:rsidRPr="00886742">
              <w:rPr>
                <w:rFonts w:asciiTheme="majorBidi" w:hAnsiTheme="majorBidi" w:cstheme="majorBidi"/>
                <w:color w:val="222222"/>
              </w:rPr>
              <w:t xml:space="preserve">MLK; </w:t>
            </w:r>
            <w:r w:rsidRPr="00886742">
              <w:rPr>
                <w:rFonts w:asciiTheme="majorBidi" w:hAnsiTheme="majorBidi" w:cstheme="majorBidi"/>
                <w:color w:val="222222"/>
                <w:rtl/>
              </w:rPr>
              <w:t>‏</w:t>
            </w:r>
            <w:r w:rsidRPr="00886742">
              <w:rPr>
                <w:rStyle w:val="apple-converted-space"/>
                <w:rFonts w:asciiTheme="majorBidi" w:hAnsiTheme="majorBidi" w:cstheme="majorBidi"/>
                <w:color w:val="222222"/>
              </w:rPr>
              <w:t> </w:t>
            </w:r>
            <w:hyperlink r:id="rId1176" w:tooltip="1929" w:history="1">
              <w:r w:rsidRPr="00886742">
                <w:rPr>
                  <w:rStyle w:val="Hyperlink"/>
                  <w:rFonts w:asciiTheme="majorBidi" w:eastAsiaTheme="majorEastAsia" w:hAnsiTheme="majorBidi" w:cstheme="majorBidi"/>
                  <w:color w:val="5A3696"/>
                  <w:u w:val="none"/>
                </w:rPr>
                <w:t>1929</w:t>
              </w:r>
            </w:hyperlink>
            <w:r w:rsidRPr="00886742">
              <w:rPr>
                <w:rStyle w:val="apple-converted-space"/>
                <w:rFonts w:asciiTheme="majorBidi" w:hAnsiTheme="majorBidi" w:cstheme="majorBidi"/>
                <w:color w:val="222222"/>
              </w:rPr>
              <w:t> </w:t>
            </w:r>
            <w:r>
              <w:rPr>
                <w:rFonts w:asciiTheme="majorBidi" w:hAnsiTheme="majorBidi" w:cstheme="majorBidi" w:hint="cs"/>
                <w:color w:val="222222"/>
                <w:rtl/>
              </w:rPr>
              <w:t>-1968</w:t>
            </w:r>
            <w:r w:rsidRPr="00886742">
              <w:rPr>
                <w:rFonts w:asciiTheme="majorBidi" w:hAnsiTheme="majorBidi" w:cstheme="majorBidi"/>
                <w:color w:val="222222"/>
              </w:rPr>
              <w:t xml:space="preserve"> </w:t>
            </w:r>
            <w:r w:rsidRPr="00886742">
              <w:rPr>
                <w:rFonts w:asciiTheme="majorBidi" w:hAnsiTheme="majorBidi" w:cstheme="majorBidi"/>
                <w:color w:val="222222"/>
                <w:rtl/>
              </w:rPr>
              <w:t>היה</w:t>
            </w:r>
            <w:r w:rsidRPr="00886742">
              <w:rPr>
                <w:rStyle w:val="apple-converted-space"/>
                <w:rFonts w:asciiTheme="majorBidi" w:hAnsiTheme="majorBidi" w:cstheme="majorBidi"/>
                <w:color w:val="222222"/>
              </w:rPr>
              <w:t> </w:t>
            </w:r>
            <w:hyperlink r:id="rId1177" w:tooltip="כומר" w:history="1">
              <w:r w:rsidRPr="00886742">
                <w:rPr>
                  <w:rStyle w:val="Hyperlink"/>
                  <w:rFonts w:asciiTheme="majorBidi" w:eastAsiaTheme="majorEastAsia" w:hAnsiTheme="majorBidi" w:cstheme="majorBidi"/>
                  <w:color w:val="5A3696"/>
                  <w:u w:val="none"/>
                  <w:rtl/>
                </w:rPr>
                <w:t>כומר</w:t>
              </w:r>
            </w:hyperlink>
            <w:r w:rsidRPr="00886742">
              <w:rPr>
                <w:rStyle w:val="apple-converted-space"/>
                <w:rFonts w:asciiTheme="majorBidi" w:hAnsiTheme="majorBidi" w:cstheme="majorBidi"/>
                <w:color w:val="222222"/>
              </w:rPr>
              <w:t> </w:t>
            </w:r>
            <w:hyperlink r:id="rId1178" w:tooltip="נצרות בפטיסטית" w:history="1">
              <w:r w:rsidRPr="00886742">
                <w:rPr>
                  <w:rStyle w:val="Hyperlink"/>
                  <w:rFonts w:asciiTheme="majorBidi" w:eastAsiaTheme="majorEastAsia" w:hAnsiTheme="majorBidi" w:cstheme="majorBidi"/>
                  <w:color w:val="5A3696"/>
                  <w:u w:val="none"/>
                  <w:rtl/>
                </w:rPr>
                <w:t>בפטיסטי</w:t>
              </w:r>
            </w:hyperlink>
            <w:r w:rsidRPr="00886742">
              <w:rPr>
                <w:rStyle w:val="apple-converted-space"/>
                <w:rFonts w:asciiTheme="majorBidi" w:hAnsiTheme="majorBidi" w:cstheme="majorBidi"/>
                <w:color w:val="222222"/>
              </w:rPr>
              <w:t> </w:t>
            </w:r>
            <w:hyperlink r:id="rId1179" w:tooltip="אמריקאים אפריקאים" w:history="1">
              <w:r w:rsidRPr="00886742">
                <w:rPr>
                  <w:rStyle w:val="Hyperlink"/>
                  <w:rFonts w:asciiTheme="majorBidi" w:eastAsiaTheme="majorEastAsia" w:hAnsiTheme="majorBidi" w:cstheme="majorBidi"/>
                  <w:color w:val="5A3696"/>
                  <w:u w:val="none"/>
                  <w:rtl/>
                </w:rPr>
                <w:t>אפרו-אמריקאי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 xml:space="preserve">לוחם </w:t>
            </w:r>
            <w:r>
              <w:rPr>
                <w:rFonts w:asciiTheme="majorBidi" w:hAnsiTheme="majorBidi" w:cstheme="majorBidi" w:hint="cs"/>
                <w:color w:val="222222"/>
                <w:rtl/>
              </w:rPr>
              <w:t>למען</w:t>
            </w:r>
            <w:r w:rsidRPr="00886742">
              <w:rPr>
                <w:rStyle w:val="apple-converted-space"/>
                <w:rFonts w:asciiTheme="majorBidi" w:hAnsiTheme="majorBidi" w:cstheme="majorBidi"/>
                <w:color w:val="222222"/>
              </w:rPr>
              <w:t> </w:t>
            </w:r>
            <w:hyperlink r:id="rId1180" w:tooltip="זכויות האדם" w:history="1">
              <w:r w:rsidRPr="00886742">
                <w:rPr>
                  <w:rStyle w:val="Hyperlink"/>
                  <w:rFonts w:asciiTheme="majorBidi" w:eastAsiaTheme="majorEastAsia" w:hAnsiTheme="majorBidi" w:cstheme="majorBidi"/>
                  <w:color w:val="5A3696"/>
                  <w:u w:val="none"/>
                  <w:rtl/>
                </w:rPr>
                <w:t>זכויות האדם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של</w:t>
            </w:r>
            <w:r w:rsidRPr="00886742">
              <w:rPr>
                <w:rStyle w:val="apple-converted-space"/>
                <w:rFonts w:asciiTheme="majorBidi" w:hAnsiTheme="majorBidi" w:cstheme="majorBidi"/>
                <w:color w:val="222222"/>
              </w:rPr>
              <w:t> </w:t>
            </w:r>
            <w:hyperlink r:id="rId1181" w:tooltip="שחורים" w:history="1">
              <w:r w:rsidRPr="00886742">
                <w:rPr>
                  <w:rStyle w:val="Hyperlink"/>
                  <w:rFonts w:asciiTheme="majorBidi" w:eastAsiaTheme="majorEastAsia" w:hAnsiTheme="majorBidi" w:cstheme="majorBidi"/>
                  <w:color w:val="5A3696"/>
                  <w:u w:val="none"/>
                  <w:rtl/>
                </w:rPr>
                <w:t>שחורים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1182"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r w:rsidRPr="00886742">
              <w:rPr>
                <w:rStyle w:val="apple-converted-space"/>
                <w:rFonts w:asciiTheme="majorBidi" w:hAnsiTheme="majorBidi" w:cstheme="majorBidi"/>
                <w:color w:val="222222"/>
              </w:rPr>
              <w:t> </w:t>
            </w:r>
            <w:hyperlink r:id="rId1183" w:tooltip="הוגה דעות" w:history="1">
              <w:r w:rsidRPr="00886742">
                <w:rPr>
                  <w:rStyle w:val="Hyperlink"/>
                  <w:rFonts w:asciiTheme="majorBidi" w:eastAsiaTheme="majorEastAsia" w:hAnsiTheme="majorBidi" w:cstheme="majorBidi"/>
                  <w:color w:val="5A3696"/>
                  <w:u w:val="none"/>
                  <w:rtl/>
                </w:rPr>
                <w:t>הוגה דעות</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מרכזי של</w:t>
            </w:r>
            <w:r w:rsidRPr="00886742">
              <w:rPr>
                <w:rStyle w:val="apple-converted-space"/>
                <w:rFonts w:asciiTheme="majorBidi" w:hAnsiTheme="majorBidi" w:cstheme="majorBidi"/>
                <w:color w:val="222222"/>
              </w:rPr>
              <w:t> </w:t>
            </w:r>
            <w:hyperlink r:id="rId1184" w:tooltip="התנועה לזכויות האזרח האפרו-אמריקאי (1954–1968)" w:history="1">
              <w:r w:rsidRPr="00886742">
                <w:rPr>
                  <w:rStyle w:val="Hyperlink"/>
                  <w:rFonts w:asciiTheme="majorBidi" w:eastAsiaTheme="majorEastAsia" w:hAnsiTheme="majorBidi" w:cstheme="majorBidi"/>
                  <w:color w:val="5A3696"/>
                  <w:u w:val="none"/>
                  <w:rtl/>
                </w:rPr>
                <w:t>התנועה לזכויות האזרח</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וזוכה</w:t>
            </w:r>
            <w:r w:rsidRPr="00886742">
              <w:rPr>
                <w:rStyle w:val="apple-converted-space"/>
                <w:rFonts w:asciiTheme="majorBidi" w:hAnsiTheme="majorBidi" w:cstheme="majorBidi"/>
                <w:color w:val="222222"/>
              </w:rPr>
              <w:t> </w:t>
            </w:r>
            <w:hyperlink r:id="rId1185" w:tooltip="פרס נובל לשלום" w:history="1">
              <w:r w:rsidRPr="00886742">
                <w:rPr>
                  <w:rStyle w:val="Hyperlink"/>
                  <w:rFonts w:asciiTheme="majorBidi" w:eastAsiaTheme="majorEastAsia" w:hAnsiTheme="majorBidi" w:cstheme="majorBidi"/>
                  <w:color w:val="5A3696"/>
                  <w:u w:val="none"/>
                  <w:rtl/>
                </w:rPr>
                <w:t>פרס נובל לשלום</w:t>
              </w:r>
            </w:hyperlink>
            <w:r w:rsidRPr="00886742">
              <w:rPr>
                <w:rFonts w:asciiTheme="majorBidi" w:hAnsiTheme="majorBidi" w:cstheme="majorBidi"/>
                <w:color w:val="222222"/>
              </w:rPr>
              <w:t>.</w:t>
            </w:r>
          </w:p>
          <w:p w:rsidR="00325F95" w:rsidRPr="00886742" w:rsidRDefault="00325F95" w:rsidP="00A624CA">
            <w:pPr>
              <w:pStyle w:val="NormalWeb"/>
              <w:shd w:val="clear" w:color="auto" w:fill="FFFFFF"/>
              <w:bidi/>
              <w:spacing w:before="120" w:beforeAutospacing="0" w:after="120" w:afterAutospacing="0" w:line="276" w:lineRule="auto"/>
              <w:rPr>
                <w:rFonts w:asciiTheme="majorBidi" w:hAnsiTheme="majorBidi" w:cstheme="majorBidi"/>
                <w:color w:val="222222"/>
              </w:rPr>
            </w:pPr>
            <w:r w:rsidRPr="00886742">
              <w:rPr>
                <w:rFonts w:asciiTheme="majorBidi" w:hAnsiTheme="majorBidi" w:cstheme="majorBidi"/>
                <w:color w:val="222222"/>
                <w:rtl/>
              </w:rPr>
              <w:t>קינג הפך לפעיל זכויות אדם בשנת</w:t>
            </w:r>
            <w:r w:rsidRPr="00886742">
              <w:rPr>
                <w:rStyle w:val="apple-converted-space"/>
                <w:rFonts w:asciiTheme="majorBidi" w:hAnsiTheme="majorBidi" w:cstheme="majorBidi"/>
                <w:color w:val="222222"/>
              </w:rPr>
              <w:t> </w:t>
            </w:r>
            <w:hyperlink r:id="rId1186" w:tooltip="1955" w:history="1">
              <w:r w:rsidRPr="00886742">
                <w:rPr>
                  <w:rStyle w:val="Hyperlink"/>
                  <w:rFonts w:asciiTheme="majorBidi" w:eastAsiaTheme="majorEastAsia" w:hAnsiTheme="majorBidi" w:cstheme="majorBidi"/>
                  <w:color w:val="5A3696"/>
                  <w:u w:val="none"/>
                </w:rPr>
                <w:t>1955</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כאשר הוביל את</w:t>
            </w:r>
            <w:r w:rsidRPr="00886742">
              <w:rPr>
                <w:rStyle w:val="apple-converted-space"/>
                <w:rFonts w:asciiTheme="majorBidi" w:hAnsiTheme="majorBidi" w:cstheme="majorBidi"/>
                <w:color w:val="222222"/>
              </w:rPr>
              <w:t> </w:t>
            </w:r>
            <w:hyperlink r:id="rId1187" w:tooltip="חרם האוטובוסים של מונטגומרי" w:history="1">
              <w:r w:rsidRPr="00886742">
                <w:rPr>
                  <w:rStyle w:val="Hyperlink"/>
                  <w:rFonts w:asciiTheme="majorBidi" w:eastAsiaTheme="majorEastAsia" w:hAnsiTheme="majorBidi" w:cstheme="majorBidi"/>
                  <w:color w:val="5A3696"/>
                  <w:u w:val="none"/>
                  <w:rtl/>
                </w:rPr>
                <w:t>חרם האוטובוסים של מונטגומרי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והיה נשיאו הראשון של ארגון זכויות האדם</w:t>
            </w:r>
            <w:r w:rsidRPr="00886742">
              <w:rPr>
                <w:rStyle w:val="apple-converted-space"/>
                <w:rFonts w:asciiTheme="majorBidi" w:hAnsiTheme="majorBidi" w:cstheme="majorBidi"/>
                <w:color w:val="222222"/>
              </w:rPr>
              <w:t> </w:t>
            </w:r>
            <w:hyperlink r:id="rId1188" w:tooltip="התאחדות ההנהגה הדרומית-נוצרית" w:history="1">
              <w:r w:rsidRPr="00886742">
                <w:rPr>
                  <w:rStyle w:val="Hyperlink"/>
                  <w:rFonts w:asciiTheme="majorBidi" w:eastAsiaTheme="majorEastAsia" w:hAnsiTheme="majorBidi" w:cstheme="majorBidi"/>
                  <w:color w:val="5A3696"/>
                  <w:u w:val="none"/>
                  <w:rtl/>
                </w:rPr>
                <w:t>התאחדות ההנהגה הדרומית-נוצרית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בתפקיד זה עמד קינג החל מ</w:t>
            </w:r>
            <w:r w:rsidRPr="00886742">
              <w:rPr>
                <w:rFonts w:asciiTheme="majorBidi" w:hAnsiTheme="majorBidi" w:cstheme="majorBidi"/>
                <w:color w:val="222222"/>
              </w:rPr>
              <w:t>-</w:t>
            </w:r>
            <w:hyperlink r:id="rId1189" w:tooltip="1957" w:history="1">
              <w:r w:rsidRPr="00886742">
                <w:rPr>
                  <w:rStyle w:val="Hyperlink"/>
                  <w:rFonts w:asciiTheme="majorBidi" w:eastAsiaTheme="majorEastAsia" w:hAnsiTheme="majorBidi" w:cstheme="majorBidi"/>
                  <w:color w:val="5A3696"/>
                  <w:u w:val="none"/>
                </w:rPr>
                <w:t>1957</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בראש פעולות מחאה לא-אלימות אך מתריסות ששיאן היה באוגוסט</w:t>
            </w:r>
            <w:r w:rsidR="00A624CA">
              <w:rPr>
                <w:rFonts w:asciiTheme="majorBidi" w:hAnsiTheme="majorBidi" w:cstheme="majorBidi" w:hint="cs"/>
                <w:color w:val="222222"/>
                <w:rtl/>
              </w:rPr>
              <w:t xml:space="preserve"> </w:t>
            </w:r>
            <w:r w:rsidRPr="00886742">
              <w:rPr>
                <w:rStyle w:val="apple-converted-space"/>
                <w:rFonts w:asciiTheme="majorBidi" w:hAnsiTheme="majorBidi" w:cstheme="majorBidi"/>
                <w:color w:val="222222"/>
              </w:rPr>
              <w:t> </w:t>
            </w:r>
            <w:hyperlink r:id="rId1190" w:tooltip="1963" w:history="1">
              <w:r w:rsidRPr="00886742">
                <w:rPr>
                  <w:rStyle w:val="Hyperlink"/>
                  <w:rFonts w:asciiTheme="majorBidi" w:eastAsiaTheme="majorEastAsia" w:hAnsiTheme="majorBidi" w:cstheme="majorBidi"/>
                  <w:color w:val="5A3696"/>
                  <w:u w:val="none"/>
                </w:rPr>
                <w:t>1963</w:t>
              </w:r>
            </w:hyperlink>
            <w:r w:rsidR="00A624CA">
              <w:rPr>
                <w:rFonts w:hint="cs"/>
                <w:rtl/>
              </w:rPr>
              <w:t xml:space="preserve"> </w:t>
            </w:r>
            <w:r w:rsidRPr="00886742">
              <w:rPr>
                <w:rFonts w:asciiTheme="majorBidi" w:hAnsiTheme="majorBidi" w:cstheme="majorBidi"/>
                <w:color w:val="222222"/>
                <w:rtl/>
              </w:rPr>
              <w:t>ב</w:t>
            </w:r>
            <w:hyperlink r:id="rId1191" w:tooltip="המצעד לוושינגטון למען תעסוקה וחירות" w:history="1">
              <w:r w:rsidRPr="00886742">
                <w:rPr>
                  <w:rStyle w:val="Hyperlink"/>
                  <w:rFonts w:asciiTheme="majorBidi" w:eastAsiaTheme="majorEastAsia" w:hAnsiTheme="majorBidi" w:cstheme="majorBidi"/>
                  <w:color w:val="5A3696"/>
                  <w:u w:val="none"/>
                  <w:rtl/>
                </w:rPr>
                <w:t>מצעד לוושינגטון למען תעסוקה וחירות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במהלך המצעד נשא קינג את נאומו המפורסם</w:t>
            </w:r>
            <w:r w:rsidRPr="00886742">
              <w:rPr>
                <w:rFonts w:asciiTheme="majorBidi" w:hAnsiTheme="majorBidi" w:cstheme="majorBidi"/>
                <w:color w:val="222222"/>
              </w:rPr>
              <w:t xml:space="preserve"> "</w:t>
            </w:r>
            <w:hyperlink r:id="rId1192" w:tooltip="יש לי חלום" w:history="1">
              <w:r w:rsidRPr="00886742">
                <w:rPr>
                  <w:rStyle w:val="Hyperlink"/>
                  <w:rFonts w:asciiTheme="majorBidi" w:eastAsiaTheme="majorEastAsia" w:hAnsiTheme="majorBidi" w:cstheme="majorBidi"/>
                  <w:color w:val="5A3696"/>
                  <w:u w:val="none"/>
                  <w:rtl/>
                </w:rPr>
                <w:t>יש לי חלום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 xml:space="preserve">שבו ביסס את </w:t>
            </w:r>
            <w:r w:rsidRPr="00886742">
              <w:rPr>
                <w:rFonts w:asciiTheme="majorBidi" w:hAnsiTheme="majorBidi" w:cstheme="majorBidi"/>
                <w:color w:val="222222"/>
                <w:rtl/>
              </w:rPr>
              <w:lastRenderedPageBreak/>
              <w:t>מעמדו כאחד מגדולי ה</w:t>
            </w:r>
            <w:hyperlink r:id="rId1193" w:tooltip="נואם" w:history="1">
              <w:r w:rsidRPr="00886742">
                <w:rPr>
                  <w:rStyle w:val="Hyperlink"/>
                  <w:rFonts w:asciiTheme="majorBidi" w:eastAsiaTheme="majorEastAsia" w:hAnsiTheme="majorBidi" w:cstheme="majorBidi"/>
                  <w:color w:val="5A3696"/>
                  <w:u w:val="none"/>
                  <w:rtl/>
                </w:rPr>
                <w:t>נואמים</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האמריקאים. בהמשך הרחיב קינג את פעילותו הציבורית ונלחם נגד</w:t>
            </w:r>
            <w:r w:rsidRPr="00886742">
              <w:rPr>
                <w:rStyle w:val="apple-converted-space"/>
                <w:rFonts w:asciiTheme="majorBidi" w:hAnsiTheme="majorBidi" w:cstheme="majorBidi"/>
                <w:color w:val="222222"/>
              </w:rPr>
              <w:t> </w:t>
            </w:r>
            <w:hyperlink r:id="rId1194" w:tooltip="עוני" w:history="1">
              <w:r w:rsidRPr="00886742">
                <w:rPr>
                  <w:rStyle w:val="Hyperlink"/>
                  <w:rFonts w:asciiTheme="majorBidi" w:eastAsiaTheme="majorEastAsia" w:hAnsiTheme="majorBidi" w:cstheme="majorBidi"/>
                  <w:color w:val="5A3696"/>
                  <w:u w:val="none"/>
                  <w:rtl/>
                </w:rPr>
                <w:t>עוני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ונגד</w:t>
            </w:r>
            <w:r w:rsidRPr="00886742">
              <w:rPr>
                <w:rStyle w:val="apple-converted-space"/>
                <w:rFonts w:asciiTheme="majorBidi" w:hAnsiTheme="majorBidi" w:cstheme="majorBidi"/>
                <w:color w:val="222222"/>
              </w:rPr>
              <w:t> </w:t>
            </w:r>
            <w:hyperlink r:id="rId1195" w:tooltip="מלחמת וייטנאם" w:history="1">
              <w:r w:rsidRPr="00886742">
                <w:rPr>
                  <w:rStyle w:val="Hyperlink"/>
                  <w:rFonts w:asciiTheme="majorBidi" w:eastAsiaTheme="majorEastAsia" w:hAnsiTheme="majorBidi" w:cstheme="majorBidi"/>
                  <w:color w:val="5A3696"/>
                  <w:u w:val="none"/>
                  <w:rtl/>
                </w:rPr>
                <w:t>מלחמת וייטנאם</w:t>
              </w:r>
            </w:hyperlink>
            <w:r w:rsidRPr="00886742">
              <w:rPr>
                <w:rFonts w:asciiTheme="majorBidi" w:hAnsiTheme="majorBidi" w:cstheme="majorBidi"/>
                <w:color w:val="222222"/>
              </w:rPr>
              <w:t>.</w:t>
            </w:r>
          </w:p>
          <w:p w:rsidR="00325F95" w:rsidRPr="00886742" w:rsidRDefault="00325F95" w:rsidP="00A624CA">
            <w:pPr>
              <w:pStyle w:val="NormalWeb"/>
              <w:shd w:val="clear" w:color="auto" w:fill="FFFFFF"/>
              <w:bidi/>
              <w:spacing w:before="120" w:beforeAutospacing="0" w:after="120" w:afterAutospacing="0" w:line="276" w:lineRule="auto"/>
              <w:rPr>
                <w:rFonts w:asciiTheme="majorBidi" w:hAnsiTheme="majorBidi" w:cstheme="majorBidi"/>
                <w:color w:val="222222"/>
              </w:rPr>
            </w:pPr>
            <w:r w:rsidRPr="00886742">
              <w:rPr>
                <w:rFonts w:asciiTheme="majorBidi" w:hAnsiTheme="majorBidi" w:cstheme="majorBidi"/>
                <w:color w:val="222222"/>
                <w:rtl/>
              </w:rPr>
              <w:t>מאבקו העיקש הביא את קינג לעימות עם הממשל האמריקאי וזרועות אכיפת החוק האמריקאיות ובראשן</w:t>
            </w:r>
            <w:r w:rsidRPr="00886742">
              <w:rPr>
                <w:rStyle w:val="apple-converted-space"/>
                <w:rFonts w:asciiTheme="majorBidi" w:hAnsiTheme="majorBidi" w:cstheme="majorBidi"/>
                <w:color w:val="222222"/>
              </w:rPr>
              <w:t> </w:t>
            </w:r>
            <w:hyperlink r:id="rId1196" w:tooltip="FBI" w:history="1">
              <w:r w:rsidRPr="00886742">
                <w:rPr>
                  <w:rStyle w:val="Hyperlink"/>
                  <w:rFonts w:asciiTheme="majorBidi" w:eastAsiaTheme="majorEastAsia" w:hAnsiTheme="majorBidi" w:cstheme="majorBidi"/>
                  <w:color w:val="5A3696"/>
                  <w:u w:val="none"/>
                  <w:rtl/>
                </w:rPr>
                <w:t>לשכת החקירות הפדרלית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שסוכניה עקבו אחריו, תיעדו את מעשיו, זימנו אותו לחקירות ואף הטרידו אותו במכתבי איום אנונימיים. קינג לא זכה לראות את השינוי שחוללו פעולותיו, הוא</w:t>
            </w:r>
            <w:r>
              <w:rPr>
                <w:rFonts w:asciiTheme="majorBidi" w:hAnsiTheme="majorBidi" w:cstheme="majorBidi" w:hint="cs"/>
                <w:color w:val="222222"/>
                <w:rtl/>
              </w:rPr>
              <w:t xml:space="preserve"> </w:t>
            </w:r>
            <w:hyperlink r:id="rId1197" w:tooltip="התנקשות פוליטית" w:history="1">
              <w:r w:rsidRPr="00886742">
                <w:rPr>
                  <w:rStyle w:val="Hyperlink"/>
                  <w:rFonts w:asciiTheme="majorBidi" w:eastAsiaTheme="majorEastAsia" w:hAnsiTheme="majorBidi" w:cstheme="majorBidi"/>
                  <w:color w:val="5A3696"/>
                  <w:u w:val="none"/>
                  <w:rtl/>
                </w:rPr>
                <w:t>נרצח</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ב</w:t>
            </w:r>
            <w:hyperlink r:id="rId1198" w:tooltip="מוטל" w:history="1">
              <w:r w:rsidRPr="00886742">
                <w:rPr>
                  <w:rStyle w:val="Hyperlink"/>
                  <w:rFonts w:asciiTheme="majorBidi" w:eastAsiaTheme="majorEastAsia" w:hAnsiTheme="majorBidi" w:cstheme="majorBidi"/>
                  <w:color w:val="5A3696"/>
                  <w:u w:val="none"/>
                  <w:rtl/>
                </w:rPr>
                <w:t>מוטל</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שבעיר</w:t>
            </w:r>
            <w:r w:rsidRPr="00886742">
              <w:rPr>
                <w:rStyle w:val="apple-converted-space"/>
                <w:rFonts w:asciiTheme="majorBidi" w:hAnsiTheme="majorBidi" w:cstheme="majorBidi"/>
                <w:color w:val="222222"/>
              </w:rPr>
              <w:t> </w:t>
            </w:r>
            <w:hyperlink r:id="rId1199" w:tooltip="ממפיס" w:history="1">
              <w:r w:rsidRPr="00886742">
                <w:rPr>
                  <w:rStyle w:val="Hyperlink"/>
                  <w:rFonts w:asciiTheme="majorBidi" w:eastAsiaTheme="majorEastAsia" w:hAnsiTheme="majorBidi" w:cstheme="majorBidi"/>
                  <w:color w:val="5A3696"/>
                  <w:u w:val="none"/>
                  <w:rtl/>
                </w:rPr>
                <w:t>ממפיס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 xml:space="preserve">על ידי </w:t>
            </w:r>
            <w:r w:rsidR="00A624CA">
              <w:rPr>
                <w:rFonts w:asciiTheme="majorBidi" w:hAnsiTheme="majorBidi" w:cstheme="majorBidi" w:hint="cs"/>
                <w:color w:val="222222"/>
                <w:rtl/>
              </w:rPr>
              <w:t>ה</w:t>
            </w:r>
            <w:r w:rsidRPr="00886742">
              <w:rPr>
                <w:rFonts w:asciiTheme="majorBidi" w:hAnsiTheme="majorBidi" w:cstheme="majorBidi"/>
                <w:color w:val="222222"/>
                <w:rtl/>
              </w:rPr>
              <w:t>מתנקש</w:t>
            </w:r>
            <w:r w:rsidRPr="00886742">
              <w:rPr>
                <w:rStyle w:val="apple-converted-space"/>
                <w:rFonts w:asciiTheme="majorBidi" w:hAnsiTheme="majorBidi" w:cstheme="majorBidi"/>
                <w:color w:val="222222"/>
              </w:rPr>
              <w:t> </w:t>
            </w:r>
            <w:hyperlink r:id="rId1200" w:tooltip="ג'יימס ארל ריי" w:history="1">
              <w:r w:rsidRPr="00886742">
                <w:rPr>
                  <w:rStyle w:val="Hyperlink"/>
                  <w:rFonts w:asciiTheme="majorBidi" w:eastAsiaTheme="majorEastAsia" w:hAnsiTheme="majorBidi" w:cstheme="majorBidi"/>
                  <w:color w:val="5A3696"/>
                  <w:u w:val="none"/>
                  <w:rtl/>
                </w:rPr>
                <w:t>ג'יימס ארל ריי</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w:t>
            </w:r>
            <w:r w:rsidRPr="00886742">
              <w:rPr>
                <w:rFonts w:asciiTheme="majorBidi" w:hAnsiTheme="majorBidi" w:cstheme="majorBidi"/>
                <w:color w:val="222222"/>
              </w:rPr>
              <w:t>-</w:t>
            </w:r>
            <w:hyperlink r:id="rId1201" w:tooltip="4 באפריל" w:history="1">
              <w:r w:rsidRPr="00886742">
                <w:rPr>
                  <w:rStyle w:val="Hyperlink"/>
                  <w:rFonts w:asciiTheme="majorBidi" w:eastAsiaTheme="majorEastAsia" w:hAnsiTheme="majorBidi" w:cstheme="majorBidi"/>
                  <w:color w:val="5A3696"/>
                  <w:u w:val="none"/>
                </w:rPr>
                <w:t xml:space="preserve">4 </w:t>
              </w:r>
              <w:r w:rsidRPr="00886742">
                <w:rPr>
                  <w:rStyle w:val="Hyperlink"/>
                  <w:rFonts w:asciiTheme="majorBidi" w:eastAsiaTheme="majorEastAsia" w:hAnsiTheme="majorBidi" w:cstheme="majorBidi"/>
                  <w:color w:val="5A3696"/>
                  <w:u w:val="none"/>
                  <w:rtl/>
                </w:rPr>
                <w:t>באפריל</w:t>
              </w:r>
            </w:hyperlink>
            <w:r w:rsidRPr="00886742">
              <w:rPr>
                <w:rStyle w:val="apple-converted-space"/>
                <w:rFonts w:asciiTheme="majorBidi" w:hAnsiTheme="majorBidi" w:cstheme="majorBidi"/>
                <w:color w:val="222222"/>
              </w:rPr>
              <w:t> </w:t>
            </w:r>
            <w:hyperlink r:id="rId1202" w:tooltip="1968" w:history="1">
              <w:r w:rsidRPr="00886742">
                <w:rPr>
                  <w:rStyle w:val="Hyperlink"/>
                  <w:rFonts w:asciiTheme="majorBidi" w:eastAsiaTheme="majorEastAsia" w:hAnsiTheme="majorBidi" w:cstheme="majorBidi"/>
                  <w:color w:val="5A3696"/>
                  <w:u w:val="none"/>
                </w:rPr>
                <w:t>1968</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הרצח הביא להתלקחות מהומות בערים רבות ב</w:t>
            </w:r>
            <w:hyperlink r:id="rId1203" w:tooltip="ארצות הברית" w:history="1">
              <w:r w:rsidRPr="00886742">
                <w:rPr>
                  <w:rStyle w:val="Hyperlink"/>
                  <w:rFonts w:asciiTheme="majorBidi" w:eastAsiaTheme="majorEastAsia" w:hAnsiTheme="majorBidi" w:cstheme="majorBidi"/>
                  <w:color w:val="5A3696"/>
                  <w:u w:val="none"/>
                  <w:rtl/>
                </w:rPr>
                <w:t>ארצות הברית</w:t>
              </w:r>
            </w:hyperlink>
            <w:r w:rsidRPr="00886742">
              <w:rPr>
                <w:rFonts w:asciiTheme="majorBidi" w:hAnsiTheme="majorBidi" w:cstheme="majorBidi"/>
                <w:color w:val="222222"/>
              </w:rPr>
              <w:t>.</w:t>
            </w:r>
          </w:p>
          <w:p w:rsidR="00325F95" w:rsidRPr="00325F95" w:rsidRDefault="00325F95" w:rsidP="00325F95">
            <w:pPr>
              <w:pStyle w:val="NormalWeb"/>
              <w:shd w:val="clear" w:color="auto" w:fill="FFFFFF"/>
              <w:bidi/>
              <w:spacing w:before="120" w:beforeAutospacing="0" w:after="120" w:afterAutospacing="0" w:line="276" w:lineRule="auto"/>
              <w:rPr>
                <w:rFonts w:asciiTheme="majorBidi" w:hAnsiTheme="majorBidi" w:cstheme="majorBidi"/>
                <w:b/>
                <w:bCs/>
                <w:color w:val="222222"/>
                <w:shd w:val="clear" w:color="auto" w:fill="FFFFFF"/>
                <w:rtl/>
              </w:rPr>
            </w:pPr>
            <w:r w:rsidRPr="00886742">
              <w:rPr>
                <w:rFonts w:asciiTheme="majorBidi" w:hAnsiTheme="majorBidi" w:cstheme="majorBidi"/>
                <w:color w:val="222222"/>
                <w:rtl/>
              </w:rPr>
              <w:t>קינג היה מגדולי הדוגלים ב</w:t>
            </w:r>
            <w:hyperlink r:id="rId1204" w:tooltip="מאבק לא-אלים" w:history="1">
              <w:r w:rsidRPr="00886742">
                <w:rPr>
                  <w:rStyle w:val="Hyperlink"/>
                  <w:rFonts w:asciiTheme="majorBidi" w:eastAsiaTheme="majorEastAsia" w:hAnsiTheme="majorBidi" w:cstheme="majorBidi"/>
                  <w:color w:val="5A3696"/>
                  <w:u w:val="none"/>
                  <w:rtl/>
                </w:rPr>
                <w:t>מאבק לא-אלים</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בשנת</w:t>
            </w:r>
            <w:r w:rsidRPr="00886742">
              <w:rPr>
                <w:rStyle w:val="apple-converted-space"/>
                <w:rFonts w:asciiTheme="majorBidi" w:hAnsiTheme="majorBidi" w:cstheme="majorBidi"/>
                <w:color w:val="222222"/>
              </w:rPr>
              <w:t> </w:t>
            </w:r>
            <w:hyperlink r:id="rId1205" w:tooltip="1964" w:history="1">
              <w:r w:rsidRPr="00886742">
                <w:rPr>
                  <w:rStyle w:val="Hyperlink"/>
                  <w:rFonts w:asciiTheme="majorBidi" w:eastAsiaTheme="majorEastAsia" w:hAnsiTheme="majorBidi" w:cstheme="majorBidi"/>
                  <w:color w:val="5A3696"/>
                  <w:u w:val="none"/>
                </w:rPr>
                <w:t>1964</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קיבל את פרס נובל לשלום על מלחמתו חסרת הפשרות ב</w:t>
            </w:r>
            <w:hyperlink r:id="rId1206" w:tooltip="גזענות" w:history="1">
              <w:r w:rsidRPr="00886742">
                <w:rPr>
                  <w:rStyle w:val="Hyperlink"/>
                  <w:rFonts w:asciiTheme="majorBidi" w:eastAsiaTheme="majorEastAsia" w:hAnsiTheme="majorBidi" w:cstheme="majorBidi"/>
                  <w:color w:val="5A3696"/>
                  <w:u w:val="none"/>
                  <w:rtl/>
                </w:rPr>
                <w:t>גזענות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ולאחר מותו הוענקו לו</w:t>
            </w:r>
            <w:r w:rsidRPr="00886742">
              <w:rPr>
                <w:rStyle w:val="apple-converted-space"/>
                <w:rFonts w:asciiTheme="majorBidi" w:hAnsiTheme="majorBidi" w:cstheme="majorBidi"/>
                <w:color w:val="222222"/>
              </w:rPr>
              <w:t> </w:t>
            </w:r>
            <w:hyperlink r:id="rId1207" w:tooltip="מדליית הזהב של הקונגרס" w:history="1">
              <w:r w:rsidRPr="00886742">
                <w:rPr>
                  <w:rStyle w:val="Hyperlink"/>
                  <w:rFonts w:asciiTheme="majorBidi" w:eastAsiaTheme="majorEastAsia" w:hAnsiTheme="majorBidi" w:cstheme="majorBidi"/>
                  <w:color w:val="5A3696"/>
                  <w:u w:val="none"/>
                  <w:rtl/>
                </w:rPr>
                <w:t>מדליית הזהב של הקונגרס</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ו</w:t>
            </w:r>
            <w:hyperlink r:id="rId1208" w:tooltip="מדליית החירות הנשיאותית" w:history="1">
              <w:r w:rsidRPr="00886742">
                <w:rPr>
                  <w:rStyle w:val="Hyperlink"/>
                  <w:rFonts w:asciiTheme="majorBidi" w:eastAsiaTheme="majorEastAsia" w:hAnsiTheme="majorBidi" w:cstheme="majorBidi"/>
                  <w:color w:val="5A3696"/>
                  <w:u w:val="none"/>
                  <w:rtl/>
                </w:rPr>
                <w:t>מדליית החירות הנשיאותית</w:t>
              </w:r>
            </w:hyperlink>
            <w:r w:rsidRPr="00886742">
              <w:rPr>
                <w:rFonts w:asciiTheme="majorBidi" w:hAnsiTheme="majorBidi" w:cstheme="majorBidi"/>
                <w:color w:val="222222"/>
              </w:rPr>
              <w:t xml:space="preserve">. </w:t>
            </w:r>
            <w:r w:rsidRPr="00886742">
              <w:rPr>
                <w:rFonts w:asciiTheme="majorBidi" w:hAnsiTheme="majorBidi" w:cstheme="majorBidi"/>
                <w:color w:val="222222"/>
                <w:rtl/>
              </w:rPr>
              <w:t>לזכרו נחוג</w:t>
            </w:r>
            <w:r w:rsidRPr="00886742">
              <w:rPr>
                <w:rStyle w:val="apple-converted-space"/>
                <w:rFonts w:asciiTheme="majorBidi" w:hAnsiTheme="majorBidi" w:cstheme="majorBidi"/>
                <w:color w:val="222222"/>
              </w:rPr>
              <w:t> </w:t>
            </w:r>
            <w:hyperlink r:id="rId1209" w:tooltip="יום מרטין לותר קינג" w:history="1">
              <w:r w:rsidRPr="00886742">
                <w:rPr>
                  <w:rStyle w:val="Hyperlink"/>
                  <w:rFonts w:asciiTheme="majorBidi" w:eastAsiaTheme="majorEastAsia" w:hAnsiTheme="majorBidi" w:cstheme="majorBidi"/>
                  <w:color w:val="5A3696"/>
                  <w:u w:val="none"/>
                  <w:rtl/>
                </w:rPr>
                <w:t>יום מרטין לותר קינג</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שהוא</w:t>
            </w:r>
            <w:r w:rsidRPr="00886742">
              <w:rPr>
                <w:rStyle w:val="apple-converted-space"/>
                <w:rFonts w:asciiTheme="majorBidi" w:hAnsiTheme="majorBidi" w:cstheme="majorBidi"/>
                <w:color w:val="222222"/>
              </w:rPr>
              <w:t> </w:t>
            </w:r>
            <w:hyperlink r:id="rId1210" w:tooltip="חג לאומי" w:history="1">
              <w:r w:rsidRPr="00886742">
                <w:rPr>
                  <w:rStyle w:val="Hyperlink"/>
                  <w:rFonts w:asciiTheme="majorBidi" w:eastAsiaTheme="majorEastAsia" w:hAnsiTheme="majorBidi" w:cstheme="majorBidi"/>
                  <w:color w:val="5A3696"/>
                  <w:u w:val="none"/>
                  <w:rtl/>
                </w:rPr>
                <w:t>חג לאומי</w:t>
              </w:r>
            </w:hyperlink>
            <w:r w:rsidRPr="00886742">
              <w:rPr>
                <w:rStyle w:val="apple-converted-space"/>
                <w:rFonts w:asciiTheme="majorBidi" w:hAnsiTheme="majorBidi" w:cstheme="majorBidi"/>
                <w:color w:val="222222"/>
              </w:rPr>
              <w:t> </w:t>
            </w:r>
            <w:r w:rsidRPr="00886742">
              <w:rPr>
                <w:rFonts w:asciiTheme="majorBidi" w:hAnsiTheme="majorBidi" w:cstheme="majorBidi"/>
                <w:color w:val="222222"/>
                <w:rtl/>
              </w:rPr>
              <w:t>על פי חקיקה פדרלית בארצות הברית</w:t>
            </w:r>
            <w:r w:rsidRPr="00886742">
              <w:rPr>
                <w:rFonts w:asciiTheme="majorBidi" w:hAnsiTheme="majorBidi" w:cstheme="majorBidi"/>
                <w:color w:val="222222"/>
              </w:rPr>
              <w:t>.</w:t>
            </w:r>
          </w:p>
        </w:tc>
      </w:tr>
      <w:tr w:rsidR="005202C9" w:rsidTr="00AD6E47">
        <w:tc>
          <w:tcPr>
            <w:tcW w:w="2070" w:type="dxa"/>
          </w:tcPr>
          <w:p w:rsidR="005202C9" w:rsidRPr="009018ED" w:rsidRDefault="005202C9" w:rsidP="003E034C">
            <w:pPr>
              <w:spacing w:after="240" w:line="276" w:lineRule="auto"/>
              <w:jc w:val="right"/>
              <w:rPr>
                <w:b/>
                <w:bCs/>
                <w:color w:val="C00000"/>
                <w:u w:val="single"/>
                <w:rtl/>
                <w:lang w:bidi="he-IL"/>
              </w:rPr>
            </w:pPr>
            <w:r w:rsidRPr="009018ED">
              <w:rPr>
                <w:rFonts w:asciiTheme="majorBidi" w:hAnsiTheme="majorBidi" w:cstheme="majorBidi"/>
                <w:color w:val="C00000"/>
                <w:u w:val="single"/>
                <w:lang w:bidi="he-IL"/>
              </w:rPr>
              <w:lastRenderedPageBreak/>
              <w:t>Charls Mingus</w:t>
            </w:r>
          </w:p>
        </w:tc>
        <w:tc>
          <w:tcPr>
            <w:tcW w:w="1440" w:type="dxa"/>
          </w:tcPr>
          <w:p w:rsidR="005202C9" w:rsidRDefault="005202C9" w:rsidP="003E034C">
            <w:pPr>
              <w:spacing w:after="240" w:line="276" w:lineRule="auto"/>
              <w:jc w:val="right"/>
              <w:rPr>
                <w:rtl/>
              </w:rPr>
            </w:pPr>
          </w:p>
        </w:tc>
        <w:tc>
          <w:tcPr>
            <w:tcW w:w="5670" w:type="dxa"/>
          </w:tcPr>
          <w:p w:rsidR="005202C9" w:rsidRPr="00F17B7E" w:rsidRDefault="005202C9" w:rsidP="005202C9">
            <w:pPr>
              <w:spacing w:after="240" w:line="276" w:lineRule="auto"/>
              <w:jc w:val="right"/>
              <w:rPr>
                <w:rtl/>
                <w:lang w:bidi="he-IL"/>
              </w:rPr>
            </w:pPr>
            <w:r w:rsidRPr="00C23D07">
              <w:rPr>
                <w:rFonts w:asciiTheme="majorBidi" w:hAnsiTheme="majorBidi" w:cstheme="majorBidi"/>
                <w:rtl/>
                <w:lang w:bidi="he-IL"/>
              </w:rPr>
              <w:t xml:space="preserve">תקופת הקומפוזיציה של הג'אז החלה בזמנו של צ'רלס מינגוס </w:t>
            </w:r>
            <w:r w:rsidRPr="003E034C">
              <w:rPr>
                <w:rFonts w:asciiTheme="majorBidi" w:hAnsiTheme="majorBidi" w:cstheme="majorBidi" w:hint="cs"/>
                <w:color w:val="0033CC"/>
                <w:rtl/>
                <w:lang w:bidi="he-IL"/>
              </w:rPr>
              <w:t xml:space="preserve">קומפוזיטור ג'אז </w:t>
            </w:r>
            <w:r>
              <w:rPr>
                <w:rFonts w:asciiTheme="majorBidi" w:hAnsiTheme="majorBidi" w:cstheme="majorBidi" w:hint="cs"/>
                <w:rtl/>
                <w:lang w:bidi="he-IL"/>
              </w:rPr>
              <w:t>מהמעולים שידעה ארצות הברית.</w:t>
            </w:r>
          </w:p>
        </w:tc>
      </w:tr>
      <w:tr w:rsidR="00B97306" w:rsidTr="00AD6E47">
        <w:tc>
          <w:tcPr>
            <w:tcW w:w="2070" w:type="dxa"/>
          </w:tcPr>
          <w:p w:rsidR="00B97306" w:rsidRPr="00B97306" w:rsidRDefault="00B97306" w:rsidP="003E034C">
            <w:pPr>
              <w:spacing w:after="240" w:line="276" w:lineRule="auto"/>
              <w:jc w:val="right"/>
              <w:rPr>
                <w:rFonts w:asciiTheme="majorBidi" w:hAnsiTheme="majorBidi" w:cstheme="majorBidi"/>
                <w:color w:val="C00000"/>
                <w:u w:val="single"/>
                <w:lang w:bidi="he-IL"/>
              </w:rPr>
            </w:pPr>
            <w:r w:rsidRPr="00B97306">
              <w:rPr>
                <w:rStyle w:val="apple-converted-space"/>
                <w:rFonts w:asciiTheme="majorBidi" w:hAnsiTheme="majorBidi" w:cstheme="majorBidi"/>
                <w:color w:val="C00000"/>
                <w:u w:val="single"/>
                <w:shd w:val="clear" w:color="auto" w:fill="FFFFFF"/>
              </w:rPr>
              <w:t>“</w:t>
            </w:r>
            <w:r w:rsidRPr="00B97306">
              <w:rPr>
                <w:rFonts w:asciiTheme="majorBidi" w:hAnsiTheme="majorBidi" w:cstheme="majorBidi"/>
                <w:color w:val="C00000"/>
                <w:u w:val="single"/>
                <w:shd w:val="clear" w:color="auto" w:fill="FFFFFF"/>
              </w:rPr>
              <w:t>Jimi" Hendrix</w:t>
            </w:r>
          </w:p>
        </w:tc>
        <w:tc>
          <w:tcPr>
            <w:tcW w:w="1440" w:type="dxa"/>
          </w:tcPr>
          <w:p w:rsidR="00B97306" w:rsidRDefault="00B97306" w:rsidP="003E034C">
            <w:pPr>
              <w:spacing w:after="240" w:line="276" w:lineRule="auto"/>
              <w:jc w:val="right"/>
              <w:rPr>
                <w:rtl/>
              </w:rPr>
            </w:pPr>
            <w:r>
              <w:t>1942-1970</w:t>
            </w:r>
          </w:p>
        </w:tc>
        <w:tc>
          <w:tcPr>
            <w:tcW w:w="5670" w:type="dxa"/>
          </w:tcPr>
          <w:p w:rsidR="00B97306" w:rsidRPr="00C23D07" w:rsidRDefault="00B97306" w:rsidP="00B97306">
            <w:pPr>
              <w:bidi/>
              <w:spacing w:after="240" w:line="276" w:lineRule="auto"/>
              <w:rPr>
                <w:rFonts w:asciiTheme="majorBidi" w:hAnsiTheme="majorBidi" w:cstheme="majorBidi"/>
                <w:rtl/>
                <w:lang w:bidi="he-IL"/>
              </w:rPr>
            </w:pPr>
            <w:r w:rsidRPr="00FA4C6F">
              <w:rPr>
                <w:rFonts w:asciiTheme="majorBidi" w:hAnsiTheme="majorBidi" w:cstheme="majorBidi"/>
                <w:b/>
                <w:bCs/>
                <w:color w:val="222222"/>
                <w:shd w:val="clear" w:color="auto" w:fill="FFFFFF"/>
                <w:rtl/>
                <w:lang w:bidi="he-IL"/>
              </w:rPr>
              <w:t>ג</w:t>
            </w:r>
            <w:r w:rsidRPr="00FA4C6F">
              <w:rPr>
                <w:rFonts w:asciiTheme="majorBidi" w:hAnsiTheme="majorBidi" w:cstheme="majorBidi"/>
                <w:b/>
                <w:bCs/>
                <w:color w:val="222222"/>
                <w:shd w:val="clear" w:color="auto" w:fill="FFFFFF"/>
                <w:rtl/>
              </w:rPr>
              <w:t>'</w:t>
            </w:r>
            <w:r w:rsidRPr="00FA4C6F">
              <w:rPr>
                <w:rFonts w:asciiTheme="majorBidi" w:hAnsiTheme="majorBidi" w:cstheme="majorBidi"/>
                <w:b/>
                <w:bCs/>
                <w:color w:val="222222"/>
                <w:shd w:val="clear" w:color="auto" w:fill="FFFFFF"/>
                <w:rtl/>
                <w:lang w:bidi="he-IL"/>
              </w:rPr>
              <w:t>ימי</w:t>
            </w:r>
            <w:r w:rsidRPr="00FA4C6F">
              <w:rPr>
                <w:rFonts w:asciiTheme="majorBidi" w:hAnsiTheme="majorBidi" w:cstheme="majorBidi"/>
                <w:b/>
                <w:bCs/>
                <w:color w:val="222222"/>
                <w:shd w:val="clear" w:color="auto" w:fill="FFFFFF"/>
                <w:rtl/>
              </w:rPr>
              <w:t xml:space="preserve">" </w:t>
            </w:r>
            <w:r w:rsidRPr="00FA4C6F">
              <w:rPr>
                <w:rFonts w:asciiTheme="majorBidi" w:hAnsiTheme="majorBidi" w:cstheme="majorBidi"/>
                <w:b/>
                <w:bCs/>
                <w:color w:val="222222"/>
                <w:shd w:val="clear" w:color="auto" w:fill="FFFFFF"/>
                <w:rtl/>
                <w:lang w:bidi="he-IL"/>
              </w:rPr>
              <w:t>הנדריקס</w:t>
            </w:r>
            <w:r>
              <w:rPr>
                <w:rFonts w:asciiTheme="majorBidi" w:hAnsiTheme="majorBidi" w:cstheme="majorBidi" w:hint="cs"/>
                <w:b/>
                <w:bCs/>
                <w:color w:val="222222"/>
                <w:shd w:val="clear" w:color="auto" w:fill="FFFFFF"/>
                <w:rtl/>
                <w:lang w:bidi="he-IL"/>
              </w:rPr>
              <w:t xml:space="preserve">- </w:t>
            </w:r>
            <w:r w:rsidRPr="00FA4C6F">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Pr>
              <w:t>“</w:t>
            </w:r>
            <w:r w:rsidRPr="00FA4C6F">
              <w:rPr>
                <w:rFonts w:asciiTheme="majorBidi" w:hAnsiTheme="majorBidi" w:cstheme="majorBidi"/>
                <w:b/>
                <w:bCs/>
                <w:color w:val="222222"/>
                <w:shd w:val="clear" w:color="auto" w:fill="FFFFFF"/>
              </w:rPr>
              <w:t>Jimi"</w:t>
            </w:r>
            <w:r>
              <w:rPr>
                <w:rFonts w:asciiTheme="majorBidi" w:hAnsiTheme="majorBidi" w:cstheme="majorBidi"/>
                <w:b/>
                <w:bCs/>
                <w:color w:val="222222"/>
                <w:shd w:val="clear" w:color="auto" w:fill="FFFFFF"/>
              </w:rPr>
              <w:t xml:space="preserve"> </w:t>
            </w:r>
            <w:r w:rsidRPr="00FA4C6F">
              <w:rPr>
                <w:rFonts w:asciiTheme="majorBidi" w:hAnsiTheme="majorBidi" w:cstheme="majorBidi"/>
                <w:b/>
                <w:bCs/>
                <w:color w:val="222222"/>
                <w:shd w:val="clear" w:color="auto" w:fill="FFFFFF"/>
              </w:rPr>
              <w:t>Hendrix</w:t>
            </w:r>
            <w:r w:rsidRPr="00FA4C6F">
              <w:rPr>
                <w:rFonts w:asciiTheme="majorBidi" w:hAnsiTheme="majorBidi" w:cstheme="majorBidi"/>
                <w:color w:val="222222"/>
                <w:shd w:val="clear" w:color="auto" w:fill="FFFFFF"/>
                <w:rtl/>
              </w:rPr>
              <w:t>‏</w:t>
            </w:r>
            <w:r w:rsidRPr="00FA4C6F">
              <w:rPr>
                <w:rStyle w:val="apple-converted-space"/>
                <w:rFonts w:asciiTheme="majorBidi" w:hAnsiTheme="majorBidi" w:cstheme="majorBidi"/>
                <w:color w:val="222222"/>
                <w:shd w:val="clear" w:color="auto" w:fill="FFFFFF"/>
              </w:rPr>
              <w:t> </w:t>
            </w:r>
            <w:r w:rsidRPr="00FA4C6F">
              <w:rPr>
                <w:rFonts w:asciiTheme="majorBidi" w:hAnsiTheme="majorBidi" w:cstheme="majorBidi"/>
                <w:b/>
                <w:bCs/>
                <w:color w:val="222222"/>
                <w:shd w:val="clear" w:color="auto" w:fill="FFFFFF"/>
              </w:rPr>
              <w:t xml:space="preserve"> Hendrix</w:t>
            </w:r>
            <w:r w:rsidRPr="00FA4C6F">
              <w:rPr>
                <w:rFonts w:asciiTheme="majorBidi" w:hAnsiTheme="majorBidi" w:cstheme="majorBidi"/>
                <w:color w:val="222222"/>
                <w:shd w:val="clear" w:color="auto" w:fill="FFFFFF"/>
                <w:rtl/>
              </w:rPr>
              <w:t>‏</w:t>
            </w:r>
            <w:r w:rsidRPr="00FA4C6F">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היה</w:t>
            </w:r>
            <w:r w:rsidRPr="00FA4C6F">
              <w:rPr>
                <w:rStyle w:val="apple-converted-space"/>
                <w:rFonts w:asciiTheme="majorBidi" w:hAnsiTheme="majorBidi" w:cstheme="majorBidi"/>
                <w:color w:val="222222"/>
                <w:shd w:val="clear" w:color="auto" w:fill="FFFFFF"/>
              </w:rPr>
              <w:t> </w:t>
            </w:r>
            <w:hyperlink r:id="rId1211" w:tooltip="מוזיקאי" w:history="1">
              <w:r w:rsidRPr="00FA4C6F">
                <w:rPr>
                  <w:rStyle w:val="Hyperlink"/>
                  <w:rFonts w:asciiTheme="majorBidi" w:hAnsiTheme="majorBidi" w:cstheme="majorBidi"/>
                  <w:color w:val="5A3696"/>
                  <w:u w:val="none"/>
                  <w:shd w:val="clear" w:color="auto" w:fill="FFFFFF"/>
                  <w:rtl/>
                  <w:lang w:bidi="he-IL"/>
                </w:rPr>
                <w:t>מוזיקאי</w:t>
              </w:r>
            </w:hyperlink>
            <w:r w:rsidRPr="00FA4C6F">
              <w:rPr>
                <w:rFonts w:asciiTheme="majorBidi" w:hAnsiTheme="majorBidi" w:cstheme="majorBidi"/>
                <w:color w:val="222222"/>
                <w:shd w:val="clear" w:color="auto" w:fill="FFFFFF"/>
              </w:rPr>
              <w:t>,</w:t>
            </w:r>
            <w:r w:rsidRPr="00FA4C6F">
              <w:rPr>
                <w:rStyle w:val="apple-converted-space"/>
                <w:rFonts w:asciiTheme="majorBidi" w:hAnsiTheme="majorBidi" w:cstheme="majorBidi"/>
                <w:color w:val="222222"/>
                <w:shd w:val="clear" w:color="auto" w:fill="FFFFFF"/>
              </w:rPr>
              <w:t> </w:t>
            </w:r>
            <w:hyperlink r:id="rId1212" w:tooltip="גיטריסט" w:history="1">
              <w:r w:rsidRPr="00FA4C6F">
                <w:rPr>
                  <w:rStyle w:val="Hyperlink"/>
                  <w:rFonts w:asciiTheme="majorBidi" w:hAnsiTheme="majorBidi" w:cstheme="majorBidi"/>
                  <w:color w:val="5A3696"/>
                  <w:u w:val="none"/>
                  <w:shd w:val="clear" w:color="auto" w:fill="FFFFFF"/>
                  <w:rtl/>
                  <w:lang w:bidi="he-IL"/>
                </w:rPr>
                <w:t>גיטריסט</w:t>
              </w:r>
            </w:hyperlink>
            <w:r w:rsidRPr="00FA4C6F">
              <w:rPr>
                <w:rStyle w:val="apple-converted-space"/>
                <w:rFonts w:asciiTheme="majorBidi" w:hAnsiTheme="majorBidi" w:cstheme="majorBidi"/>
                <w:color w:val="222222"/>
                <w:shd w:val="clear" w:color="auto" w:fill="FFFFFF"/>
              </w:rPr>
              <w:t> </w:t>
            </w:r>
            <w:hyperlink r:id="rId1213" w:tooltip="אמריקאי" w:history="1">
              <w:r w:rsidRPr="00FA4C6F">
                <w:rPr>
                  <w:rStyle w:val="Hyperlink"/>
                  <w:rFonts w:asciiTheme="majorBidi" w:hAnsiTheme="majorBidi" w:cstheme="majorBidi"/>
                  <w:color w:val="5A3696"/>
                  <w:u w:val="none"/>
                  <w:shd w:val="clear" w:color="auto" w:fill="FFFFFF"/>
                  <w:rtl/>
                  <w:lang w:bidi="he-IL"/>
                </w:rPr>
                <w:t>אמריקאי</w:t>
              </w:r>
            </w:hyperlink>
            <w:r w:rsidRPr="00FA4C6F">
              <w:rPr>
                <w:rStyle w:val="apple-converted-space"/>
                <w:rFonts w:asciiTheme="majorBidi" w:hAnsiTheme="majorBidi" w:cstheme="majorBidi"/>
                <w:color w:val="222222"/>
                <w:shd w:val="clear" w:color="auto" w:fill="FFFFFF"/>
              </w:rPr>
              <w:t> </w:t>
            </w:r>
            <w:r w:rsidRPr="00FA4C6F">
              <w:rPr>
                <w:rFonts w:asciiTheme="majorBidi" w:hAnsiTheme="majorBidi" w:cstheme="majorBidi"/>
                <w:color w:val="222222"/>
                <w:shd w:val="clear" w:color="auto" w:fill="FFFFFF"/>
                <w:rtl/>
                <w:lang w:bidi="he-IL"/>
              </w:rPr>
              <w:t>היה מאמני ה</w:t>
            </w:r>
            <w:hyperlink r:id="rId1214" w:tooltip="בלוז רוק" w:history="1">
              <w:r w:rsidRPr="00FA4C6F">
                <w:rPr>
                  <w:rStyle w:val="Hyperlink"/>
                  <w:rFonts w:asciiTheme="majorBidi" w:hAnsiTheme="majorBidi" w:cstheme="majorBidi"/>
                  <w:color w:val="5A3696"/>
                  <w:shd w:val="clear" w:color="auto" w:fill="FFFFFF"/>
                  <w:rtl/>
                  <w:lang w:bidi="he-IL"/>
                </w:rPr>
                <w:t>בלוז רוק</w:t>
              </w:r>
            </w:hyperlink>
            <w:r>
              <w:rPr>
                <w:rFonts w:asciiTheme="majorBidi" w:hAnsiTheme="majorBidi" w:cstheme="majorBidi"/>
              </w:rPr>
              <w:t xml:space="preserve"> </w:t>
            </w:r>
            <w:r w:rsidRPr="00FA4C6F">
              <w:rPr>
                <w:rFonts w:asciiTheme="majorBidi" w:hAnsiTheme="majorBidi" w:cstheme="majorBidi"/>
                <w:color w:val="222222"/>
                <w:shd w:val="clear" w:color="auto" w:fill="FFFFFF"/>
                <w:rtl/>
                <w:lang w:bidi="he-IL"/>
              </w:rPr>
              <w:t>הבולטים ביותר של</w:t>
            </w:r>
            <w:r w:rsidRPr="00FA4C6F">
              <w:rPr>
                <w:rStyle w:val="apple-converted-space"/>
                <w:rFonts w:asciiTheme="majorBidi" w:hAnsiTheme="majorBidi" w:cstheme="majorBidi"/>
                <w:color w:val="222222"/>
                <w:shd w:val="clear" w:color="auto" w:fill="FFFFFF"/>
              </w:rPr>
              <w:t> </w:t>
            </w:r>
            <w:hyperlink r:id="rId1215" w:tooltip="שנות השישים" w:history="1">
              <w:r w:rsidRPr="00FA4C6F">
                <w:rPr>
                  <w:rStyle w:val="Hyperlink"/>
                  <w:rFonts w:asciiTheme="majorBidi" w:hAnsiTheme="majorBidi" w:cstheme="majorBidi"/>
                  <w:color w:val="5A3696"/>
                  <w:shd w:val="clear" w:color="auto" w:fill="FFFFFF"/>
                  <w:rtl/>
                  <w:lang w:bidi="he-IL"/>
                </w:rPr>
                <w:t>שנות השישים</w:t>
              </w:r>
            </w:hyperlink>
            <w:r w:rsidRPr="00FA4C6F">
              <w:rPr>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והשפיע רבות על דור</w:t>
            </w:r>
            <w:r w:rsidRPr="00FA4C6F">
              <w:rPr>
                <w:rFonts w:asciiTheme="majorBidi" w:hAnsiTheme="majorBidi" w:cstheme="majorBidi"/>
                <w:color w:val="222222"/>
                <w:shd w:val="clear" w:color="auto" w:fill="FFFFFF"/>
              </w:rPr>
              <w:t xml:space="preserve"> "</w:t>
            </w:r>
            <w:hyperlink r:id="rId1216" w:tooltip="ילדי הפרחים" w:history="1">
              <w:r w:rsidRPr="00FA4C6F">
                <w:rPr>
                  <w:rStyle w:val="Hyperlink"/>
                  <w:rFonts w:asciiTheme="majorBidi" w:hAnsiTheme="majorBidi" w:cstheme="majorBidi"/>
                  <w:color w:val="5A3696"/>
                  <w:shd w:val="clear" w:color="auto" w:fill="FFFFFF"/>
                  <w:rtl/>
                  <w:lang w:bidi="he-IL"/>
                </w:rPr>
                <w:t>ילדי הפרחים</w:t>
              </w:r>
            </w:hyperlink>
            <w:r w:rsidRPr="00FA4C6F">
              <w:rPr>
                <w:rFonts w:asciiTheme="majorBidi" w:hAnsiTheme="majorBidi" w:cstheme="majorBidi"/>
                <w:color w:val="222222"/>
                <w:shd w:val="clear" w:color="auto" w:fill="FFFFFF"/>
              </w:rPr>
              <w:t xml:space="preserve">". </w:t>
            </w:r>
            <w:r w:rsidRPr="00FA4C6F">
              <w:rPr>
                <w:rFonts w:asciiTheme="majorBidi" w:hAnsiTheme="majorBidi" w:cstheme="majorBidi"/>
                <w:color w:val="222222"/>
                <w:shd w:val="clear" w:color="auto" w:fill="FFFFFF"/>
                <w:rtl/>
                <w:lang w:bidi="he-IL"/>
              </w:rPr>
              <w:t>הוא נודע בסגנון הופעה פרוע</w:t>
            </w:r>
            <w:r w:rsidRPr="00FA4C6F">
              <w:rPr>
                <w:rFonts w:asciiTheme="majorBidi" w:hAnsiTheme="majorBidi" w:cstheme="majorBidi"/>
                <w:color w:val="222222"/>
                <w:shd w:val="clear" w:color="auto" w:fill="FFFFFF"/>
                <w:rtl/>
              </w:rPr>
              <w:t xml:space="preserve">, </w:t>
            </w:r>
            <w:r w:rsidRPr="00FA4C6F">
              <w:rPr>
                <w:rFonts w:asciiTheme="majorBidi" w:hAnsiTheme="majorBidi" w:cstheme="majorBidi"/>
                <w:color w:val="222222"/>
                <w:shd w:val="clear" w:color="auto" w:fill="FFFFFF"/>
                <w:rtl/>
                <w:lang w:bidi="he-IL"/>
              </w:rPr>
              <w:t>נהג להתפרע על הבמה ובין היתר לנגן בגיטרה בשיניו</w:t>
            </w:r>
            <w:r w:rsidRPr="00FA4C6F">
              <w:rPr>
                <w:rFonts w:asciiTheme="majorBidi" w:hAnsiTheme="majorBidi" w:cstheme="majorBidi"/>
                <w:color w:val="222222"/>
                <w:shd w:val="clear" w:color="auto" w:fill="FFFFFF"/>
                <w:rtl/>
              </w:rPr>
              <w:t xml:space="preserve">. </w:t>
            </w:r>
            <w:r w:rsidRPr="00FA4C6F">
              <w:rPr>
                <w:rFonts w:asciiTheme="majorBidi" w:hAnsiTheme="majorBidi" w:cstheme="majorBidi"/>
                <w:color w:val="222222"/>
                <w:shd w:val="clear" w:color="auto" w:fill="FFFFFF"/>
                <w:rtl/>
                <w:lang w:bidi="he-IL"/>
              </w:rPr>
              <w:t>הנדריקס ידוע כאחד מגדולי נגני הגיטרה החשמלית בכל הזמנים וכגיטריסט שעיצב מחדש את תפיסת השימוש בגיטרה</w:t>
            </w:r>
            <w:r w:rsidRPr="00FA4C6F">
              <w:rPr>
                <w:rFonts w:asciiTheme="majorBidi" w:hAnsiTheme="majorBidi" w:cstheme="majorBidi"/>
                <w:color w:val="222222"/>
                <w:shd w:val="clear" w:color="auto" w:fill="FFFFFF"/>
              </w:rPr>
              <w:t>.</w:t>
            </w:r>
          </w:p>
        </w:tc>
      </w:tr>
      <w:tr w:rsidR="00B97306" w:rsidTr="00AD6E47">
        <w:tc>
          <w:tcPr>
            <w:tcW w:w="2070" w:type="dxa"/>
          </w:tcPr>
          <w:p w:rsidR="00B97306" w:rsidRPr="00B97306" w:rsidRDefault="00B97306" w:rsidP="00B97306">
            <w:pPr>
              <w:spacing w:after="240" w:line="276" w:lineRule="auto"/>
              <w:jc w:val="right"/>
              <w:rPr>
                <w:rFonts w:asciiTheme="majorBidi" w:hAnsiTheme="majorBidi" w:cstheme="majorBidi"/>
                <w:color w:val="C00000"/>
                <w:u w:val="single"/>
                <w:lang w:bidi="he-IL"/>
              </w:rPr>
            </w:pPr>
            <w:r w:rsidRPr="00B97306">
              <w:rPr>
                <w:rFonts w:asciiTheme="majorBidi" w:hAnsiTheme="majorBidi" w:cstheme="majorBidi"/>
                <w:color w:val="C00000"/>
                <w:u w:val="single"/>
              </w:rPr>
              <w:t>Herbie  Hancock</w:t>
            </w:r>
          </w:p>
        </w:tc>
        <w:tc>
          <w:tcPr>
            <w:tcW w:w="1440" w:type="dxa"/>
          </w:tcPr>
          <w:p w:rsidR="00B97306" w:rsidRDefault="00B97306" w:rsidP="003E034C">
            <w:pPr>
              <w:spacing w:after="240" w:line="276" w:lineRule="auto"/>
              <w:jc w:val="right"/>
              <w:rPr>
                <w:rtl/>
              </w:rPr>
            </w:pPr>
            <w:r>
              <w:t>1940</w:t>
            </w:r>
          </w:p>
        </w:tc>
        <w:tc>
          <w:tcPr>
            <w:tcW w:w="5670" w:type="dxa"/>
          </w:tcPr>
          <w:p w:rsidR="00B97306" w:rsidRPr="00FA4C6F" w:rsidRDefault="00B97306" w:rsidP="009717A5">
            <w:pPr>
              <w:pStyle w:val="NormalWeb"/>
              <w:shd w:val="clear" w:color="auto" w:fill="FFFFFF"/>
              <w:bidi/>
              <w:spacing w:before="120" w:beforeAutospacing="0" w:after="120" w:afterAutospacing="0"/>
              <w:rPr>
                <w:rFonts w:asciiTheme="majorBidi" w:hAnsiTheme="majorBidi" w:cstheme="majorBidi"/>
                <w:color w:val="222222"/>
              </w:rPr>
            </w:pPr>
            <w:r w:rsidRPr="00FA4C6F">
              <w:rPr>
                <w:rFonts w:asciiTheme="majorBidi" w:hAnsiTheme="majorBidi" w:cstheme="majorBidi"/>
                <w:b/>
                <w:bCs/>
                <w:color w:val="222222"/>
                <w:rtl/>
              </w:rPr>
              <w:t>הרבי</w:t>
            </w:r>
            <w:r>
              <w:rPr>
                <w:rFonts w:asciiTheme="majorBidi" w:hAnsiTheme="majorBidi" w:cstheme="majorBidi" w:hint="cs"/>
                <w:b/>
                <w:bCs/>
                <w:color w:val="222222"/>
                <w:rtl/>
              </w:rPr>
              <w:t xml:space="preserve"> הנקוק</w:t>
            </w:r>
            <w:r w:rsidRPr="00FA4C6F">
              <w:rPr>
                <w:rStyle w:val="apple-converted-space"/>
                <w:rFonts w:asciiTheme="majorBidi" w:hAnsiTheme="majorBidi" w:cstheme="majorBidi"/>
                <w:color w:val="222222"/>
              </w:rPr>
              <w:t> </w:t>
            </w:r>
            <w:r w:rsidRPr="00FA4C6F">
              <w:rPr>
                <w:rFonts w:asciiTheme="majorBidi" w:hAnsiTheme="majorBidi" w:cstheme="majorBidi"/>
                <w:b/>
                <w:bCs/>
                <w:color w:val="222222"/>
              </w:rPr>
              <w:t xml:space="preserve"> "Herbie" Hancock</w:t>
            </w:r>
            <w:r>
              <w:rPr>
                <w:rFonts w:asciiTheme="majorBidi" w:hAnsiTheme="majorBidi" w:cstheme="majorBidi"/>
                <w:b/>
                <w:bCs/>
                <w:color w:val="222222"/>
              </w:rPr>
              <w:t xml:space="preserve">  </w:t>
            </w:r>
            <w:r w:rsidRPr="00FA4C6F">
              <w:rPr>
                <w:rFonts w:asciiTheme="majorBidi" w:hAnsiTheme="majorBidi" w:cstheme="majorBidi"/>
                <w:color w:val="222222"/>
              </w:rPr>
              <w:t xml:space="preserve"> </w:t>
            </w:r>
            <w:r w:rsidRPr="00FA4C6F">
              <w:rPr>
                <w:rFonts w:asciiTheme="majorBidi" w:hAnsiTheme="majorBidi" w:cstheme="majorBidi"/>
                <w:color w:val="222222"/>
                <w:rtl/>
              </w:rPr>
              <w:t>הוא</w:t>
            </w:r>
            <w:r w:rsidRPr="00FA4C6F">
              <w:rPr>
                <w:rStyle w:val="apple-converted-space"/>
                <w:rFonts w:asciiTheme="majorBidi" w:hAnsiTheme="majorBidi" w:cstheme="majorBidi"/>
                <w:color w:val="222222"/>
              </w:rPr>
              <w:t> </w:t>
            </w:r>
            <w:hyperlink r:id="rId1217" w:tooltip="מוזיקאי" w:history="1">
              <w:r w:rsidRPr="00FA4C6F">
                <w:rPr>
                  <w:rStyle w:val="Hyperlink"/>
                  <w:rFonts w:asciiTheme="majorBidi" w:eastAsiaTheme="majorEastAsia" w:hAnsiTheme="majorBidi" w:cstheme="majorBidi"/>
                  <w:color w:val="5A3696"/>
                  <w:rtl/>
                </w:rPr>
                <w:t>מוזיקאי</w:t>
              </w:r>
            </w:hyperlink>
            <w:r w:rsidRPr="00FA4C6F">
              <w:rPr>
                <w:rStyle w:val="apple-converted-space"/>
                <w:rFonts w:asciiTheme="majorBidi" w:hAnsiTheme="majorBidi" w:cstheme="majorBidi"/>
                <w:color w:val="222222"/>
              </w:rPr>
              <w:t> </w:t>
            </w:r>
            <w:hyperlink r:id="rId1218" w:tooltip="ג'אז" w:history="1">
              <w:r w:rsidRPr="00FA4C6F">
                <w:rPr>
                  <w:rStyle w:val="Hyperlink"/>
                  <w:rFonts w:asciiTheme="majorBidi" w:eastAsiaTheme="majorEastAsia" w:hAnsiTheme="majorBidi" w:cstheme="majorBidi"/>
                  <w:color w:val="5A3696"/>
                  <w:rtl/>
                </w:rPr>
                <w:t>ג'אז</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w:t>
            </w:r>
            <w:hyperlink r:id="rId1219" w:tooltip="מלחין" w:history="1">
              <w:r w:rsidRPr="00FA4C6F">
                <w:rPr>
                  <w:rStyle w:val="Hyperlink"/>
                  <w:rFonts w:asciiTheme="majorBidi" w:eastAsiaTheme="majorEastAsia" w:hAnsiTheme="majorBidi" w:cstheme="majorBidi"/>
                  <w:color w:val="5A3696"/>
                  <w:rtl/>
                </w:rPr>
                <w:t>מלחין</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זוכה</w:t>
            </w:r>
            <w:r w:rsidRPr="00FA4C6F">
              <w:rPr>
                <w:rStyle w:val="apple-converted-space"/>
                <w:rFonts w:asciiTheme="majorBidi" w:hAnsiTheme="majorBidi" w:cstheme="majorBidi"/>
                <w:color w:val="222222"/>
              </w:rPr>
              <w:t> </w:t>
            </w:r>
            <w:hyperlink r:id="rId1220" w:tooltip="פרס הגראמי" w:history="1">
              <w:r w:rsidRPr="00FA4C6F">
                <w:rPr>
                  <w:rStyle w:val="Hyperlink"/>
                  <w:rFonts w:asciiTheme="majorBidi" w:eastAsiaTheme="majorEastAsia" w:hAnsiTheme="majorBidi" w:cstheme="majorBidi"/>
                  <w:color w:val="5A3696"/>
                  <w:rtl/>
                </w:rPr>
                <w:t>פרס הגראמי</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מ</w:t>
            </w:r>
            <w:hyperlink r:id="rId1221" w:tooltip="שיקגו" w:history="1">
              <w:r w:rsidRPr="00FA4C6F">
                <w:rPr>
                  <w:rStyle w:val="Hyperlink"/>
                  <w:rFonts w:asciiTheme="majorBidi" w:eastAsiaTheme="majorEastAsia" w:hAnsiTheme="majorBidi" w:cstheme="majorBidi"/>
                  <w:color w:val="5A3696"/>
                  <w:rtl/>
                </w:rPr>
                <w:t>שיקגו</w:t>
              </w:r>
            </w:hyperlink>
            <w:r w:rsidRPr="00FA4C6F">
              <w:rPr>
                <w:rFonts w:asciiTheme="majorBidi" w:hAnsiTheme="majorBidi" w:cstheme="majorBidi"/>
                <w:color w:val="222222"/>
              </w:rPr>
              <w:t>,</w:t>
            </w:r>
            <w:r w:rsidRPr="00FA4C6F">
              <w:rPr>
                <w:rStyle w:val="apple-converted-space"/>
                <w:rFonts w:asciiTheme="majorBidi" w:hAnsiTheme="majorBidi" w:cstheme="majorBidi"/>
                <w:color w:val="222222"/>
              </w:rPr>
              <w:t> </w:t>
            </w:r>
            <w:hyperlink r:id="rId1222" w:tooltip="אילינוי" w:history="1">
              <w:r w:rsidRPr="00FA4C6F">
                <w:rPr>
                  <w:rStyle w:val="Hyperlink"/>
                  <w:rFonts w:asciiTheme="majorBidi" w:eastAsiaTheme="majorEastAsia" w:hAnsiTheme="majorBidi" w:cstheme="majorBidi"/>
                  <w:color w:val="5A3696"/>
                  <w:rtl/>
                </w:rPr>
                <w:t>אילינוי</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הנקוק הוא מה</w:t>
            </w:r>
            <w:hyperlink r:id="rId1223" w:tooltip="פסנתרן" w:history="1">
              <w:r w:rsidRPr="00FA4C6F">
                <w:rPr>
                  <w:rStyle w:val="Hyperlink"/>
                  <w:rFonts w:asciiTheme="majorBidi" w:eastAsiaTheme="majorEastAsia" w:hAnsiTheme="majorBidi" w:cstheme="majorBidi"/>
                  <w:color w:val="5A3696"/>
                  <w:rtl/>
                </w:rPr>
                <w:t>פסנתרנים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המצליחים והמשפיעים ביותר בתולדות הג'אז. הוא אימץ אלמנטים של</w:t>
            </w:r>
            <w:r w:rsidRPr="00FA4C6F">
              <w:rPr>
                <w:rStyle w:val="apple-converted-space"/>
                <w:rFonts w:asciiTheme="majorBidi" w:hAnsiTheme="majorBidi" w:cstheme="majorBidi"/>
                <w:color w:val="222222"/>
              </w:rPr>
              <w:t> </w:t>
            </w:r>
            <w:hyperlink r:id="rId1224" w:tooltip="רוק (מוזיקה)" w:history="1">
              <w:r w:rsidRPr="00FA4C6F">
                <w:rPr>
                  <w:rStyle w:val="Hyperlink"/>
                  <w:rFonts w:asciiTheme="majorBidi" w:eastAsiaTheme="majorEastAsia" w:hAnsiTheme="majorBidi" w:cstheme="majorBidi"/>
                  <w:color w:val="5A3696"/>
                  <w:rtl/>
                </w:rPr>
                <w:t>רוק</w:t>
              </w:r>
            </w:hyperlink>
            <w:r>
              <w:rPr>
                <w:rFonts w:asciiTheme="majorBidi" w:hAnsiTheme="majorBidi" w:cstheme="majorBidi" w:hint="cs"/>
                <w:color w:val="222222"/>
                <w:rtl/>
              </w:rPr>
              <w:t xml:space="preserve"> </w:t>
            </w:r>
            <w:hyperlink r:id="rId1225" w:tooltip="פאנק (Funk)" w:history="1">
              <w:r w:rsidRPr="00FA4C6F">
                <w:rPr>
                  <w:rStyle w:val="Hyperlink"/>
                  <w:rFonts w:asciiTheme="majorBidi" w:eastAsiaTheme="majorEastAsia" w:hAnsiTheme="majorBidi" w:cstheme="majorBidi"/>
                  <w:color w:val="5A3696"/>
                  <w:rtl/>
                </w:rPr>
                <w:t>פאנק</w:t>
              </w:r>
            </w:hyperlink>
            <w:r w:rsidRPr="00FA4C6F">
              <w:rPr>
                <w:rFonts w:asciiTheme="majorBidi" w:hAnsiTheme="majorBidi" w:cstheme="majorBidi"/>
                <w:color w:val="222222"/>
                <w:rtl/>
              </w:rPr>
              <w:t>ו</w:t>
            </w:r>
            <w:hyperlink r:id="rId1226" w:tooltip="מוזיקת סול" w:history="1">
              <w:r w:rsidRPr="00FA4C6F">
                <w:rPr>
                  <w:rStyle w:val="Hyperlink"/>
                  <w:rFonts w:asciiTheme="majorBidi" w:eastAsiaTheme="majorEastAsia" w:hAnsiTheme="majorBidi" w:cstheme="majorBidi"/>
                  <w:color w:val="5A3696"/>
                  <w:rtl/>
                </w:rPr>
                <w:t>סול</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יחד עם אלמנטים יותר חופשיים מן הג'אז</w:t>
            </w:r>
            <w:r w:rsidRPr="00FA4C6F">
              <w:rPr>
                <w:rFonts w:asciiTheme="majorBidi" w:hAnsiTheme="majorBidi" w:cstheme="majorBidi"/>
                <w:color w:val="222222"/>
              </w:rPr>
              <w:t>.</w:t>
            </w:r>
          </w:p>
          <w:p w:rsidR="00973C40" w:rsidRDefault="00B97306" w:rsidP="00973C40">
            <w:pPr>
              <w:pStyle w:val="NormalWeb"/>
              <w:shd w:val="clear" w:color="auto" w:fill="FFFFFF"/>
              <w:bidi/>
              <w:spacing w:before="120" w:beforeAutospacing="0" w:after="120" w:afterAutospacing="0"/>
              <w:jc w:val="both"/>
              <w:rPr>
                <w:rFonts w:hint="cs"/>
                <w:rtl/>
              </w:rPr>
            </w:pPr>
            <w:r w:rsidRPr="00FA4C6F">
              <w:rPr>
                <w:rFonts w:asciiTheme="majorBidi" w:hAnsiTheme="majorBidi" w:cstheme="majorBidi"/>
                <w:color w:val="222222"/>
                <w:rtl/>
              </w:rPr>
              <w:t>כחלק מה</w:t>
            </w:r>
            <w:r w:rsidRPr="00FA4C6F">
              <w:rPr>
                <w:rFonts w:asciiTheme="majorBidi" w:hAnsiTheme="majorBidi" w:cstheme="majorBidi"/>
                <w:color w:val="222222"/>
              </w:rPr>
              <w:t>-</w:t>
            </w:r>
            <w:hyperlink r:id="rId1227" w:tooltip="Second Great Quintet (הדף אינו קיים)" w:history="1">
              <w:r w:rsidRPr="00FA4C6F">
                <w:rPr>
                  <w:rStyle w:val="Hyperlink"/>
                  <w:rFonts w:asciiTheme="majorBidi" w:eastAsiaTheme="majorEastAsia" w:hAnsiTheme="majorBidi" w:cstheme="majorBidi"/>
                  <w:color w:val="A55858"/>
                </w:rPr>
                <w:t>Second Great Quintet</w:t>
              </w:r>
            </w:hyperlink>
            <w:r w:rsidRPr="00FA4C6F">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1228" w:tooltip="מיילס דיוויס" w:history="1">
              <w:r w:rsidRPr="00FA4C6F">
                <w:rPr>
                  <w:rStyle w:val="Hyperlink"/>
                  <w:rFonts w:asciiTheme="majorBidi" w:eastAsiaTheme="majorEastAsia" w:hAnsiTheme="majorBidi" w:cstheme="majorBidi"/>
                  <w:color w:val="5A3696"/>
                  <w:rtl/>
                </w:rPr>
                <w:t>מיילס דיוויס</w:t>
              </w:r>
            </w:hyperlink>
            <w:r w:rsidRPr="00FA4C6F">
              <w:rPr>
                <w:rFonts w:asciiTheme="majorBidi" w:hAnsiTheme="majorBidi" w:cstheme="majorBidi"/>
                <w:color w:val="222222"/>
              </w:rPr>
              <w:t xml:space="preserve">, </w:t>
            </w:r>
            <w:r w:rsidRPr="00FA4C6F">
              <w:rPr>
                <w:rFonts w:asciiTheme="majorBidi" w:hAnsiTheme="majorBidi" w:cstheme="majorBidi"/>
                <w:color w:val="222222"/>
                <w:rtl/>
              </w:rPr>
              <w:t>הנקוק סייע בהגדרת</w:t>
            </w:r>
            <w:r w:rsidRPr="00FA4C6F">
              <w:rPr>
                <w:rStyle w:val="apple-converted-space"/>
                <w:rFonts w:asciiTheme="majorBidi" w:hAnsiTheme="majorBidi" w:cstheme="majorBidi"/>
                <w:color w:val="222222"/>
              </w:rPr>
              <w:t> </w:t>
            </w:r>
            <w:hyperlink r:id="rId1229" w:tooltip="מחלקת קצב" w:history="1">
              <w:r w:rsidRPr="00FA4C6F">
                <w:rPr>
                  <w:rStyle w:val="Hyperlink"/>
                  <w:rFonts w:asciiTheme="majorBidi" w:eastAsiaTheme="majorEastAsia" w:hAnsiTheme="majorBidi" w:cstheme="majorBidi"/>
                  <w:color w:val="5A3696"/>
                  <w:rtl/>
                </w:rPr>
                <w:t>מחלקת הקצב</w:t>
              </w:r>
            </w:hyperlink>
            <w:r>
              <w:rPr>
                <w:rFonts w:asciiTheme="majorBidi" w:hAnsiTheme="majorBidi" w:cstheme="majorBidi" w:hint="cs"/>
                <w:color w:val="222222"/>
                <w:rtl/>
              </w:rPr>
              <w:t xml:space="preserve"> </w:t>
            </w:r>
            <w:r w:rsidRPr="00FA4C6F">
              <w:rPr>
                <w:rFonts w:asciiTheme="majorBidi" w:hAnsiTheme="majorBidi" w:cstheme="majorBidi"/>
                <w:color w:val="222222"/>
                <w:rtl/>
              </w:rPr>
              <w:t>בג'אז, והיה אחד מן ה</w:t>
            </w:r>
            <w:hyperlink r:id="rId1230" w:tooltip="ארכיטקט" w:history="1">
              <w:r w:rsidRPr="00FA4C6F">
                <w:rPr>
                  <w:rStyle w:val="Hyperlink"/>
                  <w:rFonts w:asciiTheme="majorBidi" w:eastAsiaTheme="majorEastAsia" w:hAnsiTheme="majorBidi" w:cstheme="majorBidi"/>
                  <w:color w:val="5A3696"/>
                  <w:rtl/>
                </w:rPr>
                <w:t>ארכיטקטים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של</w:t>
            </w:r>
            <w:r w:rsidRPr="00FA4C6F">
              <w:rPr>
                <w:rStyle w:val="apple-converted-space"/>
                <w:rFonts w:asciiTheme="majorBidi" w:hAnsiTheme="majorBidi" w:cstheme="majorBidi"/>
                <w:color w:val="222222"/>
              </w:rPr>
              <w:t> </w:t>
            </w:r>
            <w:hyperlink r:id="rId1231" w:tooltip="צליל" w:history="1">
              <w:r w:rsidRPr="00FA4C6F">
                <w:rPr>
                  <w:rStyle w:val="Hyperlink"/>
                  <w:rFonts w:asciiTheme="majorBidi" w:eastAsiaTheme="majorEastAsia" w:hAnsiTheme="majorBidi" w:cstheme="majorBidi"/>
                  <w:color w:val="5A3696"/>
                  <w:rtl/>
                </w:rPr>
                <w:t>צליל</w:t>
              </w:r>
            </w:hyperlink>
          </w:p>
          <w:p w:rsidR="00B97306" w:rsidRPr="00C23D07" w:rsidRDefault="00B97306" w:rsidP="00973C40">
            <w:pPr>
              <w:pStyle w:val="NormalWeb"/>
              <w:shd w:val="clear" w:color="auto" w:fill="FFFFFF"/>
              <w:bidi/>
              <w:spacing w:before="120" w:beforeAutospacing="0" w:after="120" w:afterAutospacing="0"/>
              <w:jc w:val="both"/>
              <w:rPr>
                <w:rFonts w:asciiTheme="majorBidi" w:hAnsiTheme="majorBidi" w:cstheme="majorBidi"/>
                <w:rtl/>
              </w:rPr>
            </w:pPr>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ה</w:t>
            </w:r>
            <w:r w:rsidRPr="00FA4C6F">
              <w:rPr>
                <w:rFonts w:asciiTheme="majorBidi" w:hAnsiTheme="majorBidi" w:cstheme="majorBidi"/>
                <w:color w:val="222222"/>
              </w:rPr>
              <w:t>"</w:t>
            </w:r>
            <w:hyperlink r:id="rId1232" w:tooltip="פוסט בופ" w:history="1">
              <w:r w:rsidRPr="00FA4C6F">
                <w:rPr>
                  <w:rStyle w:val="Hyperlink"/>
                  <w:rFonts w:asciiTheme="majorBidi" w:eastAsiaTheme="majorEastAsia" w:hAnsiTheme="majorBidi" w:cstheme="majorBidi"/>
                  <w:color w:val="5A3696"/>
                  <w:rtl/>
                </w:rPr>
                <w:t>פוסט בופ</w:t>
              </w:r>
            </w:hyperlink>
            <w:r w:rsidRPr="00FA4C6F">
              <w:rPr>
                <w:rFonts w:asciiTheme="majorBidi" w:hAnsiTheme="majorBidi" w:cstheme="majorBidi"/>
                <w:color w:val="222222"/>
              </w:rPr>
              <w:t>"</w:t>
            </w:r>
            <w:r w:rsidR="00973C40">
              <w:rPr>
                <w:rFonts w:asciiTheme="majorBidi" w:hAnsiTheme="majorBidi" w:cstheme="majorBidi" w:hint="cs"/>
                <w:color w:val="222222"/>
                <w:rtl/>
              </w:rPr>
              <w:t xml:space="preserve"> </w:t>
            </w:r>
            <w:r w:rsidRPr="00FA4C6F">
              <w:rPr>
                <w:rFonts w:asciiTheme="majorBidi" w:hAnsiTheme="majorBidi" w:cstheme="majorBidi"/>
                <w:color w:val="222222"/>
              </w:rPr>
              <w:t xml:space="preserve">. </w:t>
            </w:r>
            <w:r w:rsidRPr="00FA4C6F">
              <w:rPr>
                <w:rFonts w:asciiTheme="majorBidi" w:hAnsiTheme="majorBidi" w:cstheme="majorBidi"/>
                <w:color w:val="222222"/>
                <w:rtl/>
              </w:rPr>
              <w:t>מאוחר יותר הוא נהיה אחד ממוזיקאי הג'אז הראשונים שעשו שימוש ב</w:t>
            </w:r>
            <w:r>
              <w:rPr>
                <w:rFonts w:asciiTheme="majorBidi" w:hAnsiTheme="majorBidi" w:cstheme="majorBidi" w:hint="cs"/>
                <w:color w:val="222222"/>
                <w:rtl/>
              </w:rPr>
              <w:t>-</w:t>
            </w:r>
            <w:hyperlink r:id="rId1233" w:tooltip="סינטיסייזר" w:history="1">
              <w:r w:rsidRPr="00FA4C6F">
                <w:rPr>
                  <w:rStyle w:val="Hyperlink"/>
                  <w:rFonts w:asciiTheme="majorBidi" w:eastAsiaTheme="majorEastAsia" w:hAnsiTheme="majorBidi" w:cstheme="majorBidi"/>
                  <w:color w:val="5A3696"/>
                  <w:rtl/>
                </w:rPr>
                <w:t>סינטיסיזרים</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ופאנק. למרות כל חדשנותו, המוזיקה של הנקוק נשארת לרוב</w:t>
            </w:r>
            <w:r w:rsidRPr="00FA4C6F">
              <w:rPr>
                <w:rStyle w:val="apple-converted-space"/>
                <w:rFonts w:asciiTheme="majorBidi" w:hAnsiTheme="majorBidi" w:cstheme="majorBidi"/>
                <w:color w:val="222222"/>
              </w:rPr>
              <w:t> </w:t>
            </w:r>
            <w:hyperlink r:id="rId1234" w:tooltip="מלודיה" w:history="1">
              <w:r w:rsidRPr="00FA4C6F">
                <w:rPr>
                  <w:rStyle w:val="Hyperlink"/>
                  <w:rFonts w:asciiTheme="majorBidi" w:eastAsiaTheme="majorEastAsia" w:hAnsiTheme="majorBidi" w:cstheme="majorBidi"/>
                  <w:color w:val="5A3696"/>
                  <w:rtl/>
                </w:rPr>
                <w:t>מלודית</w:t>
              </w:r>
            </w:hyperlink>
            <w:r w:rsidRPr="00FA4C6F">
              <w:rPr>
                <w:rStyle w:val="apple-converted-space"/>
                <w:rFonts w:asciiTheme="majorBidi" w:hAnsiTheme="majorBidi" w:cstheme="majorBidi"/>
                <w:color w:val="222222"/>
              </w:rPr>
              <w:t> </w:t>
            </w:r>
            <w:r w:rsidRPr="00FA4C6F">
              <w:rPr>
                <w:rFonts w:asciiTheme="majorBidi" w:hAnsiTheme="majorBidi" w:cstheme="majorBidi"/>
                <w:color w:val="222222"/>
                <w:rtl/>
              </w:rPr>
              <w:t>ומאוד נגישה. רבות מיצירותיו חצו את הגבול והצליחו אף בקרב קהל מאזיני ה</w:t>
            </w:r>
            <w:hyperlink r:id="rId1235" w:tooltip="מוזיקת פופ" w:history="1">
              <w:r w:rsidRPr="00FA4C6F">
                <w:rPr>
                  <w:rStyle w:val="Hyperlink"/>
                  <w:rFonts w:asciiTheme="majorBidi" w:eastAsiaTheme="majorEastAsia" w:hAnsiTheme="majorBidi" w:cstheme="majorBidi"/>
                  <w:color w:val="5A3696"/>
                  <w:rtl/>
                </w:rPr>
                <w:t>פופ</w:t>
              </w:r>
            </w:hyperlink>
            <w:r w:rsidRPr="00FA4C6F">
              <w:rPr>
                <w:rFonts w:asciiTheme="majorBidi" w:hAnsiTheme="majorBidi" w:cstheme="majorBidi"/>
                <w:color w:val="222222"/>
              </w:rPr>
              <w:t>.</w:t>
            </w:r>
          </w:p>
        </w:tc>
      </w:tr>
      <w:tr w:rsidR="00B97306" w:rsidTr="00AD6E47">
        <w:tc>
          <w:tcPr>
            <w:tcW w:w="2070" w:type="dxa"/>
          </w:tcPr>
          <w:p w:rsidR="00B97306" w:rsidRPr="00B97306" w:rsidRDefault="00B97306" w:rsidP="003E034C">
            <w:pPr>
              <w:spacing w:after="240" w:line="276" w:lineRule="auto"/>
              <w:jc w:val="right"/>
              <w:rPr>
                <w:rFonts w:asciiTheme="majorBidi" w:hAnsiTheme="majorBidi" w:cstheme="majorBidi"/>
                <w:color w:val="C00000"/>
                <w:u w:val="single"/>
                <w:lang w:bidi="he-IL"/>
              </w:rPr>
            </w:pPr>
            <w:r w:rsidRPr="00B97306">
              <w:rPr>
                <w:rFonts w:asciiTheme="majorBidi" w:hAnsiTheme="majorBidi" w:cstheme="majorBidi"/>
                <w:color w:val="C00000"/>
                <w:u w:val="single"/>
              </w:rPr>
              <w:t xml:space="preserve">Jaco </w:t>
            </w:r>
            <w:r w:rsidR="00204075">
              <w:rPr>
                <w:rFonts w:asciiTheme="majorBidi" w:hAnsiTheme="majorBidi" w:cstheme="majorBidi"/>
                <w:color w:val="C00000"/>
                <w:u w:val="single"/>
              </w:rPr>
              <w:t xml:space="preserve"> </w:t>
            </w:r>
            <w:r w:rsidRPr="00B97306">
              <w:rPr>
                <w:rFonts w:asciiTheme="majorBidi" w:hAnsiTheme="majorBidi" w:cstheme="majorBidi"/>
                <w:color w:val="C00000"/>
                <w:u w:val="single"/>
              </w:rPr>
              <w:t>Pastorius</w:t>
            </w:r>
          </w:p>
        </w:tc>
        <w:tc>
          <w:tcPr>
            <w:tcW w:w="1440" w:type="dxa"/>
          </w:tcPr>
          <w:p w:rsidR="00B97306" w:rsidRDefault="00FA7EDD" w:rsidP="003E034C">
            <w:pPr>
              <w:spacing w:after="240" w:line="276" w:lineRule="auto"/>
              <w:jc w:val="right"/>
              <w:rPr>
                <w:rtl/>
              </w:rPr>
            </w:pPr>
            <w:hyperlink r:id="rId1236" w:tooltip="1951" w:history="1">
              <w:r w:rsidR="00B97306" w:rsidRPr="00BC0F62">
                <w:rPr>
                  <w:rStyle w:val="Hyperlink"/>
                  <w:rFonts w:asciiTheme="majorBidi" w:eastAsiaTheme="majorEastAsia" w:hAnsiTheme="majorBidi" w:cstheme="majorBidi"/>
                  <w:color w:val="5A3696"/>
                </w:rPr>
                <w:t>1951</w:t>
              </w:r>
            </w:hyperlink>
            <w:r w:rsidR="00B97306" w:rsidRPr="00BC0F62">
              <w:rPr>
                <w:rStyle w:val="apple-converted-space"/>
                <w:rFonts w:asciiTheme="majorBidi" w:hAnsiTheme="majorBidi" w:cstheme="majorBidi"/>
                <w:color w:val="222222"/>
              </w:rPr>
              <w:t>  </w:t>
            </w:r>
            <w:hyperlink r:id="rId1237" w:tooltip="1987" w:history="1">
              <w:r w:rsidR="00B97306" w:rsidRPr="00BC0F62">
                <w:rPr>
                  <w:rStyle w:val="Hyperlink"/>
                  <w:rFonts w:asciiTheme="majorBidi" w:eastAsiaTheme="majorEastAsia" w:hAnsiTheme="majorBidi" w:cstheme="majorBidi"/>
                  <w:color w:val="5A3696"/>
                </w:rPr>
                <w:t>1987</w:t>
              </w:r>
            </w:hyperlink>
          </w:p>
        </w:tc>
        <w:tc>
          <w:tcPr>
            <w:tcW w:w="5670" w:type="dxa"/>
          </w:tcPr>
          <w:p w:rsidR="00B97306" w:rsidRPr="00BC0F62" w:rsidRDefault="00B97306" w:rsidP="009717A5">
            <w:pPr>
              <w:pStyle w:val="NormalWeb"/>
              <w:shd w:val="clear" w:color="auto" w:fill="FFFFFF"/>
              <w:bidi/>
              <w:spacing w:before="120" w:beforeAutospacing="0" w:after="120" w:afterAutospacing="0"/>
              <w:rPr>
                <w:rFonts w:asciiTheme="majorBidi" w:hAnsiTheme="majorBidi" w:cstheme="majorBidi"/>
                <w:color w:val="222222"/>
              </w:rPr>
            </w:pPr>
            <w:r w:rsidRPr="00BC0F62">
              <w:rPr>
                <w:rFonts w:asciiTheme="majorBidi" w:hAnsiTheme="majorBidi" w:cstheme="majorBidi"/>
                <w:b/>
                <w:bCs/>
                <w:color w:val="222222"/>
                <w:rtl/>
              </w:rPr>
              <w:t>"ג'אקו"</w:t>
            </w:r>
            <w:r>
              <w:rPr>
                <w:rFonts w:asciiTheme="majorBidi" w:hAnsiTheme="majorBidi" w:cstheme="majorBidi" w:hint="cs"/>
                <w:b/>
                <w:bCs/>
                <w:color w:val="222222"/>
                <w:rtl/>
              </w:rPr>
              <w:t xml:space="preserve"> </w:t>
            </w:r>
            <w:r w:rsidRPr="00BC0F62">
              <w:rPr>
                <w:rFonts w:asciiTheme="majorBidi" w:hAnsiTheme="majorBidi" w:cstheme="majorBidi"/>
                <w:b/>
                <w:bCs/>
                <w:color w:val="222222"/>
                <w:rtl/>
              </w:rPr>
              <w:t>פסטוריוס</w:t>
            </w:r>
            <w:r>
              <w:rPr>
                <w:rFonts w:asciiTheme="majorBidi" w:hAnsiTheme="majorBidi" w:cstheme="majorBidi" w:hint="cs"/>
                <w:b/>
                <w:bCs/>
                <w:color w:val="222222"/>
                <w:rtl/>
              </w:rPr>
              <w:t xml:space="preserve"> </w:t>
            </w:r>
            <w:r>
              <w:rPr>
                <w:rFonts w:asciiTheme="majorBidi" w:hAnsiTheme="majorBidi" w:cstheme="majorBidi"/>
                <w:b/>
                <w:bCs/>
                <w:color w:val="222222"/>
              </w:rPr>
              <w:t>Jaco Pastorius</w:t>
            </w:r>
            <w:r w:rsidRPr="00BC0F62">
              <w:rPr>
                <w:rFonts w:asciiTheme="majorBidi" w:hAnsiTheme="majorBidi" w:cstheme="majorBidi"/>
                <w:color w:val="222222"/>
                <w:rtl/>
              </w:rPr>
              <w:t>‏</w:t>
            </w:r>
            <w:r w:rsidRPr="00BC0F62">
              <w:rPr>
                <w:rStyle w:val="apple-converted-space"/>
                <w:rFonts w:asciiTheme="majorBidi" w:hAnsiTheme="majorBidi" w:cstheme="majorBidi"/>
                <w:color w:val="222222"/>
              </w:rPr>
              <w:t>  </w:t>
            </w:r>
            <w:r w:rsidRPr="00BC0F62">
              <w:rPr>
                <w:rFonts w:asciiTheme="majorBidi" w:hAnsiTheme="majorBidi" w:cstheme="majorBidi"/>
                <w:color w:val="222222"/>
              </w:rPr>
              <w:t xml:space="preserve"> </w:t>
            </w:r>
            <w:r w:rsidRPr="00BC0F62">
              <w:rPr>
                <w:rFonts w:asciiTheme="majorBidi" w:hAnsiTheme="majorBidi" w:cstheme="majorBidi"/>
                <w:color w:val="222222"/>
                <w:rtl/>
              </w:rPr>
              <w:t>היה מוזיקאי</w:t>
            </w:r>
            <w:r w:rsidRPr="00BC0F62">
              <w:rPr>
                <w:rStyle w:val="apple-converted-space"/>
                <w:rFonts w:asciiTheme="majorBidi" w:hAnsiTheme="majorBidi" w:cstheme="majorBidi"/>
                <w:color w:val="222222"/>
              </w:rPr>
              <w:t> </w:t>
            </w:r>
            <w:hyperlink r:id="rId1238" w:tooltip="ג'אז" w:history="1">
              <w:r w:rsidRPr="00BC0F62">
                <w:rPr>
                  <w:rStyle w:val="Hyperlink"/>
                  <w:rFonts w:asciiTheme="majorBidi" w:eastAsiaTheme="majorEastAsia" w:hAnsiTheme="majorBidi" w:cstheme="majorBidi"/>
                  <w:color w:val="5A3696"/>
                  <w:rtl/>
                </w:rPr>
                <w:t>ג'אז</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39" w:tooltip="בסיסט" w:history="1">
              <w:r w:rsidRPr="00BC0F62">
                <w:rPr>
                  <w:rStyle w:val="Hyperlink"/>
                  <w:rFonts w:asciiTheme="majorBidi" w:eastAsiaTheme="majorEastAsia" w:hAnsiTheme="majorBidi" w:cstheme="majorBidi"/>
                  <w:color w:val="5A3696"/>
                  <w:rtl/>
                </w:rPr>
                <w:t>בסיסט</w:t>
              </w:r>
            </w:hyperlink>
            <w:r w:rsidRPr="00BC0F62">
              <w:rPr>
                <w:rFonts w:asciiTheme="majorBidi" w:hAnsiTheme="majorBidi" w:cstheme="majorBidi"/>
                <w:color w:val="222222"/>
              </w:rPr>
              <w:t>,</w:t>
            </w:r>
            <w:r>
              <w:rPr>
                <w:rFonts w:asciiTheme="majorBidi" w:hAnsiTheme="majorBidi" w:cstheme="majorBidi" w:hint="cs"/>
                <w:color w:val="222222"/>
                <w:rtl/>
              </w:rPr>
              <w:t xml:space="preserve"> </w:t>
            </w:r>
            <w:hyperlink r:id="rId1240" w:tooltip="מלחין" w:history="1">
              <w:r w:rsidRPr="00BC0F62">
                <w:rPr>
                  <w:rStyle w:val="Hyperlink"/>
                  <w:rFonts w:asciiTheme="majorBidi" w:eastAsiaTheme="majorEastAsia" w:hAnsiTheme="majorBidi" w:cstheme="majorBidi"/>
                  <w:color w:val="5A3696"/>
                  <w:rtl/>
                </w:rPr>
                <w:t>מלחין</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ומנהיג</w:t>
            </w:r>
            <w:r w:rsidRPr="00BC0F62">
              <w:rPr>
                <w:rStyle w:val="apple-converted-space"/>
                <w:rFonts w:asciiTheme="majorBidi" w:hAnsiTheme="majorBidi" w:cstheme="majorBidi"/>
                <w:color w:val="222222"/>
              </w:rPr>
              <w:t> </w:t>
            </w:r>
            <w:hyperlink r:id="rId1241" w:tooltip="ביג בנד" w:history="1">
              <w:r w:rsidRPr="00BC0F62">
                <w:rPr>
                  <w:rStyle w:val="Hyperlink"/>
                  <w:rFonts w:asciiTheme="majorBidi" w:eastAsiaTheme="majorEastAsia" w:hAnsiTheme="majorBidi" w:cstheme="majorBidi"/>
                  <w:color w:val="5A3696"/>
                  <w:rtl/>
                </w:rPr>
                <w:t>ביג בנד</w:t>
              </w:r>
            </w:hyperlink>
            <w:r w:rsidRPr="00BC0F62">
              <w:rPr>
                <w:rStyle w:val="apple-converted-space"/>
                <w:rFonts w:asciiTheme="majorBidi" w:hAnsiTheme="majorBidi" w:cstheme="majorBidi"/>
                <w:color w:val="222222"/>
              </w:rPr>
              <w:t> </w:t>
            </w:r>
            <w:hyperlink r:id="rId1242" w:tooltip="ארצות הברית" w:history="1">
              <w:r w:rsidRPr="00BC0F62">
                <w:rPr>
                  <w:rStyle w:val="Hyperlink"/>
                  <w:rFonts w:asciiTheme="majorBidi" w:eastAsiaTheme="majorEastAsia" w:hAnsiTheme="majorBidi" w:cstheme="majorBidi"/>
                  <w:color w:val="5A3696"/>
                  <w:rtl/>
                </w:rPr>
                <w:t>אמריקאי</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הנחשב בעיני רבים לגדול נגני הבס בכל הזמנים</w:t>
            </w:r>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r w:rsidRPr="00BC0F62">
              <w:rPr>
                <w:rFonts w:asciiTheme="majorBidi" w:hAnsiTheme="majorBidi" w:cstheme="majorBidi"/>
                <w:color w:val="222222"/>
                <w:rtl/>
              </w:rPr>
              <w:t>ג'אקו ידוע בעיקר בזכות קריירת הסולו המגוונת שלו, חברותו בהרכב</w:t>
            </w:r>
            <w:r w:rsidRPr="00BC0F62">
              <w:rPr>
                <w:rStyle w:val="apple-converted-space"/>
                <w:rFonts w:asciiTheme="majorBidi" w:hAnsiTheme="majorBidi" w:cstheme="majorBidi"/>
                <w:color w:val="222222"/>
              </w:rPr>
              <w:t> </w:t>
            </w:r>
            <w:hyperlink r:id="rId1243" w:tooltip="Weather Report" w:history="1">
              <w:r w:rsidRPr="00BC0F62">
                <w:rPr>
                  <w:rStyle w:val="Hyperlink"/>
                  <w:rFonts w:asciiTheme="majorBidi" w:eastAsiaTheme="majorEastAsia" w:hAnsiTheme="majorBidi" w:cstheme="majorBidi"/>
                  <w:color w:val="5A3696"/>
                </w:rPr>
                <w:t>Weather Report</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בהנהגת</w:t>
            </w:r>
            <w:r w:rsidRPr="00BC0F62">
              <w:rPr>
                <w:rStyle w:val="apple-converted-space"/>
                <w:rFonts w:asciiTheme="majorBidi" w:hAnsiTheme="majorBidi" w:cstheme="majorBidi"/>
                <w:color w:val="222222"/>
              </w:rPr>
              <w:t> </w:t>
            </w:r>
            <w:hyperlink r:id="rId1244" w:tooltip="ויין שורטר" w:history="1">
              <w:r w:rsidRPr="00BC0F62">
                <w:rPr>
                  <w:rStyle w:val="Hyperlink"/>
                  <w:rFonts w:asciiTheme="majorBidi" w:eastAsiaTheme="majorEastAsia" w:hAnsiTheme="majorBidi" w:cstheme="majorBidi"/>
                  <w:color w:val="5A3696"/>
                  <w:rtl/>
                </w:rPr>
                <w:t>ויין שורטר</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w:t>
            </w:r>
            <w:hyperlink r:id="rId1245" w:tooltip="ג'ו זאווינול" w:history="1">
              <w:r w:rsidRPr="00BC0F62">
                <w:rPr>
                  <w:rStyle w:val="Hyperlink"/>
                  <w:rFonts w:asciiTheme="majorBidi" w:eastAsiaTheme="majorEastAsia" w:hAnsiTheme="majorBidi" w:cstheme="majorBidi"/>
                  <w:color w:val="5A3696"/>
                  <w:rtl/>
                </w:rPr>
                <w:t>ג'ו זאווינול</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ושיתופי הפעולה עם</w:t>
            </w:r>
            <w:r w:rsidRPr="00BC0F62">
              <w:rPr>
                <w:rStyle w:val="apple-converted-space"/>
                <w:rFonts w:asciiTheme="majorBidi" w:hAnsiTheme="majorBidi" w:cstheme="majorBidi"/>
                <w:color w:val="222222"/>
              </w:rPr>
              <w:t> </w:t>
            </w:r>
            <w:hyperlink r:id="rId1246" w:tooltip="פט מתיני" w:history="1">
              <w:r w:rsidRPr="00BC0F62">
                <w:rPr>
                  <w:rStyle w:val="Hyperlink"/>
                  <w:rFonts w:asciiTheme="majorBidi" w:eastAsiaTheme="majorEastAsia" w:hAnsiTheme="majorBidi" w:cstheme="majorBidi"/>
                  <w:color w:val="5A3696"/>
                  <w:rtl/>
                </w:rPr>
                <w:t>פט מתיני</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47" w:tooltip="הרבי הנקוק" w:history="1">
              <w:r w:rsidRPr="00BC0F62">
                <w:rPr>
                  <w:rStyle w:val="Hyperlink"/>
                  <w:rFonts w:asciiTheme="majorBidi" w:eastAsiaTheme="majorEastAsia" w:hAnsiTheme="majorBidi" w:cstheme="majorBidi"/>
                  <w:color w:val="5A3696"/>
                  <w:rtl/>
                </w:rPr>
                <w:t>הרבי הנקוק</w:t>
              </w:r>
            </w:hyperlink>
            <w:r w:rsidRPr="00BC0F62">
              <w:rPr>
                <w:rFonts w:asciiTheme="majorBidi" w:hAnsiTheme="majorBidi" w:cstheme="majorBidi"/>
                <w:color w:val="222222"/>
              </w:rPr>
              <w:t xml:space="preserve">, </w:t>
            </w:r>
            <w:r w:rsidRPr="00BC0F62">
              <w:rPr>
                <w:rFonts w:asciiTheme="majorBidi" w:hAnsiTheme="majorBidi" w:cstheme="majorBidi"/>
                <w:color w:val="222222"/>
                <w:rtl/>
              </w:rPr>
              <w:t>ו</w:t>
            </w:r>
            <w:hyperlink r:id="rId1248" w:tooltip="ג'וני מיטשל" w:history="1">
              <w:r w:rsidRPr="00BC0F62">
                <w:rPr>
                  <w:rStyle w:val="Hyperlink"/>
                  <w:rFonts w:asciiTheme="majorBidi" w:eastAsiaTheme="majorEastAsia" w:hAnsiTheme="majorBidi" w:cstheme="majorBidi"/>
                  <w:color w:val="5A3696"/>
                  <w:rtl/>
                </w:rPr>
                <w:t>ג'וני מיטשל</w:t>
              </w:r>
            </w:hyperlink>
            <w:r w:rsidRPr="00BC0F62">
              <w:rPr>
                <w:rFonts w:asciiTheme="majorBidi" w:hAnsiTheme="majorBidi" w:cstheme="majorBidi"/>
                <w:color w:val="222222"/>
              </w:rPr>
              <w:t>.</w:t>
            </w:r>
            <w:r>
              <w:rPr>
                <w:rFonts w:asciiTheme="majorBidi" w:hAnsiTheme="majorBidi" w:cstheme="majorBidi"/>
                <w:color w:val="222222"/>
              </w:rPr>
              <w:t xml:space="preserve"> </w:t>
            </w:r>
          </w:p>
          <w:p w:rsidR="00B97306" w:rsidRPr="00C23D07" w:rsidRDefault="00B97306" w:rsidP="009717A5">
            <w:pPr>
              <w:pStyle w:val="NormalWeb"/>
              <w:shd w:val="clear" w:color="auto" w:fill="FFFFFF"/>
              <w:bidi/>
              <w:spacing w:before="120" w:beforeAutospacing="0" w:after="120" w:afterAutospacing="0"/>
              <w:rPr>
                <w:rFonts w:asciiTheme="majorBidi" w:hAnsiTheme="majorBidi" w:cstheme="majorBidi"/>
                <w:rtl/>
              </w:rPr>
            </w:pPr>
            <w:r w:rsidRPr="00BC0F62">
              <w:rPr>
                <w:rFonts w:asciiTheme="majorBidi" w:hAnsiTheme="majorBidi" w:cstheme="majorBidi"/>
                <w:color w:val="222222"/>
                <w:rtl/>
              </w:rPr>
              <w:t>פסטוריוס פיתח גישה מוזיקלית חסרת תקדים ורבת השפעה לנגינה בבס, המשלבת הבנה מעמיקה של</w:t>
            </w:r>
            <w:r w:rsidRPr="00BC0F62">
              <w:rPr>
                <w:rStyle w:val="apple-converted-space"/>
                <w:rFonts w:asciiTheme="majorBidi" w:hAnsiTheme="majorBidi" w:cstheme="majorBidi"/>
                <w:color w:val="222222"/>
              </w:rPr>
              <w:t> </w:t>
            </w:r>
            <w:hyperlink r:id="rId1249" w:tooltip="הרמוניה" w:history="1">
              <w:r w:rsidRPr="00BC0F62">
                <w:rPr>
                  <w:rStyle w:val="Hyperlink"/>
                  <w:rFonts w:asciiTheme="majorBidi" w:eastAsiaTheme="majorEastAsia" w:hAnsiTheme="majorBidi" w:cstheme="majorBidi"/>
                  <w:color w:val="5A3696"/>
                  <w:rtl/>
                </w:rPr>
                <w:t>הרמוניות</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מתקדמות</w:t>
            </w:r>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50" w:tooltip="ריתמיקה" w:history="1">
              <w:r w:rsidRPr="00BC0F62">
                <w:rPr>
                  <w:rStyle w:val="Hyperlink"/>
                  <w:rFonts w:asciiTheme="majorBidi" w:eastAsiaTheme="majorEastAsia" w:hAnsiTheme="majorBidi" w:cstheme="majorBidi"/>
                  <w:color w:val="5A3696"/>
                  <w:rtl/>
                </w:rPr>
                <w:t>ריתמיקה</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מורכבת וטכניקה</w:t>
            </w:r>
            <w:r w:rsidRPr="00BC0F62">
              <w:rPr>
                <w:rStyle w:val="apple-converted-space"/>
                <w:rFonts w:asciiTheme="majorBidi" w:hAnsiTheme="majorBidi" w:cstheme="majorBidi"/>
                <w:color w:val="222222"/>
              </w:rPr>
              <w:t> </w:t>
            </w:r>
            <w:hyperlink r:id="rId1251" w:tooltip="וירטואוז" w:history="1">
              <w:r w:rsidRPr="00BC0F62">
                <w:rPr>
                  <w:rStyle w:val="Hyperlink"/>
                  <w:rFonts w:asciiTheme="majorBidi" w:eastAsiaTheme="majorEastAsia" w:hAnsiTheme="majorBidi" w:cstheme="majorBidi"/>
                  <w:color w:val="5A3696"/>
                  <w:rtl/>
                </w:rPr>
                <w:t>וירטואוזית</w:t>
              </w:r>
            </w:hyperlink>
            <w:r w:rsidRPr="00BC0F62">
              <w:rPr>
                <w:rFonts w:asciiTheme="majorBidi" w:hAnsiTheme="majorBidi" w:cstheme="majorBidi"/>
                <w:color w:val="222222"/>
              </w:rPr>
              <w:t xml:space="preserve">. </w:t>
            </w:r>
            <w:r>
              <w:rPr>
                <w:rFonts w:asciiTheme="majorBidi" w:hAnsiTheme="majorBidi" w:cstheme="majorBidi" w:hint="cs"/>
                <w:color w:val="222222"/>
                <w:rtl/>
              </w:rPr>
              <w:t xml:space="preserve"> </w:t>
            </w:r>
            <w:r w:rsidRPr="00BC0F62">
              <w:rPr>
                <w:rFonts w:asciiTheme="majorBidi" w:hAnsiTheme="majorBidi" w:cstheme="majorBidi"/>
                <w:color w:val="222222"/>
                <w:rtl/>
              </w:rPr>
              <w:t>פסטוריוס נחשב למי שפיתח את גיטרת הבס נטולת השריגים</w:t>
            </w:r>
            <w:r w:rsidRPr="00BC0F62">
              <w:rPr>
                <w:rFonts w:asciiTheme="majorBidi" w:hAnsiTheme="majorBidi" w:cstheme="majorBidi"/>
                <w:color w:val="222222"/>
              </w:rPr>
              <w:t xml:space="preserve"> </w:t>
            </w:r>
            <w:r w:rsidRPr="00BC0F62">
              <w:rPr>
                <w:rFonts w:asciiTheme="majorBidi" w:hAnsiTheme="majorBidi" w:cstheme="majorBidi"/>
                <w:color w:val="222222"/>
              </w:rPr>
              <w:lastRenderedPageBreak/>
              <w:t xml:space="preserve">(Fretless bass) </w:t>
            </w:r>
            <w:r w:rsidRPr="00BC0F62">
              <w:rPr>
                <w:rFonts w:asciiTheme="majorBidi" w:hAnsiTheme="majorBidi" w:cstheme="majorBidi"/>
                <w:color w:val="222222"/>
                <w:rtl/>
              </w:rPr>
              <w:t>אשר השימוש בה הפך לאחד מסימני הה</w:t>
            </w:r>
            <w:r>
              <w:rPr>
                <w:rFonts w:asciiTheme="majorBidi" w:hAnsiTheme="majorBidi" w:cstheme="majorBidi" w:hint="cs"/>
                <w:color w:val="222222"/>
                <w:rtl/>
              </w:rPr>
              <w:t>י</w:t>
            </w:r>
            <w:r w:rsidRPr="00BC0F62">
              <w:rPr>
                <w:rFonts w:asciiTheme="majorBidi" w:hAnsiTheme="majorBidi" w:cstheme="majorBidi"/>
                <w:color w:val="222222"/>
                <w:rtl/>
              </w:rPr>
              <w:t>כר שלו, לצד הנגינה הדומיננטית, סגנון הליווי המלודי שלו, השימוש</w:t>
            </w:r>
            <w:r w:rsidRPr="00BC0F62">
              <w:rPr>
                <w:rStyle w:val="apple-converted-space"/>
                <w:rFonts w:asciiTheme="majorBidi" w:hAnsiTheme="majorBidi" w:cstheme="majorBidi"/>
                <w:color w:val="222222"/>
              </w:rPr>
              <w:t> </w:t>
            </w:r>
            <w:hyperlink r:id="rId1252" w:tooltip="צליל עילי" w:history="1">
              <w:r w:rsidRPr="00BC0F62">
                <w:rPr>
                  <w:rStyle w:val="Hyperlink"/>
                  <w:rFonts w:asciiTheme="majorBidi" w:eastAsiaTheme="majorEastAsia" w:hAnsiTheme="majorBidi" w:cstheme="majorBidi"/>
                  <w:color w:val="5A3696"/>
                  <w:rtl/>
                </w:rPr>
                <w:t>באוברטונים</w:t>
              </w:r>
            </w:hyperlink>
            <w:r w:rsidRPr="00BC0F62">
              <w:rPr>
                <w:rStyle w:val="apple-converted-space"/>
                <w:rFonts w:asciiTheme="majorBidi" w:hAnsiTheme="majorBidi" w:cstheme="majorBidi"/>
                <w:color w:val="222222"/>
              </w:rPr>
              <w:t> </w:t>
            </w:r>
            <w:r w:rsidRPr="00BC0F62">
              <w:rPr>
                <w:rFonts w:asciiTheme="majorBidi" w:hAnsiTheme="majorBidi" w:cstheme="majorBidi"/>
                <w:color w:val="222222"/>
                <w:rtl/>
              </w:rPr>
              <w:t>ושילוב השפעות מ</w:t>
            </w:r>
            <w:r>
              <w:rPr>
                <w:rFonts w:asciiTheme="majorBidi" w:hAnsiTheme="majorBidi" w:cstheme="majorBidi" w:hint="cs"/>
                <w:color w:val="222222"/>
                <w:rtl/>
              </w:rPr>
              <w:t>-</w:t>
            </w:r>
            <w:hyperlink r:id="rId1253" w:tooltip="מוזיקה לטינית" w:history="1">
              <w:r w:rsidRPr="00BC0F62">
                <w:rPr>
                  <w:rStyle w:val="Hyperlink"/>
                  <w:rFonts w:asciiTheme="majorBidi" w:eastAsiaTheme="majorEastAsia" w:hAnsiTheme="majorBidi" w:cstheme="majorBidi"/>
                  <w:color w:val="5A3696"/>
                  <w:rtl/>
                </w:rPr>
                <w:t>מוזיקה לטינית</w:t>
              </w:r>
            </w:hyperlink>
            <w:r w:rsidRPr="00BC0F62">
              <w:rPr>
                <w:rFonts w:asciiTheme="majorBidi" w:hAnsiTheme="majorBidi" w:cstheme="majorBidi"/>
                <w:color w:val="222222"/>
              </w:rPr>
              <w:t>,</w:t>
            </w:r>
            <w:r w:rsidRPr="00BC0F62">
              <w:rPr>
                <w:rStyle w:val="apple-converted-space"/>
                <w:rFonts w:asciiTheme="majorBidi" w:hAnsiTheme="majorBidi" w:cstheme="majorBidi"/>
                <w:color w:val="222222"/>
              </w:rPr>
              <w:t> </w:t>
            </w:r>
            <w:hyperlink r:id="rId1254" w:tooltip="פאנק (Funk)" w:history="1">
              <w:r w:rsidRPr="00BC0F62">
                <w:rPr>
                  <w:rStyle w:val="Hyperlink"/>
                  <w:rFonts w:asciiTheme="majorBidi" w:eastAsiaTheme="majorEastAsia" w:hAnsiTheme="majorBidi" w:cstheme="majorBidi"/>
                  <w:color w:val="5A3696"/>
                  <w:rtl/>
                </w:rPr>
                <w:t>פאנק</w:t>
              </w:r>
            </w:hyperlink>
            <w:r w:rsidRPr="00BC0F62">
              <w:rPr>
                <w:rStyle w:val="apple-converted-space"/>
                <w:rFonts w:asciiTheme="majorBidi" w:hAnsiTheme="majorBidi" w:cstheme="majorBidi"/>
                <w:color w:val="222222"/>
              </w:rPr>
              <w:t> </w:t>
            </w:r>
            <w:hyperlink r:id="rId1255" w:tooltip="רוק (מוזיקה)" w:history="1">
              <w:r w:rsidRPr="00BC0F62">
                <w:rPr>
                  <w:rStyle w:val="Hyperlink"/>
                  <w:rFonts w:asciiTheme="majorBidi" w:eastAsiaTheme="majorEastAsia" w:hAnsiTheme="majorBidi" w:cstheme="majorBidi"/>
                  <w:color w:val="5A3696"/>
                  <w:rtl/>
                </w:rPr>
                <w:t>ורוק</w:t>
              </w:r>
            </w:hyperlink>
            <w:r w:rsidRPr="00BC0F62">
              <w:rPr>
                <w:rFonts w:asciiTheme="majorBidi" w:hAnsiTheme="majorBidi" w:cstheme="majorBidi"/>
                <w:color w:val="222222"/>
              </w:rPr>
              <w:t>.</w:t>
            </w:r>
            <w:r>
              <w:rPr>
                <w:rFonts w:asciiTheme="majorBidi" w:hAnsiTheme="majorBidi" w:cstheme="majorBidi" w:hint="cs"/>
                <w:color w:val="222222"/>
                <w:rtl/>
              </w:rPr>
              <w:t xml:space="preserve"> שמענו את היצירה המוכרת </w:t>
            </w:r>
            <w:r>
              <w:rPr>
                <w:rFonts w:asciiTheme="majorBidi" w:hAnsiTheme="majorBidi" w:cstheme="majorBidi"/>
                <w:color w:val="222222"/>
              </w:rPr>
              <w:t xml:space="preserve">Train Town </w:t>
            </w:r>
            <w:r>
              <w:rPr>
                <w:rFonts w:asciiTheme="majorBidi" w:hAnsiTheme="majorBidi" w:cstheme="majorBidi" w:hint="cs"/>
                <w:color w:val="222222"/>
                <w:rtl/>
              </w:rPr>
              <w:t xml:space="preserve">  מדובר למעשה בנגן בס אשר הופך את נגינת הבס למלודיה הראשית . </w:t>
            </w:r>
          </w:p>
        </w:tc>
      </w:tr>
      <w:tr w:rsidR="00204075" w:rsidTr="00AD6E47">
        <w:tc>
          <w:tcPr>
            <w:tcW w:w="2070" w:type="dxa"/>
          </w:tcPr>
          <w:p w:rsidR="00204075" w:rsidRPr="00204075" w:rsidRDefault="00204075" w:rsidP="003E034C">
            <w:pPr>
              <w:spacing w:after="240" w:line="276" w:lineRule="auto"/>
              <w:jc w:val="right"/>
              <w:rPr>
                <w:rFonts w:asciiTheme="majorBidi" w:hAnsiTheme="majorBidi" w:cstheme="majorBidi"/>
                <w:color w:val="C00000"/>
                <w:u w:val="single"/>
              </w:rPr>
            </w:pPr>
            <w:r w:rsidRPr="00204075">
              <w:rPr>
                <w:rFonts w:asciiTheme="majorBidi" w:hAnsiTheme="majorBidi" w:cstheme="majorBidi"/>
                <w:color w:val="C00000"/>
                <w:u w:val="single"/>
              </w:rPr>
              <w:lastRenderedPageBreak/>
              <w:t>Stevie Wonder</w:t>
            </w:r>
          </w:p>
        </w:tc>
        <w:tc>
          <w:tcPr>
            <w:tcW w:w="1440" w:type="dxa"/>
          </w:tcPr>
          <w:p w:rsidR="00204075" w:rsidRDefault="00204075" w:rsidP="003E034C">
            <w:pPr>
              <w:spacing w:after="240" w:line="276" w:lineRule="auto"/>
              <w:jc w:val="right"/>
            </w:pPr>
            <w:r>
              <w:t>1950</w:t>
            </w:r>
          </w:p>
        </w:tc>
        <w:tc>
          <w:tcPr>
            <w:tcW w:w="5670" w:type="dxa"/>
          </w:tcPr>
          <w:p w:rsidR="00204075" w:rsidRPr="00BC0F62" w:rsidRDefault="00204075" w:rsidP="00C64072">
            <w:pPr>
              <w:pStyle w:val="NormalWeb"/>
              <w:shd w:val="clear" w:color="auto" w:fill="FFFFFF"/>
              <w:bidi/>
              <w:spacing w:before="120" w:beforeAutospacing="0" w:after="120" w:afterAutospacing="0"/>
              <w:rPr>
                <w:rFonts w:asciiTheme="majorBidi" w:hAnsiTheme="majorBidi" w:cstheme="majorBidi"/>
                <w:b/>
                <w:bCs/>
                <w:color w:val="222222"/>
                <w:rtl/>
              </w:rPr>
            </w:pPr>
            <w:r w:rsidRPr="005A3BA1">
              <w:rPr>
                <w:rFonts w:asciiTheme="majorBidi" w:hAnsiTheme="majorBidi" w:cstheme="majorBidi"/>
                <w:b/>
                <w:bCs/>
                <w:color w:val="222222"/>
                <w:rtl/>
              </w:rPr>
              <w:t>סטיבי וונדר</w:t>
            </w:r>
            <w:r>
              <w:rPr>
                <w:rFonts w:asciiTheme="majorBidi" w:hAnsiTheme="majorBidi" w:cstheme="majorBidi" w:hint="cs"/>
                <w:b/>
                <w:bCs/>
                <w:color w:val="222222"/>
                <w:rtl/>
              </w:rPr>
              <w:t xml:space="preserve">- </w:t>
            </w:r>
            <w:r w:rsidRPr="005A3BA1">
              <w:rPr>
                <w:rFonts w:asciiTheme="majorBidi" w:hAnsiTheme="majorBidi" w:cstheme="majorBidi"/>
                <w:b/>
                <w:bCs/>
                <w:color w:val="222222"/>
              </w:rPr>
              <w:t>Stevie Wonder</w:t>
            </w:r>
            <w:r>
              <w:rPr>
                <w:rFonts w:asciiTheme="majorBidi" w:hAnsiTheme="majorBidi" w:cstheme="majorBidi" w:hint="cs"/>
                <w:b/>
                <w:bCs/>
                <w:color w:val="222222"/>
                <w:rtl/>
              </w:rPr>
              <w:t xml:space="preserve"> </w:t>
            </w:r>
            <w:r w:rsidRPr="005A3BA1">
              <w:rPr>
                <w:rStyle w:val="apple-converted-space"/>
                <w:rFonts w:asciiTheme="majorBidi" w:hAnsiTheme="majorBidi" w:cstheme="majorBidi"/>
                <w:color w:val="222222"/>
              </w:rPr>
              <w:t>  </w:t>
            </w:r>
            <w:r w:rsidRPr="005A3BA1">
              <w:rPr>
                <w:rFonts w:asciiTheme="majorBidi" w:hAnsiTheme="majorBidi" w:cstheme="majorBidi"/>
                <w:color w:val="222222"/>
              </w:rPr>
              <w:t xml:space="preserve"> </w:t>
            </w:r>
            <w:r w:rsidRPr="005A3BA1">
              <w:rPr>
                <w:rFonts w:asciiTheme="majorBidi" w:hAnsiTheme="majorBidi" w:cstheme="majorBidi"/>
                <w:color w:val="222222"/>
                <w:rtl/>
              </w:rPr>
              <w:t xml:space="preserve">הוא </w:t>
            </w:r>
            <w:r>
              <w:rPr>
                <w:rFonts w:asciiTheme="majorBidi" w:hAnsiTheme="majorBidi" w:cstheme="majorBidi" w:hint="cs"/>
                <w:color w:val="222222"/>
                <w:rtl/>
              </w:rPr>
              <w:t>ז</w:t>
            </w:r>
            <w:r w:rsidRPr="005A3BA1">
              <w:rPr>
                <w:rFonts w:asciiTheme="majorBidi" w:hAnsiTheme="majorBidi" w:cstheme="majorBidi"/>
                <w:color w:val="222222"/>
                <w:rtl/>
              </w:rPr>
              <w:t>מר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56" w:tooltip="פזמונאי" w:history="1">
              <w:r w:rsidRPr="005A3BA1">
                <w:rPr>
                  <w:rStyle w:val="Hyperlink"/>
                  <w:rFonts w:asciiTheme="majorBidi" w:eastAsiaTheme="majorEastAsia" w:hAnsiTheme="majorBidi" w:cstheme="majorBidi"/>
                  <w:color w:val="5A3696"/>
                  <w:rtl/>
                </w:rPr>
                <w:t>פזמונאי</w:t>
              </w:r>
            </w:hyperlink>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57" w:tooltip="מפיק מוזיקלי" w:history="1">
              <w:r w:rsidRPr="005A3BA1">
                <w:rPr>
                  <w:rStyle w:val="Hyperlink"/>
                  <w:rFonts w:asciiTheme="majorBidi" w:eastAsiaTheme="majorEastAsia" w:hAnsiTheme="majorBidi" w:cstheme="majorBidi"/>
                  <w:color w:val="5A3696"/>
                  <w:rtl/>
                </w:rPr>
                <w:t>מפיק</w:t>
              </w:r>
            </w:hyperlink>
            <w:r w:rsidRPr="005A3BA1">
              <w:rPr>
                <w:rFonts w:asciiTheme="majorBidi" w:hAnsiTheme="majorBidi" w:cstheme="majorBidi"/>
                <w:color w:val="222222"/>
              </w:rPr>
              <w:t>,</w:t>
            </w:r>
            <w:r>
              <w:rPr>
                <w:rFonts w:asciiTheme="majorBidi" w:hAnsiTheme="majorBidi" w:cstheme="majorBidi" w:hint="cs"/>
                <w:color w:val="222222"/>
                <w:rtl/>
              </w:rPr>
              <w:t xml:space="preserve"> </w:t>
            </w:r>
            <w:hyperlink r:id="rId1258" w:tooltip="מוזיקאי" w:history="1">
              <w:r w:rsidRPr="005A3BA1">
                <w:rPr>
                  <w:rStyle w:val="Hyperlink"/>
                  <w:rFonts w:asciiTheme="majorBidi" w:eastAsiaTheme="majorEastAsia" w:hAnsiTheme="majorBidi" w:cstheme="majorBidi"/>
                  <w:color w:val="5A3696"/>
                  <w:rtl/>
                </w:rPr>
                <w:t>מוזיקאי</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w:t>
            </w:r>
            <w:hyperlink r:id="rId1259" w:tooltip="אקטיביזם" w:history="1">
              <w:r w:rsidRPr="005A3BA1">
                <w:rPr>
                  <w:rStyle w:val="Hyperlink"/>
                  <w:rFonts w:asciiTheme="majorBidi" w:eastAsiaTheme="majorEastAsia" w:hAnsiTheme="majorBidi" w:cstheme="majorBidi"/>
                  <w:color w:val="5A3696"/>
                  <w:rtl/>
                </w:rPr>
                <w:t>אקטיביסט</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אמריקאי</w:t>
            </w:r>
            <w:r w:rsidRPr="005A3BA1">
              <w:rPr>
                <w:rFonts w:asciiTheme="majorBidi" w:hAnsiTheme="majorBidi" w:cstheme="majorBidi"/>
                <w:color w:val="222222"/>
              </w:rPr>
              <w:t>.</w:t>
            </w:r>
            <w:r>
              <w:rPr>
                <w:rFonts w:asciiTheme="majorBidi" w:hAnsiTheme="majorBidi" w:cstheme="majorBidi" w:hint="cs"/>
                <w:color w:val="222222"/>
                <w:rtl/>
              </w:rPr>
              <w:t xml:space="preserve"> </w:t>
            </w:r>
            <w:r w:rsidRPr="005A3BA1">
              <w:rPr>
                <w:rFonts w:asciiTheme="majorBidi" w:hAnsiTheme="majorBidi" w:cstheme="majorBidi"/>
                <w:color w:val="222222"/>
                <w:rtl/>
              </w:rPr>
              <w:t>וונדר</w:t>
            </w:r>
            <w:r w:rsidRPr="005A3BA1">
              <w:rPr>
                <w:rFonts w:asciiTheme="majorBidi" w:hAnsiTheme="majorBidi" w:cstheme="majorBidi"/>
                <w:color w:val="222222"/>
              </w:rPr>
              <w:t>,</w:t>
            </w:r>
            <w:r w:rsidRPr="005A3BA1">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260" w:tooltip="עיוורון" w:history="1">
              <w:r w:rsidRPr="005A3BA1">
                <w:rPr>
                  <w:rStyle w:val="Hyperlink"/>
                  <w:rFonts w:asciiTheme="majorBidi" w:eastAsiaTheme="majorEastAsia" w:hAnsiTheme="majorBidi" w:cstheme="majorBidi"/>
                  <w:color w:val="5A3696"/>
                  <w:rtl/>
                </w:rPr>
                <w:t>עיוור</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 xml:space="preserve">מילדות, </w:t>
            </w:r>
            <w:r>
              <w:rPr>
                <w:rFonts w:asciiTheme="majorBidi" w:hAnsiTheme="majorBidi" w:cstheme="majorBidi" w:hint="cs"/>
                <w:color w:val="222222"/>
                <w:rtl/>
              </w:rPr>
              <w:t xml:space="preserve"> </w:t>
            </w:r>
            <w:r w:rsidRPr="005A3BA1">
              <w:rPr>
                <w:rFonts w:asciiTheme="majorBidi" w:hAnsiTheme="majorBidi" w:cstheme="majorBidi"/>
                <w:color w:val="222222"/>
                <w:rtl/>
              </w:rPr>
              <w:t>הפך לאחד האמנים המוערכים ביותר במוזיקה העולמית כאשר כתב 30 שירים אשר הגיעו למקום הראשון במצעדי הפזמונים ב</w:t>
            </w:r>
            <w:hyperlink r:id="rId1261" w:tooltip="ארצות הברית" w:history="1">
              <w:r w:rsidRPr="005A3BA1">
                <w:rPr>
                  <w:rStyle w:val="Hyperlink"/>
                  <w:rFonts w:asciiTheme="majorBidi" w:eastAsiaTheme="majorEastAsia" w:hAnsiTheme="majorBidi" w:cstheme="majorBidi"/>
                  <w:color w:val="5A3696"/>
                  <w:rtl/>
                </w:rPr>
                <w:t>ארצות הברית</w:t>
              </w:r>
            </w:hyperlink>
            <w:r w:rsidRPr="005A3BA1">
              <w:rPr>
                <w:rStyle w:val="apple-converted-space"/>
                <w:rFonts w:asciiTheme="majorBidi" w:hAnsiTheme="majorBidi" w:cstheme="majorBidi"/>
                <w:color w:val="222222"/>
              </w:rPr>
              <w:t> </w:t>
            </w:r>
            <w:r w:rsidRPr="005A3BA1">
              <w:rPr>
                <w:rFonts w:asciiTheme="majorBidi" w:hAnsiTheme="majorBidi" w:cstheme="majorBidi"/>
                <w:color w:val="222222"/>
                <w:rtl/>
              </w:rPr>
              <w:t>ומכר למעלה מ-100 מיליון עותקים</w:t>
            </w:r>
            <w:r w:rsidRPr="005A3BA1">
              <w:rPr>
                <w:rFonts w:asciiTheme="majorBidi" w:hAnsiTheme="majorBidi" w:cstheme="majorBidi"/>
                <w:color w:val="222222"/>
              </w:rPr>
              <w:t>.</w:t>
            </w:r>
            <w:r>
              <w:rPr>
                <w:rFonts w:asciiTheme="majorBidi" w:hAnsiTheme="majorBidi" w:cstheme="majorBidi" w:hint="cs"/>
                <w:color w:val="222222"/>
                <w:rtl/>
              </w:rPr>
              <w:t xml:space="preserve"> מתמחה בהכנסת השומעים לטראנס מנגן כמעט על כל כלי מוזיקלי זמר מצויין , בגיל 11 כילד פלא התעוור, ( סטיבי וונדר תמיד הודה לאלוהים למרות עיוורונו שהשאירו בחיים לאחר התאונה הקשה). תמיד טען מזל שלא מתתי שמר על עצמו מכל הבלי העולם כולל סמים וכדומה.. דבר אשר אף גרם להצלחתו המטראורית. סטיבי וונדר הלך לכיוון הרוק אך תמיד בשמירה על מקור הג'אז והשילוב המעניין הזה של רוק וג'אז תרמו רבות לשיריו הנפלאים. </w:t>
            </w:r>
          </w:p>
        </w:tc>
      </w:tr>
    </w:tbl>
    <w:p w:rsidR="0012278C" w:rsidRDefault="0012278C" w:rsidP="000B4015">
      <w:pPr>
        <w:spacing w:after="240"/>
        <w:ind w:left="720" w:hanging="810"/>
        <w:rPr>
          <w:rFonts w:ascii="Arial" w:hAnsi="Arial" w:cs="Arial"/>
          <w:b/>
          <w:bCs/>
          <w:u w:val="single"/>
          <w:rtl/>
          <w:lang w:bidi="he-IL"/>
        </w:rPr>
      </w:pPr>
    </w:p>
    <w:p w:rsidR="006E0A9B" w:rsidRDefault="006E0A9B" w:rsidP="006E0A9B">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p>
    <w:p w:rsidR="0098458D" w:rsidRDefault="0098458D" w:rsidP="0098458D">
      <w:pPr>
        <w:pStyle w:val="NormalWeb"/>
        <w:shd w:val="clear" w:color="auto" w:fill="FFFFFF"/>
        <w:bidi/>
        <w:spacing w:before="120" w:beforeAutospacing="0" w:after="120" w:afterAutospacing="0" w:line="419" w:lineRule="atLeast"/>
        <w:jc w:val="both"/>
        <w:rPr>
          <w:rFonts w:ascii="Arial" w:hAnsi="Arial" w:cs="Arial"/>
          <w:color w:val="222222"/>
          <w:sz w:val="26"/>
          <w:szCs w:val="26"/>
          <w:rtl/>
        </w:rPr>
      </w:pPr>
    </w:p>
    <w:p w:rsidR="00176E70" w:rsidRPr="007A2D77" w:rsidRDefault="006524E8" w:rsidP="0098458D">
      <w:pPr>
        <w:shd w:val="clear" w:color="auto" w:fill="FFFFFF"/>
        <w:tabs>
          <w:tab w:val="right" w:pos="972"/>
        </w:tabs>
        <w:bidi/>
        <w:spacing w:before="100" w:beforeAutospacing="1" w:after="24"/>
        <w:ind w:left="540"/>
        <w:rPr>
          <w:rFonts w:asciiTheme="majorBidi" w:hAnsiTheme="majorBidi" w:cstheme="majorBidi"/>
          <w:rtl/>
          <w:lang w:bidi="he-IL"/>
        </w:rPr>
      </w:pPr>
      <w:r>
        <w:rPr>
          <w:rFonts w:asciiTheme="majorBidi" w:hAnsiTheme="majorBidi" w:cstheme="majorBidi" w:hint="cs"/>
          <w:rtl/>
          <w:lang w:bidi="he-IL"/>
        </w:rPr>
        <w:t>0</w:t>
      </w:r>
      <w:r w:rsidR="00ED110A">
        <w:rPr>
          <w:rFonts w:asciiTheme="majorBidi" w:hAnsiTheme="majorBidi" w:cstheme="majorBidi" w:hint="cs"/>
          <w:rtl/>
          <w:lang w:bidi="he-IL"/>
        </w:rPr>
        <w:t>7</w:t>
      </w:r>
      <w:r w:rsidR="00F31851">
        <w:rPr>
          <w:rFonts w:asciiTheme="majorBidi" w:hAnsiTheme="majorBidi" w:cstheme="majorBidi" w:hint="cs"/>
          <w:rtl/>
          <w:lang w:bidi="he-IL"/>
        </w:rPr>
        <w:t>/</w:t>
      </w:r>
      <w:r>
        <w:rPr>
          <w:rFonts w:asciiTheme="majorBidi" w:hAnsiTheme="majorBidi" w:cstheme="majorBidi" w:hint="cs"/>
          <w:rtl/>
          <w:lang w:bidi="he-IL"/>
        </w:rPr>
        <w:t>01</w:t>
      </w:r>
      <w:r w:rsidR="00F31851">
        <w:rPr>
          <w:rFonts w:asciiTheme="majorBidi" w:hAnsiTheme="majorBidi" w:cstheme="majorBidi" w:hint="cs"/>
          <w:rtl/>
          <w:lang w:bidi="he-IL"/>
        </w:rPr>
        <w:t>/201</w:t>
      </w:r>
      <w:r>
        <w:rPr>
          <w:rFonts w:asciiTheme="majorBidi" w:hAnsiTheme="majorBidi" w:cstheme="majorBidi" w:hint="cs"/>
          <w:rtl/>
          <w:lang w:bidi="he-IL"/>
        </w:rPr>
        <w:t>8</w:t>
      </w:r>
      <w:r w:rsidR="00B5792C">
        <w:rPr>
          <w:rFonts w:asciiTheme="majorBidi" w:hAnsiTheme="majorBidi" w:cstheme="majorBidi" w:hint="cs"/>
          <w:rtl/>
          <w:lang w:bidi="he-IL"/>
        </w:rPr>
        <w:t xml:space="preserve"> </w:t>
      </w:r>
      <w:r w:rsidR="001C5344">
        <w:rPr>
          <w:rFonts w:asciiTheme="majorBidi" w:hAnsiTheme="majorBidi" w:cstheme="majorBidi"/>
          <w:lang w:bidi="he-IL"/>
        </w:rPr>
        <w:t>H</w:t>
      </w:r>
      <w:r w:rsidR="00B5792C">
        <w:rPr>
          <w:rFonts w:asciiTheme="majorBidi" w:hAnsiTheme="majorBidi" w:cstheme="majorBidi"/>
          <w:lang w:bidi="he-IL"/>
        </w:rPr>
        <w:t xml:space="preserve">aim levy </w:t>
      </w:r>
    </w:p>
    <w:sectPr w:rsidR="00176E70" w:rsidRPr="007A2D77" w:rsidSect="00D269DD">
      <w:headerReference w:type="default" r:id="rId1262"/>
      <w:footerReference w:type="default" r:id="rId1263"/>
      <w:pgSz w:w="11906" w:h="16838"/>
      <w:pgMar w:top="1134" w:right="173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4CA" w:rsidRDefault="00A624CA" w:rsidP="00ED29BE">
      <w:r>
        <w:separator/>
      </w:r>
    </w:p>
  </w:endnote>
  <w:endnote w:type="continuationSeparator" w:id="0">
    <w:p w:rsidR="00A624CA" w:rsidRDefault="00A624CA"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CA" w:rsidRDefault="00A624CA" w:rsidP="00773CBC">
    <w:pPr>
      <w:pStyle w:val="Footer"/>
      <w:jc w:val="center"/>
    </w:pPr>
  </w:p>
  <w:p w:rsidR="00A624CA" w:rsidRDefault="00A624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4CA" w:rsidRDefault="00A624CA" w:rsidP="00ED29BE">
      <w:r>
        <w:separator/>
      </w:r>
    </w:p>
  </w:footnote>
  <w:footnote w:type="continuationSeparator" w:id="0">
    <w:p w:rsidR="00A624CA" w:rsidRDefault="00A624CA"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A624CA" w:rsidRDefault="00A624CA">
        <w:pPr>
          <w:pStyle w:val="Header"/>
          <w:jc w:val="center"/>
        </w:pPr>
        <w:fldSimple w:instr=" PAGE   \* MERGEFORMAT ">
          <w:r w:rsidR="00973C40">
            <w:rPr>
              <w:noProof/>
            </w:rPr>
            <w:t>62</w:t>
          </w:r>
        </w:fldSimple>
      </w:p>
    </w:sdtContent>
  </w:sdt>
  <w:p w:rsidR="00A624CA" w:rsidRDefault="00A624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2F3D"/>
    <w:multiLevelType w:val="hybridMultilevel"/>
    <w:tmpl w:val="34808D0C"/>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952E5"/>
    <w:multiLevelType w:val="hybridMultilevel"/>
    <w:tmpl w:val="2A706C00"/>
    <w:lvl w:ilvl="0" w:tplc="B6D6C2C8">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B65783"/>
    <w:multiLevelType w:val="multilevel"/>
    <w:tmpl w:val="61D6C242"/>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b w:val="0"/>
        <w:bCs w:val="0"/>
        <w:color w:val="auto"/>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nsid w:val="1E5A1BB5"/>
    <w:multiLevelType w:val="multilevel"/>
    <w:tmpl w:val="3BBC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D679BC"/>
    <w:multiLevelType w:val="hybridMultilevel"/>
    <w:tmpl w:val="3D2E6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9508D"/>
    <w:multiLevelType w:val="hybridMultilevel"/>
    <w:tmpl w:val="CD92EF70"/>
    <w:lvl w:ilvl="0" w:tplc="C3809788">
      <w:start w:val="1"/>
      <w:numFmt w:val="decimal"/>
      <w:lvlText w:val="%1."/>
      <w:lvlJc w:val="left"/>
      <w:pPr>
        <w:ind w:left="2520" w:hanging="360"/>
      </w:pPr>
      <w:rPr>
        <w:rFonts w:hint="default"/>
        <w:color w:val="666666"/>
        <w:sz w:val="36"/>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32AF274A"/>
    <w:multiLevelType w:val="hybridMultilevel"/>
    <w:tmpl w:val="C284BA56"/>
    <w:lvl w:ilvl="0" w:tplc="5D4ED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48A62EF"/>
    <w:multiLevelType w:val="hybridMultilevel"/>
    <w:tmpl w:val="EFB24A0A"/>
    <w:lvl w:ilvl="0" w:tplc="D18C62D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CC162C"/>
    <w:multiLevelType w:val="hybridMultilevel"/>
    <w:tmpl w:val="A4583E1E"/>
    <w:lvl w:ilvl="0" w:tplc="7A0EE422">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E10BE9"/>
    <w:multiLevelType w:val="hybridMultilevel"/>
    <w:tmpl w:val="5BD2E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C3275D"/>
    <w:multiLevelType w:val="multilevel"/>
    <w:tmpl w:val="258230B0"/>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b w:val="0"/>
        <w:bCs w:val="0"/>
        <w:color w:val="auto"/>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nsid w:val="6A7F6AFF"/>
    <w:multiLevelType w:val="hybridMultilevel"/>
    <w:tmpl w:val="F81CFBF2"/>
    <w:lvl w:ilvl="0" w:tplc="FDEE5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E0509C5"/>
    <w:multiLevelType w:val="hybridMultilevel"/>
    <w:tmpl w:val="E2D48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1A17BE"/>
    <w:multiLevelType w:val="hybridMultilevel"/>
    <w:tmpl w:val="391E7DD6"/>
    <w:lvl w:ilvl="0" w:tplc="06AE9472">
      <w:start w:val="1"/>
      <w:numFmt w:val="decimal"/>
      <w:lvlText w:val="%1."/>
      <w:lvlJc w:val="left"/>
      <w:pPr>
        <w:ind w:left="1004" w:hanging="360"/>
      </w:pPr>
      <w:rPr>
        <w:b w:val="0"/>
        <w:bCs w:val="0"/>
        <w:color w:val="auto"/>
      </w:rPr>
    </w:lvl>
    <w:lvl w:ilvl="1" w:tplc="E0966494">
      <w:start w:val="1"/>
      <w:numFmt w:val="decimal"/>
      <w:lvlText w:val="%2."/>
      <w:lvlJc w:val="left"/>
      <w:pPr>
        <w:tabs>
          <w:tab w:val="num" w:pos="1440"/>
        </w:tabs>
        <w:ind w:left="1440" w:hanging="360"/>
      </w:pPr>
      <w:rPr>
        <w:b w:val="0"/>
        <w:bCs w:val="0"/>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478"/>
        </w:tabs>
        <w:ind w:left="3478" w:hanging="360"/>
      </w:pPr>
    </w:lvl>
    <w:lvl w:ilvl="5" w:tplc="84182F4A">
      <w:start w:val="1"/>
      <w:numFmt w:val="decimal"/>
      <w:lvlText w:val="%6."/>
      <w:lvlJc w:val="left"/>
      <w:pPr>
        <w:tabs>
          <w:tab w:val="num" w:pos="810"/>
        </w:tabs>
        <w:ind w:left="810" w:hanging="360"/>
      </w:pPr>
      <w:rPr>
        <w:b w:val="0"/>
        <w:bCs w:val="0"/>
        <w:color w:val="auto"/>
        <w:lang w:val="en-US" w:bidi="he-IL"/>
      </w:r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47A4EC2"/>
    <w:multiLevelType w:val="multilevel"/>
    <w:tmpl w:val="AE7C67CE"/>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ind w:left="360" w:hanging="360"/>
      </w:pPr>
      <w:rPr>
        <w:rFonts w:hint="default"/>
        <w:b w:val="0"/>
        <w:bCs w:val="0"/>
        <w:lang w:val="en-US"/>
      </w:rPr>
    </w:lvl>
    <w:lvl w:ilvl="2">
      <w:start w:val="1"/>
      <w:numFmt w:val="bullet"/>
      <w:lvlText w:val="-"/>
      <w:lvlJc w:val="left"/>
      <w:pPr>
        <w:ind w:left="2160" w:hanging="360"/>
      </w:pPr>
      <w:rPr>
        <w:rFonts w:ascii="Times New Roman" w:eastAsia="Times New Roman" w:hAnsi="Times New Roman" w:cs="Times New Roman" w:hint="default"/>
        <w:color w:val="1008B8"/>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D4C170C"/>
    <w:multiLevelType w:val="hybridMultilevel"/>
    <w:tmpl w:val="2CF64714"/>
    <w:lvl w:ilvl="0" w:tplc="2032788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8"/>
  </w:num>
  <w:num w:numId="10">
    <w:abstractNumId w:val="12"/>
  </w:num>
  <w:num w:numId="11">
    <w:abstractNumId w:val="4"/>
  </w:num>
  <w:num w:numId="12">
    <w:abstractNumId w:val="9"/>
  </w:num>
  <w:num w:numId="13">
    <w:abstractNumId w:val="15"/>
  </w:num>
  <w:num w:numId="14">
    <w:abstractNumId w:val="6"/>
  </w:num>
  <w:num w:numId="15">
    <w:abstractNumId w:val="11"/>
  </w:num>
  <w:num w:numId="16">
    <w:abstractNumId w:val="5"/>
  </w:num>
  <w:num w:numId="17">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grammar="clean"/>
  <w:mailMerge>
    <w:mainDocumentType w:val="formLetters"/>
    <w:dataType w:val="textFile"/>
    <w:activeRecord w:val="-1"/>
  </w:mailMerge>
  <w:defaultTabStop w:val="720"/>
  <w:characterSpacingControl w:val="doNotCompress"/>
  <w:footnotePr>
    <w:footnote w:id="-1"/>
    <w:footnote w:id="0"/>
  </w:footnotePr>
  <w:endnotePr>
    <w:endnote w:id="-1"/>
    <w:endnote w:id="0"/>
  </w:endnotePr>
  <w:compat/>
  <w:rsids>
    <w:rsidRoot w:val="00A91064"/>
    <w:rsid w:val="000006E0"/>
    <w:rsid w:val="00002283"/>
    <w:rsid w:val="00003DAE"/>
    <w:rsid w:val="0000402A"/>
    <w:rsid w:val="00007A7C"/>
    <w:rsid w:val="000101BC"/>
    <w:rsid w:val="000113D5"/>
    <w:rsid w:val="00012BFC"/>
    <w:rsid w:val="00013A8D"/>
    <w:rsid w:val="00015A4D"/>
    <w:rsid w:val="00015F9D"/>
    <w:rsid w:val="00016290"/>
    <w:rsid w:val="000172BE"/>
    <w:rsid w:val="00022A05"/>
    <w:rsid w:val="00023015"/>
    <w:rsid w:val="0002400B"/>
    <w:rsid w:val="0003051D"/>
    <w:rsid w:val="00032031"/>
    <w:rsid w:val="00032C15"/>
    <w:rsid w:val="00033C92"/>
    <w:rsid w:val="00041E55"/>
    <w:rsid w:val="00041FDB"/>
    <w:rsid w:val="000461CB"/>
    <w:rsid w:val="00047DBC"/>
    <w:rsid w:val="0005206F"/>
    <w:rsid w:val="000558DD"/>
    <w:rsid w:val="0005683C"/>
    <w:rsid w:val="00057B79"/>
    <w:rsid w:val="0006156B"/>
    <w:rsid w:val="00066741"/>
    <w:rsid w:val="00070868"/>
    <w:rsid w:val="00071198"/>
    <w:rsid w:val="00072524"/>
    <w:rsid w:val="0007324C"/>
    <w:rsid w:val="00077BCD"/>
    <w:rsid w:val="00077CDB"/>
    <w:rsid w:val="00085AA0"/>
    <w:rsid w:val="00085D35"/>
    <w:rsid w:val="00087130"/>
    <w:rsid w:val="00087E95"/>
    <w:rsid w:val="0009105D"/>
    <w:rsid w:val="00096A1C"/>
    <w:rsid w:val="000A0A2C"/>
    <w:rsid w:val="000A1006"/>
    <w:rsid w:val="000A254B"/>
    <w:rsid w:val="000A2C19"/>
    <w:rsid w:val="000A3410"/>
    <w:rsid w:val="000A34B0"/>
    <w:rsid w:val="000A39D0"/>
    <w:rsid w:val="000A535A"/>
    <w:rsid w:val="000A6AD6"/>
    <w:rsid w:val="000A7DC1"/>
    <w:rsid w:val="000B08F9"/>
    <w:rsid w:val="000B199B"/>
    <w:rsid w:val="000B2E12"/>
    <w:rsid w:val="000B33ED"/>
    <w:rsid w:val="000B3A02"/>
    <w:rsid w:val="000B4015"/>
    <w:rsid w:val="000B505E"/>
    <w:rsid w:val="000B6E04"/>
    <w:rsid w:val="000B7FDC"/>
    <w:rsid w:val="000C0CDD"/>
    <w:rsid w:val="000C1FE6"/>
    <w:rsid w:val="000C20F9"/>
    <w:rsid w:val="000C21AF"/>
    <w:rsid w:val="000C2CA4"/>
    <w:rsid w:val="000C5B56"/>
    <w:rsid w:val="000D05FD"/>
    <w:rsid w:val="000D22D3"/>
    <w:rsid w:val="000D2B5C"/>
    <w:rsid w:val="000D7D3C"/>
    <w:rsid w:val="000E1667"/>
    <w:rsid w:val="000E1DD5"/>
    <w:rsid w:val="000E422B"/>
    <w:rsid w:val="000E560B"/>
    <w:rsid w:val="000E6165"/>
    <w:rsid w:val="000F0637"/>
    <w:rsid w:val="000F18F0"/>
    <w:rsid w:val="000F1B39"/>
    <w:rsid w:val="000F29E1"/>
    <w:rsid w:val="000F33BF"/>
    <w:rsid w:val="000F349C"/>
    <w:rsid w:val="000F47CD"/>
    <w:rsid w:val="000F4839"/>
    <w:rsid w:val="000F4E0C"/>
    <w:rsid w:val="000F5E8E"/>
    <w:rsid w:val="000F6806"/>
    <w:rsid w:val="000F7D59"/>
    <w:rsid w:val="0010110C"/>
    <w:rsid w:val="00101EA5"/>
    <w:rsid w:val="0010284D"/>
    <w:rsid w:val="00102BA7"/>
    <w:rsid w:val="00103EC4"/>
    <w:rsid w:val="00104076"/>
    <w:rsid w:val="00107F26"/>
    <w:rsid w:val="00110137"/>
    <w:rsid w:val="00111528"/>
    <w:rsid w:val="00112E4F"/>
    <w:rsid w:val="00114584"/>
    <w:rsid w:val="001151A8"/>
    <w:rsid w:val="0012278C"/>
    <w:rsid w:val="00123D5A"/>
    <w:rsid w:val="00123FA3"/>
    <w:rsid w:val="00125AB9"/>
    <w:rsid w:val="001272EF"/>
    <w:rsid w:val="00131AE2"/>
    <w:rsid w:val="00136836"/>
    <w:rsid w:val="00136C93"/>
    <w:rsid w:val="00142B1D"/>
    <w:rsid w:val="00143C60"/>
    <w:rsid w:val="00144722"/>
    <w:rsid w:val="00145546"/>
    <w:rsid w:val="00145928"/>
    <w:rsid w:val="0014773D"/>
    <w:rsid w:val="00153637"/>
    <w:rsid w:val="00157450"/>
    <w:rsid w:val="001578AC"/>
    <w:rsid w:val="00161216"/>
    <w:rsid w:val="00161EA7"/>
    <w:rsid w:val="00163E2C"/>
    <w:rsid w:val="00164530"/>
    <w:rsid w:val="00166C38"/>
    <w:rsid w:val="00172925"/>
    <w:rsid w:val="00172B63"/>
    <w:rsid w:val="00173840"/>
    <w:rsid w:val="001758CE"/>
    <w:rsid w:val="00175E45"/>
    <w:rsid w:val="001765F7"/>
    <w:rsid w:val="00176973"/>
    <w:rsid w:val="00176E70"/>
    <w:rsid w:val="001812B3"/>
    <w:rsid w:val="00185DEE"/>
    <w:rsid w:val="001871F0"/>
    <w:rsid w:val="00187B99"/>
    <w:rsid w:val="0019119C"/>
    <w:rsid w:val="00191915"/>
    <w:rsid w:val="00193D22"/>
    <w:rsid w:val="00194968"/>
    <w:rsid w:val="001A219F"/>
    <w:rsid w:val="001A2B88"/>
    <w:rsid w:val="001A5930"/>
    <w:rsid w:val="001A5B2C"/>
    <w:rsid w:val="001B355C"/>
    <w:rsid w:val="001B57D7"/>
    <w:rsid w:val="001B5953"/>
    <w:rsid w:val="001B6662"/>
    <w:rsid w:val="001B7AC1"/>
    <w:rsid w:val="001C1761"/>
    <w:rsid w:val="001C2375"/>
    <w:rsid w:val="001C3F21"/>
    <w:rsid w:val="001C5344"/>
    <w:rsid w:val="001C5571"/>
    <w:rsid w:val="001C75A5"/>
    <w:rsid w:val="001D3E73"/>
    <w:rsid w:val="001D6D61"/>
    <w:rsid w:val="001E0F82"/>
    <w:rsid w:val="001E303B"/>
    <w:rsid w:val="001E31E7"/>
    <w:rsid w:val="001E369E"/>
    <w:rsid w:val="001E4E4A"/>
    <w:rsid w:val="001E747A"/>
    <w:rsid w:val="001F1387"/>
    <w:rsid w:val="001F241D"/>
    <w:rsid w:val="001F3427"/>
    <w:rsid w:val="001F638C"/>
    <w:rsid w:val="002000E1"/>
    <w:rsid w:val="00201BBD"/>
    <w:rsid w:val="00204075"/>
    <w:rsid w:val="002046F8"/>
    <w:rsid w:val="00210251"/>
    <w:rsid w:val="00211C68"/>
    <w:rsid w:val="002128FF"/>
    <w:rsid w:val="00212972"/>
    <w:rsid w:val="00212C07"/>
    <w:rsid w:val="00214600"/>
    <w:rsid w:val="0021652C"/>
    <w:rsid w:val="00216707"/>
    <w:rsid w:val="00216B34"/>
    <w:rsid w:val="002178CB"/>
    <w:rsid w:val="002246CE"/>
    <w:rsid w:val="00225694"/>
    <w:rsid w:val="0022708C"/>
    <w:rsid w:val="00233DFF"/>
    <w:rsid w:val="00235D43"/>
    <w:rsid w:val="00236875"/>
    <w:rsid w:val="00241259"/>
    <w:rsid w:val="00242A51"/>
    <w:rsid w:val="002434E1"/>
    <w:rsid w:val="00244E77"/>
    <w:rsid w:val="00245B67"/>
    <w:rsid w:val="00246C8E"/>
    <w:rsid w:val="002477CD"/>
    <w:rsid w:val="00250E45"/>
    <w:rsid w:val="00253482"/>
    <w:rsid w:val="00254829"/>
    <w:rsid w:val="00254988"/>
    <w:rsid w:val="0025531D"/>
    <w:rsid w:val="00255647"/>
    <w:rsid w:val="002631B0"/>
    <w:rsid w:val="00263D77"/>
    <w:rsid w:val="00265129"/>
    <w:rsid w:val="002665BA"/>
    <w:rsid w:val="00266CD9"/>
    <w:rsid w:val="00266DA9"/>
    <w:rsid w:val="00267334"/>
    <w:rsid w:val="0026767A"/>
    <w:rsid w:val="002712C2"/>
    <w:rsid w:val="0027147F"/>
    <w:rsid w:val="00271A47"/>
    <w:rsid w:val="00271C47"/>
    <w:rsid w:val="00272CF7"/>
    <w:rsid w:val="00276222"/>
    <w:rsid w:val="00277D39"/>
    <w:rsid w:val="002812BA"/>
    <w:rsid w:val="00281AB9"/>
    <w:rsid w:val="00282006"/>
    <w:rsid w:val="00282045"/>
    <w:rsid w:val="002821B7"/>
    <w:rsid w:val="002832F3"/>
    <w:rsid w:val="00284CB1"/>
    <w:rsid w:val="00284DD7"/>
    <w:rsid w:val="00286B8E"/>
    <w:rsid w:val="00292584"/>
    <w:rsid w:val="00295931"/>
    <w:rsid w:val="00295F88"/>
    <w:rsid w:val="002A1B8E"/>
    <w:rsid w:val="002A2537"/>
    <w:rsid w:val="002A33F8"/>
    <w:rsid w:val="002A34D5"/>
    <w:rsid w:val="002A3E88"/>
    <w:rsid w:val="002A6D0C"/>
    <w:rsid w:val="002B0974"/>
    <w:rsid w:val="002B0AB9"/>
    <w:rsid w:val="002B101F"/>
    <w:rsid w:val="002B12DD"/>
    <w:rsid w:val="002B1971"/>
    <w:rsid w:val="002B3A10"/>
    <w:rsid w:val="002B42EC"/>
    <w:rsid w:val="002B493B"/>
    <w:rsid w:val="002B561C"/>
    <w:rsid w:val="002B69B3"/>
    <w:rsid w:val="002C2EAD"/>
    <w:rsid w:val="002C2F8A"/>
    <w:rsid w:val="002C3B22"/>
    <w:rsid w:val="002C42E2"/>
    <w:rsid w:val="002C44F7"/>
    <w:rsid w:val="002C45C5"/>
    <w:rsid w:val="002C57B6"/>
    <w:rsid w:val="002C6271"/>
    <w:rsid w:val="002D1B85"/>
    <w:rsid w:val="002E09DA"/>
    <w:rsid w:val="002E3B11"/>
    <w:rsid w:val="002E4036"/>
    <w:rsid w:val="002E6E9E"/>
    <w:rsid w:val="002F02BA"/>
    <w:rsid w:val="002F08E3"/>
    <w:rsid w:val="002F1F7D"/>
    <w:rsid w:val="002F2F4B"/>
    <w:rsid w:val="002F312D"/>
    <w:rsid w:val="002F3766"/>
    <w:rsid w:val="002F48F6"/>
    <w:rsid w:val="002F5663"/>
    <w:rsid w:val="002F591C"/>
    <w:rsid w:val="002F7825"/>
    <w:rsid w:val="0030163E"/>
    <w:rsid w:val="00301AE9"/>
    <w:rsid w:val="00305B41"/>
    <w:rsid w:val="00310F6D"/>
    <w:rsid w:val="00311229"/>
    <w:rsid w:val="00314057"/>
    <w:rsid w:val="0031546F"/>
    <w:rsid w:val="003164E3"/>
    <w:rsid w:val="003165DA"/>
    <w:rsid w:val="00317614"/>
    <w:rsid w:val="0032153C"/>
    <w:rsid w:val="00322773"/>
    <w:rsid w:val="003254EF"/>
    <w:rsid w:val="0032572A"/>
    <w:rsid w:val="00325F95"/>
    <w:rsid w:val="00326E65"/>
    <w:rsid w:val="00327E29"/>
    <w:rsid w:val="00330C63"/>
    <w:rsid w:val="00331B05"/>
    <w:rsid w:val="00331D95"/>
    <w:rsid w:val="003322B6"/>
    <w:rsid w:val="00337A07"/>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571F3"/>
    <w:rsid w:val="00361037"/>
    <w:rsid w:val="00364896"/>
    <w:rsid w:val="00364E12"/>
    <w:rsid w:val="0036588F"/>
    <w:rsid w:val="00365CA0"/>
    <w:rsid w:val="00366342"/>
    <w:rsid w:val="00366CB3"/>
    <w:rsid w:val="003670C8"/>
    <w:rsid w:val="00367C21"/>
    <w:rsid w:val="00370B61"/>
    <w:rsid w:val="003712E4"/>
    <w:rsid w:val="0037225C"/>
    <w:rsid w:val="00372584"/>
    <w:rsid w:val="00374097"/>
    <w:rsid w:val="003746C7"/>
    <w:rsid w:val="00374B2C"/>
    <w:rsid w:val="0037751B"/>
    <w:rsid w:val="003806C3"/>
    <w:rsid w:val="00384833"/>
    <w:rsid w:val="00385051"/>
    <w:rsid w:val="00385BC4"/>
    <w:rsid w:val="0038689C"/>
    <w:rsid w:val="0038778D"/>
    <w:rsid w:val="00391452"/>
    <w:rsid w:val="00392043"/>
    <w:rsid w:val="003921F6"/>
    <w:rsid w:val="00393248"/>
    <w:rsid w:val="00394C02"/>
    <w:rsid w:val="00396744"/>
    <w:rsid w:val="003A079C"/>
    <w:rsid w:val="003A3A10"/>
    <w:rsid w:val="003A506E"/>
    <w:rsid w:val="003A6D72"/>
    <w:rsid w:val="003B0DDA"/>
    <w:rsid w:val="003B3F78"/>
    <w:rsid w:val="003B4ED0"/>
    <w:rsid w:val="003B5EFD"/>
    <w:rsid w:val="003C23E3"/>
    <w:rsid w:val="003C3383"/>
    <w:rsid w:val="003C381D"/>
    <w:rsid w:val="003C3A49"/>
    <w:rsid w:val="003C413E"/>
    <w:rsid w:val="003C7927"/>
    <w:rsid w:val="003D01DE"/>
    <w:rsid w:val="003D1F3A"/>
    <w:rsid w:val="003D2085"/>
    <w:rsid w:val="003D6B38"/>
    <w:rsid w:val="003D6E8F"/>
    <w:rsid w:val="003D785E"/>
    <w:rsid w:val="003E00F8"/>
    <w:rsid w:val="003E034C"/>
    <w:rsid w:val="003E0418"/>
    <w:rsid w:val="003E07C7"/>
    <w:rsid w:val="003E18C2"/>
    <w:rsid w:val="003E21C5"/>
    <w:rsid w:val="003E4176"/>
    <w:rsid w:val="003E4315"/>
    <w:rsid w:val="003E4F21"/>
    <w:rsid w:val="003E777C"/>
    <w:rsid w:val="003F0D73"/>
    <w:rsid w:val="003F0FD8"/>
    <w:rsid w:val="003F15CE"/>
    <w:rsid w:val="003F4FF0"/>
    <w:rsid w:val="003F51CF"/>
    <w:rsid w:val="003F6DB0"/>
    <w:rsid w:val="003F6DE5"/>
    <w:rsid w:val="0040062D"/>
    <w:rsid w:val="00400873"/>
    <w:rsid w:val="00401155"/>
    <w:rsid w:val="004031D5"/>
    <w:rsid w:val="0040557D"/>
    <w:rsid w:val="00405797"/>
    <w:rsid w:val="00405C4C"/>
    <w:rsid w:val="0040606F"/>
    <w:rsid w:val="00406ACF"/>
    <w:rsid w:val="0041086C"/>
    <w:rsid w:val="00411483"/>
    <w:rsid w:val="00417F8A"/>
    <w:rsid w:val="004205E1"/>
    <w:rsid w:val="00420DDB"/>
    <w:rsid w:val="00421273"/>
    <w:rsid w:val="00422458"/>
    <w:rsid w:val="004229CD"/>
    <w:rsid w:val="00422E3A"/>
    <w:rsid w:val="004240F1"/>
    <w:rsid w:val="00424DFE"/>
    <w:rsid w:val="00425367"/>
    <w:rsid w:val="004263AC"/>
    <w:rsid w:val="00427ACD"/>
    <w:rsid w:val="00432F3B"/>
    <w:rsid w:val="00433065"/>
    <w:rsid w:val="0043433F"/>
    <w:rsid w:val="004414C8"/>
    <w:rsid w:val="00444A2F"/>
    <w:rsid w:val="00444C73"/>
    <w:rsid w:val="004456C9"/>
    <w:rsid w:val="00450F94"/>
    <w:rsid w:val="00451271"/>
    <w:rsid w:val="00453A49"/>
    <w:rsid w:val="00454E13"/>
    <w:rsid w:val="0045519E"/>
    <w:rsid w:val="0045650D"/>
    <w:rsid w:val="00456533"/>
    <w:rsid w:val="0046024E"/>
    <w:rsid w:val="00462CFA"/>
    <w:rsid w:val="00463786"/>
    <w:rsid w:val="00463B9B"/>
    <w:rsid w:val="00465094"/>
    <w:rsid w:val="004656B3"/>
    <w:rsid w:val="00466CC8"/>
    <w:rsid w:val="00467CAF"/>
    <w:rsid w:val="004701DF"/>
    <w:rsid w:val="00470BA4"/>
    <w:rsid w:val="004710F3"/>
    <w:rsid w:val="00471153"/>
    <w:rsid w:val="00471CBA"/>
    <w:rsid w:val="00473136"/>
    <w:rsid w:val="0047332C"/>
    <w:rsid w:val="00473F21"/>
    <w:rsid w:val="00473FB6"/>
    <w:rsid w:val="00475F67"/>
    <w:rsid w:val="00476B24"/>
    <w:rsid w:val="00477148"/>
    <w:rsid w:val="00483406"/>
    <w:rsid w:val="004852AA"/>
    <w:rsid w:val="0048534D"/>
    <w:rsid w:val="0049023D"/>
    <w:rsid w:val="00490426"/>
    <w:rsid w:val="00490774"/>
    <w:rsid w:val="00491AED"/>
    <w:rsid w:val="004920EF"/>
    <w:rsid w:val="00494FDF"/>
    <w:rsid w:val="00496EEE"/>
    <w:rsid w:val="00497F4A"/>
    <w:rsid w:val="004A012C"/>
    <w:rsid w:val="004A0153"/>
    <w:rsid w:val="004A07FC"/>
    <w:rsid w:val="004A0861"/>
    <w:rsid w:val="004A10B9"/>
    <w:rsid w:val="004A127C"/>
    <w:rsid w:val="004A5843"/>
    <w:rsid w:val="004B0136"/>
    <w:rsid w:val="004B0484"/>
    <w:rsid w:val="004B0515"/>
    <w:rsid w:val="004B065F"/>
    <w:rsid w:val="004B18E8"/>
    <w:rsid w:val="004B41D2"/>
    <w:rsid w:val="004B50C1"/>
    <w:rsid w:val="004C3FF5"/>
    <w:rsid w:val="004C58C2"/>
    <w:rsid w:val="004D28B2"/>
    <w:rsid w:val="004D3753"/>
    <w:rsid w:val="004D409C"/>
    <w:rsid w:val="004D452A"/>
    <w:rsid w:val="004D65BF"/>
    <w:rsid w:val="004E0377"/>
    <w:rsid w:val="004E1623"/>
    <w:rsid w:val="004E5AA9"/>
    <w:rsid w:val="004E63A7"/>
    <w:rsid w:val="004F0363"/>
    <w:rsid w:val="004F3F89"/>
    <w:rsid w:val="004F5EBB"/>
    <w:rsid w:val="005000E2"/>
    <w:rsid w:val="0050080F"/>
    <w:rsid w:val="00501E91"/>
    <w:rsid w:val="005027AD"/>
    <w:rsid w:val="00504274"/>
    <w:rsid w:val="005054F1"/>
    <w:rsid w:val="00505987"/>
    <w:rsid w:val="0051015B"/>
    <w:rsid w:val="00511629"/>
    <w:rsid w:val="005116F6"/>
    <w:rsid w:val="00512133"/>
    <w:rsid w:val="005202C9"/>
    <w:rsid w:val="005204C8"/>
    <w:rsid w:val="00522F6D"/>
    <w:rsid w:val="00527E3D"/>
    <w:rsid w:val="00530E09"/>
    <w:rsid w:val="00531E5F"/>
    <w:rsid w:val="00534BDC"/>
    <w:rsid w:val="005369F6"/>
    <w:rsid w:val="00536F28"/>
    <w:rsid w:val="005371ED"/>
    <w:rsid w:val="00541B7C"/>
    <w:rsid w:val="00542BB5"/>
    <w:rsid w:val="00544004"/>
    <w:rsid w:val="00546300"/>
    <w:rsid w:val="00547BA4"/>
    <w:rsid w:val="005526FD"/>
    <w:rsid w:val="00554057"/>
    <w:rsid w:val="0055418C"/>
    <w:rsid w:val="00554648"/>
    <w:rsid w:val="00557099"/>
    <w:rsid w:val="00562EF0"/>
    <w:rsid w:val="005653EA"/>
    <w:rsid w:val="00565A84"/>
    <w:rsid w:val="00567610"/>
    <w:rsid w:val="00567AF1"/>
    <w:rsid w:val="00572459"/>
    <w:rsid w:val="00574F8E"/>
    <w:rsid w:val="00577B29"/>
    <w:rsid w:val="00577BDE"/>
    <w:rsid w:val="00580CFF"/>
    <w:rsid w:val="0058352D"/>
    <w:rsid w:val="00584267"/>
    <w:rsid w:val="00584412"/>
    <w:rsid w:val="005847E6"/>
    <w:rsid w:val="00585577"/>
    <w:rsid w:val="00585784"/>
    <w:rsid w:val="005860FB"/>
    <w:rsid w:val="00586800"/>
    <w:rsid w:val="005910FC"/>
    <w:rsid w:val="005919F7"/>
    <w:rsid w:val="00593D38"/>
    <w:rsid w:val="00594EA2"/>
    <w:rsid w:val="00596225"/>
    <w:rsid w:val="0059688F"/>
    <w:rsid w:val="005A15ED"/>
    <w:rsid w:val="005A3BA1"/>
    <w:rsid w:val="005A5638"/>
    <w:rsid w:val="005A716D"/>
    <w:rsid w:val="005A78A4"/>
    <w:rsid w:val="005B0076"/>
    <w:rsid w:val="005B012B"/>
    <w:rsid w:val="005B0C69"/>
    <w:rsid w:val="005B2BA7"/>
    <w:rsid w:val="005B2F98"/>
    <w:rsid w:val="005B631D"/>
    <w:rsid w:val="005C0906"/>
    <w:rsid w:val="005C0F83"/>
    <w:rsid w:val="005C2784"/>
    <w:rsid w:val="005C68BF"/>
    <w:rsid w:val="005C7C27"/>
    <w:rsid w:val="005D176B"/>
    <w:rsid w:val="005D2356"/>
    <w:rsid w:val="005D2B81"/>
    <w:rsid w:val="005D30DB"/>
    <w:rsid w:val="005D4396"/>
    <w:rsid w:val="005D59E9"/>
    <w:rsid w:val="005E01EE"/>
    <w:rsid w:val="005E32CA"/>
    <w:rsid w:val="005E385D"/>
    <w:rsid w:val="005E416E"/>
    <w:rsid w:val="005E4B09"/>
    <w:rsid w:val="005E5D13"/>
    <w:rsid w:val="005E69ED"/>
    <w:rsid w:val="005F07B8"/>
    <w:rsid w:val="005F1A94"/>
    <w:rsid w:val="005F4054"/>
    <w:rsid w:val="005F424A"/>
    <w:rsid w:val="005F732B"/>
    <w:rsid w:val="005F781E"/>
    <w:rsid w:val="005F7828"/>
    <w:rsid w:val="006011C4"/>
    <w:rsid w:val="006019CF"/>
    <w:rsid w:val="0060375A"/>
    <w:rsid w:val="0060389A"/>
    <w:rsid w:val="00603FA4"/>
    <w:rsid w:val="00605226"/>
    <w:rsid w:val="00605D03"/>
    <w:rsid w:val="00605EB9"/>
    <w:rsid w:val="00605F3C"/>
    <w:rsid w:val="006134C0"/>
    <w:rsid w:val="00613722"/>
    <w:rsid w:val="0061409A"/>
    <w:rsid w:val="006141C1"/>
    <w:rsid w:val="00620506"/>
    <w:rsid w:val="00621D96"/>
    <w:rsid w:val="00622AB0"/>
    <w:rsid w:val="00623381"/>
    <w:rsid w:val="00624677"/>
    <w:rsid w:val="00624A4F"/>
    <w:rsid w:val="00625F58"/>
    <w:rsid w:val="006267ED"/>
    <w:rsid w:val="006269E8"/>
    <w:rsid w:val="00627952"/>
    <w:rsid w:val="00630EAA"/>
    <w:rsid w:val="0063189A"/>
    <w:rsid w:val="00631C95"/>
    <w:rsid w:val="00641F3F"/>
    <w:rsid w:val="0064316C"/>
    <w:rsid w:val="00643E96"/>
    <w:rsid w:val="006454FB"/>
    <w:rsid w:val="00645834"/>
    <w:rsid w:val="00646883"/>
    <w:rsid w:val="006479A0"/>
    <w:rsid w:val="00651668"/>
    <w:rsid w:val="006524E8"/>
    <w:rsid w:val="00652952"/>
    <w:rsid w:val="006547DA"/>
    <w:rsid w:val="00654803"/>
    <w:rsid w:val="00655D31"/>
    <w:rsid w:val="0065769B"/>
    <w:rsid w:val="0066127A"/>
    <w:rsid w:val="00661CC9"/>
    <w:rsid w:val="00662561"/>
    <w:rsid w:val="00664D92"/>
    <w:rsid w:val="00665481"/>
    <w:rsid w:val="006668D8"/>
    <w:rsid w:val="006710B6"/>
    <w:rsid w:val="006732F7"/>
    <w:rsid w:val="00677D5D"/>
    <w:rsid w:val="0068045D"/>
    <w:rsid w:val="00680499"/>
    <w:rsid w:val="00681941"/>
    <w:rsid w:val="00681CA1"/>
    <w:rsid w:val="00682790"/>
    <w:rsid w:val="006831C6"/>
    <w:rsid w:val="0068350E"/>
    <w:rsid w:val="00683E30"/>
    <w:rsid w:val="0068401F"/>
    <w:rsid w:val="006850D9"/>
    <w:rsid w:val="00685285"/>
    <w:rsid w:val="00685ABA"/>
    <w:rsid w:val="00687E07"/>
    <w:rsid w:val="00690646"/>
    <w:rsid w:val="006908D2"/>
    <w:rsid w:val="00691355"/>
    <w:rsid w:val="006918EC"/>
    <w:rsid w:val="00693C5F"/>
    <w:rsid w:val="0069476A"/>
    <w:rsid w:val="0069571A"/>
    <w:rsid w:val="00696BE3"/>
    <w:rsid w:val="00697F27"/>
    <w:rsid w:val="006A1D4C"/>
    <w:rsid w:val="006A45DD"/>
    <w:rsid w:val="006A470B"/>
    <w:rsid w:val="006B09D1"/>
    <w:rsid w:val="006B0B6E"/>
    <w:rsid w:val="006B0D6A"/>
    <w:rsid w:val="006B466D"/>
    <w:rsid w:val="006B5310"/>
    <w:rsid w:val="006B74B2"/>
    <w:rsid w:val="006C0DCE"/>
    <w:rsid w:val="006C0E7E"/>
    <w:rsid w:val="006C2936"/>
    <w:rsid w:val="006C39C1"/>
    <w:rsid w:val="006C668F"/>
    <w:rsid w:val="006C7C64"/>
    <w:rsid w:val="006C7F69"/>
    <w:rsid w:val="006D0B83"/>
    <w:rsid w:val="006D12F6"/>
    <w:rsid w:val="006D1695"/>
    <w:rsid w:val="006D21AB"/>
    <w:rsid w:val="006D5FB6"/>
    <w:rsid w:val="006D6C3A"/>
    <w:rsid w:val="006D7011"/>
    <w:rsid w:val="006D74B5"/>
    <w:rsid w:val="006E0A9B"/>
    <w:rsid w:val="006E130B"/>
    <w:rsid w:val="006E14F5"/>
    <w:rsid w:val="006E2090"/>
    <w:rsid w:val="006E4864"/>
    <w:rsid w:val="006E4A4A"/>
    <w:rsid w:val="006E509E"/>
    <w:rsid w:val="006E58F8"/>
    <w:rsid w:val="006E6B15"/>
    <w:rsid w:val="006E7343"/>
    <w:rsid w:val="006F018E"/>
    <w:rsid w:val="006F3651"/>
    <w:rsid w:val="006F533E"/>
    <w:rsid w:val="006F5917"/>
    <w:rsid w:val="00701C83"/>
    <w:rsid w:val="0070263A"/>
    <w:rsid w:val="007071CD"/>
    <w:rsid w:val="00707471"/>
    <w:rsid w:val="00713B1A"/>
    <w:rsid w:val="0071489B"/>
    <w:rsid w:val="00714A68"/>
    <w:rsid w:val="00715654"/>
    <w:rsid w:val="007175FC"/>
    <w:rsid w:val="00720572"/>
    <w:rsid w:val="00722B73"/>
    <w:rsid w:val="00727A2D"/>
    <w:rsid w:val="007343AC"/>
    <w:rsid w:val="00735DC9"/>
    <w:rsid w:val="00736471"/>
    <w:rsid w:val="007401AB"/>
    <w:rsid w:val="00740822"/>
    <w:rsid w:val="00741031"/>
    <w:rsid w:val="00742593"/>
    <w:rsid w:val="0074346E"/>
    <w:rsid w:val="007437E6"/>
    <w:rsid w:val="00744626"/>
    <w:rsid w:val="007448FE"/>
    <w:rsid w:val="00751150"/>
    <w:rsid w:val="00751B1E"/>
    <w:rsid w:val="00751E97"/>
    <w:rsid w:val="007527CC"/>
    <w:rsid w:val="00755EEC"/>
    <w:rsid w:val="00756E76"/>
    <w:rsid w:val="007571EA"/>
    <w:rsid w:val="00757762"/>
    <w:rsid w:val="00761192"/>
    <w:rsid w:val="00761BE3"/>
    <w:rsid w:val="0076478C"/>
    <w:rsid w:val="007652A3"/>
    <w:rsid w:val="007668C1"/>
    <w:rsid w:val="00770A8D"/>
    <w:rsid w:val="00772059"/>
    <w:rsid w:val="00772225"/>
    <w:rsid w:val="00773CBC"/>
    <w:rsid w:val="00777CB0"/>
    <w:rsid w:val="00780AE9"/>
    <w:rsid w:val="007812EB"/>
    <w:rsid w:val="00782294"/>
    <w:rsid w:val="0078292F"/>
    <w:rsid w:val="00783CBC"/>
    <w:rsid w:val="00785D9E"/>
    <w:rsid w:val="007877D1"/>
    <w:rsid w:val="00790814"/>
    <w:rsid w:val="00791D23"/>
    <w:rsid w:val="00792660"/>
    <w:rsid w:val="00793BE1"/>
    <w:rsid w:val="00793E36"/>
    <w:rsid w:val="007943FC"/>
    <w:rsid w:val="007957F3"/>
    <w:rsid w:val="007962C0"/>
    <w:rsid w:val="007A1750"/>
    <w:rsid w:val="007A1F25"/>
    <w:rsid w:val="007A22DF"/>
    <w:rsid w:val="007A2D77"/>
    <w:rsid w:val="007A6121"/>
    <w:rsid w:val="007A6261"/>
    <w:rsid w:val="007A6DA2"/>
    <w:rsid w:val="007A74C6"/>
    <w:rsid w:val="007B054D"/>
    <w:rsid w:val="007B0A54"/>
    <w:rsid w:val="007B60B4"/>
    <w:rsid w:val="007B6490"/>
    <w:rsid w:val="007B73C8"/>
    <w:rsid w:val="007B7736"/>
    <w:rsid w:val="007B7C78"/>
    <w:rsid w:val="007C0064"/>
    <w:rsid w:val="007C0F28"/>
    <w:rsid w:val="007C18F5"/>
    <w:rsid w:val="007C1C43"/>
    <w:rsid w:val="007C3469"/>
    <w:rsid w:val="007C43C0"/>
    <w:rsid w:val="007C575C"/>
    <w:rsid w:val="007C6495"/>
    <w:rsid w:val="007C65A6"/>
    <w:rsid w:val="007C7C28"/>
    <w:rsid w:val="007D0280"/>
    <w:rsid w:val="007D17A6"/>
    <w:rsid w:val="007D1C96"/>
    <w:rsid w:val="007D33DB"/>
    <w:rsid w:val="007D3B72"/>
    <w:rsid w:val="007D40E4"/>
    <w:rsid w:val="007D4168"/>
    <w:rsid w:val="007D59D5"/>
    <w:rsid w:val="007D668C"/>
    <w:rsid w:val="007D68B0"/>
    <w:rsid w:val="007D7477"/>
    <w:rsid w:val="007E1622"/>
    <w:rsid w:val="007E3548"/>
    <w:rsid w:val="007E499E"/>
    <w:rsid w:val="007E6EDA"/>
    <w:rsid w:val="007F0AB8"/>
    <w:rsid w:val="007F3570"/>
    <w:rsid w:val="007F4A46"/>
    <w:rsid w:val="007F6DFB"/>
    <w:rsid w:val="007F7719"/>
    <w:rsid w:val="00801E64"/>
    <w:rsid w:val="008036B5"/>
    <w:rsid w:val="00805DEC"/>
    <w:rsid w:val="0080750B"/>
    <w:rsid w:val="00807CCD"/>
    <w:rsid w:val="00811BA0"/>
    <w:rsid w:val="00813FCF"/>
    <w:rsid w:val="00814795"/>
    <w:rsid w:val="0081524A"/>
    <w:rsid w:val="00815C5D"/>
    <w:rsid w:val="00817E76"/>
    <w:rsid w:val="00817F13"/>
    <w:rsid w:val="00821769"/>
    <w:rsid w:val="00823B4B"/>
    <w:rsid w:val="0082621C"/>
    <w:rsid w:val="00827C30"/>
    <w:rsid w:val="00830635"/>
    <w:rsid w:val="008310F6"/>
    <w:rsid w:val="00832A15"/>
    <w:rsid w:val="0083321F"/>
    <w:rsid w:val="008332E1"/>
    <w:rsid w:val="008339B6"/>
    <w:rsid w:val="00842361"/>
    <w:rsid w:val="00843B32"/>
    <w:rsid w:val="00843DAF"/>
    <w:rsid w:val="00846163"/>
    <w:rsid w:val="00846EBB"/>
    <w:rsid w:val="00847000"/>
    <w:rsid w:val="008470A8"/>
    <w:rsid w:val="008519A0"/>
    <w:rsid w:val="00856060"/>
    <w:rsid w:val="0085746D"/>
    <w:rsid w:val="00857577"/>
    <w:rsid w:val="00857FB6"/>
    <w:rsid w:val="008623D8"/>
    <w:rsid w:val="0086247E"/>
    <w:rsid w:val="00862AFF"/>
    <w:rsid w:val="00862B8A"/>
    <w:rsid w:val="008648E7"/>
    <w:rsid w:val="00865770"/>
    <w:rsid w:val="0086621A"/>
    <w:rsid w:val="008702E5"/>
    <w:rsid w:val="00870B0C"/>
    <w:rsid w:val="00876AA1"/>
    <w:rsid w:val="00876B6B"/>
    <w:rsid w:val="00877F84"/>
    <w:rsid w:val="0088288F"/>
    <w:rsid w:val="008831D8"/>
    <w:rsid w:val="00885ADB"/>
    <w:rsid w:val="00886059"/>
    <w:rsid w:val="00886742"/>
    <w:rsid w:val="0088683A"/>
    <w:rsid w:val="00886BFF"/>
    <w:rsid w:val="008871AA"/>
    <w:rsid w:val="00890516"/>
    <w:rsid w:val="00892716"/>
    <w:rsid w:val="008A0244"/>
    <w:rsid w:val="008A315C"/>
    <w:rsid w:val="008A34E6"/>
    <w:rsid w:val="008A536C"/>
    <w:rsid w:val="008B0208"/>
    <w:rsid w:val="008B05F9"/>
    <w:rsid w:val="008B11D4"/>
    <w:rsid w:val="008B2AC5"/>
    <w:rsid w:val="008B67E0"/>
    <w:rsid w:val="008C11B4"/>
    <w:rsid w:val="008C2161"/>
    <w:rsid w:val="008C29C0"/>
    <w:rsid w:val="008C4B3C"/>
    <w:rsid w:val="008C7889"/>
    <w:rsid w:val="008D06DD"/>
    <w:rsid w:val="008D18DD"/>
    <w:rsid w:val="008D1947"/>
    <w:rsid w:val="008D46F8"/>
    <w:rsid w:val="008E16C8"/>
    <w:rsid w:val="008E3D2B"/>
    <w:rsid w:val="008E61FB"/>
    <w:rsid w:val="008E6963"/>
    <w:rsid w:val="008F0BF1"/>
    <w:rsid w:val="008F115E"/>
    <w:rsid w:val="008F1372"/>
    <w:rsid w:val="008F4B1E"/>
    <w:rsid w:val="008F4C83"/>
    <w:rsid w:val="008F74B7"/>
    <w:rsid w:val="008F754C"/>
    <w:rsid w:val="008F7955"/>
    <w:rsid w:val="00900339"/>
    <w:rsid w:val="00900E97"/>
    <w:rsid w:val="009018ED"/>
    <w:rsid w:val="00904240"/>
    <w:rsid w:val="00904CCC"/>
    <w:rsid w:val="00905933"/>
    <w:rsid w:val="009069EF"/>
    <w:rsid w:val="00907B26"/>
    <w:rsid w:val="0091202F"/>
    <w:rsid w:val="009158F6"/>
    <w:rsid w:val="00920998"/>
    <w:rsid w:val="00922E48"/>
    <w:rsid w:val="00924998"/>
    <w:rsid w:val="009253B9"/>
    <w:rsid w:val="00925C62"/>
    <w:rsid w:val="00926746"/>
    <w:rsid w:val="0092705B"/>
    <w:rsid w:val="00934348"/>
    <w:rsid w:val="009404FC"/>
    <w:rsid w:val="00943197"/>
    <w:rsid w:val="009442C9"/>
    <w:rsid w:val="00944766"/>
    <w:rsid w:val="009448F1"/>
    <w:rsid w:val="00944F2D"/>
    <w:rsid w:val="009503BE"/>
    <w:rsid w:val="00951243"/>
    <w:rsid w:val="00952BBD"/>
    <w:rsid w:val="00952E43"/>
    <w:rsid w:val="00954C04"/>
    <w:rsid w:val="0095525B"/>
    <w:rsid w:val="009557DF"/>
    <w:rsid w:val="00957275"/>
    <w:rsid w:val="00957D6A"/>
    <w:rsid w:val="00960275"/>
    <w:rsid w:val="00960B8F"/>
    <w:rsid w:val="009614B3"/>
    <w:rsid w:val="00962164"/>
    <w:rsid w:val="00964107"/>
    <w:rsid w:val="00966062"/>
    <w:rsid w:val="0096763C"/>
    <w:rsid w:val="00967BFB"/>
    <w:rsid w:val="0097060D"/>
    <w:rsid w:val="009717A5"/>
    <w:rsid w:val="00971992"/>
    <w:rsid w:val="0097204E"/>
    <w:rsid w:val="00973C40"/>
    <w:rsid w:val="00975AB3"/>
    <w:rsid w:val="00977224"/>
    <w:rsid w:val="0098026D"/>
    <w:rsid w:val="0098135B"/>
    <w:rsid w:val="00981E48"/>
    <w:rsid w:val="009826DA"/>
    <w:rsid w:val="00982C61"/>
    <w:rsid w:val="00983F6A"/>
    <w:rsid w:val="0098458D"/>
    <w:rsid w:val="00985B4E"/>
    <w:rsid w:val="00986A6F"/>
    <w:rsid w:val="00990736"/>
    <w:rsid w:val="009922CF"/>
    <w:rsid w:val="009930E7"/>
    <w:rsid w:val="00993C9F"/>
    <w:rsid w:val="009950D4"/>
    <w:rsid w:val="00996341"/>
    <w:rsid w:val="00996A0A"/>
    <w:rsid w:val="0099716F"/>
    <w:rsid w:val="009A0189"/>
    <w:rsid w:val="009A02EB"/>
    <w:rsid w:val="009A2DE0"/>
    <w:rsid w:val="009A3382"/>
    <w:rsid w:val="009A36F4"/>
    <w:rsid w:val="009A3B49"/>
    <w:rsid w:val="009A411E"/>
    <w:rsid w:val="009A4CB2"/>
    <w:rsid w:val="009A4FC3"/>
    <w:rsid w:val="009B0A86"/>
    <w:rsid w:val="009B0C73"/>
    <w:rsid w:val="009B44FF"/>
    <w:rsid w:val="009B4CC0"/>
    <w:rsid w:val="009B67E1"/>
    <w:rsid w:val="009B7B28"/>
    <w:rsid w:val="009B7E06"/>
    <w:rsid w:val="009C1DB1"/>
    <w:rsid w:val="009C39AE"/>
    <w:rsid w:val="009C4ABF"/>
    <w:rsid w:val="009C52DD"/>
    <w:rsid w:val="009C59B1"/>
    <w:rsid w:val="009D114F"/>
    <w:rsid w:val="009D6318"/>
    <w:rsid w:val="009D6E8C"/>
    <w:rsid w:val="009D7B4B"/>
    <w:rsid w:val="009E39D8"/>
    <w:rsid w:val="009E5CB2"/>
    <w:rsid w:val="009E64D7"/>
    <w:rsid w:val="009E7A53"/>
    <w:rsid w:val="009F1181"/>
    <w:rsid w:val="009F1269"/>
    <w:rsid w:val="009F1DF1"/>
    <w:rsid w:val="00A011F0"/>
    <w:rsid w:val="00A017F8"/>
    <w:rsid w:val="00A02AD2"/>
    <w:rsid w:val="00A078BF"/>
    <w:rsid w:val="00A07D5A"/>
    <w:rsid w:val="00A07FA0"/>
    <w:rsid w:val="00A102FB"/>
    <w:rsid w:val="00A103A6"/>
    <w:rsid w:val="00A10F13"/>
    <w:rsid w:val="00A122C8"/>
    <w:rsid w:val="00A13B05"/>
    <w:rsid w:val="00A141F3"/>
    <w:rsid w:val="00A14C90"/>
    <w:rsid w:val="00A159BD"/>
    <w:rsid w:val="00A173B5"/>
    <w:rsid w:val="00A17535"/>
    <w:rsid w:val="00A175F5"/>
    <w:rsid w:val="00A1779C"/>
    <w:rsid w:val="00A20791"/>
    <w:rsid w:val="00A21316"/>
    <w:rsid w:val="00A22DED"/>
    <w:rsid w:val="00A230AA"/>
    <w:rsid w:val="00A24ED0"/>
    <w:rsid w:val="00A30D71"/>
    <w:rsid w:val="00A32BCB"/>
    <w:rsid w:val="00A36C9A"/>
    <w:rsid w:val="00A40474"/>
    <w:rsid w:val="00A4233C"/>
    <w:rsid w:val="00A42767"/>
    <w:rsid w:val="00A42A5C"/>
    <w:rsid w:val="00A42C97"/>
    <w:rsid w:val="00A45BED"/>
    <w:rsid w:val="00A467BD"/>
    <w:rsid w:val="00A467EE"/>
    <w:rsid w:val="00A477FB"/>
    <w:rsid w:val="00A50ECD"/>
    <w:rsid w:val="00A5136A"/>
    <w:rsid w:val="00A51620"/>
    <w:rsid w:val="00A519B8"/>
    <w:rsid w:val="00A54A98"/>
    <w:rsid w:val="00A5616C"/>
    <w:rsid w:val="00A564FE"/>
    <w:rsid w:val="00A569A6"/>
    <w:rsid w:val="00A573FF"/>
    <w:rsid w:val="00A603F3"/>
    <w:rsid w:val="00A624CA"/>
    <w:rsid w:val="00A66699"/>
    <w:rsid w:val="00A66A59"/>
    <w:rsid w:val="00A67278"/>
    <w:rsid w:val="00A73A57"/>
    <w:rsid w:val="00A741B5"/>
    <w:rsid w:val="00A74949"/>
    <w:rsid w:val="00A75FAE"/>
    <w:rsid w:val="00A76D9B"/>
    <w:rsid w:val="00A805A0"/>
    <w:rsid w:val="00A80D5C"/>
    <w:rsid w:val="00A81E57"/>
    <w:rsid w:val="00A8210D"/>
    <w:rsid w:val="00A83393"/>
    <w:rsid w:val="00A84987"/>
    <w:rsid w:val="00A871EA"/>
    <w:rsid w:val="00A91064"/>
    <w:rsid w:val="00A91AF6"/>
    <w:rsid w:val="00A93905"/>
    <w:rsid w:val="00A94B69"/>
    <w:rsid w:val="00AA202E"/>
    <w:rsid w:val="00AA3302"/>
    <w:rsid w:val="00AA3C8D"/>
    <w:rsid w:val="00AA53FD"/>
    <w:rsid w:val="00AA54FB"/>
    <w:rsid w:val="00AA662D"/>
    <w:rsid w:val="00AA6673"/>
    <w:rsid w:val="00AA6E22"/>
    <w:rsid w:val="00AA7514"/>
    <w:rsid w:val="00AB08F5"/>
    <w:rsid w:val="00AB14CE"/>
    <w:rsid w:val="00AB24B9"/>
    <w:rsid w:val="00AB5086"/>
    <w:rsid w:val="00AB5289"/>
    <w:rsid w:val="00AC175A"/>
    <w:rsid w:val="00AC1C5A"/>
    <w:rsid w:val="00AC20DB"/>
    <w:rsid w:val="00AC3033"/>
    <w:rsid w:val="00AC3EDB"/>
    <w:rsid w:val="00AC4376"/>
    <w:rsid w:val="00AC65EE"/>
    <w:rsid w:val="00AD1F61"/>
    <w:rsid w:val="00AD31C1"/>
    <w:rsid w:val="00AD3282"/>
    <w:rsid w:val="00AD551A"/>
    <w:rsid w:val="00AD622A"/>
    <w:rsid w:val="00AD6E47"/>
    <w:rsid w:val="00AE1014"/>
    <w:rsid w:val="00AE186B"/>
    <w:rsid w:val="00AE3B47"/>
    <w:rsid w:val="00AE52D9"/>
    <w:rsid w:val="00AE6025"/>
    <w:rsid w:val="00AE6CDE"/>
    <w:rsid w:val="00AE7BA5"/>
    <w:rsid w:val="00AF08B3"/>
    <w:rsid w:val="00AF08F3"/>
    <w:rsid w:val="00AF14C2"/>
    <w:rsid w:val="00AF2C9B"/>
    <w:rsid w:val="00AF37AF"/>
    <w:rsid w:val="00AF527D"/>
    <w:rsid w:val="00AF6695"/>
    <w:rsid w:val="00AF6CDA"/>
    <w:rsid w:val="00B02524"/>
    <w:rsid w:val="00B02922"/>
    <w:rsid w:val="00B04D35"/>
    <w:rsid w:val="00B05722"/>
    <w:rsid w:val="00B06D28"/>
    <w:rsid w:val="00B07BAF"/>
    <w:rsid w:val="00B11FFF"/>
    <w:rsid w:val="00B1706C"/>
    <w:rsid w:val="00B20380"/>
    <w:rsid w:val="00B20CA2"/>
    <w:rsid w:val="00B22E45"/>
    <w:rsid w:val="00B23A65"/>
    <w:rsid w:val="00B2515E"/>
    <w:rsid w:val="00B253EB"/>
    <w:rsid w:val="00B27F1B"/>
    <w:rsid w:val="00B30D4C"/>
    <w:rsid w:val="00B32D1D"/>
    <w:rsid w:val="00B332E6"/>
    <w:rsid w:val="00B36E61"/>
    <w:rsid w:val="00B46968"/>
    <w:rsid w:val="00B50414"/>
    <w:rsid w:val="00B517B1"/>
    <w:rsid w:val="00B52AE0"/>
    <w:rsid w:val="00B54919"/>
    <w:rsid w:val="00B55442"/>
    <w:rsid w:val="00B5792C"/>
    <w:rsid w:val="00B6013F"/>
    <w:rsid w:val="00B625B5"/>
    <w:rsid w:val="00B646D3"/>
    <w:rsid w:val="00B64C9D"/>
    <w:rsid w:val="00B65065"/>
    <w:rsid w:val="00B65373"/>
    <w:rsid w:val="00B717F1"/>
    <w:rsid w:val="00B7435F"/>
    <w:rsid w:val="00B74D9F"/>
    <w:rsid w:val="00B75606"/>
    <w:rsid w:val="00B7694A"/>
    <w:rsid w:val="00B76AA4"/>
    <w:rsid w:val="00B76D77"/>
    <w:rsid w:val="00B77138"/>
    <w:rsid w:val="00B77C61"/>
    <w:rsid w:val="00B80902"/>
    <w:rsid w:val="00B83456"/>
    <w:rsid w:val="00B83E60"/>
    <w:rsid w:val="00B84536"/>
    <w:rsid w:val="00B84F22"/>
    <w:rsid w:val="00B8536D"/>
    <w:rsid w:val="00B91450"/>
    <w:rsid w:val="00B93344"/>
    <w:rsid w:val="00B94C89"/>
    <w:rsid w:val="00B96546"/>
    <w:rsid w:val="00B965B6"/>
    <w:rsid w:val="00B96DD5"/>
    <w:rsid w:val="00B97306"/>
    <w:rsid w:val="00BA0332"/>
    <w:rsid w:val="00BA152D"/>
    <w:rsid w:val="00BA1A96"/>
    <w:rsid w:val="00BA310C"/>
    <w:rsid w:val="00BA32A5"/>
    <w:rsid w:val="00BA393B"/>
    <w:rsid w:val="00BA68B0"/>
    <w:rsid w:val="00BA6F3B"/>
    <w:rsid w:val="00BA7210"/>
    <w:rsid w:val="00BB1C04"/>
    <w:rsid w:val="00BB4DCF"/>
    <w:rsid w:val="00BB56CE"/>
    <w:rsid w:val="00BB5713"/>
    <w:rsid w:val="00BB6EBA"/>
    <w:rsid w:val="00BC0DE3"/>
    <w:rsid w:val="00BC0F62"/>
    <w:rsid w:val="00BC1632"/>
    <w:rsid w:val="00BC3B88"/>
    <w:rsid w:val="00BC4100"/>
    <w:rsid w:val="00BC7FB0"/>
    <w:rsid w:val="00BD3668"/>
    <w:rsid w:val="00BD4626"/>
    <w:rsid w:val="00BD4B84"/>
    <w:rsid w:val="00BD5596"/>
    <w:rsid w:val="00BD5FC0"/>
    <w:rsid w:val="00BD7363"/>
    <w:rsid w:val="00BE48AE"/>
    <w:rsid w:val="00BE62C5"/>
    <w:rsid w:val="00BE6A66"/>
    <w:rsid w:val="00BE73F4"/>
    <w:rsid w:val="00BF2EB6"/>
    <w:rsid w:val="00BF3B26"/>
    <w:rsid w:val="00BF4D08"/>
    <w:rsid w:val="00BF60AD"/>
    <w:rsid w:val="00BF62DE"/>
    <w:rsid w:val="00C02FA5"/>
    <w:rsid w:val="00C0565F"/>
    <w:rsid w:val="00C05A1B"/>
    <w:rsid w:val="00C06515"/>
    <w:rsid w:val="00C10B1E"/>
    <w:rsid w:val="00C12DA8"/>
    <w:rsid w:val="00C133F2"/>
    <w:rsid w:val="00C13B4B"/>
    <w:rsid w:val="00C15DF2"/>
    <w:rsid w:val="00C1692C"/>
    <w:rsid w:val="00C20DAA"/>
    <w:rsid w:val="00C22256"/>
    <w:rsid w:val="00C22976"/>
    <w:rsid w:val="00C23D07"/>
    <w:rsid w:val="00C2617A"/>
    <w:rsid w:val="00C270BB"/>
    <w:rsid w:val="00C3169F"/>
    <w:rsid w:val="00C31E54"/>
    <w:rsid w:val="00C337F2"/>
    <w:rsid w:val="00C36FA1"/>
    <w:rsid w:val="00C405E9"/>
    <w:rsid w:val="00C42690"/>
    <w:rsid w:val="00C42B14"/>
    <w:rsid w:val="00C43EA0"/>
    <w:rsid w:val="00C463AD"/>
    <w:rsid w:val="00C506AB"/>
    <w:rsid w:val="00C54DCA"/>
    <w:rsid w:val="00C554F3"/>
    <w:rsid w:val="00C5567E"/>
    <w:rsid w:val="00C64072"/>
    <w:rsid w:val="00C6418F"/>
    <w:rsid w:val="00C666EC"/>
    <w:rsid w:val="00C66CE6"/>
    <w:rsid w:val="00C70462"/>
    <w:rsid w:val="00C707D9"/>
    <w:rsid w:val="00C74579"/>
    <w:rsid w:val="00C74CF2"/>
    <w:rsid w:val="00C767C2"/>
    <w:rsid w:val="00C8017E"/>
    <w:rsid w:val="00C80288"/>
    <w:rsid w:val="00C807DD"/>
    <w:rsid w:val="00C829BF"/>
    <w:rsid w:val="00C8487F"/>
    <w:rsid w:val="00C900A4"/>
    <w:rsid w:val="00C918CE"/>
    <w:rsid w:val="00C91985"/>
    <w:rsid w:val="00C91BF1"/>
    <w:rsid w:val="00C93BEA"/>
    <w:rsid w:val="00C946E1"/>
    <w:rsid w:val="00C951CA"/>
    <w:rsid w:val="00C97203"/>
    <w:rsid w:val="00CA3DC1"/>
    <w:rsid w:val="00CA3EA1"/>
    <w:rsid w:val="00CA5502"/>
    <w:rsid w:val="00CA63BB"/>
    <w:rsid w:val="00CA68DA"/>
    <w:rsid w:val="00CA7F04"/>
    <w:rsid w:val="00CB029B"/>
    <w:rsid w:val="00CB0D60"/>
    <w:rsid w:val="00CC025F"/>
    <w:rsid w:val="00CC1349"/>
    <w:rsid w:val="00CC32C3"/>
    <w:rsid w:val="00CC458F"/>
    <w:rsid w:val="00CC5827"/>
    <w:rsid w:val="00CC5E9C"/>
    <w:rsid w:val="00CD307D"/>
    <w:rsid w:val="00CD31FD"/>
    <w:rsid w:val="00CD4E7A"/>
    <w:rsid w:val="00CD6989"/>
    <w:rsid w:val="00CD75FF"/>
    <w:rsid w:val="00CD7AD5"/>
    <w:rsid w:val="00CE002D"/>
    <w:rsid w:val="00CE1030"/>
    <w:rsid w:val="00CE1576"/>
    <w:rsid w:val="00CE28E3"/>
    <w:rsid w:val="00CE32CC"/>
    <w:rsid w:val="00CE3E99"/>
    <w:rsid w:val="00CE5AA7"/>
    <w:rsid w:val="00CE5CE1"/>
    <w:rsid w:val="00CE6F7B"/>
    <w:rsid w:val="00CF25E1"/>
    <w:rsid w:val="00CF2949"/>
    <w:rsid w:val="00CF4967"/>
    <w:rsid w:val="00CF6CB7"/>
    <w:rsid w:val="00D02462"/>
    <w:rsid w:val="00D04BAF"/>
    <w:rsid w:val="00D05B8E"/>
    <w:rsid w:val="00D05C4E"/>
    <w:rsid w:val="00D075CA"/>
    <w:rsid w:val="00D10F51"/>
    <w:rsid w:val="00D10F81"/>
    <w:rsid w:val="00D1241C"/>
    <w:rsid w:val="00D136D5"/>
    <w:rsid w:val="00D13A2D"/>
    <w:rsid w:val="00D14B22"/>
    <w:rsid w:val="00D20A01"/>
    <w:rsid w:val="00D210C3"/>
    <w:rsid w:val="00D221A2"/>
    <w:rsid w:val="00D22691"/>
    <w:rsid w:val="00D22BE0"/>
    <w:rsid w:val="00D269DD"/>
    <w:rsid w:val="00D30279"/>
    <w:rsid w:val="00D327FC"/>
    <w:rsid w:val="00D32CED"/>
    <w:rsid w:val="00D32D8E"/>
    <w:rsid w:val="00D35238"/>
    <w:rsid w:val="00D35B88"/>
    <w:rsid w:val="00D35DC7"/>
    <w:rsid w:val="00D36342"/>
    <w:rsid w:val="00D37F9D"/>
    <w:rsid w:val="00D429BF"/>
    <w:rsid w:val="00D45396"/>
    <w:rsid w:val="00D47949"/>
    <w:rsid w:val="00D521DB"/>
    <w:rsid w:val="00D5548B"/>
    <w:rsid w:val="00D55D6F"/>
    <w:rsid w:val="00D55EF6"/>
    <w:rsid w:val="00D56C18"/>
    <w:rsid w:val="00D613AD"/>
    <w:rsid w:val="00D62ECC"/>
    <w:rsid w:val="00D63E91"/>
    <w:rsid w:val="00D6470A"/>
    <w:rsid w:val="00D6769C"/>
    <w:rsid w:val="00D71B81"/>
    <w:rsid w:val="00D7220C"/>
    <w:rsid w:val="00D72C5A"/>
    <w:rsid w:val="00D75B82"/>
    <w:rsid w:val="00D76C71"/>
    <w:rsid w:val="00D770D9"/>
    <w:rsid w:val="00D82FB9"/>
    <w:rsid w:val="00D8302A"/>
    <w:rsid w:val="00D86823"/>
    <w:rsid w:val="00D90A60"/>
    <w:rsid w:val="00D91E8C"/>
    <w:rsid w:val="00D925DE"/>
    <w:rsid w:val="00D954D6"/>
    <w:rsid w:val="00D965BE"/>
    <w:rsid w:val="00D96FD1"/>
    <w:rsid w:val="00DA0ED4"/>
    <w:rsid w:val="00DA213E"/>
    <w:rsid w:val="00DA231D"/>
    <w:rsid w:val="00DA5E5B"/>
    <w:rsid w:val="00DB1146"/>
    <w:rsid w:val="00DB1B15"/>
    <w:rsid w:val="00DB406A"/>
    <w:rsid w:val="00DB4AAF"/>
    <w:rsid w:val="00DB56EB"/>
    <w:rsid w:val="00DB5A42"/>
    <w:rsid w:val="00DB648B"/>
    <w:rsid w:val="00DB7554"/>
    <w:rsid w:val="00DC179C"/>
    <w:rsid w:val="00DC7AD3"/>
    <w:rsid w:val="00DD012C"/>
    <w:rsid w:val="00DD0BB2"/>
    <w:rsid w:val="00DD151C"/>
    <w:rsid w:val="00DD2590"/>
    <w:rsid w:val="00DD2BF4"/>
    <w:rsid w:val="00DD33A9"/>
    <w:rsid w:val="00DD3B7F"/>
    <w:rsid w:val="00DD4103"/>
    <w:rsid w:val="00DE0E11"/>
    <w:rsid w:val="00DE35D5"/>
    <w:rsid w:val="00DE41A8"/>
    <w:rsid w:val="00DE4226"/>
    <w:rsid w:val="00DE4CE5"/>
    <w:rsid w:val="00DE52DD"/>
    <w:rsid w:val="00DE6366"/>
    <w:rsid w:val="00DF0319"/>
    <w:rsid w:val="00DF03AC"/>
    <w:rsid w:val="00DF0932"/>
    <w:rsid w:val="00DF1D4F"/>
    <w:rsid w:val="00DF23E0"/>
    <w:rsid w:val="00DF2707"/>
    <w:rsid w:val="00DF5441"/>
    <w:rsid w:val="00E02C81"/>
    <w:rsid w:val="00E0410D"/>
    <w:rsid w:val="00E04F61"/>
    <w:rsid w:val="00E04FE8"/>
    <w:rsid w:val="00E107AF"/>
    <w:rsid w:val="00E11025"/>
    <w:rsid w:val="00E11CB1"/>
    <w:rsid w:val="00E1218D"/>
    <w:rsid w:val="00E200BC"/>
    <w:rsid w:val="00E24F8D"/>
    <w:rsid w:val="00E2584C"/>
    <w:rsid w:val="00E26660"/>
    <w:rsid w:val="00E301D5"/>
    <w:rsid w:val="00E36112"/>
    <w:rsid w:val="00E45322"/>
    <w:rsid w:val="00E460DD"/>
    <w:rsid w:val="00E4692D"/>
    <w:rsid w:val="00E47BE7"/>
    <w:rsid w:val="00E47D42"/>
    <w:rsid w:val="00E509D7"/>
    <w:rsid w:val="00E51857"/>
    <w:rsid w:val="00E5223F"/>
    <w:rsid w:val="00E56678"/>
    <w:rsid w:val="00E5686E"/>
    <w:rsid w:val="00E56E54"/>
    <w:rsid w:val="00E6075A"/>
    <w:rsid w:val="00E6109E"/>
    <w:rsid w:val="00E643A0"/>
    <w:rsid w:val="00E6744B"/>
    <w:rsid w:val="00E706C1"/>
    <w:rsid w:val="00E72D07"/>
    <w:rsid w:val="00E735D4"/>
    <w:rsid w:val="00E738EE"/>
    <w:rsid w:val="00E768B2"/>
    <w:rsid w:val="00E77C0E"/>
    <w:rsid w:val="00E80BD0"/>
    <w:rsid w:val="00E80DBD"/>
    <w:rsid w:val="00E8319C"/>
    <w:rsid w:val="00E83605"/>
    <w:rsid w:val="00E83F82"/>
    <w:rsid w:val="00E85634"/>
    <w:rsid w:val="00E85749"/>
    <w:rsid w:val="00E85B37"/>
    <w:rsid w:val="00E872BA"/>
    <w:rsid w:val="00E91BA2"/>
    <w:rsid w:val="00E9363E"/>
    <w:rsid w:val="00E95F97"/>
    <w:rsid w:val="00EA1708"/>
    <w:rsid w:val="00EA32D3"/>
    <w:rsid w:val="00EA3E27"/>
    <w:rsid w:val="00EA476C"/>
    <w:rsid w:val="00EB168A"/>
    <w:rsid w:val="00EB616D"/>
    <w:rsid w:val="00EB6269"/>
    <w:rsid w:val="00EB7243"/>
    <w:rsid w:val="00EB7287"/>
    <w:rsid w:val="00EC0368"/>
    <w:rsid w:val="00EC215A"/>
    <w:rsid w:val="00EC5645"/>
    <w:rsid w:val="00EC56FD"/>
    <w:rsid w:val="00EC696E"/>
    <w:rsid w:val="00EC7AAD"/>
    <w:rsid w:val="00ED110A"/>
    <w:rsid w:val="00ED1727"/>
    <w:rsid w:val="00ED1B06"/>
    <w:rsid w:val="00ED1F45"/>
    <w:rsid w:val="00ED29BE"/>
    <w:rsid w:val="00ED2C09"/>
    <w:rsid w:val="00ED3E58"/>
    <w:rsid w:val="00ED3E7C"/>
    <w:rsid w:val="00ED4D1A"/>
    <w:rsid w:val="00ED6885"/>
    <w:rsid w:val="00EE3469"/>
    <w:rsid w:val="00EE3D04"/>
    <w:rsid w:val="00EE42FA"/>
    <w:rsid w:val="00EE5510"/>
    <w:rsid w:val="00EE6572"/>
    <w:rsid w:val="00EE7399"/>
    <w:rsid w:val="00EF30D4"/>
    <w:rsid w:val="00EF3250"/>
    <w:rsid w:val="00EF4623"/>
    <w:rsid w:val="00EF49D2"/>
    <w:rsid w:val="00EF79A6"/>
    <w:rsid w:val="00F00850"/>
    <w:rsid w:val="00F01222"/>
    <w:rsid w:val="00F05F71"/>
    <w:rsid w:val="00F06B62"/>
    <w:rsid w:val="00F07493"/>
    <w:rsid w:val="00F079FC"/>
    <w:rsid w:val="00F10D8D"/>
    <w:rsid w:val="00F11A98"/>
    <w:rsid w:val="00F129A3"/>
    <w:rsid w:val="00F1393C"/>
    <w:rsid w:val="00F13FC0"/>
    <w:rsid w:val="00F16CD3"/>
    <w:rsid w:val="00F16ECA"/>
    <w:rsid w:val="00F17B7E"/>
    <w:rsid w:val="00F20C60"/>
    <w:rsid w:val="00F22584"/>
    <w:rsid w:val="00F271EE"/>
    <w:rsid w:val="00F30908"/>
    <w:rsid w:val="00F3094A"/>
    <w:rsid w:val="00F31851"/>
    <w:rsid w:val="00F33942"/>
    <w:rsid w:val="00F34A54"/>
    <w:rsid w:val="00F34C5F"/>
    <w:rsid w:val="00F37A05"/>
    <w:rsid w:val="00F41319"/>
    <w:rsid w:val="00F4152D"/>
    <w:rsid w:val="00F41EDB"/>
    <w:rsid w:val="00F4207F"/>
    <w:rsid w:val="00F420E0"/>
    <w:rsid w:val="00F438BD"/>
    <w:rsid w:val="00F44AAF"/>
    <w:rsid w:val="00F45029"/>
    <w:rsid w:val="00F47481"/>
    <w:rsid w:val="00F478C2"/>
    <w:rsid w:val="00F50D18"/>
    <w:rsid w:val="00F50F4F"/>
    <w:rsid w:val="00F50FA8"/>
    <w:rsid w:val="00F518B9"/>
    <w:rsid w:val="00F53669"/>
    <w:rsid w:val="00F55A5E"/>
    <w:rsid w:val="00F60802"/>
    <w:rsid w:val="00F6379A"/>
    <w:rsid w:val="00F65E1B"/>
    <w:rsid w:val="00F671F8"/>
    <w:rsid w:val="00F70AAB"/>
    <w:rsid w:val="00F70C1E"/>
    <w:rsid w:val="00F726D4"/>
    <w:rsid w:val="00F72816"/>
    <w:rsid w:val="00F74103"/>
    <w:rsid w:val="00F7622B"/>
    <w:rsid w:val="00F867F9"/>
    <w:rsid w:val="00F90488"/>
    <w:rsid w:val="00F942ED"/>
    <w:rsid w:val="00F95359"/>
    <w:rsid w:val="00F967E0"/>
    <w:rsid w:val="00FA0312"/>
    <w:rsid w:val="00FA19E4"/>
    <w:rsid w:val="00FA366C"/>
    <w:rsid w:val="00FA4A96"/>
    <w:rsid w:val="00FA4C6F"/>
    <w:rsid w:val="00FA5B7A"/>
    <w:rsid w:val="00FA7699"/>
    <w:rsid w:val="00FA79F1"/>
    <w:rsid w:val="00FA7EDD"/>
    <w:rsid w:val="00FB0976"/>
    <w:rsid w:val="00FB11D7"/>
    <w:rsid w:val="00FB2255"/>
    <w:rsid w:val="00FB443D"/>
    <w:rsid w:val="00FB6530"/>
    <w:rsid w:val="00FC0638"/>
    <w:rsid w:val="00FC1307"/>
    <w:rsid w:val="00FC2D4A"/>
    <w:rsid w:val="00FC430C"/>
    <w:rsid w:val="00FC6102"/>
    <w:rsid w:val="00FC67E1"/>
    <w:rsid w:val="00FD2932"/>
    <w:rsid w:val="00FD3CAA"/>
    <w:rsid w:val="00FD425E"/>
    <w:rsid w:val="00FD7810"/>
    <w:rsid w:val="00FE3192"/>
    <w:rsid w:val="00FE43A3"/>
    <w:rsid w:val="00FF136C"/>
    <w:rsid w:val="00FF1566"/>
    <w:rsid w:val="00FF15EC"/>
    <w:rsid w:val="00FF1843"/>
    <w:rsid w:val="00FF23DB"/>
    <w:rsid w:val="00FF3F4D"/>
    <w:rsid w:val="00FF54B9"/>
    <w:rsid w:val="00FF7D5B"/>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yt-lockup-playlist-item-length">
    <w:name w:val="yt-lockup-playlist-item-length"/>
    <w:basedOn w:val="DefaultParagraphFont"/>
    <w:rsid w:val="008F0BF1"/>
  </w:style>
  <w:style w:type="character" w:customStyle="1" w:styleId="fontsize">
    <w:name w:val="font⁻size:"/>
    <w:basedOn w:val="DefaultParagraphFont"/>
    <w:rsid w:val="00986A6F"/>
  </w:style>
  <w:style w:type="character" w:customStyle="1" w:styleId="style1">
    <w:name w:val="style1"/>
    <w:basedOn w:val="DefaultParagraphFont"/>
    <w:rsid w:val="00BC1632"/>
  </w:style>
  <w:style w:type="character" w:customStyle="1" w:styleId="audiolinkinfo">
    <w:name w:val="audiolinkinfo"/>
    <w:basedOn w:val="DefaultParagraphFont"/>
    <w:rsid w:val="00996341"/>
  </w:style>
  <w:style w:type="character" w:customStyle="1" w:styleId="metadata">
    <w:name w:val="metadata"/>
    <w:basedOn w:val="DefaultParagraphFont"/>
    <w:rsid w:val="00C23D07"/>
  </w:style>
</w:styles>
</file>

<file path=word/webSettings.xml><?xml version="1.0" encoding="utf-8"?>
<w:webSettings xmlns:r="http://schemas.openxmlformats.org/officeDocument/2006/relationships" xmlns:w="http://schemas.openxmlformats.org/wordprocessingml/2006/main">
  <w:divs>
    <w:div w:id="9920411">
      <w:bodyDiv w:val="1"/>
      <w:marLeft w:val="0"/>
      <w:marRight w:val="0"/>
      <w:marTop w:val="0"/>
      <w:marBottom w:val="0"/>
      <w:divBdr>
        <w:top w:val="none" w:sz="0" w:space="0" w:color="auto"/>
        <w:left w:val="none" w:sz="0" w:space="0" w:color="auto"/>
        <w:bottom w:val="none" w:sz="0" w:space="0" w:color="auto"/>
        <w:right w:val="none" w:sz="0" w:space="0" w:color="auto"/>
      </w:divBdr>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81613">
      <w:bodyDiv w:val="1"/>
      <w:marLeft w:val="0"/>
      <w:marRight w:val="0"/>
      <w:marTop w:val="0"/>
      <w:marBottom w:val="0"/>
      <w:divBdr>
        <w:top w:val="none" w:sz="0" w:space="0" w:color="auto"/>
        <w:left w:val="none" w:sz="0" w:space="0" w:color="auto"/>
        <w:bottom w:val="none" w:sz="0" w:space="0" w:color="auto"/>
        <w:right w:val="none" w:sz="0" w:space="0" w:color="auto"/>
      </w:divBdr>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177814464">
      <w:bodyDiv w:val="1"/>
      <w:marLeft w:val="0"/>
      <w:marRight w:val="0"/>
      <w:marTop w:val="0"/>
      <w:marBottom w:val="0"/>
      <w:divBdr>
        <w:top w:val="none" w:sz="0" w:space="0" w:color="auto"/>
        <w:left w:val="none" w:sz="0" w:space="0" w:color="auto"/>
        <w:bottom w:val="none" w:sz="0" w:space="0" w:color="auto"/>
        <w:right w:val="none" w:sz="0" w:space="0" w:color="auto"/>
      </w:divBdr>
    </w:div>
    <w:div w:id="196352083">
      <w:bodyDiv w:val="1"/>
      <w:marLeft w:val="0"/>
      <w:marRight w:val="0"/>
      <w:marTop w:val="0"/>
      <w:marBottom w:val="0"/>
      <w:divBdr>
        <w:top w:val="none" w:sz="0" w:space="0" w:color="auto"/>
        <w:left w:val="none" w:sz="0" w:space="0" w:color="auto"/>
        <w:bottom w:val="none" w:sz="0" w:space="0" w:color="auto"/>
        <w:right w:val="none" w:sz="0" w:space="0" w:color="auto"/>
      </w:divBdr>
      <w:divsChild>
        <w:div w:id="1041323528">
          <w:marLeft w:val="0"/>
          <w:marRight w:val="0"/>
          <w:marTop w:val="0"/>
          <w:marBottom w:val="0"/>
          <w:divBdr>
            <w:top w:val="none" w:sz="0" w:space="0" w:color="auto"/>
            <w:left w:val="none" w:sz="0" w:space="0" w:color="auto"/>
            <w:bottom w:val="none" w:sz="0" w:space="0" w:color="auto"/>
            <w:right w:val="none" w:sz="0" w:space="0" w:color="auto"/>
          </w:divBdr>
          <w:divsChild>
            <w:div w:id="1290471833">
              <w:marLeft w:val="0"/>
              <w:marRight w:val="0"/>
              <w:marTop w:val="0"/>
              <w:marBottom w:val="0"/>
              <w:divBdr>
                <w:top w:val="none" w:sz="0" w:space="0" w:color="auto"/>
                <w:left w:val="none" w:sz="0" w:space="0" w:color="auto"/>
                <w:bottom w:val="none" w:sz="0" w:space="0" w:color="auto"/>
                <w:right w:val="none" w:sz="0" w:space="0" w:color="auto"/>
              </w:divBdr>
              <w:divsChild>
                <w:div w:id="1691712322">
                  <w:marLeft w:val="0"/>
                  <w:marRight w:val="0"/>
                  <w:marTop w:val="0"/>
                  <w:marBottom w:val="0"/>
                  <w:divBdr>
                    <w:top w:val="none" w:sz="0" w:space="0" w:color="auto"/>
                    <w:left w:val="none" w:sz="0" w:space="0" w:color="auto"/>
                    <w:bottom w:val="none" w:sz="0" w:space="0" w:color="auto"/>
                    <w:right w:val="none" w:sz="0" w:space="0" w:color="auto"/>
                  </w:divBdr>
                  <w:divsChild>
                    <w:div w:id="1935436770">
                      <w:marLeft w:val="0"/>
                      <w:marRight w:val="336"/>
                      <w:marTop w:val="120"/>
                      <w:marBottom w:val="312"/>
                      <w:divBdr>
                        <w:top w:val="none" w:sz="0" w:space="0" w:color="auto"/>
                        <w:left w:val="none" w:sz="0" w:space="0" w:color="auto"/>
                        <w:bottom w:val="none" w:sz="0" w:space="0" w:color="auto"/>
                        <w:right w:val="none" w:sz="0" w:space="0" w:color="auto"/>
                      </w:divBdr>
                      <w:divsChild>
                        <w:div w:id="1242983274">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201481431">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238485674">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46758495">
      <w:bodyDiv w:val="1"/>
      <w:marLeft w:val="0"/>
      <w:marRight w:val="0"/>
      <w:marTop w:val="0"/>
      <w:marBottom w:val="0"/>
      <w:divBdr>
        <w:top w:val="none" w:sz="0" w:space="0" w:color="auto"/>
        <w:left w:val="none" w:sz="0" w:space="0" w:color="auto"/>
        <w:bottom w:val="none" w:sz="0" w:space="0" w:color="auto"/>
        <w:right w:val="none" w:sz="0" w:space="0" w:color="auto"/>
      </w:divBdr>
    </w:div>
    <w:div w:id="358824937">
      <w:bodyDiv w:val="1"/>
      <w:marLeft w:val="0"/>
      <w:marRight w:val="0"/>
      <w:marTop w:val="0"/>
      <w:marBottom w:val="0"/>
      <w:divBdr>
        <w:top w:val="none" w:sz="0" w:space="0" w:color="auto"/>
        <w:left w:val="none" w:sz="0" w:space="0" w:color="auto"/>
        <w:bottom w:val="none" w:sz="0" w:space="0" w:color="auto"/>
        <w:right w:val="none" w:sz="0" w:space="0" w:color="auto"/>
      </w:divBdr>
    </w:div>
    <w:div w:id="449788918">
      <w:bodyDiv w:val="1"/>
      <w:marLeft w:val="0"/>
      <w:marRight w:val="0"/>
      <w:marTop w:val="0"/>
      <w:marBottom w:val="0"/>
      <w:divBdr>
        <w:top w:val="none" w:sz="0" w:space="0" w:color="auto"/>
        <w:left w:val="none" w:sz="0" w:space="0" w:color="auto"/>
        <w:bottom w:val="none" w:sz="0" w:space="0" w:color="auto"/>
        <w:right w:val="none" w:sz="0" w:space="0" w:color="auto"/>
      </w:divBdr>
    </w:div>
    <w:div w:id="464389824">
      <w:bodyDiv w:val="1"/>
      <w:marLeft w:val="0"/>
      <w:marRight w:val="0"/>
      <w:marTop w:val="0"/>
      <w:marBottom w:val="0"/>
      <w:divBdr>
        <w:top w:val="none" w:sz="0" w:space="0" w:color="auto"/>
        <w:left w:val="none" w:sz="0" w:space="0" w:color="auto"/>
        <w:bottom w:val="none" w:sz="0" w:space="0" w:color="auto"/>
        <w:right w:val="none" w:sz="0" w:space="0" w:color="auto"/>
      </w:divBdr>
    </w:div>
    <w:div w:id="478234368">
      <w:bodyDiv w:val="1"/>
      <w:marLeft w:val="0"/>
      <w:marRight w:val="0"/>
      <w:marTop w:val="0"/>
      <w:marBottom w:val="0"/>
      <w:divBdr>
        <w:top w:val="none" w:sz="0" w:space="0" w:color="auto"/>
        <w:left w:val="none" w:sz="0" w:space="0" w:color="auto"/>
        <w:bottom w:val="none" w:sz="0" w:space="0" w:color="auto"/>
        <w:right w:val="none" w:sz="0" w:space="0" w:color="auto"/>
      </w:divBdr>
    </w:div>
    <w:div w:id="527179163">
      <w:bodyDiv w:val="1"/>
      <w:marLeft w:val="0"/>
      <w:marRight w:val="0"/>
      <w:marTop w:val="0"/>
      <w:marBottom w:val="0"/>
      <w:divBdr>
        <w:top w:val="none" w:sz="0" w:space="0" w:color="auto"/>
        <w:left w:val="none" w:sz="0" w:space="0" w:color="auto"/>
        <w:bottom w:val="none" w:sz="0" w:space="0" w:color="auto"/>
        <w:right w:val="none" w:sz="0" w:space="0" w:color="auto"/>
      </w:divBdr>
    </w:div>
    <w:div w:id="541555062">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92206397">
      <w:bodyDiv w:val="1"/>
      <w:marLeft w:val="0"/>
      <w:marRight w:val="0"/>
      <w:marTop w:val="0"/>
      <w:marBottom w:val="0"/>
      <w:divBdr>
        <w:top w:val="none" w:sz="0" w:space="0" w:color="auto"/>
        <w:left w:val="none" w:sz="0" w:space="0" w:color="auto"/>
        <w:bottom w:val="none" w:sz="0" w:space="0" w:color="auto"/>
        <w:right w:val="none" w:sz="0" w:space="0" w:color="auto"/>
      </w:divBdr>
    </w:div>
    <w:div w:id="604846140">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45224829">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7619114">
      <w:bodyDiv w:val="1"/>
      <w:marLeft w:val="0"/>
      <w:marRight w:val="0"/>
      <w:marTop w:val="0"/>
      <w:marBottom w:val="0"/>
      <w:divBdr>
        <w:top w:val="none" w:sz="0" w:space="0" w:color="auto"/>
        <w:left w:val="none" w:sz="0" w:space="0" w:color="auto"/>
        <w:bottom w:val="none" w:sz="0" w:space="0" w:color="auto"/>
        <w:right w:val="none" w:sz="0" w:space="0" w:color="auto"/>
      </w:divBdr>
    </w:div>
    <w:div w:id="845900914">
      <w:bodyDiv w:val="1"/>
      <w:marLeft w:val="0"/>
      <w:marRight w:val="0"/>
      <w:marTop w:val="0"/>
      <w:marBottom w:val="0"/>
      <w:divBdr>
        <w:top w:val="none" w:sz="0" w:space="0" w:color="auto"/>
        <w:left w:val="none" w:sz="0" w:space="0" w:color="auto"/>
        <w:bottom w:val="none" w:sz="0" w:space="0" w:color="auto"/>
        <w:right w:val="none" w:sz="0" w:space="0" w:color="auto"/>
      </w:divBdr>
    </w:div>
    <w:div w:id="853156046">
      <w:bodyDiv w:val="1"/>
      <w:marLeft w:val="0"/>
      <w:marRight w:val="0"/>
      <w:marTop w:val="0"/>
      <w:marBottom w:val="0"/>
      <w:divBdr>
        <w:top w:val="none" w:sz="0" w:space="0" w:color="auto"/>
        <w:left w:val="none" w:sz="0" w:space="0" w:color="auto"/>
        <w:bottom w:val="none" w:sz="0" w:space="0" w:color="auto"/>
        <w:right w:val="none" w:sz="0" w:space="0" w:color="auto"/>
      </w:divBdr>
    </w:div>
    <w:div w:id="878397539">
      <w:bodyDiv w:val="1"/>
      <w:marLeft w:val="0"/>
      <w:marRight w:val="0"/>
      <w:marTop w:val="0"/>
      <w:marBottom w:val="0"/>
      <w:divBdr>
        <w:top w:val="none" w:sz="0" w:space="0" w:color="auto"/>
        <w:left w:val="none" w:sz="0" w:space="0" w:color="auto"/>
        <w:bottom w:val="none" w:sz="0" w:space="0" w:color="auto"/>
        <w:right w:val="none" w:sz="0" w:space="0" w:color="auto"/>
      </w:divBdr>
    </w:div>
    <w:div w:id="882864381">
      <w:bodyDiv w:val="1"/>
      <w:marLeft w:val="0"/>
      <w:marRight w:val="0"/>
      <w:marTop w:val="0"/>
      <w:marBottom w:val="0"/>
      <w:divBdr>
        <w:top w:val="none" w:sz="0" w:space="0" w:color="auto"/>
        <w:left w:val="none" w:sz="0" w:space="0" w:color="auto"/>
        <w:bottom w:val="none" w:sz="0" w:space="0" w:color="auto"/>
        <w:right w:val="none" w:sz="0" w:space="0" w:color="auto"/>
      </w:divBdr>
    </w:div>
    <w:div w:id="894506452">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12080255">
      <w:bodyDiv w:val="1"/>
      <w:marLeft w:val="0"/>
      <w:marRight w:val="0"/>
      <w:marTop w:val="0"/>
      <w:marBottom w:val="0"/>
      <w:divBdr>
        <w:top w:val="none" w:sz="0" w:space="0" w:color="auto"/>
        <w:left w:val="none" w:sz="0" w:space="0" w:color="auto"/>
        <w:bottom w:val="none" w:sz="0" w:space="0" w:color="auto"/>
        <w:right w:val="none" w:sz="0" w:space="0" w:color="auto"/>
      </w:divBdr>
    </w:div>
    <w:div w:id="985399575">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021391932">
      <w:bodyDiv w:val="1"/>
      <w:marLeft w:val="0"/>
      <w:marRight w:val="0"/>
      <w:marTop w:val="0"/>
      <w:marBottom w:val="0"/>
      <w:divBdr>
        <w:top w:val="none" w:sz="0" w:space="0" w:color="auto"/>
        <w:left w:val="none" w:sz="0" w:space="0" w:color="auto"/>
        <w:bottom w:val="none" w:sz="0" w:space="0" w:color="auto"/>
        <w:right w:val="none" w:sz="0" w:space="0" w:color="auto"/>
      </w:divBdr>
    </w:div>
    <w:div w:id="1038553332">
      <w:bodyDiv w:val="1"/>
      <w:marLeft w:val="0"/>
      <w:marRight w:val="0"/>
      <w:marTop w:val="0"/>
      <w:marBottom w:val="0"/>
      <w:divBdr>
        <w:top w:val="none" w:sz="0" w:space="0" w:color="auto"/>
        <w:left w:val="none" w:sz="0" w:space="0" w:color="auto"/>
        <w:bottom w:val="none" w:sz="0" w:space="0" w:color="auto"/>
        <w:right w:val="none" w:sz="0" w:space="0" w:color="auto"/>
      </w:divBdr>
    </w:div>
    <w:div w:id="1070805700">
      <w:bodyDiv w:val="1"/>
      <w:marLeft w:val="0"/>
      <w:marRight w:val="0"/>
      <w:marTop w:val="0"/>
      <w:marBottom w:val="0"/>
      <w:divBdr>
        <w:top w:val="none" w:sz="0" w:space="0" w:color="auto"/>
        <w:left w:val="none" w:sz="0" w:space="0" w:color="auto"/>
        <w:bottom w:val="none" w:sz="0" w:space="0" w:color="auto"/>
        <w:right w:val="none" w:sz="0" w:space="0" w:color="auto"/>
      </w:divBdr>
    </w:div>
    <w:div w:id="1131561401">
      <w:bodyDiv w:val="1"/>
      <w:marLeft w:val="0"/>
      <w:marRight w:val="0"/>
      <w:marTop w:val="0"/>
      <w:marBottom w:val="0"/>
      <w:divBdr>
        <w:top w:val="none" w:sz="0" w:space="0" w:color="auto"/>
        <w:left w:val="none" w:sz="0" w:space="0" w:color="auto"/>
        <w:bottom w:val="none" w:sz="0" w:space="0" w:color="auto"/>
        <w:right w:val="none" w:sz="0" w:space="0" w:color="auto"/>
      </w:divBdr>
    </w:div>
    <w:div w:id="1167329361">
      <w:bodyDiv w:val="1"/>
      <w:marLeft w:val="0"/>
      <w:marRight w:val="0"/>
      <w:marTop w:val="0"/>
      <w:marBottom w:val="0"/>
      <w:divBdr>
        <w:top w:val="none" w:sz="0" w:space="0" w:color="auto"/>
        <w:left w:val="none" w:sz="0" w:space="0" w:color="auto"/>
        <w:bottom w:val="none" w:sz="0" w:space="0" w:color="auto"/>
        <w:right w:val="none" w:sz="0" w:space="0" w:color="auto"/>
      </w:divBdr>
    </w:div>
    <w:div w:id="1185242716">
      <w:bodyDiv w:val="1"/>
      <w:marLeft w:val="0"/>
      <w:marRight w:val="0"/>
      <w:marTop w:val="0"/>
      <w:marBottom w:val="0"/>
      <w:divBdr>
        <w:top w:val="none" w:sz="0" w:space="0" w:color="auto"/>
        <w:left w:val="none" w:sz="0" w:space="0" w:color="auto"/>
        <w:bottom w:val="none" w:sz="0" w:space="0" w:color="auto"/>
        <w:right w:val="none" w:sz="0" w:space="0" w:color="auto"/>
      </w:divBdr>
      <w:divsChild>
        <w:div w:id="1730761268">
          <w:marLeft w:val="0"/>
          <w:marRight w:val="0"/>
          <w:marTop w:val="112"/>
          <w:marBottom w:val="0"/>
          <w:divBdr>
            <w:top w:val="none" w:sz="0" w:space="0" w:color="auto"/>
            <w:left w:val="none" w:sz="0" w:space="0" w:color="auto"/>
            <w:bottom w:val="none" w:sz="0" w:space="0" w:color="auto"/>
            <w:right w:val="none" w:sz="0" w:space="0" w:color="auto"/>
          </w:divBdr>
          <w:divsChild>
            <w:div w:id="1077097562">
              <w:marLeft w:val="0"/>
              <w:marRight w:val="0"/>
              <w:marTop w:val="0"/>
              <w:marBottom w:val="0"/>
              <w:divBdr>
                <w:top w:val="none" w:sz="0" w:space="0" w:color="auto"/>
                <w:left w:val="none" w:sz="0" w:space="0" w:color="auto"/>
                <w:bottom w:val="none" w:sz="0" w:space="0" w:color="auto"/>
                <w:right w:val="none" w:sz="0" w:space="0" w:color="auto"/>
              </w:divBdr>
              <w:divsChild>
                <w:div w:id="391118886">
                  <w:marLeft w:val="0"/>
                  <w:marRight w:val="0"/>
                  <w:marTop w:val="0"/>
                  <w:marBottom w:val="0"/>
                  <w:divBdr>
                    <w:top w:val="none" w:sz="0" w:space="0" w:color="auto"/>
                    <w:left w:val="none" w:sz="0" w:space="0" w:color="auto"/>
                    <w:bottom w:val="none" w:sz="0" w:space="0" w:color="auto"/>
                    <w:right w:val="none" w:sz="0" w:space="0" w:color="auto"/>
                  </w:divBdr>
                  <w:divsChild>
                    <w:div w:id="1490485882">
                      <w:marLeft w:val="0"/>
                      <w:marRight w:val="0"/>
                      <w:marTop w:val="0"/>
                      <w:marBottom w:val="0"/>
                      <w:divBdr>
                        <w:top w:val="none" w:sz="0" w:space="0" w:color="auto"/>
                        <w:left w:val="none" w:sz="0" w:space="0" w:color="auto"/>
                        <w:bottom w:val="none" w:sz="0" w:space="0" w:color="auto"/>
                        <w:right w:val="none" w:sz="0" w:space="0" w:color="auto"/>
                      </w:divBdr>
                      <w:divsChild>
                        <w:div w:id="1733384544">
                          <w:marLeft w:val="0"/>
                          <w:marRight w:val="0"/>
                          <w:marTop w:val="0"/>
                          <w:marBottom w:val="486"/>
                          <w:divBdr>
                            <w:top w:val="none" w:sz="0" w:space="0" w:color="auto"/>
                            <w:left w:val="none" w:sz="0" w:space="0" w:color="auto"/>
                            <w:bottom w:val="none" w:sz="0" w:space="0" w:color="auto"/>
                            <w:right w:val="none" w:sz="0" w:space="0" w:color="auto"/>
                          </w:divBdr>
                          <w:divsChild>
                            <w:div w:id="1762676961">
                              <w:marLeft w:val="0"/>
                              <w:marRight w:val="0"/>
                              <w:marTop w:val="0"/>
                              <w:marBottom w:val="0"/>
                              <w:divBdr>
                                <w:top w:val="none" w:sz="0" w:space="0" w:color="auto"/>
                                <w:left w:val="none" w:sz="0" w:space="0" w:color="auto"/>
                                <w:bottom w:val="none" w:sz="0" w:space="0" w:color="auto"/>
                                <w:right w:val="none" w:sz="0" w:space="0" w:color="auto"/>
                              </w:divBdr>
                              <w:divsChild>
                                <w:div w:id="4372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245840074">
      <w:bodyDiv w:val="1"/>
      <w:marLeft w:val="0"/>
      <w:marRight w:val="0"/>
      <w:marTop w:val="0"/>
      <w:marBottom w:val="0"/>
      <w:divBdr>
        <w:top w:val="none" w:sz="0" w:space="0" w:color="auto"/>
        <w:left w:val="none" w:sz="0" w:space="0" w:color="auto"/>
        <w:bottom w:val="none" w:sz="0" w:space="0" w:color="auto"/>
        <w:right w:val="none" w:sz="0" w:space="0" w:color="auto"/>
      </w:divBdr>
    </w:div>
    <w:div w:id="1268583448">
      <w:bodyDiv w:val="1"/>
      <w:marLeft w:val="0"/>
      <w:marRight w:val="0"/>
      <w:marTop w:val="0"/>
      <w:marBottom w:val="0"/>
      <w:divBdr>
        <w:top w:val="none" w:sz="0" w:space="0" w:color="auto"/>
        <w:left w:val="none" w:sz="0" w:space="0" w:color="auto"/>
        <w:bottom w:val="none" w:sz="0" w:space="0" w:color="auto"/>
        <w:right w:val="none" w:sz="0" w:space="0" w:color="auto"/>
      </w:divBdr>
    </w:div>
    <w:div w:id="1269703961">
      <w:bodyDiv w:val="1"/>
      <w:marLeft w:val="0"/>
      <w:marRight w:val="0"/>
      <w:marTop w:val="0"/>
      <w:marBottom w:val="0"/>
      <w:divBdr>
        <w:top w:val="none" w:sz="0" w:space="0" w:color="auto"/>
        <w:left w:val="none" w:sz="0" w:space="0" w:color="auto"/>
        <w:bottom w:val="none" w:sz="0" w:space="0" w:color="auto"/>
        <w:right w:val="none" w:sz="0" w:space="0" w:color="auto"/>
      </w:divBdr>
    </w:div>
    <w:div w:id="1292592438">
      <w:bodyDiv w:val="1"/>
      <w:marLeft w:val="0"/>
      <w:marRight w:val="0"/>
      <w:marTop w:val="0"/>
      <w:marBottom w:val="0"/>
      <w:divBdr>
        <w:top w:val="none" w:sz="0" w:space="0" w:color="auto"/>
        <w:left w:val="none" w:sz="0" w:space="0" w:color="auto"/>
        <w:bottom w:val="none" w:sz="0" w:space="0" w:color="auto"/>
        <w:right w:val="none" w:sz="0" w:space="0" w:color="auto"/>
      </w:divBdr>
    </w:div>
    <w:div w:id="1302465607">
      <w:bodyDiv w:val="1"/>
      <w:marLeft w:val="0"/>
      <w:marRight w:val="0"/>
      <w:marTop w:val="0"/>
      <w:marBottom w:val="0"/>
      <w:divBdr>
        <w:top w:val="none" w:sz="0" w:space="0" w:color="auto"/>
        <w:left w:val="none" w:sz="0" w:space="0" w:color="auto"/>
        <w:bottom w:val="none" w:sz="0" w:space="0" w:color="auto"/>
        <w:right w:val="none" w:sz="0" w:space="0" w:color="auto"/>
      </w:divBdr>
    </w:div>
    <w:div w:id="1323316514">
      <w:bodyDiv w:val="1"/>
      <w:marLeft w:val="0"/>
      <w:marRight w:val="0"/>
      <w:marTop w:val="0"/>
      <w:marBottom w:val="0"/>
      <w:divBdr>
        <w:top w:val="none" w:sz="0" w:space="0" w:color="auto"/>
        <w:left w:val="none" w:sz="0" w:space="0" w:color="auto"/>
        <w:bottom w:val="none" w:sz="0" w:space="0" w:color="auto"/>
        <w:right w:val="none" w:sz="0" w:space="0" w:color="auto"/>
      </w:divBdr>
    </w:div>
    <w:div w:id="1340353278">
      <w:bodyDiv w:val="1"/>
      <w:marLeft w:val="0"/>
      <w:marRight w:val="0"/>
      <w:marTop w:val="0"/>
      <w:marBottom w:val="0"/>
      <w:divBdr>
        <w:top w:val="none" w:sz="0" w:space="0" w:color="auto"/>
        <w:left w:val="none" w:sz="0" w:space="0" w:color="auto"/>
        <w:bottom w:val="none" w:sz="0" w:space="0" w:color="auto"/>
        <w:right w:val="none" w:sz="0" w:space="0" w:color="auto"/>
      </w:divBdr>
    </w:div>
    <w:div w:id="1431588328">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11023081">
      <w:bodyDiv w:val="1"/>
      <w:marLeft w:val="0"/>
      <w:marRight w:val="0"/>
      <w:marTop w:val="0"/>
      <w:marBottom w:val="0"/>
      <w:divBdr>
        <w:top w:val="none" w:sz="0" w:space="0" w:color="auto"/>
        <w:left w:val="none" w:sz="0" w:space="0" w:color="auto"/>
        <w:bottom w:val="none" w:sz="0" w:space="0" w:color="auto"/>
        <w:right w:val="none" w:sz="0" w:space="0" w:color="auto"/>
      </w:divBdr>
    </w:div>
    <w:div w:id="163436560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09283286">
      <w:bodyDiv w:val="1"/>
      <w:marLeft w:val="0"/>
      <w:marRight w:val="0"/>
      <w:marTop w:val="0"/>
      <w:marBottom w:val="0"/>
      <w:divBdr>
        <w:top w:val="none" w:sz="0" w:space="0" w:color="auto"/>
        <w:left w:val="none" w:sz="0" w:space="0" w:color="auto"/>
        <w:bottom w:val="none" w:sz="0" w:space="0" w:color="auto"/>
        <w:right w:val="none" w:sz="0" w:space="0" w:color="auto"/>
      </w:divBdr>
    </w:div>
    <w:div w:id="1829130649">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81241877">
      <w:bodyDiv w:val="1"/>
      <w:marLeft w:val="0"/>
      <w:marRight w:val="0"/>
      <w:marTop w:val="0"/>
      <w:marBottom w:val="0"/>
      <w:divBdr>
        <w:top w:val="none" w:sz="0" w:space="0" w:color="auto"/>
        <w:left w:val="none" w:sz="0" w:space="0" w:color="auto"/>
        <w:bottom w:val="none" w:sz="0" w:space="0" w:color="auto"/>
        <w:right w:val="none" w:sz="0" w:space="0" w:color="auto"/>
      </w:divBdr>
    </w:div>
    <w:div w:id="1887378190">
      <w:bodyDiv w:val="1"/>
      <w:marLeft w:val="0"/>
      <w:marRight w:val="0"/>
      <w:marTop w:val="0"/>
      <w:marBottom w:val="0"/>
      <w:divBdr>
        <w:top w:val="none" w:sz="0" w:space="0" w:color="auto"/>
        <w:left w:val="none" w:sz="0" w:space="0" w:color="auto"/>
        <w:bottom w:val="none" w:sz="0" w:space="0" w:color="auto"/>
        <w:right w:val="none" w:sz="0" w:space="0" w:color="auto"/>
      </w:divBdr>
    </w:div>
    <w:div w:id="1890341534">
      <w:bodyDiv w:val="1"/>
      <w:marLeft w:val="0"/>
      <w:marRight w:val="0"/>
      <w:marTop w:val="0"/>
      <w:marBottom w:val="0"/>
      <w:divBdr>
        <w:top w:val="none" w:sz="0" w:space="0" w:color="auto"/>
        <w:left w:val="none" w:sz="0" w:space="0" w:color="auto"/>
        <w:bottom w:val="none" w:sz="0" w:space="0" w:color="auto"/>
        <w:right w:val="none" w:sz="0" w:space="0" w:color="auto"/>
      </w:divBdr>
    </w:div>
    <w:div w:id="1898776917">
      <w:bodyDiv w:val="1"/>
      <w:marLeft w:val="0"/>
      <w:marRight w:val="0"/>
      <w:marTop w:val="0"/>
      <w:marBottom w:val="0"/>
      <w:divBdr>
        <w:top w:val="none" w:sz="0" w:space="0" w:color="auto"/>
        <w:left w:val="none" w:sz="0" w:space="0" w:color="auto"/>
        <w:bottom w:val="none" w:sz="0" w:space="0" w:color="auto"/>
        <w:right w:val="none" w:sz="0" w:space="0" w:color="auto"/>
      </w:divBdr>
    </w:div>
    <w:div w:id="2035767170">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30006514">
      <w:bodyDiv w:val="1"/>
      <w:marLeft w:val="0"/>
      <w:marRight w:val="0"/>
      <w:marTop w:val="0"/>
      <w:marBottom w:val="0"/>
      <w:divBdr>
        <w:top w:val="none" w:sz="0" w:space="0" w:color="auto"/>
        <w:left w:val="none" w:sz="0" w:space="0" w:color="auto"/>
        <w:bottom w:val="none" w:sz="0" w:space="0" w:color="auto"/>
        <w:right w:val="none" w:sz="0" w:space="0" w:color="auto"/>
      </w:divBdr>
    </w:div>
    <w:div w:id="21383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wikipedia.org/wiki/%D7%90%D7%9C%D7%91%D7%95%D7%9D_%D7%9E%D7%95%D7%96%D7%99%D7%A7%D7%94" TargetMode="External"/><Relationship Id="rId671" Type="http://schemas.openxmlformats.org/officeDocument/2006/relationships/hyperlink" Target="https://he.wikipedia.org/wiki/%D7%9B%D7%95%D7%9E%D7%A8" TargetMode="External"/><Relationship Id="rId769" Type="http://schemas.openxmlformats.org/officeDocument/2006/relationships/image" Target="media/image45.png"/><Relationship Id="rId976" Type="http://schemas.openxmlformats.org/officeDocument/2006/relationships/hyperlink" Target="https://he.wikipedia.org/wiki/%D7%9E%D7%95%D7%96%D7%99%D7%A7%D7%AA_%D7%A2%D7%95%D7%9C%D7%9D" TargetMode="External"/><Relationship Id="rId21" Type="http://schemas.openxmlformats.org/officeDocument/2006/relationships/hyperlink" Target="https://he.wikipedia.org/wiki/%D7%A7%D7%95%D7%A0%D7%A6%D7%A8%D7%98" TargetMode="External"/><Relationship Id="rId324" Type="http://schemas.openxmlformats.org/officeDocument/2006/relationships/image" Target="media/image6.png"/><Relationship Id="rId531" Type="http://schemas.openxmlformats.org/officeDocument/2006/relationships/hyperlink" Target="https://he.wikipedia.org/wiki/%D7%A1%D7%95%D7%95%D7%99%D7%A0%D7%92" TargetMode="External"/><Relationship Id="rId629" Type="http://schemas.openxmlformats.org/officeDocument/2006/relationships/image" Target="media/image19.png"/><Relationship Id="rId1161" Type="http://schemas.openxmlformats.org/officeDocument/2006/relationships/hyperlink" Target="https://he.wikipedia.org/wiki/%D7%A7%D7%9C%D7%99%D7%A4%D7%95%D7%A8%D7%A0%D7%99%D7%94" TargetMode="External"/><Relationship Id="rId1259" Type="http://schemas.openxmlformats.org/officeDocument/2006/relationships/hyperlink" Target="https://he.wikipedia.org/wiki/%D7%90%D7%A7%D7%98%D7%99%D7%91%D7%99%D7%96%D7%9D" TargetMode="External"/><Relationship Id="rId170" Type="http://schemas.openxmlformats.org/officeDocument/2006/relationships/hyperlink" Target="https://he.wikipedia.org/wiki/%D7%99%D7%A9%D7%A8%D7%90%D7%9C" TargetMode="External"/><Relationship Id="rId836" Type="http://schemas.openxmlformats.org/officeDocument/2006/relationships/hyperlink" Target="https://he.wikipedia.org/wiki/%D7%A9%D7%A0%D7%95%D7%AA_%D7%94%D7%A9%D7%99%D7%A9%D7%99%D7%9D" TargetMode="External"/><Relationship Id="rId1021" Type="http://schemas.openxmlformats.org/officeDocument/2006/relationships/hyperlink" Target="https://he.wikipedia.org/wiki/%D7%A4%D7%99%D7%9C%D7%95%D7%A1%D7%95%D7%A3" TargetMode="External"/><Relationship Id="rId1119" Type="http://schemas.openxmlformats.org/officeDocument/2006/relationships/hyperlink" Target="https://he.wikipedia.org/wiki/%D7%A8%D7%91_%D7%A0%D7%92%D7%9F" TargetMode="External"/><Relationship Id="rId268" Type="http://schemas.openxmlformats.org/officeDocument/2006/relationships/hyperlink" Target="https://he.wikipedia.org/wiki/%D7%A8%D7%95%D7%A7_%D7%90%D7%A0%D7%93_%D7%A8%D7%95%D7%9C" TargetMode="External"/><Relationship Id="rId475" Type="http://schemas.openxmlformats.org/officeDocument/2006/relationships/hyperlink" Target="https://he.wikipedia.org/wiki/%D7%91%D7%9C%D7%95%D7%96" TargetMode="External"/><Relationship Id="rId682" Type="http://schemas.openxmlformats.org/officeDocument/2006/relationships/hyperlink" Target="https://he.wikipedia.org/wiki/%D7%94%D7%AA%D7%90%D7%97%D7%93%D7%95%D7%AA_%D7%94%D7%94%D7%A0%D7%94%D7%92%D7%94_%D7%94%D7%93%D7%A8%D7%95%D7%9E%D7%99%D7%AA-%D7%A0%D7%95%D7%A6%D7%A8%D7%99%D7%AA" TargetMode="External"/><Relationship Id="rId903" Type="http://schemas.openxmlformats.org/officeDocument/2006/relationships/hyperlink" Target="https://he.wikipedia.org/wiki/%D7%A0%D7%99%D7%95_%D7%99%D7%95%D7%A8%D7%A7" TargetMode="External"/><Relationship Id="rId32" Type="http://schemas.openxmlformats.org/officeDocument/2006/relationships/hyperlink" Target="https://he.wikipedia.org/wiki/%D7%A9%D7%99%D7%A8_%D7%A2%D7%9D" TargetMode="External"/><Relationship Id="rId128" Type="http://schemas.openxmlformats.org/officeDocument/2006/relationships/hyperlink" Target="https://he.wikipedia.org/wiki/1887" TargetMode="External"/><Relationship Id="rId335" Type="http://schemas.openxmlformats.org/officeDocument/2006/relationships/hyperlink" Target="https://he.wikipedia.org/wiki/%D7%93%D7%95%D7%9E%D7%99%D7%A0%D7%A0%D7%98%D7%94" TargetMode="External"/><Relationship Id="rId542" Type="http://schemas.openxmlformats.org/officeDocument/2006/relationships/hyperlink" Target="https://he.wikipedia.org/wiki/%D7%91%D7%99_%D7%91%D7%95%D7%A4" TargetMode="External"/><Relationship Id="rId987" Type="http://schemas.openxmlformats.org/officeDocument/2006/relationships/hyperlink" Target="https://he.wikipedia.org/wiki/%D7%90%D7%A8%D7%A6%D7%95%D7%AA_%D7%94%D7%91%D7%A8%D7%99%D7%AA" TargetMode="External"/><Relationship Id="rId1172" Type="http://schemas.openxmlformats.org/officeDocument/2006/relationships/hyperlink" Target="https://he.wikipedia.org/wiki/%D7%94%D7%90%D7%A8%D7%93_%D7%91%D7%95%D7%A4" TargetMode="External"/><Relationship Id="rId181" Type="http://schemas.openxmlformats.org/officeDocument/2006/relationships/hyperlink" Target="https://he.wikipedia.org/wiki/1878" TargetMode="External"/><Relationship Id="rId402" Type="http://schemas.openxmlformats.org/officeDocument/2006/relationships/hyperlink" Target="https://he.wikipedia.org/wiki/%D7%A7%D7%95%D7%A0%D7%A6%27%D7%A8%D7%98%D7%95" TargetMode="External"/><Relationship Id="rId847" Type="http://schemas.openxmlformats.org/officeDocument/2006/relationships/hyperlink" Target="https://translate.googleusercontent.com/translate_c?depth=1&amp;hl=iw&amp;prev=search&amp;rurl=translate.google.co.il&amp;sl=en&amp;sp=nmt4&amp;u=https://en.wikipedia.org/wiki/Racial_stereotype&amp;usg=ALkJrhjqQP6tAlZk-2FO3GidlVFdanxGng" TargetMode="External"/><Relationship Id="rId1032" Type="http://schemas.openxmlformats.org/officeDocument/2006/relationships/hyperlink" Target="https://he.wikipedia.org/wiki/%D7%97%D7%A6%D7%95%D7%A6%D7%A8%D7%94" TargetMode="External"/><Relationship Id="rId279" Type="http://schemas.openxmlformats.org/officeDocument/2006/relationships/hyperlink" Target="https://he.wikipedia.org/wiki/%D7%91%D7%99%D7%93%D7%95%D7%A8" TargetMode="External"/><Relationship Id="rId486" Type="http://schemas.openxmlformats.org/officeDocument/2006/relationships/hyperlink" Target="https://he.wikipedia.org/wiki/%D7%A7%D7%A6%D7%91_(%D7%9E%D7%95%D7%96%D7%99%D7%A7%D7%94)" TargetMode="External"/><Relationship Id="rId693" Type="http://schemas.openxmlformats.org/officeDocument/2006/relationships/hyperlink" Target="https://he.wikipedia.org/wiki/%D7%9E%D7%9E%D7%A4%D7%99%D7%A1" TargetMode="External"/><Relationship Id="rId707" Type="http://schemas.openxmlformats.org/officeDocument/2006/relationships/hyperlink" Target="https://he.wikipedia.org/wiki/%D7%9E%D7%95%D7%96%D7%99%D7%A7%D7%94_%D7%A7%D7%9C%D7%90%D7%A1%D7%99%D7%AA" TargetMode="External"/><Relationship Id="rId914" Type="http://schemas.openxmlformats.org/officeDocument/2006/relationships/hyperlink" Target="https://he.wikipedia.org/wiki/%D7%A7%D7%90%D7%9E%D7%A4%D7%90%D7%A0%D7%94" TargetMode="External"/><Relationship Id="rId43" Type="http://schemas.openxmlformats.org/officeDocument/2006/relationships/hyperlink" Target="https://he.wikipedia.org/wiki/%D7%AA%D7%A8%D7%91%D7%95%D7%AA" TargetMode="External"/><Relationship Id="rId139" Type="http://schemas.openxmlformats.org/officeDocument/2006/relationships/hyperlink" Target="https://he.wikipedia.org/wiki/%D7%98%D7%A0%D7%95%D7%A8" TargetMode="External"/><Relationship Id="rId346" Type="http://schemas.openxmlformats.org/officeDocument/2006/relationships/hyperlink" Target="https://he.wikipedia.org/wiki/%D7%90%D7%A8%D7%A6%D7%95%D7%AA_%D7%94%D7%91%D7%A8%D7%99%D7%AA" TargetMode="External"/><Relationship Id="rId553" Type="http://schemas.openxmlformats.org/officeDocument/2006/relationships/hyperlink" Target="https://he.wikipedia.org/wiki/%D7%94%D7%A8%D7%91%D7%99_%D7%94%D7%A0%D7%A7%D7%95%D7%A7" TargetMode="External"/><Relationship Id="rId760" Type="http://schemas.openxmlformats.org/officeDocument/2006/relationships/hyperlink" Target="https://he.wikipedia.org/wiki/%D7%A8%D7%95%D7%A7_(%D7%9E%D7%95%D7%96%D7%99%D7%A7%D7%94)" TargetMode="External"/><Relationship Id="rId998" Type="http://schemas.openxmlformats.org/officeDocument/2006/relationships/hyperlink" Target="http://he.wikipedia.org/wiki/%D7%A1%D7%95%D7%9C%D7%9D_(%D7%9E%D7%95%D7%96%D7%99%D7%A7%D7%94)" TargetMode="External"/><Relationship Id="rId1183" Type="http://schemas.openxmlformats.org/officeDocument/2006/relationships/hyperlink" Target="https://he.wikipedia.org/wiki/%D7%94%D7%95%D7%92%D7%94_%D7%93%D7%A2%D7%95%D7%AA" TargetMode="External"/><Relationship Id="rId192" Type="http://schemas.openxmlformats.org/officeDocument/2006/relationships/hyperlink" Target="https://he.wikipedia.org/wiki/1927" TargetMode="External"/><Relationship Id="rId206" Type="http://schemas.openxmlformats.org/officeDocument/2006/relationships/hyperlink" Target="https://he.wikipedia.org/wiki/%D7%94%D7%9E%D7%90%D7%94_%D7%94-18" TargetMode="External"/><Relationship Id="rId413" Type="http://schemas.openxmlformats.org/officeDocument/2006/relationships/image" Target="media/image10.png"/><Relationship Id="rId858" Type="http://schemas.openxmlformats.org/officeDocument/2006/relationships/hyperlink" Target="https://he.wikipedia.org/wiki/%D7%A1%D7%95%D7%92%D7%94_%D7%9E%D7%95%D7%96%D7%99%D7%A7%D7%9C%D7%99%D7%AA" TargetMode="External"/><Relationship Id="rId1043" Type="http://schemas.openxmlformats.org/officeDocument/2006/relationships/hyperlink" Target="https://he.wikipedia.org/wiki/%D7%92%27%D7%90%D7%96" TargetMode="External"/><Relationship Id="rId497" Type="http://schemas.openxmlformats.org/officeDocument/2006/relationships/hyperlink" Target="https://he.wikipedia.org/wiki/%D7%91%D7%A0%D7%99_%D7%92%D7%95%D7%93%D7%9E%D7%9F" TargetMode="External"/><Relationship Id="rId620"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718" Type="http://schemas.openxmlformats.org/officeDocument/2006/relationships/hyperlink" Target="https://he.wikipedia.org/wiki/%D7%90%D7%9E%D7%A8%D7%99%D7%A7%D7%90%D7%99" TargetMode="External"/><Relationship Id="rId925" Type="http://schemas.openxmlformats.org/officeDocument/2006/relationships/hyperlink" Target="https://he.wikipedia.org/wiki/%D7%A1%D7%95%D7%9C%D7%9D_(%D7%9E%D7%95%D7%96%D7%99%D7%A7%D7%94)" TargetMode="External"/><Relationship Id="rId1250" Type="http://schemas.openxmlformats.org/officeDocument/2006/relationships/hyperlink" Target="https://he.wikipedia.org/wiki/%D7%A8%D7%99%D7%AA%D7%9E%D7%99%D7%A7%D7%94" TargetMode="External"/><Relationship Id="rId357" Type="http://schemas.openxmlformats.org/officeDocument/2006/relationships/hyperlink" Target="https://he.wikipedia.org/wiki/%D7%A0%D7%99%D7%95_%D7%90%D7%99%D7%A0%D7%92%D7%9C%D7%A0%D7%93" TargetMode="External"/><Relationship Id="rId1110" Type="http://schemas.openxmlformats.org/officeDocument/2006/relationships/hyperlink" Target="https://he.wikipedia.org/wiki/%D7%9E%D7%95%D7%96%D7%99%D7%A7%D7%90%D7%99" TargetMode="External"/><Relationship Id="rId1194" Type="http://schemas.openxmlformats.org/officeDocument/2006/relationships/hyperlink" Target="https://he.wikipedia.org/wiki/%D7%A2%D7%95%D7%A0%D7%99" TargetMode="External"/><Relationship Id="rId1208" Type="http://schemas.openxmlformats.org/officeDocument/2006/relationships/hyperlink" Target="https://he.wikipedia.org/wiki/%D7%9E%D7%93%D7%9C%D7%99%D7%99%D7%AA_%D7%94%D7%97%D7%99%D7%A8%D7%95%D7%AA_%D7%94%D7%A0%D7%A9%D7%99%D7%90%D7%95%D7%AA%D7%99%D7%AA" TargetMode="External"/><Relationship Id="rId54" Type="http://schemas.openxmlformats.org/officeDocument/2006/relationships/hyperlink" Target="https://he.wikipedia.org/wiki/%D7%97%D7%91%D7%A8%D7%94" TargetMode="External"/><Relationship Id="rId217" Type="http://schemas.openxmlformats.org/officeDocument/2006/relationships/hyperlink" Target="https://he.wikipedia.org/wiki/%D7%91%D7%99%D7%92_%D7%91%D7%A0%D7%93" TargetMode="External"/><Relationship Id="rId564" Type="http://schemas.openxmlformats.org/officeDocument/2006/relationships/hyperlink" Target="https://he.wikipedia.org/wiki/%D7%9E%D7%95%D7%96%D7%99%D7%A7%D7%94" TargetMode="External"/><Relationship Id="rId771" Type="http://schemas.openxmlformats.org/officeDocument/2006/relationships/image" Target="media/image47.png"/><Relationship Id="rId869" Type="http://schemas.openxmlformats.org/officeDocument/2006/relationships/hyperlink" Target="https://he.wikipedia.org/wiki/%D7%9E%D7%A4%D7%A2%D7%9D" TargetMode="External"/><Relationship Id="rId424" Type="http://schemas.openxmlformats.org/officeDocument/2006/relationships/hyperlink" Target="https://he.wikipedia.org/wiki/1899" TargetMode="External"/><Relationship Id="rId631" Type="http://schemas.openxmlformats.org/officeDocument/2006/relationships/image" Target="media/image21.png"/><Relationship Id="rId729" Type="http://schemas.openxmlformats.org/officeDocument/2006/relationships/hyperlink" Target="https://he.wikipedia.org/wiki/%D7%A8%D7%95%D7%A7_(%D7%9E%D7%95%D7%96%D7%99%D7%A7%D7%94)" TargetMode="External"/><Relationship Id="rId1054" Type="http://schemas.openxmlformats.org/officeDocument/2006/relationships/hyperlink" Target="https://he.wikipedia.org/wiki/%D7%91%D7%99_%D7%91%D7%95%D7%A4" TargetMode="External"/><Relationship Id="rId1261" Type="http://schemas.openxmlformats.org/officeDocument/2006/relationships/hyperlink" Target="https://he.wikipedia.org/wiki/%D7%90%D7%A8%D7%A6%D7%95%D7%AA_%D7%94%D7%91%D7%A8%D7%99%D7%AA" TargetMode="External"/><Relationship Id="rId270" Type="http://schemas.openxmlformats.org/officeDocument/2006/relationships/hyperlink" Target="https://he.wikipedia.org/wiki/%D7%94%D7%A2%D7%95%D7%9C%D7%9D_%D7%94%D7%9E%D7%A2%D7%A8%D7%91%D7%99" TargetMode="External"/><Relationship Id="rId936" Type="http://schemas.openxmlformats.org/officeDocument/2006/relationships/hyperlink" Target="https://he.wikipedia.org/wiki/%D7%90%D7%9E%D7%A0%D7%95%D7%AA_%D7%A4%D7%9C%D7%A1%D7%98%D7%99%D7%AA" TargetMode="External"/><Relationship Id="rId1121" Type="http://schemas.openxmlformats.org/officeDocument/2006/relationships/hyperlink" Target="https://he.wikipedia.org/wiki/%D7%9B%D7%95%D7%A8%D7%99%D7%90%D7%95%D7%92%D7%A8%D7%A3" TargetMode="External"/><Relationship Id="rId1219" Type="http://schemas.openxmlformats.org/officeDocument/2006/relationships/hyperlink" Target="https://he.wikipedia.org/wiki/%D7%9E%D7%9C%D7%97%D7%99%D7%9F" TargetMode="External"/><Relationship Id="rId65" Type="http://schemas.openxmlformats.org/officeDocument/2006/relationships/hyperlink" Target="https://he.wikipedia.org/wiki/%D7%90%D7%99%D7%A8%D7%95%D7%A4%D7%94" TargetMode="External"/><Relationship Id="rId130" Type="http://schemas.openxmlformats.org/officeDocument/2006/relationships/hyperlink" Target="https://he.wikipedia.org/wiki/21_%D7%91%D7%99%D7%95%D7%A0%D7%99" TargetMode="External"/><Relationship Id="rId368" Type="http://schemas.openxmlformats.org/officeDocument/2006/relationships/hyperlink" Target="https://he.wikipedia.org/wiki/%D7%A1%D7%95%D7%A0%D7%90%D7%98%D7%94" TargetMode="External"/><Relationship Id="rId575" Type="http://schemas.openxmlformats.org/officeDocument/2006/relationships/hyperlink" Target="https://he.wikipedia.org/wiki/%D7%9E%D7%A9%D7%9E%D7%A2%D7%95%D7%AA_%D7%94%D7%97%D7%99%D7%99%D7%9D" TargetMode="External"/><Relationship Id="rId782" Type="http://schemas.openxmlformats.org/officeDocument/2006/relationships/hyperlink" Target="https://he.wikipedia.org/wiki/%D7%A4%D7%A8%D7%A1_%D7%A0%D7%95%D7%91%D7%9C_%D7%9C%D7%A9%D7%9C%D7%95%D7%9D" TargetMode="External"/><Relationship Id="rId228" Type="http://schemas.openxmlformats.org/officeDocument/2006/relationships/hyperlink" Target="https://he.wikipedia.org/wiki/%D7%94%D7%90%D7%A8%D7%93_%D7%91%D7%95%D7%A4" TargetMode="External"/><Relationship Id="rId435" Type="http://schemas.openxmlformats.org/officeDocument/2006/relationships/hyperlink" Target="https://he.wikipedia.org/wiki/%D7%AA%D7%96%D7%9E%D7%95%D7%A8" TargetMode="External"/><Relationship Id="rId642" Type="http://schemas.openxmlformats.org/officeDocument/2006/relationships/image" Target="media/image32.png"/><Relationship Id="rId1065" Type="http://schemas.openxmlformats.org/officeDocument/2006/relationships/hyperlink" Target="https://he.wikipedia.org/wiki/%D7%AA%D7%96%D7%9E%D7%95%D7%A8%D7%AA" TargetMode="External"/><Relationship Id="rId281" Type="http://schemas.openxmlformats.org/officeDocument/2006/relationships/hyperlink" Target="https://he.wikipedia.org/wiki/%D7%A9%D7%99%D7%A8%D7%94" TargetMode="External"/><Relationship Id="rId502" Type="http://schemas.openxmlformats.org/officeDocument/2006/relationships/hyperlink" Target="https://he.wikipedia.org/wiki/%D7%92%D7%A8%D7%9E%D7%A0%D7%99%D7%94_%D7%94%D7%A0%D7%90%D7%A6%D7%99%D7%AA" TargetMode="External"/><Relationship Id="rId947" Type="http://schemas.openxmlformats.org/officeDocument/2006/relationships/hyperlink" Target="https://translate.googleusercontent.com/translate_c?depth=1&amp;hl=iw&amp;prev=search&amp;rurl=translate.google.co.il&amp;sl=en&amp;sp=nmt4&amp;u=https://en.wikipedia.org/wiki/Piano&amp;usg=ALkJrhj7oxHqjqT0dkSz3wlqH46feeZJ_w" TargetMode="External"/><Relationship Id="rId1132" Type="http://schemas.openxmlformats.org/officeDocument/2006/relationships/hyperlink" Target="https://he.wikipedia.org/wiki/%D7%91%D7%99_%D7%91%D7%95%D7%A4" TargetMode="External"/><Relationship Id="rId76" Type="http://schemas.openxmlformats.org/officeDocument/2006/relationships/hyperlink" Target="https://he.wikipedia.org/wiki/%D7%94%D7%99%D7%A1%D7%98%D7%95%D7%A8%D7%99%D7%95%D7%92%D7%A8%D7%A4%D7%99%D7%94" TargetMode="External"/><Relationship Id="rId141" Type="http://schemas.openxmlformats.org/officeDocument/2006/relationships/hyperlink" Target="https://he.wikipedia.org/wiki/%D7%9E%D7%95%D7%96%D7%99%D7%A7%D7%94" TargetMode="External"/><Relationship Id="rId379" Type="http://schemas.openxmlformats.org/officeDocument/2006/relationships/hyperlink" Target="https://translate.googleusercontent.com/translate_c?depth=1&amp;hl=iw&amp;prev=search&amp;rurl=translate.google.co.il&amp;sl=en&amp;sp=nmt4&amp;u=https://en.wikipedia.org/wiki/Music_Box_Theatre&amp;usg=ALkJrhhcEwunTt4ORtCWdhCKpMUM9GZegw" TargetMode="External"/><Relationship Id="rId586" Type="http://schemas.openxmlformats.org/officeDocument/2006/relationships/hyperlink" Target="https://he.wikipedia.org/wiki/%D7%92%27%D7%90%D7%96" TargetMode="External"/><Relationship Id="rId793" Type="http://schemas.openxmlformats.org/officeDocument/2006/relationships/hyperlink" Target="https://he.wikipedia.org/wiki/%D7%94%D7%9E%D7%90%D7%94_%D7%94-19" TargetMode="External"/><Relationship Id="rId807" Type="http://schemas.openxmlformats.org/officeDocument/2006/relationships/hyperlink" Target="https://he.wikipedia.org/wiki/%D7%9E%D7%95%D7%96%D7%99%D7%A7%D7%90%D7%99" TargetMode="External"/><Relationship Id="rId7" Type="http://schemas.openxmlformats.org/officeDocument/2006/relationships/endnotes" Target="endnotes.xml"/><Relationship Id="rId239" Type="http://schemas.openxmlformats.org/officeDocument/2006/relationships/hyperlink" Target="https://he.wikipedia.org/wiki/%D7%9E%D7%99%D7%99%D7%9C%D7%A1_%D7%93%D7%99%D7%99%D7%95%D7%99%D7%A1" TargetMode="External"/><Relationship Id="rId446" Type="http://schemas.openxmlformats.org/officeDocument/2006/relationships/hyperlink" Target="https://he.wikipedia.org/wiki/%D7%9E%D7%95%D7%96%D7%99%D7%A7%D7%94_%D7%90%D7%99%D7%9E%D7%A4%D7%A8%D7%A1%D7%99%D7%95%D7%A0%D7%99%D7%A1%D7%98%D7%99%D7%AA" TargetMode="External"/><Relationship Id="rId653" Type="http://schemas.openxmlformats.org/officeDocument/2006/relationships/hyperlink" Target="https://he.wikipedia.org/wiki/%D7%9E%D7%95%D7%96%D7%99%D7%A7%D7%90%D7%99" TargetMode="External"/><Relationship Id="rId1076" Type="http://schemas.openxmlformats.org/officeDocument/2006/relationships/hyperlink" Target="https://he.wikipedia.org/wiki/%D7%9C%D7%95%D7%A1_%D7%90%D7%A0%D7%92%27%D7%9C%D7%A1" TargetMode="External"/><Relationship Id="rId292" Type="http://schemas.openxmlformats.org/officeDocument/2006/relationships/hyperlink" Target="https://he.wikipedia.org/wiki/%D7%9E%D7%A2%D7%A8%D7%9B%D7%95%D7%9F" TargetMode="External"/><Relationship Id="rId306" Type="http://schemas.openxmlformats.org/officeDocument/2006/relationships/hyperlink" Target="http://he.wikipedia.org/wiki/%D7%9E%D7%95%D7%93%D7%95%D7%A1_(%D7%9E%D7%95%D7%96%D7%99%D7%A7%D7%94)" TargetMode="External"/><Relationship Id="rId860" Type="http://schemas.openxmlformats.org/officeDocument/2006/relationships/hyperlink" Target="https://he.wikipedia.org/wiki/%D7%A9%D7%A0%D7%95%D7%AA_%D7%94-40_%D7%A9%D7%9C_%D7%94%D7%9E%D7%90%D7%94_%D7%94-20" TargetMode="External"/><Relationship Id="rId958" Type="http://schemas.openxmlformats.org/officeDocument/2006/relationships/hyperlink" Target="https://he.wikipedia.org/wiki/%D7%94%D7%9E%D7%90%D7%94_%D7%94-16" TargetMode="External"/><Relationship Id="rId1143" Type="http://schemas.openxmlformats.org/officeDocument/2006/relationships/hyperlink" Target="https://he.wikipedia.org/wiki/%D7%90%D7%A8%D7%A6%D7%95%D7%AA_%D7%94%D7%91%D7%A8%D7%99%D7%AA" TargetMode="External"/><Relationship Id="rId87" Type="http://schemas.openxmlformats.org/officeDocument/2006/relationships/hyperlink" Target="https://he.wikipedia.org/wiki/1847" TargetMode="External"/><Relationship Id="rId513" Type="http://schemas.openxmlformats.org/officeDocument/2006/relationships/hyperlink" Target="https://he.wikipedia.org/wiki/1909" TargetMode="External"/><Relationship Id="rId597" Type="http://schemas.openxmlformats.org/officeDocument/2006/relationships/hyperlink" Target="https://he.wikipedia.org/wiki/%D7%A1%D7%98%D7%9F_%D7%92%D7%A5" TargetMode="External"/><Relationship Id="rId720" Type="http://schemas.openxmlformats.org/officeDocument/2006/relationships/hyperlink" Target="https://he.wikipedia.org/wiki/%D7%A9%D7%A0%D7%95%D7%AA_%D7%94%D7%A9%D7%99%D7%A9%D7%99%D7%9D" TargetMode="External"/><Relationship Id="rId818" Type="http://schemas.openxmlformats.org/officeDocument/2006/relationships/hyperlink" Target="https://he.wikipedia.org/wiki/%D7%92%27%D7%90%D7%96_%D7%97%D7%95%D7%A4%D7%A9%D7%99" TargetMode="External"/><Relationship Id="rId152" Type="http://schemas.openxmlformats.org/officeDocument/2006/relationships/hyperlink" Target="https://he.wikipedia.org/wiki/%D7%9E%D7%95%D7%96%D7%99%D7%A7%D7%94_%D7%A7%D7%9C%D7%90%D7%A1%D7%99%D7%AA" TargetMode="External"/><Relationship Id="rId457" Type="http://schemas.openxmlformats.org/officeDocument/2006/relationships/hyperlink" Target="https://he.wikipedia.org/wiki/%D7%AA%D7%95_(%D7%9E%D7%95%D7%96%D7%99%D7%A7%D7%94)" TargetMode="External"/><Relationship Id="rId1003" Type="http://schemas.openxmlformats.org/officeDocument/2006/relationships/hyperlink" Target="http://he.wikipedia.org/wiki/%D7%90%D7%95%D7%A7%D7%98%D7%91%D7%94" TargetMode="External"/><Relationship Id="rId1087" Type="http://schemas.openxmlformats.org/officeDocument/2006/relationships/hyperlink" Target="https://he.wikipedia.org/wiki/%D7%A1%D7%A4%D7%A8_%D7%94%D7%A9%D7%99%D7%A8%D7%99%D7%9D_%D7%94%D7%90%D7%9E%D7%A8%D7%99%D7%A7%D7%90%D7%99_%D7%94%D7%92%D7%93%D7%95%D7%9C" TargetMode="External"/><Relationship Id="rId1210" Type="http://schemas.openxmlformats.org/officeDocument/2006/relationships/hyperlink" Target="https://he.wikipedia.org/wiki/%D7%97%D7%92_%D7%9C%D7%90%D7%95%D7%9E%D7%99" TargetMode="External"/><Relationship Id="rId664" Type="http://schemas.openxmlformats.org/officeDocument/2006/relationships/hyperlink" Target="https://he.wikipedia.org/wiki/%D7%92%27%D7%90%D7%96_%D7%97%D7%95%D7%A4%D7%A9%D7%99" TargetMode="External"/><Relationship Id="rId871" Type="http://schemas.openxmlformats.org/officeDocument/2006/relationships/hyperlink" Target="https://he.wikipedia.org/wiki/%D7%A6%27%D7%90%D7%A8%D7%9C%D7%99_%D7%A4%D7%A8%D7%A7%D7%A8" TargetMode="External"/><Relationship Id="rId969" Type="http://schemas.openxmlformats.org/officeDocument/2006/relationships/hyperlink" Target="https://he.wikipedia.org/wiki/%D7%9E%D7%95%D7%96%D7%99%D7%A7%D7%94_%D7%A7%D7%9C%D7%90%D7%A1%D7%99%D7%AA" TargetMode="External"/><Relationship Id="rId14" Type="http://schemas.openxmlformats.org/officeDocument/2006/relationships/hyperlink" Target="https://he.wikipedia.org/wiki/%D7%9E%D7%A2%D7%A8%D7%91_%D7%90%D7%A4%D7%A8%D7%99%D7%A7%D7%94" TargetMode="External"/><Relationship Id="rId317" Type="http://schemas.openxmlformats.org/officeDocument/2006/relationships/hyperlink" Target="http://he.wikipedia.org/wiki/%D7%9E%D7%95%D7%96%D7%99%D7%A7%D7%94_%D7%A7%D7%9C%D7%90%D7%A1%D7%99%D7%AA" TargetMode="External"/><Relationship Id="rId524" Type="http://schemas.openxmlformats.org/officeDocument/2006/relationships/hyperlink" Target="https://he.wikipedia.org/wiki/%D7%A1%D7%95%D7%92%D7%94_%D7%9E%D7%95%D7%96%D7%99%D7%A7%D7%9C%D7%99%D7%AA" TargetMode="External"/><Relationship Id="rId731" Type="http://schemas.openxmlformats.org/officeDocument/2006/relationships/hyperlink" Target="https://he.wikipedia.org/wiki/%D7%9E%D7%95%D7%96%D7%99%D7%A7%D7%AA_%D7%A1%D7%95%D7%9C" TargetMode="External"/><Relationship Id="rId1154" Type="http://schemas.openxmlformats.org/officeDocument/2006/relationships/hyperlink" Target="https://he.wikipedia.org/wiki/%D7%94%D7%9E%D7%90%D7%94_%D7%94-20" TargetMode="External"/><Relationship Id="rId98" Type="http://schemas.openxmlformats.org/officeDocument/2006/relationships/hyperlink" Target="https://he.wikipedia.org/wiki/%D7%92%D7%A8%D7%9E%D7%95%D7%A4%D7%95%D7%9F" TargetMode="External"/><Relationship Id="rId163" Type="http://schemas.openxmlformats.org/officeDocument/2006/relationships/hyperlink" Target="https://he.wikipedia.org/wiki/%D7%96%D7%9B%D7%95%D7%99%D7%95%D7%AA_%D7%99%D7%95%D7%A6%D7%A8%D7%99%D7%9D" TargetMode="External"/><Relationship Id="rId370" Type="http://schemas.openxmlformats.org/officeDocument/2006/relationships/hyperlink" Target="https://he.wikipedia.org/wiki/%D7%A1%D7%99%D7%A0%D7%A7%D7%95%D7%A4%D7%94" TargetMode="External"/><Relationship Id="rId829" Type="http://schemas.openxmlformats.org/officeDocument/2006/relationships/hyperlink" Target="https://he.wikipedia.org/wiki/%D7%A1%D7%99%D7%A0%D7%98%D7%99%D7%A1%D7%99%D7%99%D7%96%D7%A8" TargetMode="External"/><Relationship Id="rId1014" Type="http://schemas.openxmlformats.org/officeDocument/2006/relationships/hyperlink" Target="https://he.wikipedia.org/wiki/%D7%94%D7%A8%D7%9E%D7%95%D7%A0%D7%99%D7%94" TargetMode="External"/><Relationship Id="rId1221" Type="http://schemas.openxmlformats.org/officeDocument/2006/relationships/hyperlink" Target="https://he.wikipedia.org/wiki/%D7%A9%D7%99%D7%A7%D7%92%D7%95" TargetMode="External"/><Relationship Id="rId230" Type="http://schemas.openxmlformats.org/officeDocument/2006/relationships/hyperlink" Target="https://he.wikipedia.org/wiki/%D7%90%D7%A8%D7%98_%D7%91%D7%9C%D7%99%D7%99%D7%A7%D7%99" TargetMode="External"/><Relationship Id="rId468" Type="http://schemas.openxmlformats.org/officeDocument/2006/relationships/hyperlink" Target="https://he.wikipedia.org/wiki/%D7%90%D7%9E%D7%A8%D7%99%D7%A7%D7%90%D7%99%D7%9D_%D7%90%D7%A4%D7%A8%D7%99%D7%A7%D7%90%D7%99%D7%9D" TargetMode="External"/><Relationship Id="rId675" Type="http://schemas.openxmlformats.org/officeDocument/2006/relationships/hyperlink" Target="https://he.wikipedia.org/wiki/%D7%A9%D7%97%D7%95%D7%A8%D7%99%D7%9D" TargetMode="External"/><Relationship Id="rId882" Type="http://schemas.openxmlformats.org/officeDocument/2006/relationships/hyperlink" Target="https://he.wikipedia.org/wiki/%D7%92%D7%99%D7%98%D7%A8%D7%94_%D7%91%D7%A1" TargetMode="External"/><Relationship Id="rId1098" Type="http://schemas.openxmlformats.org/officeDocument/2006/relationships/hyperlink" Target="https://he.wikipedia.org/wiki/%D7%91%D7%9C%D7%95%D7%96" TargetMode="External"/><Relationship Id="rId25" Type="http://schemas.openxmlformats.org/officeDocument/2006/relationships/hyperlink" Target="https://he.wikipedia.org/wiki/%D7%A8%D7%A0%D7%A1%D7%90%D7%A0%D7%A1" TargetMode="External"/><Relationship Id="rId328" Type="http://schemas.openxmlformats.org/officeDocument/2006/relationships/hyperlink" Target="https://he.wikipedia.org/wiki/%D7%90%D7%A0%D7%92%D7%9C%D7%99%D7%AA" TargetMode="External"/><Relationship Id="rId535" Type="http://schemas.openxmlformats.org/officeDocument/2006/relationships/hyperlink" Target="https://he.wikipedia.org/wiki/%D7%94%D7%A8%D7%9E%D7%95%D7%A0%D7%99%D7%94" TargetMode="External"/><Relationship Id="rId742" Type="http://schemas.openxmlformats.org/officeDocument/2006/relationships/hyperlink" Target="https://he.wikipedia.org/wiki/1987" TargetMode="External"/><Relationship Id="rId1165" Type="http://schemas.openxmlformats.org/officeDocument/2006/relationships/hyperlink" Target="https://he.wikipedia.org/wiki/%D7%90%D7%A8%D7%A6%D7%95%D7%AA_%D7%94%D7%91%D7%A8%D7%99%D7%AA" TargetMode="External"/><Relationship Id="rId174" Type="http://schemas.openxmlformats.org/officeDocument/2006/relationships/hyperlink" Target="https://he.wikipedia.org/wiki/%D7%92%D7%9C%D7%99_%D7%A8%D7%93%D7%99%D7%95" TargetMode="External"/><Relationship Id="rId381" Type="http://schemas.openxmlformats.org/officeDocument/2006/relationships/hyperlink" Target="https://he.wikipedia.org/wiki/1898" TargetMode="External"/><Relationship Id="rId602" Type="http://schemas.openxmlformats.org/officeDocument/2006/relationships/hyperlink" Target="https://he.wikipedia.org/wiki/%D7%90%D7%9C%D7%AA%D7%95%D7%A8_(%D7%9E%D7%95%D7%96%D7%99%D7%A7%D7%94)" TargetMode="External"/><Relationship Id="rId1025" Type="http://schemas.openxmlformats.org/officeDocument/2006/relationships/hyperlink" Target="https://he.wikipedia.org/wiki/%D7%A4%D7%A8%D7%A1_%D7%A0%D7%95%D7%91%D7%9C_%D7%9C%D7%A1%D7%A4%D7%A8%D7%95%D7%AA" TargetMode="External"/><Relationship Id="rId1232" Type="http://schemas.openxmlformats.org/officeDocument/2006/relationships/hyperlink" Target="https://he.wikipedia.org/wiki/%D7%A4%D7%95%D7%A1%D7%98_%D7%91%D7%95%D7%A4" TargetMode="External"/><Relationship Id="rId241" Type="http://schemas.openxmlformats.org/officeDocument/2006/relationships/hyperlink" Target="https://he.wikipedia.org/wiki/%D7%A4%D7%99%D7%95%D7%96%27%D7%9F_(%D7%9E%D7%95%D7%96%D7%99%D7%A7%D7%94)" TargetMode="External"/><Relationship Id="rId479" Type="http://schemas.openxmlformats.org/officeDocument/2006/relationships/hyperlink" Target="https://he.wikipedia.org/wiki/%D7%A7%D7%9C%D7%99%D7%A4%D7%95%D7%A8%D7%A0%D7%99%D7%94" TargetMode="External"/><Relationship Id="rId686" Type="http://schemas.openxmlformats.org/officeDocument/2006/relationships/hyperlink" Target="https://he.wikipedia.org/wiki/%D7%99%D7%A9_%D7%9C%D7%99_%D7%97%D7%9C%D7%95%D7%9D" TargetMode="External"/><Relationship Id="rId893" Type="http://schemas.openxmlformats.org/officeDocument/2006/relationships/hyperlink" Target="https://he.wikipedia.org/wiki/%D7%91%D7%A8%D7%99%D7%98%D7%95%D7%9F_(%D7%A7%D7%95%D7%9C)" TargetMode="External"/><Relationship Id="rId907" Type="http://schemas.openxmlformats.org/officeDocument/2006/relationships/hyperlink" Target="https://he.wikipedia.org/wiki/%D7%90%D7%A4%D7%A8%D7%99%D7%A7%D7%94" TargetMode="External"/><Relationship Id="rId36" Type="http://schemas.openxmlformats.org/officeDocument/2006/relationships/hyperlink" Target="https://he.wikipedia.org/wiki/%D7%92%27%D7%90%D7%96" TargetMode="External"/><Relationship Id="rId339" Type="http://schemas.openxmlformats.org/officeDocument/2006/relationships/image" Target="media/image8.png"/><Relationship Id="rId546" Type="http://schemas.openxmlformats.org/officeDocument/2006/relationships/hyperlink" Target="https://he.wikipedia.org/wiki/%D7%92%D7%95%D7%A1%D7%A4%D7%9C" TargetMode="External"/><Relationship Id="rId753" Type="http://schemas.openxmlformats.org/officeDocument/2006/relationships/hyperlink" Target="https://he.wikipedia.org/wiki/%D7%92%27%D7%95%D7%A0%D7%99_%D7%9E%D7%99%D7%98%D7%A9%D7%9C" TargetMode="External"/><Relationship Id="rId1176" Type="http://schemas.openxmlformats.org/officeDocument/2006/relationships/hyperlink" Target="https://he.wikipedia.org/wiki/1929" TargetMode="External"/><Relationship Id="rId101" Type="http://schemas.openxmlformats.org/officeDocument/2006/relationships/hyperlink" Target="https://he.wikipedia.org/wiki/%D7%9E%D7%9B%D7%A9%D7%99%D7%A8" TargetMode="External"/><Relationship Id="rId185" Type="http://schemas.openxmlformats.org/officeDocument/2006/relationships/hyperlink" Target="https://he.wikipedia.org/wiki/%D7%94%D7%99%D7%99%D7%A0%D7%A8%D7%99%D7%9A_%D7%A8%D7%95%D7%93%D7%95%D7%9C%D7%A3_%D7%94%D7%A8%D7%A5" TargetMode="External"/><Relationship Id="rId406" Type="http://schemas.openxmlformats.org/officeDocument/2006/relationships/hyperlink" Target="https://he.wikipedia.org/wiki/%D7%91%D7%9C%D7%95%D7%96" TargetMode="External"/><Relationship Id="rId960" Type="http://schemas.openxmlformats.org/officeDocument/2006/relationships/hyperlink" Target="https://he.wikipedia.org/wiki/%D7%90%D7%A0%D7%92%D7%9C%D7%99%D7%94" TargetMode="External"/><Relationship Id="rId1036" Type="http://schemas.openxmlformats.org/officeDocument/2006/relationships/hyperlink" Target="https://he.wikipedia.org/wiki/%D7%9E%D7%95%D7%96%D7%99%D7%A7%D7%94_%D7%90%D7%99%D7%9E%D7%A4%D7%A8%D7%A1%D7%99%D7%95%D7%A0%D7%99%D7%A1%D7%98%D7%99%D7%AA" TargetMode="External"/><Relationship Id="rId1243" Type="http://schemas.openxmlformats.org/officeDocument/2006/relationships/hyperlink" Target="https://he.wikipedia.org/wiki/Weather_Report" TargetMode="External"/><Relationship Id="rId392" Type="http://schemas.openxmlformats.org/officeDocument/2006/relationships/hyperlink" Target="https://he.wikipedia.org/wiki/%D7%A4%D7%96%D7%9E%D7%95%D7%9F" TargetMode="External"/><Relationship Id="rId613"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697" Type="http://schemas.openxmlformats.org/officeDocument/2006/relationships/hyperlink" Target="https://he.wikipedia.org/wiki/%D7%90%D7%A8%D7%A6%D7%95%D7%AA_%D7%94%D7%91%D7%A8%D7%99%D7%AA" TargetMode="External"/><Relationship Id="rId820" Type="http://schemas.openxmlformats.org/officeDocument/2006/relationships/hyperlink" Target="https://he.wikipedia.org/wiki/%D7%90%D7%A8%D7%A6%D7%95%D7%AA_%D7%94%D7%91%D7%A8%D7%99%D7%AA" TargetMode="External"/><Relationship Id="rId918" Type="http://schemas.openxmlformats.org/officeDocument/2006/relationships/hyperlink" Target="https://he.wikipedia.org/wiki/%D7%A9%D7%A0%D7%95%D7%AA_%D7%94%D7%97%D7%9E%D7%99%D7%A9%D7%99%D7%9D" TargetMode="External"/><Relationship Id="rId252" Type="http://schemas.openxmlformats.org/officeDocument/2006/relationships/hyperlink" Target="https://he.wikipedia.org/wiki/%D7%96%D7%9E%D7%A8%D7%94" TargetMode="External"/><Relationship Id="rId1103" Type="http://schemas.openxmlformats.org/officeDocument/2006/relationships/hyperlink" Target="https://he.wikipedia.org/wiki/%D7%A4%D7%95%D7%92%D7%94" TargetMode="External"/><Relationship Id="rId1187" Type="http://schemas.openxmlformats.org/officeDocument/2006/relationships/hyperlink" Target="https://he.wikipedia.org/wiki/%D7%97%D7%A8%D7%9D_%D7%94%D7%90%D7%95%D7%98%D7%95%D7%91%D7%95%D7%A1%D7%99%D7%9D_%D7%A9%D7%9C_%D7%9E%D7%95%D7%A0%D7%98%D7%92%D7%95%D7%9E%D7%A8%D7%99" TargetMode="External"/><Relationship Id="rId47" Type="http://schemas.openxmlformats.org/officeDocument/2006/relationships/hyperlink" Target="https://he.wikipedia.org/wiki/%D7%AA%D7%A4%D7%99%D7%9C%D7%94" TargetMode="External"/><Relationship Id="rId112" Type="http://schemas.openxmlformats.org/officeDocument/2006/relationships/hyperlink" Target="https://he.wikipedia.org/wiki/%D7%A8%D7%95%D7%A1%D7%99%D7%AA" TargetMode="External"/><Relationship Id="rId557" Type="http://schemas.openxmlformats.org/officeDocument/2006/relationships/hyperlink" Target="https://he.wikipedia.org/wiki/%D7%A4%D7%A8%D7%99_%D7%92%27%D7%90%D7%96" TargetMode="External"/><Relationship Id="rId764" Type="http://schemas.openxmlformats.org/officeDocument/2006/relationships/hyperlink" Target="https://he.wikipedia.org/wiki/%D7%90%D7%A7%D7%98%D7%99%D7%91%D7%99%D7%96%D7%9D" TargetMode="External"/><Relationship Id="rId971" Type="http://schemas.openxmlformats.org/officeDocument/2006/relationships/hyperlink" Target="https://he.wikipedia.org/wiki/1957" TargetMode="External"/><Relationship Id="rId196" Type="http://schemas.openxmlformats.org/officeDocument/2006/relationships/hyperlink" Target="https://translate.googleusercontent.com/translate_c?depth=1&amp;hl=iw&amp;prev=search&amp;rurl=translate.google.co.il&amp;sl=en&amp;sp=nmt4&amp;u=https://en.wikipedia.org/wiki/Songwriter&amp;usg=ALkJrhhMvGcULqstmxd9mdwNdSdBNoLWBA" TargetMode="External"/><Relationship Id="rId417" Type="http://schemas.openxmlformats.org/officeDocument/2006/relationships/hyperlink" Target="https://he.wikipedia.org/wiki/%D7%90%D7%A8%D7%A6%D7%95%D7%AA_%D7%94%D7%91%D7%A8%D7%99%D7%AA" TargetMode="External"/><Relationship Id="rId624" Type="http://schemas.openxmlformats.org/officeDocument/2006/relationships/image" Target="media/image14.png"/><Relationship Id="rId831" Type="http://schemas.openxmlformats.org/officeDocument/2006/relationships/hyperlink" Target="https://he.wikipedia.org/wiki/%D7%9E%D7%95%D7%96%D7%99%D7%A7%D7%AA_%D7%A4%D7%95%D7%A4" TargetMode="External"/><Relationship Id="rId1047" Type="http://schemas.openxmlformats.org/officeDocument/2006/relationships/hyperlink" Target="https://he.wikipedia.org/wiki/%D7%92%27%D7%90%D7%96" TargetMode="External"/><Relationship Id="rId1254" Type="http://schemas.openxmlformats.org/officeDocument/2006/relationships/hyperlink" Target="https://he.wikipedia.org/wiki/%D7%A4%D7%90%D7%A0%D7%A7_(Funk)" TargetMode="External"/><Relationship Id="rId263" Type="http://schemas.openxmlformats.org/officeDocument/2006/relationships/hyperlink" Target="https://he.wikipedia.org/wiki/%D7%9E%D7%9C%D7%95%D7%93%D7%99%D7%94" TargetMode="External"/><Relationship Id="rId470" Type="http://schemas.openxmlformats.org/officeDocument/2006/relationships/hyperlink" Target="https://he.wikipedia.org/wiki/1910" TargetMode="External"/><Relationship Id="rId929" Type="http://schemas.openxmlformats.org/officeDocument/2006/relationships/hyperlink" Target="https://he.wikipedia.org/wiki/%D7%92%D7%99%D7%98%D7%A8%D7%94_%D7%91%D7%A1" TargetMode="External"/><Relationship Id="rId1114" Type="http://schemas.openxmlformats.org/officeDocument/2006/relationships/hyperlink" Target="https://he.wikipedia.org/wiki/%D7%A9%D7%A0%D7%95%D7%AA_%D7%94%D7%A9%D7%99%D7%A9%D7%99%D7%9D" TargetMode="External"/><Relationship Id="rId58" Type="http://schemas.openxmlformats.org/officeDocument/2006/relationships/hyperlink" Target="https://he.wikipedia.org/wiki/%D7%96%D7%9B%D7%95%D7%AA_%D7%94%D7%A7%D7%A0%D7%99%D7%99%D7%9F" TargetMode="External"/><Relationship Id="rId123" Type="http://schemas.openxmlformats.org/officeDocument/2006/relationships/hyperlink" Target="https://he.wikipedia.org/wiki/%D7%90%D7%9E%D7%99%D7%9C_%D7%91%D7%A8%D7%9C%D7%99%D7%A0%D7%A8" TargetMode="External"/><Relationship Id="rId330" Type="http://schemas.openxmlformats.org/officeDocument/2006/relationships/hyperlink" Target="https://he.wikipedia.org/wiki/%D7%A1%D7%95%D7%9C%D7%9D_%D7%A4%D7%A0%D7%98%D7%98%D7%95%D7%A0%D7%99" TargetMode="External"/><Relationship Id="rId568" Type="http://schemas.openxmlformats.org/officeDocument/2006/relationships/hyperlink" Target="https://he.wikipedia.org/wiki/%D7%A2%D7%91%D7%A8%D7%99%D7%AA" TargetMode="External"/><Relationship Id="rId775" Type="http://schemas.openxmlformats.org/officeDocument/2006/relationships/hyperlink" Target="https://he.wikipedia.org/wiki/%D7%A0%D7%A6%D7%A8%D7%95%D7%AA_%D7%91%D7%A4%D7%98%D7%99%D7%A1%D7%98%D7%99%D7%AA" TargetMode="External"/><Relationship Id="rId982" Type="http://schemas.openxmlformats.org/officeDocument/2006/relationships/hyperlink" Target="https://he.wikipedia.org/wiki/%D7%91%D7%99%D7%93%D7%95%D7%A8" TargetMode="External"/><Relationship Id="rId1198" Type="http://schemas.openxmlformats.org/officeDocument/2006/relationships/hyperlink" Target="https://he.wikipedia.org/wiki/%D7%9E%D7%95%D7%98%D7%9C" TargetMode="External"/><Relationship Id="rId428" Type="http://schemas.openxmlformats.org/officeDocument/2006/relationships/hyperlink" Target="https://he.wikipedia.org/wiki/%D7%9E%D7%95%D7%91%D7%99%D7%9C_%D7%94%D7%A8%D7%9B%D7%91" TargetMode="External"/><Relationship Id="rId635" Type="http://schemas.openxmlformats.org/officeDocument/2006/relationships/image" Target="media/image25.png"/><Relationship Id="rId842" Type="http://schemas.openxmlformats.org/officeDocument/2006/relationships/hyperlink" Target="https://he.wikipedia.org/wiki/%D7%9E%D7%95%D7%96%D7%99%D7%A7%D7%94_%D7%A7%D7%9C%D7%90%D7%A1%D7%99%D7%AA" TargetMode="External"/><Relationship Id="rId1058" Type="http://schemas.openxmlformats.org/officeDocument/2006/relationships/hyperlink" Target="https://he.wikipedia.org/wiki/%D7%9C%D7%95%D7%90%D7%99_%D7%90%D7%A8%D7%9E%D7%A1%D7%98%D7%A8%D7%95%D7%A0%D7%92" TargetMode="External"/><Relationship Id="rId1265" Type="http://schemas.openxmlformats.org/officeDocument/2006/relationships/theme" Target="theme/theme1.xml"/><Relationship Id="rId274" Type="http://schemas.openxmlformats.org/officeDocument/2006/relationships/hyperlink" Target="https://he.wikipedia.org/wiki/%D7%9E%D7%98%D7%90%D7%9C" TargetMode="External"/><Relationship Id="rId481" Type="http://schemas.openxmlformats.org/officeDocument/2006/relationships/hyperlink" Target="https://he.wikipedia.org/wiki/%D7%94%D7%95%D7%9C%D7%99%D7%95%D7%95%D7%93" TargetMode="External"/><Relationship Id="rId702" Type="http://schemas.openxmlformats.org/officeDocument/2006/relationships/hyperlink" Target="https://he.wikipedia.org/wiki/%D7%9E%D7%93%D7%9C%D7%99%D7%99%D7%AA_%D7%94%D7%97%D7%99%D7%A8%D7%95%D7%AA_%D7%94%D7%A0%D7%A9%D7%99%D7%90%D7%95%D7%AA%D7%99%D7%AA" TargetMode="External"/><Relationship Id="rId1125" Type="http://schemas.openxmlformats.org/officeDocument/2006/relationships/hyperlink" Target="https://www.youtube.com/watch?v=Zi_XLOBDo_Y&amp;list=PLor6SkqeG6iw7r810UXPFG_0_Re31xVoK" TargetMode="External"/><Relationship Id="rId69" Type="http://schemas.openxmlformats.org/officeDocument/2006/relationships/hyperlink" Target="https://he.wikipedia.org/wiki/%D7%90%D7%99%D7%98%D7%9C%D7%99%D7%94" TargetMode="External"/><Relationship Id="rId134" Type="http://schemas.openxmlformats.org/officeDocument/2006/relationships/hyperlink" Target="https://he.wikipedia.org/wiki/%D7%A4%D7%98%D7%99%D7%A4%D7%95%D7%9F" TargetMode="External"/><Relationship Id="rId579" Type="http://schemas.openxmlformats.org/officeDocument/2006/relationships/hyperlink" Target="https://he.wikipedia.org/wiki/%D7%A4%D7%A8%D7%99%D7%93%D7%A8%D7%99%D7%9A_%D7%A0%D7%99%D7%98%D7%A9%D7%94" TargetMode="External"/><Relationship Id="rId786" Type="http://schemas.openxmlformats.org/officeDocument/2006/relationships/hyperlink" Target="https://he.wikipedia.org/wiki/%D7%9E%D7%95%D7%96%D7%99%D7%A7%D7%94_%D7%9C%D7%98%D7%99%D7%A0%D7%99%D7%AA" TargetMode="External"/><Relationship Id="rId993" Type="http://schemas.openxmlformats.org/officeDocument/2006/relationships/hyperlink" Target="https://he.wikipedia.org/wiki/%D7%9B%D7%9C%D7%99_%D7%A0%D7%92%D7%99%D7%A0%D7%94" TargetMode="External"/><Relationship Id="rId341" Type="http://schemas.openxmlformats.org/officeDocument/2006/relationships/hyperlink" Target="https://he.wikipedia.org/wiki/1938" TargetMode="External"/><Relationship Id="rId439" Type="http://schemas.openxmlformats.org/officeDocument/2006/relationships/hyperlink" Target="https://he.wikipedia.org/wiki/%D7%90%D7%A4%D7%A8%D7%95-%D7%90%D7%9E%D7%A8%D7%99%D7%A7%D7%90%D7%99%D7%9D" TargetMode="External"/><Relationship Id="rId646" Type="http://schemas.openxmlformats.org/officeDocument/2006/relationships/image" Target="media/image36.png"/><Relationship Id="rId1069" Type="http://schemas.openxmlformats.org/officeDocument/2006/relationships/hyperlink" Target="https://he.wikipedia.org/wiki/%D7%AA%D7%96%D7%9E%D7%95%D7%A8" TargetMode="External"/><Relationship Id="rId201" Type="http://schemas.openxmlformats.org/officeDocument/2006/relationships/hyperlink" Target="https://he.wikipedia.org/wiki/%D7%91%D7%99%D7%A6%D7%95%D7%A2_%D7%90%D7%95%D7%AA%D7%A0%D7%98%D7%99" TargetMode="External"/><Relationship Id="rId285" Type="http://schemas.openxmlformats.org/officeDocument/2006/relationships/hyperlink" Target="https://he.wikipedia.org/wiki/%D7%94%D7%9E%D7%90%D7%94_%D7%94-19" TargetMode="External"/><Relationship Id="rId506" Type="http://schemas.openxmlformats.org/officeDocument/2006/relationships/hyperlink" Target="https://he.wikipedia.org/w/index.php?title=%D7%A0%D7%A2%D7%A8%D7%99_%D7%94%D7%A1%D7%95%D7%95%D7%99%D7%A0%D7%92_(%D7%A1%D7%A8%D7%98)&amp;action=edit&amp;redlink=1" TargetMode="External"/><Relationship Id="rId853" Type="http://schemas.openxmlformats.org/officeDocument/2006/relationships/hyperlink" Target="https://he.wikipedia.org/wiki/%D7%93%D7%A8%D7%92%D7%94_(%D7%9E%D7%95%D7%96%D7%99%D7%A7%D7%94)" TargetMode="External"/><Relationship Id="rId1136" Type="http://schemas.openxmlformats.org/officeDocument/2006/relationships/hyperlink" Target="https://he.wikipedia.org/wiki/%D7%92%27%D7%90%D7%96_%D7%9E%D7%95%D7%93%D7%90%D7%9C%D7%99" TargetMode="External"/><Relationship Id="rId492" Type="http://schemas.openxmlformats.org/officeDocument/2006/relationships/hyperlink" Target="https://he.wikipedia.org/wiki/%D7%A8%D7%95%D7%A7_(%D7%9E%D7%95%D7%96%D7%99%D7%A7%D7%94)" TargetMode="External"/><Relationship Id="rId713" Type="http://schemas.openxmlformats.org/officeDocument/2006/relationships/hyperlink" Target="https://translate.googleusercontent.com/translate_c?depth=1&amp;hl=iw&amp;prev=search&amp;rurl=translate.google.co.il&amp;sl=en&amp;sp=nmt4&amp;u=https://en.wikipedia.org/wiki/Free_jazz&amp;usg=ALkJrhj8Rv-XzR_wLdM2CW1nK-05sPxmww" TargetMode="External"/><Relationship Id="rId797"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920" Type="http://schemas.openxmlformats.org/officeDocument/2006/relationships/hyperlink" Target="https://he.wikipedia.org/wiki/%D7%91%D7%99-%D7%91%D7%95%D7%A4" TargetMode="External"/><Relationship Id="rId145" Type="http://schemas.openxmlformats.org/officeDocument/2006/relationships/hyperlink" Target="https://translate.googleusercontent.com/translate_c?depth=1&amp;hl=iw&amp;prev=search&amp;rurl=translate.google.co.il&amp;sl=en&amp;sp=nmt4&amp;u=https://en.wikipedia.org/wiki/Giovanni_Capurro&amp;usg=ALkJrhgTVwyL02lYrHNvpgAbf_ywxdzWHQ" TargetMode="External"/><Relationship Id="rId352" Type="http://schemas.openxmlformats.org/officeDocument/2006/relationships/hyperlink" Target="https://he.wikipedia.org/wiki/%D7%93%D7%AA" TargetMode="External"/><Relationship Id="rId1203" Type="http://schemas.openxmlformats.org/officeDocument/2006/relationships/hyperlink" Target="https://he.wikipedia.org/wiki/%D7%90%D7%A8%D7%A6%D7%95%D7%AA_%D7%94%D7%91%D7%A8%D7%99%D7%AA" TargetMode="External"/><Relationship Id="rId212" Type="http://schemas.openxmlformats.org/officeDocument/2006/relationships/hyperlink" Target="https://he.wikipedia.org/wiki/%D7%9E%D7%95%D7%96%D7%99%D7%A7%D7%94_%D7%A7%D7%9C%D7%90%D7%A1%D7%99%D7%AA" TargetMode="External"/><Relationship Id="rId657" Type="http://schemas.openxmlformats.org/officeDocument/2006/relationships/hyperlink" Target="https://he.wikipedia.org/wiki/%D7%A1%D7%A7%D7%A1%D7%95%D7%A4%D7%95%D7%9F" TargetMode="External"/><Relationship Id="rId864" Type="http://schemas.openxmlformats.org/officeDocument/2006/relationships/hyperlink" Target="https://he.wikipedia.org/wiki/%D7%90%D7%9E%D7%A0%D7%95%D7%AA" TargetMode="External"/><Relationship Id="rId296" Type="http://schemas.openxmlformats.org/officeDocument/2006/relationships/hyperlink" Target="https://he.wikipedia.org/wiki/%D7%94%D7%9E%D7%90%D7%94_%D7%94-20" TargetMode="External"/><Relationship Id="rId517" Type="http://schemas.openxmlformats.org/officeDocument/2006/relationships/hyperlink" Target="https://he.wikipedia.org/wiki/%D7%99%D7%94%D7%95%D7%93%D7%99" TargetMode="External"/><Relationship Id="rId724" Type="http://schemas.openxmlformats.org/officeDocument/2006/relationships/hyperlink" Target="https://he.wikipedia.org/wiki/%D7%9E%D7%9C%D7%97%D7%99%D7%9F" TargetMode="External"/><Relationship Id="rId931" Type="http://schemas.openxmlformats.org/officeDocument/2006/relationships/hyperlink" Target="https://he.wikipedia.org/wiki/%D7%92%D7%99%D7%98%D7%A8%D7%94" TargetMode="External"/><Relationship Id="rId1147" Type="http://schemas.openxmlformats.org/officeDocument/2006/relationships/hyperlink" Target="https://he.wikipedia.org/wiki/%D7%90%D7%A8%D7%A6%D7%95%D7%AA_%D7%94%D7%91%D7%A8%D7%99%D7%AA" TargetMode="External"/><Relationship Id="rId60" Type="http://schemas.openxmlformats.org/officeDocument/2006/relationships/hyperlink" Target="https://he.wikipedia.org/wiki/%D7%9E%D7%95%D7%A1%D7%93_%D7%97%D7%91%D7%A8%D7%AA%D7%99" TargetMode="External"/><Relationship Id="rId156" Type="http://schemas.openxmlformats.org/officeDocument/2006/relationships/hyperlink" Target="https://he.wikipedia.org/wiki/%D7%91%D7%95%D7%A8_%D7%AA%D7%96%D7%9E%D7%95%D7%A8%D7%AA" TargetMode="External"/><Relationship Id="rId363" Type="http://schemas.openxmlformats.org/officeDocument/2006/relationships/hyperlink" Target="https://he.wikipedia.org/wiki/%D7%9E%D7%95%D7%96%D7%99%D7%A7%D7%94" TargetMode="External"/><Relationship Id="rId570" Type="http://schemas.openxmlformats.org/officeDocument/2006/relationships/hyperlink" Target="https://he.wikipedia.org/wiki/%D7%A1%D7%A8%D7%9F_%D7%A7%D7%99%D7%A8%D7%A7%D7%92%D7%95%D7%A8" TargetMode="External"/><Relationship Id="rId1007" Type="http://schemas.openxmlformats.org/officeDocument/2006/relationships/hyperlink" Target="https://he.wikipedia.org/wiki/%D7%A4%D7%99%D7%95%D7%96%27%D7%9F_(%D7%9E%D7%95%D7%96%D7%99%D7%A7%D7%94)" TargetMode="External"/><Relationship Id="rId1214" Type="http://schemas.openxmlformats.org/officeDocument/2006/relationships/hyperlink" Target="https://he.wikipedia.org/wiki/%D7%91%D7%9C%D7%95%D7%96_%D7%A8%D7%95%D7%A7" TargetMode="External"/><Relationship Id="rId223" Type="http://schemas.openxmlformats.org/officeDocument/2006/relationships/hyperlink" Target="https://he.wikipedia.org/wiki/%D7%A7%D7%95%D7%A0%D7%98%D7%A8%D7%94_%D7%91%D7%A1" TargetMode="External"/><Relationship Id="rId430" Type="http://schemas.openxmlformats.org/officeDocument/2006/relationships/hyperlink" Target="https://he.wikipedia.org/wiki/%D7%94%D7%A8%D7%9B%D7%91_%D7%A7%D7%90%D7%9E%D7%A8%D7%99" TargetMode="External"/><Relationship Id="rId668" Type="http://schemas.openxmlformats.org/officeDocument/2006/relationships/hyperlink" Target="https://he.wikipedia.org/wiki/1929" TargetMode="External"/><Relationship Id="rId875" Type="http://schemas.openxmlformats.org/officeDocument/2006/relationships/hyperlink" Target="https://he.wikipedia.org/wiki/%D7%94%D7%A8%D7%9B%D7%91_%D7%9E%D7%95%D7%96%D7%99%D7%A7%D7%9C%D7%99" TargetMode="External"/><Relationship Id="rId1060" Type="http://schemas.openxmlformats.org/officeDocument/2006/relationships/hyperlink" Target="https://he.wikipedia.org/wiki/%D7%9E%D7%9C%D7%97%D7%99%D7%9F" TargetMode="External"/><Relationship Id="rId18" Type="http://schemas.openxmlformats.org/officeDocument/2006/relationships/hyperlink" Target="https://he.wikipedia.org/wiki/%D7%A1%D7%92%D7%A0%D7%95%D7%9F_%D7%9E%D7%95%D7%96%D7%99%D7%A7%D7%9C%D7%99" TargetMode="External"/><Relationship Id="rId528" Type="http://schemas.openxmlformats.org/officeDocument/2006/relationships/hyperlink" Target="https://he.wikipedia.org/wiki/%D7%94%D7%A8%D7%9B%D7%91_%D7%92%27%D7%90%D7%96" TargetMode="External"/><Relationship Id="rId735" Type="http://schemas.openxmlformats.org/officeDocument/2006/relationships/hyperlink" Target="https://he.wikipedia.org/wiki/%D7%90%D7%A8%D7%9B%D7%99%D7%98%D7%A7%D7%98" TargetMode="External"/><Relationship Id="rId942" Type="http://schemas.openxmlformats.org/officeDocument/2006/relationships/hyperlink" Target="https://translate.googleusercontent.com/translate_c?depth=1&amp;hl=iw&amp;prev=search&amp;rurl=translate.google.co.il&amp;sl=en&amp;sp=nmt4&amp;u=https://en.wikipedia.org/wiki/Bebop&amp;usg=ALkJrhhhFEFrwZ0ExYU47T_tfPsoJ_AuZQ" TargetMode="External"/><Relationship Id="rId1158" Type="http://schemas.openxmlformats.org/officeDocument/2006/relationships/hyperlink" Target="https://he.wikipedia.org/wiki/%D7%A8%D7%95%D7%A7_%D7%90%D7%A0%D7%93_%D7%A8%D7%95%D7%9C" TargetMode="External"/><Relationship Id="rId167" Type="http://schemas.openxmlformats.org/officeDocument/2006/relationships/hyperlink" Target="https://he.wikipedia.org/wiki/%D7%9E%D7%95%22%D7%9C" TargetMode="External"/><Relationship Id="rId374" Type="http://schemas.openxmlformats.org/officeDocument/2006/relationships/hyperlink" Target="https://he.wikipedia.org/wiki/%D7%A8%D7%99%D7%98%D7%A0%D7%95%D7%98%D7%95" TargetMode="External"/><Relationship Id="rId581" Type="http://schemas.openxmlformats.org/officeDocument/2006/relationships/hyperlink" Target="https://he.wikipedia.org/wiki/%D7%9E%D7%A8%D7%98%D7%99%D7%9F_%D7%94%D7%99%D7%99%D7%93%D7%92%D7%A8" TargetMode="External"/><Relationship Id="rId1018" Type="http://schemas.openxmlformats.org/officeDocument/2006/relationships/hyperlink" Target="https://he.wikipedia.org/wiki/%D7%94%D7%AA%D7%A7%D7%95%D7%A4%D7%94_%D7%94%D7%A8%D7%95%D7%9E%D7%A0%D7%98%D7%99%D7%AA_%D7%91%D7%9E%D7%95%D7%96%D7%99%D7%A7%D7%94" TargetMode="External"/><Relationship Id="rId1225" Type="http://schemas.openxmlformats.org/officeDocument/2006/relationships/hyperlink" Target="https://he.wikipedia.org/wiki/%D7%A4%D7%90%D7%A0%D7%A7_(Funk)" TargetMode="External"/><Relationship Id="rId71" Type="http://schemas.openxmlformats.org/officeDocument/2006/relationships/hyperlink" Target="https://he.wikipedia.org/wiki/%D7%94%D7%A7%D7%99%D7%A1%D7%A8%D7%95%D7%AA_%D7%94%D7%A8%D7%95%D7%9E%D7%99%D7%AA" TargetMode="External"/><Relationship Id="rId234" Type="http://schemas.openxmlformats.org/officeDocument/2006/relationships/hyperlink" Target="https://he.wikipedia.org/wiki/%D7%92%27%D7%90%D7%96_%D7%9C%D7%98%D7%99%D7%A0%D7%99" TargetMode="External"/><Relationship Id="rId679" Type="http://schemas.openxmlformats.org/officeDocument/2006/relationships/hyperlink" Target="https://he.wikipedia.org/wiki/%D7%A4%D7%A8%D7%A1_%D7%A0%D7%95%D7%91%D7%9C_%D7%9C%D7%A9%D7%9C%D7%95%D7%9D" TargetMode="External"/><Relationship Id="rId802" Type="http://schemas.openxmlformats.org/officeDocument/2006/relationships/hyperlink" Target="https://he.wikipedia.org/wiki/%D7%A9%D7%97%D7%95%D7%A8%D7%99%D7%9D" TargetMode="External"/><Relationship Id="rId886" Type="http://schemas.openxmlformats.org/officeDocument/2006/relationships/hyperlink" Target="https://he.wikipedia.org/wiki/%D7%9B%D7%9C%D7%99_%D7%A0%D7%A9%D7%99%D7%A4%D7%94_%D7%9E%D7%9E%D7%AA%D7%9B%D7%AA" TargetMode="External"/><Relationship Id="rId2" Type="http://schemas.openxmlformats.org/officeDocument/2006/relationships/numbering" Target="numbering.xml"/><Relationship Id="rId29" Type="http://schemas.openxmlformats.org/officeDocument/2006/relationships/hyperlink" Target="https://he.wikipedia.org/wiki/%D7%9E%D7%95%D7%96%D7%99%D7%A7%D7%94_%D7%91%D7%AA%D7%A7%D7%95%D7%A4%D7%94_%D7%94%D7%A7%D7%9C%D7%90%D7%A1%D7%99%D7%AA" TargetMode="External"/><Relationship Id="rId441" Type="http://schemas.openxmlformats.org/officeDocument/2006/relationships/hyperlink" Target="https://he.wikipedia.org/wiki/%D7%A6%D7%A8%D7%A4%D7%AA%D7%99%D7%AA" TargetMode="External"/><Relationship Id="rId539" Type="http://schemas.openxmlformats.org/officeDocument/2006/relationships/hyperlink" Target="https://he.wikipedia.org/wiki/%D7%A9%D7%A0%D7%95%D7%AA_%D7%94-50" TargetMode="External"/><Relationship Id="rId746" Type="http://schemas.openxmlformats.org/officeDocument/2006/relationships/hyperlink" Target="https://he.wikipedia.org/wiki/%D7%91%D7%99%D7%92_%D7%91%D7%A0%D7%93" TargetMode="External"/><Relationship Id="rId1071" Type="http://schemas.openxmlformats.org/officeDocument/2006/relationships/hyperlink" Target="https://he.wikipedia.org/wiki/%D7%9B%D7%9C%D7%99_%D7%A0%D7%A9%D7%99%D7%A4%D7%94_%D7%9E%D7%A2%D7%A5" TargetMode="External"/><Relationship Id="rId1169" Type="http://schemas.openxmlformats.org/officeDocument/2006/relationships/hyperlink" Target="https://he.wikipedia.org/wiki/%D7%A1%D7%95%D7%A4%D7%A8%D7%9F" TargetMode="External"/><Relationship Id="rId178" Type="http://schemas.openxmlformats.org/officeDocument/2006/relationships/hyperlink" Target="https://he.wikipedia.org/wiki/1873" TargetMode="External"/><Relationship Id="rId301" Type="http://schemas.openxmlformats.org/officeDocument/2006/relationships/image" Target="media/image2.jpeg"/><Relationship Id="rId953" Type="http://schemas.openxmlformats.org/officeDocument/2006/relationships/hyperlink" Target="https://he.wikipedia.org/wiki/%D7%A0%D7%A4%D7%A9" TargetMode="External"/><Relationship Id="rId1029" Type="http://schemas.openxmlformats.org/officeDocument/2006/relationships/hyperlink" Target="https://he.wikipedia.org/wiki/%D7%90%D7%95%D7%A7%D7%9C%D7%94%D7%95%D7%9E%D7%94" TargetMode="External"/><Relationship Id="rId1236" Type="http://schemas.openxmlformats.org/officeDocument/2006/relationships/hyperlink" Target="https://he.wikipedia.org/wiki/1951" TargetMode="External"/><Relationship Id="rId82" Type="http://schemas.openxmlformats.org/officeDocument/2006/relationships/hyperlink" Target="https://he.wikipedia.org/wiki/%D7%93%D7%A4%D7%95%D7%A1" TargetMode="External"/><Relationship Id="rId385" Type="http://schemas.openxmlformats.org/officeDocument/2006/relationships/hyperlink" Target="https://he.wikipedia.org/wiki/%D7%9E%D7%9C%D7%97%D7%99%D7%9F" TargetMode="External"/><Relationship Id="rId592" Type="http://schemas.openxmlformats.org/officeDocument/2006/relationships/hyperlink" Target="https://he.wikipedia.org/wiki/%D7%9E%D7%A7%D7%9C_%D7%AA%D7%99%D7%A4%D7%95%D7%A3" TargetMode="External"/><Relationship Id="rId606" Type="http://schemas.openxmlformats.org/officeDocument/2006/relationships/hyperlink" Target="https://he.wikipedia.org/wiki/%D7%90%D7%A7%D7%95%D7%A8%D7%93" TargetMode="External"/><Relationship Id="rId813" Type="http://schemas.openxmlformats.org/officeDocument/2006/relationships/hyperlink" Target="https://he.wikipedia.org/wiki/%D7%A1%D7%95%D7%A4%D7%A8%D7%9F" TargetMode="External"/><Relationship Id="rId245" Type="http://schemas.openxmlformats.org/officeDocument/2006/relationships/hyperlink" Target="https://he.wikipedia.org/wiki/%D7%90%D7%A1%D7%99%D7%93_%D7%92%27%D7%90%D7%96" TargetMode="External"/><Relationship Id="rId452" Type="http://schemas.openxmlformats.org/officeDocument/2006/relationships/hyperlink" Target="https://he.wikipedia.org/wiki/%D7%A4%D7%A1%D7%A0%D7%AA%D7%A8%D7%9F" TargetMode="External"/><Relationship Id="rId897" Type="http://schemas.openxmlformats.org/officeDocument/2006/relationships/hyperlink" Target="https://he.wikipedia.org/wiki/%D7%A7%D7%A8%D7%9F_%D7%90%D7%A0%D7%92%D7%9C%D7%99%D7%AA" TargetMode="External"/><Relationship Id="rId1082" Type="http://schemas.openxmlformats.org/officeDocument/2006/relationships/hyperlink" Target="https://he.wikipedia.org/wiki/%D7%A7%D7%A8%D7%99%D7%99%D7%A8%D7%94" TargetMode="External"/><Relationship Id="rId105" Type="http://schemas.openxmlformats.org/officeDocument/2006/relationships/hyperlink" Target="https://he.wikipedia.org/wiki/%D7%A6%D7%A8%D7%A4%D7%AA" TargetMode="External"/><Relationship Id="rId312" Type="http://schemas.openxmlformats.org/officeDocument/2006/relationships/hyperlink" Target="http://he.wikipedia.org/wiki/%D7%A1%D7%95%D7%9C%D7%9D_%D7%9E%D7%99%D7%A0%D7%95%D7%A8%D7%99" TargetMode="External"/><Relationship Id="rId757" Type="http://schemas.openxmlformats.org/officeDocument/2006/relationships/hyperlink" Target="https://he.wikipedia.org/wiki/%D7%A6%D7%9C%D7%99%D7%9C_%D7%A2%D7%99%D7%9C%D7%99" TargetMode="External"/><Relationship Id="rId964" Type="http://schemas.openxmlformats.org/officeDocument/2006/relationships/hyperlink" Target="https://he.wikipedia.org/wiki/%D7%93%D7%AA" TargetMode="External"/><Relationship Id="rId93" Type="http://schemas.openxmlformats.org/officeDocument/2006/relationships/hyperlink" Target="https://he.wikipedia.org/wiki/%D7%98%D7%9C%D7%92%D7%A8%D7%A3" TargetMode="External"/><Relationship Id="rId189" Type="http://schemas.openxmlformats.org/officeDocument/2006/relationships/hyperlink" Target="https://he.wikipedia.org/wiki/%D7%A2%D7%A8%D7%99%D7%9B%D7%94" TargetMode="External"/><Relationship Id="rId396" Type="http://schemas.openxmlformats.org/officeDocument/2006/relationships/hyperlink" Target="https://he.wikipedia.org/wiki/%D7%A2%D7%99%D7%91%D7%95%D7%93_%D7%9E%D7%95%D7%96%D7%99%D7%A7%D7%9C%D7%99" TargetMode="External"/><Relationship Id="rId617" Type="http://schemas.openxmlformats.org/officeDocument/2006/relationships/hyperlink" Target="https://translate.googleusercontent.com/translate_c?depth=1&amp;hl=iw&amp;prev=search&amp;rurl=translate.google.co.il&amp;sl=en&amp;sp=nmt4&amp;u=https://en.wikipedia.org/wiki/Piano&amp;usg=ALkJrhj7oxHqjqT0dkSz3wlqH46feeZJ_w" TargetMode="External"/><Relationship Id="rId824" Type="http://schemas.openxmlformats.org/officeDocument/2006/relationships/hyperlink" Target="https://he.wikipedia.org/wiki/%D7%9E%D7%95%D7%96%D7%99%D7%A7%D7%AA_%D7%A1%D7%95%D7%9C" TargetMode="External"/><Relationship Id="rId1247" Type="http://schemas.openxmlformats.org/officeDocument/2006/relationships/hyperlink" Target="https://he.wikipedia.org/wiki/%D7%94%D7%A8%D7%91%D7%99_%D7%94%D7%A0%D7%A7%D7%95%D7%A7" TargetMode="External"/><Relationship Id="rId256" Type="http://schemas.openxmlformats.org/officeDocument/2006/relationships/hyperlink" Target="https://he.wikipedia.org/wiki/%D7%91%D7%9C%D7%95%D7%96_12_%D7%AA%D7%99%D7%91%D7%95%D7%AA" TargetMode="External"/><Relationship Id="rId463" Type="http://schemas.openxmlformats.org/officeDocument/2006/relationships/hyperlink" Target="https://he.wikipedia.org/wiki/%D7%A6%D7%A8%D7%A4%D7%AA" TargetMode="External"/><Relationship Id="rId670" Type="http://schemas.openxmlformats.org/officeDocument/2006/relationships/hyperlink" Target="https://he.wikipedia.org/wiki/1968" TargetMode="External"/><Relationship Id="rId1093" Type="http://schemas.openxmlformats.org/officeDocument/2006/relationships/hyperlink" Target="https://he.wikipedia.org/wiki/%D7%AA%D7%96%D7%9E%D7%95%D7%A8%D7%AA" TargetMode="External"/><Relationship Id="rId1107" Type="http://schemas.openxmlformats.org/officeDocument/2006/relationships/hyperlink" Target="https://translate.googleusercontent.com/translate_c?depth=1&amp;hl=iw&amp;prev=search&amp;rurl=translate.google.co.il&amp;sl=en&amp;sp=nmt4&amp;u=https://en.wikipedia.org/wiki/Alexander%2527s_Ragtime_Band&amp;usg=ALkJrhhR_h1p_Ahgq_-2h4znDFWCfYY72g" TargetMode="External"/><Relationship Id="rId116" Type="http://schemas.openxmlformats.org/officeDocument/2006/relationships/hyperlink" Target="https://he.wikipedia.org/wiki/%D7%90%D7%A8%D7%99%D7%9A-%D7%A0%D7%92%D7%9F" TargetMode="External"/><Relationship Id="rId323" Type="http://schemas.openxmlformats.org/officeDocument/2006/relationships/hyperlink" Target="http://he.wikipedia.org/wiki/%D7%A1%D7%95%D7%9C%D7%9D_%D7%9E%D7%99%D7%A0%D7%95%D7%A8%D7%99" TargetMode="External"/><Relationship Id="rId530" Type="http://schemas.openxmlformats.org/officeDocument/2006/relationships/hyperlink" Target="https://he.wikipedia.org/wiki/%D7%90%D7%9E%D7%A0%D7%95%D7%AA" TargetMode="External"/><Relationship Id="rId768" Type="http://schemas.openxmlformats.org/officeDocument/2006/relationships/image" Target="media/image44.png"/><Relationship Id="rId975" Type="http://schemas.openxmlformats.org/officeDocument/2006/relationships/hyperlink" Target="https://he.wikipedia.org/wiki/%D7%90%D7%9C%D7%AA%D7%95%D7%A8" TargetMode="External"/><Relationship Id="rId1160" Type="http://schemas.openxmlformats.org/officeDocument/2006/relationships/hyperlink" Target="https://he.wikipedia.org/wiki/%D7%94%D7%A8%D7%9E%D7%95%D7%A0%D7%99%D7%94" TargetMode="External"/><Relationship Id="rId20" Type="http://schemas.openxmlformats.org/officeDocument/2006/relationships/hyperlink" Target="https://he.wikipedia.org/wiki/%D7%9E%D7%95%D7%96%D7%99%D7%A7%D7%94" TargetMode="External"/><Relationship Id="rId628" Type="http://schemas.openxmlformats.org/officeDocument/2006/relationships/image" Target="media/image18.png"/><Relationship Id="rId835" Type="http://schemas.openxmlformats.org/officeDocument/2006/relationships/hyperlink" Target="https://he.wikipedia.org/wiki/%D7%91%D7%9C%D7%95%D7%96_%D7%A8%D7%95%D7%A7" TargetMode="External"/><Relationship Id="rId1258" Type="http://schemas.openxmlformats.org/officeDocument/2006/relationships/hyperlink" Target="https://he.wikipedia.org/wiki/%D7%9E%D7%95%D7%96%D7%99%D7%A7%D7%90%D7%99" TargetMode="External"/><Relationship Id="rId267" Type="http://schemas.openxmlformats.org/officeDocument/2006/relationships/hyperlink" Target="https://he.wikipedia.org/wiki/%D7%A9%D7%A0%D7%95%D7%AA_%D7%94%D7%97%D7%9E%D7%99%D7%A9%D7%99%D7%9D" TargetMode="External"/><Relationship Id="rId474" Type="http://schemas.openxmlformats.org/officeDocument/2006/relationships/hyperlink" Target="https://he.wikipedia.org/wiki/%D7%A4%D7%A1%D7%A0%D7%AA%D7%A8_%D7%A1%D7%98%D7%A8%D7%99%D7%99%D7%93" TargetMode="External"/><Relationship Id="rId1020" Type="http://schemas.openxmlformats.org/officeDocument/2006/relationships/hyperlink" Target="https://he.wikipedia.org/wiki/%D7%A1%D7%95%D7%A4%D7%A8" TargetMode="External"/><Relationship Id="rId1118" Type="http://schemas.openxmlformats.org/officeDocument/2006/relationships/hyperlink" Target="https://he.wikipedia.org/wiki/%D7%9E%D7%95%D7%96%D7%99%D7%A7%D7%90%D7%99" TargetMode="External"/><Relationship Id="rId127" Type="http://schemas.openxmlformats.org/officeDocument/2006/relationships/hyperlink" Target="https://he.wikipedia.org/wiki/%D7%A4%D7%98%D7%A0%D7%98" TargetMode="External"/><Relationship Id="rId681" Type="http://schemas.openxmlformats.org/officeDocument/2006/relationships/hyperlink" Target="https://he.wikipedia.org/wiki/%D7%97%D7%A8%D7%9D_%D7%94%D7%90%D7%95%D7%98%D7%95%D7%91%D7%95%D7%A1%D7%99%D7%9D_%D7%A9%D7%9C_%D7%9E%D7%95%D7%A0%D7%98%D7%92%D7%95%D7%9E%D7%A8%D7%99" TargetMode="External"/><Relationship Id="rId779" Type="http://schemas.openxmlformats.org/officeDocument/2006/relationships/hyperlink" Target="https://he.wikipedia.org/wiki/%D7%90%D7%A8%D7%A6%D7%95%D7%AA_%D7%94%D7%91%D7%A8%D7%99%D7%AA" TargetMode="External"/><Relationship Id="rId902" Type="http://schemas.openxmlformats.org/officeDocument/2006/relationships/hyperlink" Target="https://he.wikipedia.org/wiki/%D7%90%D7%A8%D7%A6%D7%95%D7%AA_%D7%94%D7%91%D7%A8%D7%99%D7%AA" TargetMode="External"/><Relationship Id="rId986" Type="http://schemas.openxmlformats.org/officeDocument/2006/relationships/hyperlink" Target="https://he.wikipedia.org/wiki/%D7%90%D7%9E%D7%A8%D7%99%D7%A7%D7%90%D7%99%D7%9D_%D7%90%D7%A4%D7%A8%D7%99%D7%A7%D7%90%D7%99%D7%9D" TargetMode="External"/><Relationship Id="rId31" Type="http://schemas.openxmlformats.org/officeDocument/2006/relationships/hyperlink" Target="https://he.wikipedia.org/wiki/%D7%9E%D7%95%D7%96%D7%99%D7%A7%D7%94_%D7%A2%D7%AA%D7%99%D7%A7%D7%94" TargetMode="External"/><Relationship Id="rId334" Type="http://schemas.openxmlformats.org/officeDocument/2006/relationships/hyperlink" Target="https://he.wikipedia.org/wiki/%D7%93%D7%A8%D7%92%D7%94_(%D7%9E%D7%95%D7%96%D7%99%D7%A7%D7%94)" TargetMode="External"/><Relationship Id="rId541" Type="http://schemas.openxmlformats.org/officeDocument/2006/relationships/hyperlink" Target="https://he.wikipedia.org/wiki/%D7%A6%27%D7%90%D7%A8%D7%9C%D7%99_%D7%A4%D7%A8%D7%A7%D7%A8" TargetMode="External"/><Relationship Id="rId639" Type="http://schemas.openxmlformats.org/officeDocument/2006/relationships/image" Target="media/image29.png"/><Relationship Id="rId1171" Type="http://schemas.openxmlformats.org/officeDocument/2006/relationships/hyperlink" Target="https://he.wikipedia.org/wiki/%D7%9E%D7%95%D7%96%D7%99%D7%A7%D7%AA_%D7%A2%D7%95%D7%9C%D7%9D" TargetMode="External"/><Relationship Id="rId180" Type="http://schemas.openxmlformats.org/officeDocument/2006/relationships/hyperlink" Target="https://he.wikipedia.org/w/index.php?title=%D7%93%D7%99%D7%99%D7%95%D7%95%D7%99%D7%93_%D7%99%D7%95%D7%96&amp;action=edit&amp;redlink=1" TargetMode="External"/><Relationship Id="rId278" Type="http://schemas.openxmlformats.org/officeDocument/2006/relationships/hyperlink" Target="https://translate.googleusercontent.com/translate_c?depth=1&amp;hl=iw&amp;prev=search&amp;rurl=translate.google.co.il&amp;sl=en&amp;sp=nmt4&amp;u=https://en.wikipedia.org/wiki/Racial_stereotype&amp;usg=ALkJrhjqQP6tAlZk-2FO3GidlVFdanxGng" TargetMode="External"/><Relationship Id="rId401" Type="http://schemas.openxmlformats.org/officeDocument/2006/relationships/hyperlink" Target="https://he.wikipedia.org/wiki/%D7%AA%D7%96%D7%9E%D7%95%D7%A8%D7%AA" TargetMode="External"/><Relationship Id="rId846" Type="http://schemas.openxmlformats.org/officeDocument/2006/relationships/hyperlink" Target="https://translate.googleusercontent.com/translate_c?depth=1&amp;hl=iw&amp;prev=search&amp;rurl=translate.google.co.il&amp;sl=en&amp;sp=nmt4&amp;u=https://en.wikipedia.org/wiki/Black_people&amp;usg=ALkJrhgPOg-L1ojQ0xDv28DWA-iQezkrUA" TargetMode="External"/><Relationship Id="rId1031" Type="http://schemas.openxmlformats.org/officeDocument/2006/relationships/hyperlink" Target="https://he.wikipedia.org/wiki/%D7%98%D7%A8%D7%95%D7%9E%D7%91%D7%95%D7%9F" TargetMode="External"/><Relationship Id="rId1129" Type="http://schemas.openxmlformats.org/officeDocument/2006/relationships/hyperlink" Target="https://he.wikipedia.org/wiki/%D7%92%27%D7%95%D7%9F_%D7%A7%D7%95%D7%9C%D7%98%D7%A8%D7%99%D7%99%D7%9F" TargetMode="External"/><Relationship Id="rId485" Type="http://schemas.openxmlformats.org/officeDocument/2006/relationships/hyperlink" Target="https://he.wikipedia.org/wiki/%D7%94%D7%9E%D7%90%D7%94_%D7%94-20" TargetMode="External"/><Relationship Id="rId692" Type="http://schemas.openxmlformats.org/officeDocument/2006/relationships/hyperlink" Target="https://he.wikipedia.org/wiki/%D7%9E%D7%95%D7%98%D7%9C" TargetMode="External"/><Relationship Id="rId706" Type="http://schemas.openxmlformats.org/officeDocument/2006/relationships/hyperlink" Target="https://he.wikipedia.org/wiki/%D7%98%D7%95%D7%A0%D7%90%D7%9C%D7%99%D7%95%D7%AA" TargetMode="External"/><Relationship Id="rId913" Type="http://schemas.openxmlformats.org/officeDocument/2006/relationships/hyperlink" Target="https://he.wikipedia.org/wiki/%D7%98%D7%99%D7%9E%D7%91%D7%9C%D7%A1" TargetMode="External"/><Relationship Id="rId42" Type="http://schemas.openxmlformats.org/officeDocument/2006/relationships/hyperlink" Target="https://he.wikipedia.org/wiki/%D7%A4%D7%95%D7%9C%D7%A7%D7%9C%D7%95%D7%A8" TargetMode="External"/><Relationship Id="rId138" Type="http://schemas.openxmlformats.org/officeDocument/2006/relationships/hyperlink" Target="https://he.wikipedia.org/wiki/1921" TargetMode="External"/><Relationship Id="rId345" Type="http://schemas.openxmlformats.org/officeDocument/2006/relationships/hyperlink" Target="https://he.wikipedia.org/wiki/%D7%92%D7%99%D7%98%D7%A8%D7%99%D7%A1%D7%98" TargetMode="External"/><Relationship Id="rId552" Type="http://schemas.openxmlformats.org/officeDocument/2006/relationships/hyperlink" Target="https://he.wikipedia.org/wiki/%D7%A7%D7%99%D7%AA%27_%D7%92%27%D7%90%D7%A8%D7%AA" TargetMode="External"/><Relationship Id="rId997" Type="http://schemas.openxmlformats.org/officeDocument/2006/relationships/hyperlink" Target="https://he.wikipedia.org/wiki/%D7%9E%D7%95%D7%96%D7%99%D7%A7%D7%94_%D7%A9%D7%97%D7%95%D7%A8%D7%94" TargetMode="External"/><Relationship Id="rId1182" Type="http://schemas.openxmlformats.org/officeDocument/2006/relationships/hyperlink" Target="https://he.wikipedia.org/wiki/%D7%90%D7%A8%D7%A6%D7%95%D7%AA_%D7%94%D7%91%D7%A8%D7%99%D7%AA" TargetMode="External"/><Relationship Id="rId191" Type="http://schemas.openxmlformats.org/officeDocument/2006/relationships/hyperlink" Target="https://he.wikipedia.org/wiki/%D7%96%D7%9E%D7%A8_%D7%94%D7%92%27%D7%90%D7%96" TargetMode="External"/><Relationship Id="rId205" Type="http://schemas.openxmlformats.org/officeDocument/2006/relationships/hyperlink" Target="https://he.wikipedia.org/wiki/%D7%9B%D7%A8%D7%99%D7%A1%D7%98%D7%95%D7%A4%D7%A8_%D7%94%D7%95%D7%92%D7%95%D7%95%D7%93" TargetMode="External"/><Relationship Id="rId412" Type="http://schemas.openxmlformats.org/officeDocument/2006/relationships/image" Target="media/image9.png"/><Relationship Id="rId857" Type="http://schemas.openxmlformats.org/officeDocument/2006/relationships/hyperlink" Target="https://he.wikipedia.org/wiki/%D7%90%D7%A0%D7%92%D7%9C%D7%99%D7%AA" TargetMode="External"/><Relationship Id="rId1042" Type="http://schemas.openxmlformats.org/officeDocument/2006/relationships/hyperlink" Target="https://he.wikipedia.org/wiki/%D7%A4%D7%A1%D7%A0%D7%AA%D7%A8%D7%9F" TargetMode="External"/><Relationship Id="rId289" Type="http://schemas.openxmlformats.org/officeDocument/2006/relationships/hyperlink" Target="https://he.wikipedia.org/wiki/%D7%91%D7%99%D7%93%D7%95%D7%A8" TargetMode="External"/><Relationship Id="rId496" Type="http://schemas.openxmlformats.org/officeDocument/2006/relationships/hyperlink" Target="https://he.wikipedia.org/wiki/%D7%91%D7%99%D7%92_%D7%91%D7%A0%D7%93" TargetMode="External"/><Relationship Id="rId717" Type="http://schemas.openxmlformats.org/officeDocument/2006/relationships/hyperlink" Target="https://he.wikipedia.org/wiki/%D7%92%D7%99%D7%98%D7%A8%D7%99%D7%A1%D7%98" TargetMode="External"/><Relationship Id="rId924" Type="http://schemas.openxmlformats.org/officeDocument/2006/relationships/hyperlink" Target="https://he.wikipedia.org/wiki/%D7%9E%D7%9C%D7%95%D7%93%D7%99%D7%94" TargetMode="External"/><Relationship Id="rId53" Type="http://schemas.openxmlformats.org/officeDocument/2006/relationships/hyperlink" Target="https://he.wikipedia.org/wiki/%D7%9B%D7%9C%D7%9B%D7%9C%D7%94" TargetMode="External"/><Relationship Id="rId149" Type="http://schemas.openxmlformats.org/officeDocument/2006/relationships/hyperlink" Target="https://he.wikipedia.org/wiki/%D7%9E%D7%95%D7%96%D7%99%D7%A7%D7%94" TargetMode="External"/><Relationship Id="rId356" Type="http://schemas.openxmlformats.org/officeDocument/2006/relationships/hyperlink" Target="https://he.wikipedia.org/wiki/%D7%90%D7%A0%D7%92%D7%9C%D7%99%D7%94" TargetMode="External"/><Relationship Id="rId563" Type="http://schemas.openxmlformats.org/officeDocument/2006/relationships/hyperlink" Target="https://he.wikipedia.org/wiki/%D7%A1%D7%A4%D7%A8%D7%95%D7%AA" TargetMode="External"/><Relationship Id="rId770" Type="http://schemas.openxmlformats.org/officeDocument/2006/relationships/image" Target="media/image46.png"/><Relationship Id="rId1193" Type="http://schemas.openxmlformats.org/officeDocument/2006/relationships/hyperlink" Target="https://he.wikipedia.org/wiki/%D7%A0%D7%95%D7%90%D7%9D" TargetMode="External"/><Relationship Id="rId1207" Type="http://schemas.openxmlformats.org/officeDocument/2006/relationships/hyperlink" Target="https://he.wikipedia.org/wiki/%D7%9E%D7%93%D7%9C%D7%99%D7%99%D7%AA_%D7%94%D7%96%D7%94%D7%91_%D7%A9%D7%9C_%D7%94%D7%A7%D7%95%D7%A0%D7%92%D7%A8%D7%A1" TargetMode="External"/><Relationship Id="rId216" Type="http://schemas.openxmlformats.org/officeDocument/2006/relationships/hyperlink" Target="https://he.wikipedia.org/w/index.php?title=%D7%9E%D7%95%D7%96%D7%99%D7%A7%D7%AA_%D7%A8%D7%99%D7%A7%D7%95%D7%93%D7%99%D7%9D&amp;action=edit&amp;redlink=1" TargetMode="External"/><Relationship Id="rId423" Type="http://schemas.openxmlformats.org/officeDocument/2006/relationships/hyperlink" Target="https://he.wikipedia.org/wiki/%D7%90%D7%9C%D7%AA%D7%95%D7%A8_(%D7%9E%D7%95%D7%96%D7%99%D7%A7%D7%94)" TargetMode="External"/><Relationship Id="rId868" Type="http://schemas.openxmlformats.org/officeDocument/2006/relationships/hyperlink" Target="https://he.wikipedia.org/wiki/%D7%90%D7%9C%D7%AA%D7%95%D7%A8_(%D7%9E%D7%95%D7%96%D7%99%D7%A7%D7%94)" TargetMode="External"/><Relationship Id="rId1053" Type="http://schemas.openxmlformats.org/officeDocument/2006/relationships/hyperlink" Target="https://he.wikipedia.org/wiki/%D7%A6%27%D7%90%D7%A8%D7%9C%D7%99_%D7%A4%D7%90%D7%A8%D7%A7%D7%A8" TargetMode="External"/><Relationship Id="rId1260" Type="http://schemas.openxmlformats.org/officeDocument/2006/relationships/hyperlink" Target="https://he.wikipedia.org/wiki/%D7%A2%D7%99%D7%95%D7%95%D7%A8%D7%95%D7%9F" TargetMode="External"/><Relationship Id="rId630" Type="http://schemas.openxmlformats.org/officeDocument/2006/relationships/image" Target="media/image20.png"/><Relationship Id="rId728" Type="http://schemas.openxmlformats.org/officeDocument/2006/relationships/hyperlink" Target="https://he.wikipedia.org/wiki/%D7%A4%D7%A1%D7%A0%D7%AA%D7%A8%D7%9F" TargetMode="External"/><Relationship Id="rId935" Type="http://schemas.openxmlformats.org/officeDocument/2006/relationships/hyperlink" Target="https://he.wikipedia.org/wiki/%D7%9E%D7%95%D7%96%D7%99%D7%A7%D7%94" TargetMode="External"/><Relationship Id="rId64" Type="http://schemas.openxmlformats.org/officeDocument/2006/relationships/hyperlink" Target="https://he.wikipedia.org/wiki/%D7%94%D7%99%D7%A1%D7%98%D7%95%D7%A8%D7%99%D7%94" TargetMode="External"/><Relationship Id="rId367" Type="http://schemas.openxmlformats.org/officeDocument/2006/relationships/hyperlink" Target="https://he.wikipedia.org/wiki/%D7%A8%D7%95%D7%A0%D7%93%D7%95" TargetMode="External"/><Relationship Id="rId574" Type="http://schemas.openxmlformats.org/officeDocument/2006/relationships/hyperlink" Target="https://he.wikipedia.org/wiki/%D7%91%D7%97%D7%99%D7%A8%D7%94_%D7%97%D7%95%D7%A4%D7%A9%D7%99%D7%AA" TargetMode="External"/><Relationship Id="rId1120" Type="http://schemas.openxmlformats.org/officeDocument/2006/relationships/hyperlink" Target="https://he.wikipedia.org/wiki/%D7%A8%D7%A7%D7%93%D7%9F" TargetMode="External"/><Relationship Id="rId1218" Type="http://schemas.openxmlformats.org/officeDocument/2006/relationships/hyperlink" Target="https://he.wikipedia.org/wiki/%D7%92%27%D7%90%D7%96" TargetMode="External"/><Relationship Id="rId227" Type="http://schemas.openxmlformats.org/officeDocument/2006/relationships/hyperlink" Target="https://he.wikipedia.org/wiki/%D7%A7%D7%95%D7%9C_%D7%92%27%D7%90%D7%96" TargetMode="External"/><Relationship Id="rId781" Type="http://schemas.openxmlformats.org/officeDocument/2006/relationships/hyperlink" Target="https://he.wikipedia.org/wiki/%D7%94%D7%AA%D7%A0%D7%95%D7%A2%D7%94_%D7%9C%D7%96%D7%9B%D7%95%D7%99%D7%95%D7%AA_%D7%94%D7%90%D7%96%D7%A8%D7%97_%D7%94%D7%90%D7%A4%D7%A8%D7%95-%D7%90%D7%9E%D7%A8%D7%99%D7%A7%D7%90%D7%99_(1954%E2%80%931968)" TargetMode="External"/><Relationship Id="rId879" Type="http://schemas.openxmlformats.org/officeDocument/2006/relationships/hyperlink" Target="https://he.wikipedia.org/wiki/%D7%9E%D7%A2%D7%A8%D7%9B%D7%AA_%D7%AA%D7%95%D7%A4%D7%99%D7%9D" TargetMode="External"/><Relationship Id="rId434" Type="http://schemas.openxmlformats.org/officeDocument/2006/relationships/hyperlink" Target="https://he.wikipedia.org/wiki/%D7%90%D7%A8%D7%A6%D7%95%D7%AA_%D7%94%D7%91%D7%A8%D7%99%D7%AA" TargetMode="External"/><Relationship Id="rId641" Type="http://schemas.openxmlformats.org/officeDocument/2006/relationships/image" Target="media/image31.png"/><Relationship Id="rId739" Type="http://schemas.openxmlformats.org/officeDocument/2006/relationships/hyperlink" Target="https://he.wikipedia.org/wiki/%D7%9E%D7%9C%D7%95%D7%93%D7%99%D7%94" TargetMode="External"/><Relationship Id="rId1064" Type="http://schemas.openxmlformats.org/officeDocument/2006/relationships/hyperlink" Target="https://he.wikipedia.org/wiki/%D7%94%D7%A8%D7%9B%D7%91_%D7%A7%D7%90%D7%9E%D7%A8%D7%99" TargetMode="External"/><Relationship Id="rId280" Type="http://schemas.openxmlformats.org/officeDocument/2006/relationships/hyperlink" Target="https://he.wikipedia.org/wiki/%D7%A8%D7%99%D7%A7%D7%95%D7%93" TargetMode="External"/><Relationship Id="rId501" Type="http://schemas.openxmlformats.org/officeDocument/2006/relationships/hyperlink" Target="https://he.wikipedia.org/wiki/%D7%A1%D7%95%D7%95%D7%99%D7%A0%D7%92_(%D7%A8%D7%99%D7%A7%D7%95%D7%93)" TargetMode="External"/><Relationship Id="rId946"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1131" Type="http://schemas.openxmlformats.org/officeDocument/2006/relationships/hyperlink" Target="https://he.wikipedia.org/wiki/%D7%A8%D7%95%D7%A7_%D7%9E%D7%AA%D7%A7%D7%93%D7%9D" TargetMode="External"/><Relationship Id="rId1229" Type="http://schemas.openxmlformats.org/officeDocument/2006/relationships/hyperlink" Target="https://he.wikipedia.org/wiki/%D7%9E%D7%97%D7%9C%D7%A7%D7%AA_%D7%A7%D7%A6%D7%91" TargetMode="External"/><Relationship Id="rId75" Type="http://schemas.openxmlformats.org/officeDocument/2006/relationships/hyperlink" Target="https://he.wikipedia.org/wiki/%D7%90%D7%9E%D7%A8%D7%99%D7%A7%D7%94" TargetMode="External"/><Relationship Id="rId140" Type="http://schemas.openxmlformats.org/officeDocument/2006/relationships/hyperlink" Target="https://he.wikipedia.org/wiki/%D7%90%D7%95%D7%A4%D7%A8%D7%94" TargetMode="External"/><Relationship Id="rId378" Type="http://schemas.openxmlformats.org/officeDocument/2006/relationships/hyperlink" Target="https://translate.googleusercontent.com/translate_c?depth=1&amp;hl=iw&amp;prev=search&amp;rurl=translate.google.co.il&amp;sl=en&amp;sp=nmt4&amp;u=https://en.wikipedia.org/wiki/Alexander%2527s_Ragtime_Band&amp;usg=ALkJrhhR_h1p_Ahgq_-2h4znDFWCfYY72g" TargetMode="External"/><Relationship Id="rId585" Type="http://schemas.openxmlformats.org/officeDocument/2006/relationships/hyperlink" Target="https://he.wikipedia.org/wiki/%D7%9E%D7%94%D7%95%D7%AA" TargetMode="External"/><Relationship Id="rId792" Type="http://schemas.openxmlformats.org/officeDocument/2006/relationships/hyperlink" Target="https://he.wikipedia.org/wiki/%D7%90%D7%9E%D7%A8%D7%99%D7%A7%D7%94" TargetMode="External"/><Relationship Id="rId806" Type="http://schemas.openxmlformats.org/officeDocument/2006/relationships/hyperlink" Target="https://he.wikipedia.org/wiki/%D7%A4%D7%A8%D7%A1_%D7%A0%D7%95%D7%91%D7%9C_%D7%9C%D7%A9%D7%9C%D7%95%D7%9D" TargetMode="External"/><Relationship Id="rId6" Type="http://schemas.openxmlformats.org/officeDocument/2006/relationships/footnotes" Target="footnotes.xml"/><Relationship Id="rId238" Type="http://schemas.openxmlformats.org/officeDocument/2006/relationships/hyperlink" Target="https://he.wikipedia.org/wiki/%D7%90%D7%A7%D7%95%D7%A8%D7%93" TargetMode="External"/><Relationship Id="rId445" Type="http://schemas.openxmlformats.org/officeDocument/2006/relationships/hyperlink" Target="https://he.wikipedia.org/wiki/%D7%A6%D7%A8%D7%A4%D7%AA" TargetMode="External"/><Relationship Id="rId652" Type="http://schemas.openxmlformats.org/officeDocument/2006/relationships/image" Target="media/image42.png"/><Relationship Id="rId1075" Type="http://schemas.openxmlformats.org/officeDocument/2006/relationships/hyperlink" Target="https://he.wikipedia.org/wiki/%D7%94%D7%95%D7%9C%D7%99%D7%95%D7%95%D7%93" TargetMode="External"/><Relationship Id="rId291" Type="http://schemas.openxmlformats.org/officeDocument/2006/relationships/hyperlink" Target="https://he.wikipedia.org/wiki/%D7%A9%D7%99%D7%A8%D7%94" TargetMode="External"/><Relationship Id="rId305" Type="http://schemas.openxmlformats.org/officeDocument/2006/relationships/hyperlink" Target="http://he.wikipedia.org/wiki/%D7%A1%D7%95%D7%9C%D7%9D_(%D7%9E%D7%95%D7%96%D7%99%D7%A7%D7%94)" TargetMode="External"/><Relationship Id="rId512" Type="http://schemas.openxmlformats.org/officeDocument/2006/relationships/hyperlink" Target="https://he.wikipedia.org/wiki/30_%D7%91%D7%9E%D7%90%D7%99" TargetMode="External"/><Relationship Id="rId957" Type="http://schemas.openxmlformats.org/officeDocument/2006/relationships/hyperlink" Target="https://he.wikipedia.org/wiki/%D7%A0%D7%A6%D7%A8%D7%95%D7%AA" TargetMode="External"/><Relationship Id="rId1142" Type="http://schemas.openxmlformats.org/officeDocument/2006/relationships/hyperlink" Target="https://he.wikipedia.org/wiki/%D7%92%D7%99%D7%98%D7%A8%D7%99%D7%A1%D7%98" TargetMode="External"/><Relationship Id="rId86" Type="http://schemas.openxmlformats.org/officeDocument/2006/relationships/hyperlink" Target="https://he.wikipedia.org/wiki/%D7%90%D7%9C%D7%95%D7%94%D7%99%D7%9D" TargetMode="External"/><Relationship Id="rId151" Type="http://schemas.openxmlformats.org/officeDocument/2006/relationships/hyperlink" Target="https://he.wikipedia.org/wiki/%D7%94%D7%9E%D7%90%D7%94_%D7%94-16" TargetMode="External"/><Relationship Id="rId389" Type="http://schemas.openxmlformats.org/officeDocument/2006/relationships/hyperlink" Target="https://he.wikipedia.org/wiki/%D7%94%D7%9E%D7%90%D7%94_%D7%94-20" TargetMode="External"/><Relationship Id="rId596" Type="http://schemas.openxmlformats.org/officeDocument/2006/relationships/hyperlink" Target="https://he.wikipedia.org/wiki/%D7%92%27%D7%A8%D7%99_%D7%9E%D7%90%D7%9C%D7%99%D7%92%D7%9F" TargetMode="External"/><Relationship Id="rId817" Type="http://schemas.openxmlformats.org/officeDocument/2006/relationships/hyperlink" Target="https://he.wikipedia.org/wiki/%D7%92%27%D7%90%D7%96_%D7%9E%D7%95%D7%93%D7%90%D7%9C%D7%99" TargetMode="External"/><Relationship Id="rId1002" Type="http://schemas.openxmlformats.org/officeDocument/2006/relationships/hyperlink" Target="http://he.wikipedia.org/wiki/%D7%A6%D7%9C%D7%99%D7%9C" TargetMode="External"/><Relationship Id="rId249" Type="http://schemas.openxmlformats.org/officeDocument/2006/relationships/hyperlink" Target="https://he.wikipedia.org/wiki/%D7%94%D7%A8%D7%9E%D7%95%D7%A0%D7%99%D7%94" TargetMode="External"/><Relationship Id="rId456" Type="http://schemas.openxmlformats.org/officeDocument/2006/relationships/hyperlink" Target="https://he.wikipedia.org/wiki/%D7%91%D7%99%D7%92_%D7%91%D7%A0%D7%93" TargetMode="External"/><Relationship Id="rId663" Type="http://schemas.openxmlformats.org/officeDocument/2006/relationships/hyperlink" Target="https://he.wikipedia.org/wiki/%D7%92%27%D7%90%D7%96_%D7%9E%D7%95%D7%93%D7%90%D7%9C%D7%99" TargetMode="External"/><Relationship Id="rId870" Type="http://schemas.openxmlformats.org/officeDocument/2006/relationships/hyperlink" Target="https://he.wikipedia.org/wiki/%D7%A1%D7%A7%D7%A1%D7%95%D7%A4%D7%95%D7%9F" TargetMode="External"/><Relationship Id="rId1086" Type="http://schemas.openxmlformats.org/officeDocument/2006/relationships/hyperlink" Target="https://he.wikipedia.org/wiki/%D7%A1%D7%A8%D7%98_%D7%A7%D7%95%D7%9C%D7%A0%D7%95%D7%A2" TargetMode="External"/><Relationship Id="rId13" Type="http://schemas.openxmlformats.org/officeDocument/2006/relationships/hyperlink" Target="https://he.wikipedia.org/wiki/%D7%90%D7%A4%D7%A8%D7%95-%D7%90%D7%9E%D7%A8%D7%99%D7%A7%D7%90%D7%99%D7%9D" TargetMode="External"/><Relationship Id="rId109" Type="http://schemas.openxmlformats.org/officeDocument/2006/relationships/hyperlink" Target="https://he.wikipedia.org/wiki/%D7%A9%D7%A0%D7%95%D7%AA_%D7%94-50_%D7%A9%D7%9C_%D7%94%D7%9E%D7%90%D7%94_%D7%94-20" TargetMode="External"/><Relationship Id="rId316" Type="http://schemas.openxmlformats.org/officeDocument/2006/relationships/hyperlink" Target="http://he.wikipedia.org/wiki/%D7%92%27%D7%90%D7%96" TargetMode="External"/><Relationship Id="rId523" Type="http://schemas.openxmlformats.org/officeDocument/2006/relationships/hyperlink" Target="https://he.wikipedia.org/wiki/%D7%A7%D7%90%D7%95%D7%A0%D7%98_%D7%91%D7%99%D7%99%D7%A1%D7%99" TargetMode="External"/><Relationship Id="rId968" Type="http://schemas.openxmlformats.org/officeDocument/2006/relationships/hyperlink" Target="https://he.wikipedia.org/wiki/%D7%90%D7%A8%D7%98_%D7%91%D7%9C%D7%99%D7%99%D7%A7%D7%99" TargetMode="External"/><Relationship Id="rId1153" Type="http://schemas.openxmlformats.org/officeDocument/2006/relationships/hyperlink" Target="https://he.wikipedia.org/wiki/%D7%92%27%D7%90%D7%96" TargetMode="External"/><Relationship Id="rId97" Type="http://schemas.openxmlformats.org/officeDocument/2006/relationships/hyperlink" Target="https://he.wikipedia.org/wiki/%D7%AA%D7%A7%D7%9C%D7%99%D7%98" TargetMode="External"/><Relationship Id="rId730" Type="http://schemas.openxmlformats.org/officeDocument/2006/relationships/hyperlink" Target="https://he.wikipedia.org/wiki/%D7%A4%D7%90%D7%A0%D7%A7_(Funk)" TargetMode="External"/><Relationship Id="rId828" Type="http://schemas.openxmlformats.org/officeDocument/2006/relationships/hyperlink" Target="https://he.wikipedia.org/wiki/%D7%A4%D7%95%D7%A1%D7%98_%D7%91%D7%95%D7%A4" TargetMode="External"/><Relationship Id="rId1013" Type="http://schemas.openxmlformats.org/officeDocument/2006/relationships/hyperlink" Target="https://he.wikipedia.org/wiki/%D7%A1%D7%95%D7%A0%D7%90%D7%98%D7%94" TargetMode="External"/><Relationship Id="rId162" Type="http://schemas.openxmlformats.org/officeDocument/2006/relationships/hyperlink" Target="https://he.wikipedia.org/wiki/%D7%90%D7%92%D7%95%D7%93%D7%94_%D7%9E%D7%A7%D7%A6%D7%95%D7%A2%D7%99%D7%AA" TargetMode="External"/><Relationship Id="rId467" Type="http://schemas.openxmlformats.org/officeDocument/2006/relationships/hyperlink" Target="https://he.wikipedia.org/wiki/%D7%95%D7%95%D7%93%D7%95%D7%95%D7%99%D7%9C" TargetMode="External"/><Relationship Id="rId1097" Type="http://schemas.openxmlformats.org/officeDocument/2006/relationships/hyperlink" Target="https://he.wikipedia.org/wiki/%D7%A8%D7%92%D7%98%D7%99%D7%99%D7%9D" TargetMode="External"/><Relationship Id="rId1220" Type="http://schemas.openxmlformats.org/officeDocument/2006/relationships/hyperlink" Target="https://he.wikipedia.org/wiki/%D7%A4%D7%A8%D7%A1_%D7%94%D7%92%D7%A8%D7%90%D7%9E%D7%99" TargetMode="External"/><Relationship Id="rId271" Type="http://schemas.openxmlformats.org/officeDocument/2006/relationships/hyperlink" Target="https://he.wikipedia.org/wiki/%D7%92%27%D7%90%D7%96" TargetMode="External"/><Relationship Id="rId674" Type="http://schemas.openxmlformats.org/officeDocument/2006/relationships/hyperlink" Target="https://he.wikipedia.org/wiki/%D7%96%D7%9B%D7%95%D7%99%D7%95%D7%AA_%D7%94%D7%90%D7%93%D7%9D" TargetMode="External"/><Relationship Id="rId881" Type="http://schemas.openxmlformats.org/officeDocument/2006/relationships/hyperlink" Target="https://he.wikipedia.org/wiki/%D7%98%D7%95%D7%91%D7%94_(%D7%9B%D7%9C%D7%99_%D7%A0%D7%92%D7%99%D7%A0%D7%94)" TargetMode="External"/><Relationship Id="rId937" Type="http://schemas.openxmlformats.org/officeDocument/2006/relationships/hyperlink" Target="https://he.wikipedia.org/wiki/%D7%A6%D7%91%D7%90" TargetMode="External"/><Relationship Id="rId979" Type="http://schemas.openxmlformats.org/officeDocument/2006/relationships/hyperlink" Target="https://translate.googleusercontent.com/translate_c?depth=1&amp;hl=iw&amp;prev=search&amp;rurl=translate.google.co.il&amp;sl=en&amp;sp=nmt4&amp;u=https://en.wikipedia.org/wiki/Songwriter&amp;usg=ALkJrhhMvGcULqstmxd9mdwNdSdBNoLWBA" TargetMode="External"/><Relationship Id="rId1122" Type="http://schemas.openxmlformats.org/officeDocument/2006/relationships/hyperlink" Target="https://he.wikipedia.org/wiki/%D7%9E%D7%A4%D7%99%D7%A7_%D7%9E%D7%95%D7%96%D7%99%D7%A7%D7%9C%D7%99" TargetMode="External"/><Relationship Id="rId24" Type="http://schemas.openxmlformats.org/officeDocument/2006/relationships/hyperlink" Target="https://he.wikipedia.org/wiki/%D7%99%D7%9E%D7%99_%D7%94%D7%91%D7%99%D7%A0%D7%99%D7%99%D7%9D" TargetMode="External"/><Relationship Id="rId66" Type="http://schemas.openxmlformats.org/officeDocument/2006/relationships/hyperlink" Target="https://he.wikipedia.org/wiki/%D7%94%D7%A2%D7%AA_%D7%94%D7%A2%D7%AA%D7%99%D7%A7%D7%94" TargetMode="External"/><Relationship Id="rId131" Type="http://schemas.openxmlformats.org/officeDocument/2006/relationships/hyperlink" Target="https://he.wikipedia.org/wiki/1948" TargetMode="External"/><Relationship Id="rId327" Type="http://schemas.openxmlformats.org/officeDocument/2006/relationships/hyperlink" Target="http://he.wikipedia.org/wiki/%D7%93%D7%99%D7%A1%D7%95%D7%A0%D7%A0%D7%A1" TargetMode="External"/><Relationship Id="rId369" Type="http://schemas.openxmlformats.org/officeDocument/2006/relationships/hyperlink" Target="https://he.wikipedia.org/wiki/%D7%94%D7%A8%D7%9E%D7%95%D7%A0%D7%99%D7%94" TargetMode="External"/><Relationship Id="rId534" Type="http://schemas.openxmlformats.org/officeDocument/2006/relationships/hyperlink" Target="https://he.wikipedia.org/wiki/%D7%90%D7%9C%D7%AA%D7%95%D7%A8_(%D7%9E%D7%95%D7%96%D7%99%D7%A7%D7%94)" TargetMode="External"/><Relationship Id="rId576" Type="http://schemas.openxmlformats.org/officeDocument/2006/relationships/hyperlink" Target="https://he.wikipedia.org/wiki/%D7%91%D7%93%D7%99%D7%93%D7%95%D7%AA" TargetMode="External"/><Relationship Id="rId741" Type="http://schemas.openxmlformats.org/officeDocument/2006/relationships/hyperlink" Target="https://he.wikipedia.org/wiki/1951" TargetMode="External"/><Relationship Id="rId783" Type="http://schemas.openxmlformats.org/officeDocument/2006/relationships/hyperlink" Target="http://www.guitarfreak.co.il/Terms-Chromat.html" TargetMode="External"/><Relationship Id="rId839"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990" Type="http://schemas.openxmlformats.org/officeDocument/2006/relationships/hyperlink" Target="https://he.wikipedia.org/w/index.php?title=%D7%94%D7%A9%D7%97%D7%A8%D7%AA_%D7%A4%D7%A0%D7%99%D7%9D&amp;action=edit&amp;redlink=1" TargetMode="External"/><Relationship Id="rId1164" Type="http://schemas.openxmlformats.org/officeDocument/2006/relationships/hyperlink" Target="https://he.wikipedia.org/wiki/%D7%92%27%D7%90%D7%96" TargetMode="External"/><Relationship Id="rId173" Type="http://schemas.openxmlformats.org/officeDocument/2006/relationships/hyperlink" Target="https://he.wikipedia.org/wiki/%D7%92%D7%9C%D7%99_%D7%A7%D7%95%D7%9C" TargetMode="External"/><Relationship Id="rId229" Type="http://schemas.openxmlformats.org/officeDocument/2006/relationships/hyperlink" Target="https://he.wikipedia.org/wiki/%D7%A7%D7%A8%D7%99%D7%90%D7%94_%D7%95%D7%AA%D7%92%D7%95%D7%91%D7%94" TargetMode="External"/><Relationship Id="rId380" Type="http://schemas.openxmlformats.org/officeDocument/2006/relationships/hyperlink" Target="https://translate.googleusercontent.com/translate_c?depth=1&amp;hl=iw&amp;prev=search&amp;rurl=translate.google.co.il&amp;sl=en&amp;sp=nmt4&amp;u=https://en.wikipedia.org/wiki/Broadway_theatre&amp;usg=ALkJrhjuakJ81frsmo2vOMhCSlX0O1mCtA" TargetMode="External"/><Relationship Id="rId436" Type="http://schemas.openxmlformats.org/officeDocument/2006/relationships/hyperlink" Target="https://he.wikipedia.org/wiki/%D7%A1%D7%A7%D7%A6%D7%99%D7%94" TargetMode="External"/><Relationship Id="rId601" Type="http://schemas.openxmlformats.org/officeDocument/2006/relationships/hyperlink" Target="https://he.wikipedia.org/wiki/%D7%9E%D7%94%D7%9C%D7%9A_%D7%94%D7%A8%D7%9E%D7%95%D7%A0%D7%99" TargetMode="External"/><Relationship Id="rId643" Type="http://schemas.openxmlformats.org/officeDocument/2006/relationships/image" Target="media/image33.png"/><Relationship Id="rId1024" Type="http://schemas.openxmlformats.org/officeDocument/2006/relationships/hyperlink" Target="https://he.wikipedia.org/wiki/%D7%90%D7%A7%D7%96%D7%99%D7%A1%D7%98%D7%A0%D7%A6%D7%99%D7%90%D7%9C%D7%99%D7%96%D7%9D" TargetMode="External"/><Relationship Id="rId1066" Type="http://schemas.openxmlformats.org/officeDocument/2006/relationships/hyperlink" Target="https://he.wikipedia.org/wiki/%D7%9E%D7%95%D7%96%D7%99%D7%A7%D7%94_%D7%93%D7%AA%D7%99%D7%AA" TargetMode="External"/><Relationship Id="rId1231" Type="http://schemas.openxmlformats.org/officeDocument/2006/relationships/hyperlink" Target="https://he.wikipedia.org/wiki/%D7%A6%D7%9C%D7%99%D7%9C" TargetMode="External"/><Relationship Id="rId240" Type="http://schemas.openxmlformats.org/officeDocument/2006/relationships/hyperlink" Target="https://he.wikipedia.org/wiki/%D7%92%27%D7%95%D7%9F_%D7%A7%D7%95%D7%9C%D7%98%D7%A8%D7%99%D7%99%D7%9F" TargetMode="External"/><Relationship Id="rId478" Type="http://schemas.openxmlformats.org/officeDocument/2006/relationships/hyperlink" Target="https://he.wikipedia.org/wiki/1917" TargetMode="External"/><Relationship Id="rId685" Type="http://schemas.openxmlformats.org/officeDocument/2006/relationships/hyperlink" Target="https://he.wikipedia.org/wiki/%D7%94%D7%9E%D7%A6%D7%A2%D7%93_%D7%9C%D7%95%D7%95%D7%A9%D7%99%D7%A0%D7%92%D7%98%D7%95%D7%9F_%D7%9C%D7%9E%D7%A2%D7%9F_%D7%AA%D7%A2%D7%A1%D7%95%D7%A7%D7%94_%D7%95%D7%97%D7%99%D7%A8%D7%95%D7%AA" TargetMode="External"/><Relationship Id="rId850" Type="http://schemas.openxmlformats.org/officeDocument/2006/relationships/hyperlink" Target="https://he.wikipedia.org/wiki/%D7%91%D7%9C%D7%95%D7%96" TargetMode="External"/><Relationship Id="rId892" Type="http://schemas.openxmlformats.org/officeDocument/2006/relationships/hyperlink" Target="https://he.wikipedia.org/wiki/%D7%98%D7%A0%D7%95%D7%A8" TargetMode="External"/><Relationship Id="rId906" Type="http://schemas.openxmlformats.org/officeDocument/2006/relationships/hyperlink" Target="https://he.wikipedia.org/wiki/%D7%A1%D7%99%D7%9E%D7%98%D7%A8%D7%99%D7%94" TargetMode="External"/><Relationship Id="rId948" Type="http://schemas.openxmlformats.org/officeDocument/2006/relationships/hyperlink" Target="https://he.wikipedia.org/wiki/%D7%9E%D7%95%D7%96%D7%99%D7%A7%D7%94_%D7%93%D7%AA%D7%99%D7%AA" TargetMode="External"/><Relationship Id="rId1133" Type="http://schemas.openxmlformats.org/officeDocument/2006/relationships/hyperlink" Target="https://he.wikipedia.org/wiki/Cool_Jazz" TargetMode="External"/><Relationship Id="rId35" Type="http://schemas.openxmlformats.org/officeDocument/2006/relationships/hyperlink" Target="https://he.wikipedia.org/wiki/%D7%94%D7%A8%D7%A0%D7%A1%D7%90%D7%A0%D7%A1" TargetMode="External"/><Relationship Id="rId77" Type="http://schemas.openxmlformats.org/officeDocument/2006/relationships/hyperlink" Target="https://he.wikipedia.org/wiki/%D7%92%D7%A8%D7%9E%D7%A0%D7%99%D7%AA" TargetMode="External"/><Relationship Id="rId100" Type="http://schemas.openxmlformats.org/officeDocument/2006/relationships/hyperlink" Target="https://he.wikipedia.org/wiki/%D7%A2%D7%91%D7%A8%D7%99%D7%AA" TargetMode="External"/><Relationship Id="rId282" Type="http://schemas.openxmlformats.org/officeDocument/2006/relationships/hyperlink" Target="https://he.wikipedia.org/wiki/%D7%9E%D7%A2%D7%A8%D7%9B%D7%95%D7%9F" TargetMode="External"/><Relationship Id="rId338" Type="http://schemas.openxmlformats.org/officeDocument/2006/relationships/image" Target="media/image7.png"/><Relationship Id="rId503" Type="http://schemas.openxmlformats.org/officeDocument/2006/relationships/hyperlink" Target="https://he.wikipedia.org/wiki/%D7%9E%D7%9C%D7%97%D7%9E%D7%AA_%D7%94%D7%A2%D7%95%D7%9C%D7%9D_%D7%94%D7%A9%D7%A0%D7%99%D7%99%D7%94" TargetMode="External"/><Relationship Id="rId545" Type="http://schemas.openxmlformats.org/officeDocument/2006/relationships/hyperlink" Target="https://he.wikipedia.org/wiki/%D7%94%D7%90%D7%A8%D7%93-%D7%91%D7%95%D7%A4" TargetMode="External"/><Relationship Id="rId587" Type="http://schemas.openxmlformats.org/officeDocument/2006/relationships/hyperlink" Target="https://he.wikipedia.org/wiki/%D7%9E%D7%99%D7%99%D7%9C%D7%A1_%D7%93%D7%99%D7%99%D7%95%D7%99%D7%A1" TargetMode="External"/><Relationship Id="rId710"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752" Type="http://schemas.openxmlformats.org/officeDocument/2006/relationships/hyperlink" Target="https://he.wikipedia.org/wiki/%D7%94%D7%A8%D7%91%D7%99_%D7%94%D7%A0%D7%A7%D7%95%D7%A7" TargetMode="External"/><Relationship Id="rId808" Type="http://schemas.openxmlformats.org/officeDocument/2006/relationships/hyperlink" Target="https://he.wikipedia.org/wiki/%D7%92%27%D7%90%D7%96" TargetMode="External"/><Relationship Id="rId1175" Type="http://schemas.openxmlformats.org/officeDocument/2006/relationships/hyperlink" Target="https://he.wikipedia.org/wiki/%D7%91%D7%99_%D7%91%D7%95%D7%A4" TargetMode="External"/><Relationship Id="rId8" Type="http://schemas.openxmlformats.org/officeDocument/2006/relationships/image" Target="media/image1.emf"/><Relationship Id="rId142" Type="http://schemas.openxmlformats.org/officeDocument/2006/relationships/hyperlink" Target="https://he.wikipedia.org/wiki/%D7%AA%D7%A7%D7%9C%D7%99%D7%98" TargetMode="External"/><Relationship Id="rId184" Type="http://schemas.openxmlformats.org/officeDocument/2006/relationships/hyperlink" Target="https://he.wikipedia.org/wiki/1888" TargetMode="External"/><Relationship Id="rId391" Type="http://schemas.openxmlformats.org/officeDocument/2006/relationships/hyperlink" Target="https://he.wikipedia.org/wiki/%D7%A4%D7%A1%D7%A0%D7%AA%D7%A8%D7%9F" TargetMode="External"/><Relationship Id="rId405" Type="http://schemas.openxmlformats.org/officeDocument/2006/relationships/hyperlink" Target="https://he.wikipedia.org/wiki/%D7%A8%D7%92%D7%98%D7%99%D7%99%D7%9D" TargetMode="External"/><Relationship Id="rId447" Type="http://schemas.openxmlformats.org/officeDocument/2006/relationships/hyperlink" Target="https://he.wikipedia.org/wiki/%D7%9E%D7%95%D7%96%D7%99%D7%A7%D7%94" TargetMode="External"/><Relationship Id="rId612" Type="http://schemas.openxmlformats.org/officeDocument/2006/relationships/hyperlink" Target="https://translate.googleusercontent.com/translate_c?depth=1&amp;hl=iw&amp;prev=search&amp;rurl=translate.google.co.il&amp;sl=en&amp;sp=nmt4&amp;u=https://en.wikipedia.org/wiki/Bebop&amp;usg=ALkJrhhhFEFrwZ0ExYU47T_tfPsoJ_AuZQ" TargetMode="External"/><Relationship Id="rId794" Type="http://schemas.openxmlformats.org/officeDocument/2006/relationships/hyperlink" Target="https://he.wikipedia.org/wiki/%D7%9E%D7%95%D7%96%D7%99%D7%A7%D7%94_%D7%A7%D7%9C%D7%90%D7%A1%D7%99%D7%AA" TargetMode="External"/><Relationship Id="rId1035" Type="http://schemas.openxmlformats.org/officeDocument/2006/relationships/hyperlink" Target="https://he.wikipedia.org/wiki/%D7%A6%D7%A8%D7%A4%D7%AA" TargetMode="External"/><Relationship Id="rId1077" Type="http://schemas.openxmlformats.org/officeDocument/2006/relationships/hyperlink" Target="https://he.wikipedia.org/wiki/%D7%9E%D7%9C%D7%97%D7%99%D7%9F" TargetMode="External"/><Relationship Id="rId1200" Type="http://schemas.openxmlformats.org/officeDocument/2006/relationships/hyperlink" Target="https://he.wikipedia.org/wiki/%D7%92%27%D7%99%D7%99%D7%9E%D7%A1_%D7%90%D7%A8%D7%9C_%D7%A8%D7%99%D7%99" TargetMode="External"/><Relationship Id="rId1242" Type="http://schemas.openxmlformats.org/officeDocument/2006/relationships/hyperlink" Target="https://he.wikipedia.org/wiki/%D7%90%D7%A8%D7%A6%D7%95%D7%AA_%D7%94%D7%91%D7%A8%D7%99%D7%AA" TargetMode="External"/><Relationship Id="rId251" Type="http://schemas.openxmlformats.org/officeDocument/2006/relationships/hyperlink" Target="https://he.wikipedia.org/wiki/%D7%A1%D7%92%D7%A0%D7%95%D7%9F_%D7%9E%D7%95%D7%96%D7%99%D7%A7%D7%9C%D7%99" TargetMode="External"/><Relationship Id="rId489" Type="http://schemas.openxmlformats.org/officeDocument/2006/relationships/hyperlink" Target="https://he.wikipedia.org/w/index.php?title=%D7%A8%D7%91%D7%A2%D7%99%D7%9D_(%D7%9E%D7%95%D7%96%D7%99%D7%A7%D7%94)&amp;action=edit&amp;redlink=1" TargetMode="External"/><Relationship Id="rId654" Type="http://schemas.openxmlformats.org/officeDocument/2006/relationships/hyperlink" Target="https://he.wikipedia.org/wiki/%D7%92%27%D7%90%D7%96" TargetMode="External"/><Relationship Id="rId696" Type="http://schemas.openxmlformats.org/officeDocument/2006/relationships/hyperlink" Target="https://he.wikipedia.org/wiki/1968" TargetMode="External"/><Relationship Id="rId861" Type="http://schemas.openxmlformats.org/officeDocument/2006/relationships/hyperlink" Target="https://he.wikipedia.org/wiki/%D7%9E%D7%95%D7%96%D7%99%D7%A7%D7%90%D7%99" TargetMode="External"/><Relationship Id="rId917" Type="http://schemas.openxmlformats.org/officeDocument/2006/relationships/hyperlink" Target="https://he.wikipedia.org/wiki/%D7%92%27%D7%90%D7%96" TargetMode="External"/><Relationship Id="rId959" Type="http://schemas.openxmlformats.org/officeDocument/2006/relationships/hyperlink" Target="https://he.wikipedia.org/wiki/%D7%94%D7%9E%D7%90%D7%94_%D7%94-17" TargetMode="External"/><Relationship Id="rId1102" Type="http://schemas.openxmlformats.org/officeDocument/2006/relationships/hyperlink" Target="https://he.wikipedia.org/wiki/%D7%90%D7%94%D7%A8%D7%95%D7%9F_%D7%A7%D7%95%D7%A4%D7%9C%D7%A0%D7%93" TargetMode="External"/><Relationship Id="rId46" Type="http://schemas.openxmlformats.org/officeDocument/2006/relationships/hyperlink" Target="https://he.wikipedia.org/wiki/%D7%9E%D7%95%D7%96%D7%99%D7%A7%D7%94" TargetMode="External"/><Relationship Id="rId293" Type="http://schemas.openxmlformats.org/officeDocument/2006/relationships/hyperlink" Target="https://he.wikipedia.org/wiki/%D7%90%D7%9E%D7%A8%D7%99%D7%A7%D7%90%D7%99%D7%9D_%D7%90%D7%A4%D7%A8%D7%99%D7%A7%D7%90%D7%99%D7%9D" TargetMode="External"/><Relationship Id="rId307" Type="http://schemas.openxmlformats.org/officeDocument/2006/relationships/hyperlink" Target="http://he.wikipedia.org/wiki/%D7%9E%D7%95%D7%96%D7%99%D7%A7%D7%94" TargetMode="External"/><Relationship Id="rId349" Type="http://schemas.openxmlformats.org/officeDocument/2006/relationships/hyperlink" Target="https://he.wikipedia.org/wiki/%D7%A0%D7%A4%D7%A9" TargetMode="External"/><Relationship Id="rId514" Type="http://schemas.openxmlformats.org/officeDocument/2006/relationships/hyperlink" Target="https://he.wikipedia.org/wiki/13_%D7%91%D7%99%D7%95%D7%A0%D7%99" TargetMode="External"/><Relationship Id="rId556" Type="http://schemas.openxmlformats.org/officeDocument/2006/relationships/hyperlink" Target="https://he.wikipedia.org/wiki/%D7%9E%D7%99%D7%A9%D7%9C_%D7%A4%D7%98%D7%A8%D7%95%D7%A6%27%D7%99%D7%90%D7%A0%D7%99" TargetMode="External"/><Relationship Id="rId721" Type="http://schemas.openxmlformats.org/officeDocument/2006/relationships/hyperlink" Target="https://he.wikipedia.org/wiki/%D7%99%D7%9C%D7%93%D7%99_%D7%94%D7%A4%D7%A8%D7%97%D7%99%D7%9D" TargetMode="External"/><Relationship Id="rId763" Type="http://schemas.openxmlformats.org/officeDocument/2006/relationships/hyperlink" Target="https://he.wikipedia.org/wiki/%D7%9E%D7%95%D7%96%D7%99%D7%A7%D7%90%D7%99" TargetMode="External"/><Relationship Id="rId1144" Type="http://schemas.openxmlformats.org/officeDocument/2006/relationships/hyperlink" Target="https://he.wikipedia.org/wiki/%D7%93%D7%9C%D7%AA%D7%90_%D7%91%D7%9C%D7%95%D7%96" TargetMode="External"/><Relationship Id="rId1186" Type="http://schemas.openxmlformats.org/officeDocument/2006/relationships/hyperlink" Target="https://he.wikipedia.org/wiki/1955" TargetMode="External"/><Relationship Id="rId88" Type="http://schemas.openxmlformats.org/officeDocument/2006/relationships/hyperlink" Target="https://he.wikipedia.org/wiki/1931" TargetMode="External"/><Relationship Id="rId111" Type="http://schemas.openxmlformats.org/officeDocument/2006/relationships/hyperlink" Target="https://he.wikipedia.org/wiki/%D7%A9%D7%90%D7%99%D7%9C%D7%AA_%D7%9E%D7%99%D7%9C%D7%99%D7%9D" TargetMode="External"/><Relationship Id="rId153" Type="http://schemas.openxmlformats.org/officeDocument/2006/relationships/hyperlink" Target="https://he.wikipedia.org/wiki/%D7%AA%D7%A4%D7%90%D7%95%D7%A8%D7%94" TargetMode="External"/><Relationship Id="rId195" Type="http://schemas.openxmlformats.org/officeDocument/2006/relationships/hyperlink" Target="https://translate.googleusercontent.com/translate_c?depth=1&amp;hl=iw&amp;prev=search&amp;rurl=translate.google.co.il&amp;sl=en&amp;sp=nmt4&amp;u=https://en.wikipedia.org/wiki/History_of_music_publishing&amp;usg=ALkJrhj5J4tO-BWCG6egfC5at2hsepQYrA" TargetMode="External"/><Relationship Id="rId209" Type="http://schemas.openxmlformats.org/officeDocument/2006/relationships/hyperlink" Target="https://he.wikipedia.org/wiki/%D7%99%D7%A6%D7%99%D7%A8%D7%AA%D7%99%D7%95%D7%AA" TargetMode="External"/><Relationship Id="rId360" Type="http://schemas.openxmlformats.org/officeDocument/2006/relationships/hyperlink" Target="https://he.wikipedia.org/wiki/%D7%93%D7%AA" TargetMode="External"/><Relationship Id="rId416" Type="http://schemas.openxmlformats.org/officeDocument/2006/relationships/hyperlink" Target="https://he.wikipedia.org/wiki/%D7%A1%D7%95%D7%92%D7%94_%D7%9E%D7%95%D7%96%D7%99%D7%A7%D7%9C%D7%99%D7%AA" TargetMode="External"/><Relationship Id="rId598" Type="http://schemas.openxmlformats.org/officeDocument/2006/relationships/hyperlink" Target="https://he.wikipedia.org/wiki/%D7%93%D7%99%D7%99%D7%91_%D7%91%D7%A8%D7%95%D7%91%D7%A7" TargetMode="External"/><Relationship Id="rId819" Type="http://schemas.openxmlformats.org/officeDocument/2006/relationships/hyperlink" Target="https://he.wikipedia.org/wiki/%D7%91%D7%99_%D7%91%D7%95%D7%A4" TargetMode="External"/><Relationship Id="rId970" Type="http://schemas.openxmlformats.org/officeDocument/2006/relationships/hyperlink" Target="https://he.wikipedia.org/wiki/%D7%92%27%D7%90%D7%96" TargetMode="External"/><Relationship Id="rId1004" Type="http://schemas.openxmlformats.org/officeDocument/2006/relationships/hyperlink" Target="http://he.wikipedia.org/wiki/%D7%A1%D7%95%D7%9C%D7%9D_%D7%9E%D7%96%27%D7%95%D7%A8%D7%99" TargetMode="External"/><Relationship Id="rId1046" Type="http://schemas.openxmlformats.org/officeDocument/2006/relationships/hyperlink" Target="https://he.wikipedia.org/wiki/%D7%A4%D7%99%D7%95%D7%96%27%D7%9F_(%D7%9E%D7%95%D7%96%D7%99%D7%A7%D7%94)" TargetMode="External"/><Relationship Id="rId1211" Type="http://schemas.openxmlformats.org/officeDocument/2006/relationships/hyperlink" Target="https://he.wikipedia.org/wiki/%D7%9E%D7%95%D7%96%D7%99%D7%A7%D7%90%D7%99" TargetMode="External"/><Relationship Id="rId1253" Type="http://schemas.openxmlformats.org/officeDocument/2006/relationships/hyperlink" Target="https://he.wikipedia.org/wiki/%D7%9E%D7%95%D7%96%D7%99%D7%A7%D7%94_%D7%9C%D7%98%D7%99%D7%A0%D7%99%D7%AA" TargetMode="External"/><Relationship Id="rId220" Type="http://schemas.openxmlformats.org/officeDocument/2006/relationships/hyperlink" Target="https://he.wikipedia.org/wiki/%D7%92%27%D7%90%D7%A0%D7%92%D7%95_%D7%A8%D7%99%D7%99%D7%A0%D7%94%D7%90%D7%A8%D7%93%D7%98" TargetMode="External"/><Relationship Id="rId458" Type="http://schemas.openxmlformats.org/officeDocument/2006/relationships/hyperlink" Target="https://he.wikipedia.org/wiki/1902" TargetMode="External"/><Relationship Id="rId623" Type="http://schemas.openxmlformats.org/officeDocument/2006/relationships/image" Target="media/image13.png"/><Relationship Id="rId665" Type="http://schemas.openxmlformats.org/officeDocument/2006/relationships/hyperlink" Target="https://he.wikipedia.org/wiki/%D7%91%D7%99_%D7%91%D7%95%D7%A4" TargetMode="External"/><Relationship Id="rId830" Type="http://schemas.openxmlformats.org/officeDocument/2006/relationships/hyperlink" Target="https://he.wikipedia.org/wiki/%D7%9E%D7%9C%D7%95%D7%93%D7%99%D7%94" TargetMode="External"/><Relationship Id="rId872" Type="http://schemas.openxmlformats.org/officeDocument/2006/relationships/hyperlink" Target="https://he.wikipedia.org/wiki/%D7%A2%D7%91%D7%A8%D7%99%D7%AA" TargetMode="External"/><Relationship Id="rId928" Type="http://schemas.openxmlformats.org/officeDocument/2006/relationships/hyperlink" Target="https://he.wikipedia.org/wiki/%D7%9B%D7%9C%D7%99_%D7%A0%D7%A9%D7%99%D7%A4%D7%94" TargetMode="External"/><Relationship Id="rId1088" Type="http://schemas.openxmlformats.org/officeDocument/2006/relationships/hyperlink" Target="https://he.wikipedia.org/wiki/%D7%A2%D7%99%D7%91%D7%95%D7%93_%D7%9E%D7%95%D7%96%D7%99%D7%A7%D7%9C%D7%99" TargetMode="External"/><Relationship Id="rId15" Type="http://schemas.openxmlformats.org/officeDocument/2006/relationships/hyperlink" Target="https://he.wikipedia.org/wiki/%D7%94%D7%A8%D7%9E%D7%95%D7%A0%D7%99%D7%94" TargetMode="External"/><Relationship Id="rId57" Type="http://schemas.openxmlformats.org/officeDocument/2006/relationships/hyperlink" Target="https://he.wikipedia.org/wiki/%D7%94%D7%9E%D7%90%D7%94_%D7%94-19" TargetMode="External"/><Relationship Id="rId262" Type="http://schemas.openxmlformats.org/officeDocument/2006/relationships/hyperlink" Target="https://he.wikipedia.org/wiki/%D7%9E%D7%95%D7%96%D7%99%D7%A7%D7%94_%D7%90%D7%A4%D7%A8%D7%99%D7%A7%D7%A0%D7%99%D7%AA" TargetMode="External"/><Relationship Id="rId318" Type="http://schemas.openxmlformats.org/officeDocument/2006/relationships/hyperlink" Target="http://he.wikipedia.org/wiki/%D7%A1%D7%95%D7%9C%D7%9D_(%D7%9E%D7%95%D7%96%D7%99%D7%A7%D7%94)" TargetMode="External"/><Relationship Id="rId525" Type="http://schemas.openxmlformats.org/officeDocument/2006/relationships/hyperlink" Target="https://he.wikipedia.org/wiki/%D7%92%27%D7%90%D7%96" TargetMode="External"/><Relationship Id="rId567" Type="http://schemas.openxmlformats.org/officeDocument/2006/relationships/hyperlink" Target="https://he.wikipedia.org/wiki/%D7%94%D7%9E%D7%90%D7%94_%D7%94%D7%A2%D7%A9%D7%A8%D7%99%D7%9D" TargetMode="External"/><Relationship Id="rId732" Type="http://schemas.openxmlformats.org/officeDocument/2006/relationships/hyperlink" Target="https://he.wikipedia.org/w/index.php?title=Second_Great_Quintet&amp;action=edit&amp;redlink=1" TargetMode="External"/><Relationship Id="rId1113" Type="http://schemas.openxmlformats.org/officeDocument/2006/relationships/hyperlink" Target="https://he.wikipedia.org/wiki/%D7%91%D7%9C%D7%95%D7%96_%D7%A8%D7%95%D7%A7" TargetMode="External"/><Relationship Id="rId1155" Type="http://schemas.openxmlformats.org/officeDocument/2006/relationships/hyperlink" Target="https://he.wikipedia.org/wiki/%D7%91%D7%95%D7%A1%D7%94_%D7%A0%D7%95%D7%91%D7%94" TargetMode="External"/><Relationship Id="rId1197" Type="http://schemas.openxmlformats.org/officeDocument/2006/relationships/hyperlink" Target="https://he.wikipedia.org/wiki/%D7%94%D7%AA%D7%A0%D7%A7%D7%A9%D7%95%D7%AA_%D7%A4%D7%95%D7%9C%D7%99%D7%98%D7%99%D7%AA" TargetMode="External"/><Relationship Id="rId99" Type="http://schemas.openxmlformats.org/officeDocument/2006/relationships/hyperlink" Target="https://he.wikipedia.org/wiki/%D7%A6%D7%A8%D7%A4%D7%AA%D7%99%D7%AA" TargetMode="External"/><Relationship Id="rId122" Type="http://schemas.openxmlformats.org/officeDocument/2006/relationships/hyperlink" Target="https://he.wikipedia.org/wiki/%D7%99%D7%94%D7%95%D7%93%D7%99" TargetMode="External"/><Relationship Id="rId164" Type="http://schemas.openxmlformats.org/officeDocument/2006/relationships/hyperlink" Target="https://he.wikipedia.org/wiki/%D7%99%D7%A9%D7%A8%D7%90%D7%9C%D7%99" TargetMode="External"/><Relationship Id="rId371" Type="http://schemas.openxmlformats.org/officeDocument/2006/relationships/hyperlink" Target="https://he.wikipedia.org/wiki/%D7%A7%D7%A6%D7%91_(%D7%9E%D7%95%D7%96%D7%99%D7%A7%D7%94)" TargetMode="External"/><Relationship Id="rId774" Type="http://schemas.openxmlformats.org/officeDocument/2006/relationships/hyperlink" Target="https://he.wikipedia.org/wiki/%D7%9B%D7%95%D7%9E%D7%A8" TargetMode="External"/><Relationship Id="rId981"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1015" Type="http://schemas.openxmlformats.org/officeDocument/2006/relationships/hyperlink" Target="https://he.wikipedia.org/wiki/%D7%A1%D7%99%D7%A0%D7%A7%D7%95%D7%A4%D7%94" TargetMode="External"/><Relationship Id="rId1057" Type="http://schemas.openxmlformats.org/officeDocument/2006/relationships/hyperlink" Target="https://he.wikipedia.org/wiki/%D7%A9%D7%A0%D7%95%D7%AA_%D7%94-50" TargetMode="External"/><Relationship Id="rId1222" Type="http://schemas.openxmlformats.org/officeDocument/2006/relationships/hyperlink" Target="https://he.wikipedia.org/wiki/%D7%90%D7%99%D7%9C%D7%99%D7%A0%D7%95%D7%99" TargetMode="External"/><Relationship Id="rId427" Type="http://schemas.openxmlformats.org/officeDocument/2006/relationships/hyperlink" Target="https://he.wikipedia.org/wiki/%D7%A4%D7%A1%D7%A0%D7%AA%D7%A8%D7%9F" TargetMode="External"/><Relationship Id="rId469" Type="http://schemas.openxmlformats.org/officeDocument/2006/relationships/hyperlink" Target="https://he.wikipedia.org/wiki/%D7%A1%D7%98%D7%A0%D7%93%D7%A8%D7%98_(%D7%92%27%D7%90%D7%96)" TargetMode="External"/><Relationship Id="rId634" Type="http://schemas.openxmlformats.org/officeDocument/2006/relationships/image" Target="media/image24.png"/><Relationship Id="rId676" Type="http://schemas.openxmlformats.org/officeDocument/2006/relationships/hyperlink" Target="https://he.wikipedia.org/wiki/%D7%90%D7%A8%D7%A6%D7%95%D7%AA_%D7%94%D7%91%D7%A8%D7%99%D7%AA" TargetMode="External"/><Relationship Id="rId841" Type="http://schemas.openxmlformats.org/officeDocument/2006/relationships/hyperlink" Target="https://translate.googleusercontent.com/translate_c?depth=1&amp;hl=iw&amp;prev=search&amp;rurl=translate.google.co.il&amp;sl=en&amp;sp=nmt4&amp;u=https://en.wikipedia.org/wiki/Free_jazz&amp;usg=ALkJrhj8Rv-XzR_wLdM2CW1nK-05sPxmww" TargetMode="External"/><Relationship Id="rId883" Type="http://schemas.openxmlformats.org/officeDocument/2006/relationships/hyperlink" Target="https://he.wikipedia.org/wiki/%D7%A4%D7%A1%D7%A0%D7%AA%D7%A8" TargetMode="External"/><Relationship Id="rId1099" Type="http://schemas.openxmlformats.org/officeDocument/2006/relationships/hyperlink" Target="https://he.wikipedia.org/wiki/%D7%90%D7%95%D7%A4%D7%A8%D7%98%D7%94" TargetMode="External"/><Relationship Id="rId1264" Type="http://schemas.openxmlformats.org/officeDocument/2006/relationships/fontTable" Target="fontTable.xml"/><Relationship Id="rId26" Type="http://schemas.openxmlformats.org/officeDocument/2006/relationships/hyperlink" Target="https://he.wikipedia.org/wiki/%D7%94%D7%A2%D7%AA_%D7%94%D7%97%D7%93%D7%A9%D7%94" TargetMode="External"/><Relationship Id="rId231" Type="http://schemas.openxmlformats.org/officeDocument/2006/relationships/hyperlink" Target="https://he.wikipedia.org/wiki/%D7%94%D7%96%D7%A8%D7%9D_%D7%94%D7%A9%D7%9C%D7%99%D7%A9%D7%99" TargetMode="External"/><Relationship Id="rId273" Type="http://schemas.openxmlformats.org/officeDocument/2006/relationships/hyperlink" Target="https://he.wikipedia.org/wiki/%D7%A8%D7%95%D7%A7_(%D7%9E%D7%95%D7%96%D7%99%D7%A7%D7%94)" TargetMode="External"/><Relationship Id="rId329" Type="http://schemas.openxmlformats.org/officeDocument/2006/relationships/hyperlink" Target="https://he.wikipedia.org/wiki/%D7%AA%D7%95_(%D7%9E%D7%95%D7%96%D7%99%D7%A7%D7%94)" TargetMode="External"/><Relationship Id="rId480" Type="http://schemas.openxmlformats.org/officeDocument/2006/relationships/hyperlink" Target="https://he.wikipedia.org/wiki/%D7%98%D7%A0%D7%92%D7%95" TargetMode="External"/><Relationship Id="rId536" Type="http://schemas.openxmlformats.org/officeDocument/2006/relationships/hyperlink" Target="https://he.wikipedia.org/wiki/%D7%A1%D7%A7%D7%A1%D7%95%D7%A4%D7%95%D7%9F" TargetMode="External"/><Relationship Id="rId701" Type="http://schemas.openxmlformats.org/officeDocument/2006/relationships/hyperlink" Target="https://he.wikipedia.org/wiki/%D7%9E%D7%93%D7%9C%D7%99%D7%99%D7%AA_%D7%94%D7%96%D7%94%D7%91_%D7%A9%D7%9C_%D7%94%D7%A7%D7%95%D7%A0%D7%92%D7%A8%D7%A1" TargetMode="External"/><Relationship Id="rId939" Type="http://schemas.openxmlformats.org/officeDocument/2006/relationships/hyperlink" Target="https://he.wikipedia.org/wiki/%D7%A2%D7%91%D7%A8%D7%99%D7%AA" TargetMode="External"/><Relationship Id="rId1124" Type="http://schemas.openxmlformats.org/officeDocument/2006/relationships/hyperlink" Target="https://he.wikipedia.org/wiki/%D7%90%D7%9E%D7%A8%D7%99%D7%A7%D7%90%D7%99%D7%9D_%D7%90%D7%A4%D7%A8%D7%99%D7%A7%D7%90%D7%99%D7%9D" TargetMode="External"/><Relationship Id="rId1166" Type="http://schemas.openxmlformats.org/officeDocument/2006/relationships/hyperlink" Target="https://he.wikipedia.org/wiki/%D7%A1%D7%A7%D7%A1%D7%95%D7%A4%D7%95%D7%9F" TargetMode="External"/><Relationship Id="rId68" Type="http://schemas.openxmlformats.org/officeDocument/2006/relationships/hyperlink" Target="https://he.wikipedia.org/wiki/%D7%94%D7%A2%D7%AA_%D7%94%D7%97%D7%93%D7%A9%D7%94" TargetMode="External"/><Relationship Id="rId133" Type="http://schemas.openxmlformats.org/officeDocument/2006/relationships/hyperlink" Target="https://he.wikipedia.org/wiki/%D7%A1%D7%A0%D7%98%D7%99%D7%9E%D7%98%D7%A8" TargetMode="External"/><Relationship Id="rId175" Type="http://schemas.openxmlformats.org/officeDocument/2006/relationships/hyperlink" Target="https://he.wikipedia.org/wiki/%D7%AA%D7%97%D7%A0%D7%AA_%D7%A8%D7%93%D7%99%D7%95" TargetMode="External"/><Relationship Id="rId340" Type="http://schemas.openxmlformats.org/officeDocument/2006/relationships/hyperlink" Target="https://he.wikipedia.org/wiki/1911" TargetMode="External"/><Relationship Id="rId578" Type="http://schemas.openxmlformats.org/officeDocument/2006/relationships/hyperlink" Target="https://he.wikipedia.org/wiki/%D7%94%D7%9E%D7%90%D7%94_%D7%94-20" TargetMode="External"/><Relationship Id="rId743" Type="http://schemas.openxmlformats.org/officeDocument/2006/relationships/hyperlink" Target="https://he.wikipedia.org/wiki/%D7%92%27%D7%90%D7%96" TargetMode="External"/><Relationship Id="rId785" Type="http://schemas.openxmlformats.org/officeDocument/2006/relationships/hyperlink" Target="https://he.wikipedia.org/wiki/%D7%93%D7%99%D7%96%D7%99_%D7%92%D7%99%D7%9C%D7%A1%D7%A4%D7%99" TargetMode="External"/><Relationship Id="rId950" Type="http://schemas.openxmlformats.org/officeDocument/2006/relationships/hyperlink" Target="https://he.wikipedia.org/wiki/%D7%9E%D7%95%D7%96%D7%99%D7%A7%D7%94_%D7%A4%D7%95%D7%A4%D7%95%D7%9C%D7%A8%D7%99%D7%AA" TargetMode="External"/><Relationship Id="rId992" Type="http://schemas.openxmlformats.org/officeDocument/2006/relationships/hyperlink" Target="https://he.wikipedia.org/wiki/%D7%96%D7%9E%D7%A8%D7%94" TargetMode="External"/><Relationship Id="rId1026" Type="http://schemas.openxmlformats.org/officeDocument/2006/relationships/hyperlink" Target="https://he.wikipedia.org/wiki/%D7%9E%D7%95%D7%96%D7%99%D7%A7%D7%90%D7%99" TargetMode="External"/><Relationship Id="rId200" Type="http://schemas.openxmlformats.org/officeDocument/2006/relationships/hyperlink" Target="https://he.wikipedia.org/wiki/%D7%AA%D7%96%D7%9E%D7%95%D7%A8%D7%AA" TargetMode="External"/><Relationship Id="rId382" Type="http://schemas.openxmlformats.org/officeDocument/2006/relationships/hyperlink" Target="https://he.wikipedia.org/wiki/1937" TargetMode="External"/><Relationship Id="rId438" Type="http://schemas.openxmlformats.org/officeDocument/2006/relationships/hyperlink" Target="https://he.wikipedia.org/wiki/%D7%9B%D7%9C%D7%99_%D7%A0%D7%A9%D7%99%D7%A4%D7%94_%D7%9E%D7%9E%D7%AA%D7%9B%D7%AA" TargetMode="External"/><Relationship Id="rId603" Type="http://schemas.openxmlformats.org/officeDocument/2006/relationships/hyperlink" Target="https://he.wikipedia.org/wiki/%D7%A1%D7%95%D7%9C%D7%95_(%D7%9E%D7%95%D7%96%D7%99%D7%A7%D7%94)" TargetMode="External"/><Relationship Id="rId645" Type="http://schemas.openxmlformats.org/officeDocument/2006/relationships/image" Target="media/image35.png"/><Relationship Id="rId687" Type="http://schemas.openxmlformats.org/officeDocument/2006/relationships/hyperlink" Target="https://he.wikipedia.org/wiki/%D7%A0%D7%95%D7%90%D7%9D" TargetMode="External"/><Relationship Id="rId810" Type="http://schemas.openxmlformats.org/officeDocument/2006/relationships/hyperlink" Target="https://he.wikipedia.org/wiki/%D7%A1%D7%A7%D7%A1%D7%95%D7%A4%D7%95%D7%9F" TargetMode="External"/><Relationship Id="rId852" Type="http://schemas.openxmlformats.org/officeDocument/2006/relationships/hyperlink" Target="https://he.wikipedia.org/wiki/%D7%A8%D7%95%D7%A7_(%D7%9E%D7%95%D7%96%D7%99%D7%A7%D7%94)" TargetMode="External"/><Relationship Id="rId908" Type="http://schemas.openxmlformats.org/officeDocument/2006/relationships/hyperlink" Target="https://he.wikipedia.org/wiki/%D7%A4%D7%A1%D7%A0%D7%AA%D7%A8" TargetMode="External"/><Relationship Id="rId1068" Type="http://schemas.openxmlformats.org/officeDocument/2006/relationships/hyperlink" Target="https://he.wikipedia.org/wiki/%D7%90%D7%A8%D7%A6%D7%95%D7%AA_%D7%94%D7%91%D7%A8%D7%99%D7%AA" TargetMode="External"/><Relationship Id="rId1233" Type="http://schemas.openxmlformats.org/officeDocument/2006/relationships/hyperlink" Target="https://he.wikipedia.org/wiki/%D7%A1%D7%99%D7%A0%D7%98%D7%99%D7%A1%D7%99%D7%99%D7%96%D7%A8" TargetMode="External"/><Relationship Id="rId242" Type="http://schemas.openxmlformats.org/officeDocument/2006/relationships/hyperlink" Target="https://he.wikipedia.org/w/index.php?title=%D7%92%27%D7%90%D7%96-%D7%A4%D7%90%D7%A0%D7%A7&amp;action=edit&amp;redlink=1" TargetMode="External"/><Relationship Id="rId284" Type="http://schemas.openxmlformats.org/officeDocument/2006/relationships/hyperlink" Target="https://he.wikipedia.org/wiki/%D7%90%D7%A8%D7%A6%D7%95%D7%AA_%D7%94%D7%91%D7%A8%D7%99%D7%AA" TargetMode="External"/><Relationship Id="rId491" Type="http://schemas.openxmlformats.org/officeDocument/2006/relationships/hyperlink" Target="https://he.wikipedia.org/wiki/%D7%9E%D7%95%D7%96%D7%99%D7%A7%D7%94_%D7%A7%D7%9C%D7%90%D7%A1%D7%99%D7%AA" TargetMode="External"/><Relationship Id="rId505" Type="http://schemas.openxmlformats.org/officeDocument/2006/relationships/hyperlink" Target="https://he.wikipedia.org/wiki/%D7%A9%D7%97%D7%95%D7%A8%D7%99%D7%9D" TargetMode="External"/><Relationship Id="rId712"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894" Type="http://schemas.openxmlformats.org/officeDocument/2006/relationships/hyperlink" Target="https://he.wikipedia.org/wiki/%D7%A7%D7%9C%D7%A8%D7%99%D7%A0%D7%98" TargetMode="External"/><Relationship Id="rId1135" Type="http://schemas.openxmlformats.org/officeDocument/2006/relationships/hyperlink" Target="https://he.wikipedia.org/wiki/%D7%94%D7%90%D7%A8%D7%93_%D7%91%D7%95%D7%A4" TargetMode="External"/><Relationship Id="rId1177" Type="http://schemas.openxmlformats.org/officeDocument/2006/relationships/hyperlink" Target="https://he.wikipedia.org/wiki/%D7%9B%D7%95%D7%9E%D7%A8" TargetMode="External"/><Relationship Id="rId37" Type="http://schemas.openxmlformats.org/officeDocument/2006/relationships/hyperlink" Target="https://he.wikipedia.org/wiki/%D7%A8%D7%95%D7%A7_(%D7%9E%D7%95%D7%96%D7%99%D7%A7%D7%94)" TargetMode="External"/><Relationship Id="rId79" Type="http://schemas.openxmlformats.org/officeDocument/2006/relationships/hyperlink" Target="https://he.wikipedia.org/wiki/%D7%94%D7%99%D7%A1%D7%98%D7%95%D7%A8%D7%99%D7%94_%D7%A9%D7%9C_%D7%A6%D7%A8%D7%A4%D7%AA" TargetMode="External"/><Relationship Id="rId102" Type="http://schemas.openxmlformats.org/officeDocument/2006/relationships/hyperlink" Target="https://he.wikipedia.org/wiki/%D7%AA%D7%A7%D7%9C%D7%99%D7%98" TargetMode="External"/><Relationship Id="rId144" Type="http://schemas.openxmlformats.org/officeDocument/2006/relationships/hyperlink" Target="https://he.wikipedia.org/wiki/%D7%99%D7%99%D7%A6%D7%95%D7%A8_%D7%94%D7%9E%D7%95%D7%A0%D7%99" TargetMode="External"/><Relationship Id="rId547" Type="http://schemas.openxmlformats.org/officeDocument/2006/relationships/hyperlink" Target="https://he.wikipedia.org/wiki/%D7%91%D7%9C%D7%95%D7%96" TargetMode="External"/><Relationship Id="rId589" Type="http://schemas.openxmlformats.org/officeDocument/2006/relationships/hyperlink" Target="https://he.wikipedia.org/wiki/%D7%A6%27%D7%90%D7%A8%D7%9C%D7%99_%D7%A4%D7%A8%D7%A7%D7%A8" TargetMode="External"/><Relationship Id="rId754" Type="http://schemas.openxmlformats.org/officeDocument/2006/relationships/hyperlink" Target="https://he.wikipedia.org/wiki/%D7%94%D7%A8%D7%9E%D7%95%D7%A0%D7%99%D7%94" TargetMode="External"/><Relationship Id="rId796"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961" Type="http://schemas.openxmlformats.org/officeDocument/2006/relationships/hyperlink" Target="https://he.wikipedia.org/wiki/%D7%A0%D7%99%D7%95_%D7%90%D7%99%D7%A0%D7%92%D7%9C%D7%A0%D7%93" TargetMode="External"/><Relationship Id="rId1202" Type="http://schemas.openxmlformats.org/officeDocument/2006/relationships/hyperlink" Target="https://he.wikipedia.org/wiki/1968" TargetMode="External"/><Relationship Id="rId90" Type="http://schemas.openxmlformats.org/officeDocument/2006/relationships/hyperlink" Target="https://he.wikipedia.org/wiki/%D7%90%D7%99%D7%A9_%D7%A2%D7%A1%D7%A7%D7%99%D7%9D" TargetMode="External"/><Relationship Id="rId186" Type="http://schemas.openxmlformats.org/officeDocument/2006/relationships/hyperlink" Target="https://he.wikipedia.org/wiki/%D7%92%27%D7%90%D7%92%D7%93%D7%99%D7%A9_%D7%A6%27%D7%A0%D7%93%D7%A8%D7%94_%D7%91%D7%95%D7%A1" TargetMode="External"/><Relationship Id="rId351" Type="http://schemas.openxmlformats.org/officeDocument/2006/relationships/hyperlink" Target="https://he.wikipedia.org/wiki/%D7%92%D7%9F_%D7%A2%D7%93%D7%9F" TargetMode="External"/><Relationship Id="rId393" Type="http://schemas.openxmlformats.org/officeDocument/2006/relationships/hyperlink" Target="https://he.wikipedia.org/wiki/%D7%9E%D7%97%D7%96%D7%9E%D7%A8" TargetMode="External"/><Relationship Id="rId407" Type="http://schemas.openxmlformats.org/officeDocument/2006/relationships/hyperlink" Target="https://he.wikipedia.org/wiki/%D7%90%D7%95%D7%A4%D7%A8%D7%98%D7%94" TargetMode="External"/><Relationship Id="rId449" Type="http://schemas.openxmlformats.org/officeDocument/2006/relationships/hyperlink" Target="https://he.wikipedia.org/wiki/%D7%A6%27%D7%90%D7%A8%D7%9C%D7%A1_%D7%92%D7%A8%D7%99%D7%A4%D7%A1" TargetMode="External"/><Relationship Id="rId614" Type="http://schemas.openxmlformats.org/officeDocument/2006/relationships/hyperlink" Target="https://translate.googleusercontent.com/translate_c?depth=1&amp;hl=iw&amp;prev=search&amp;rurl=translate.google.co.il&amp;sl=en&amp;sp=nmt4&amp;u=https://en.wikipedia.org/wiki/Gospel_music&amp;usg=ALkJrhjHEv_0tETdqfnSIkluEyrxDCU5GQ" TargetMode="External"/><Relationship Id="rId656" Type="http://schemas.openxmlformats.org/officeDocument/2006/relationships/hyperlink" Target="https://he.wikipedia.org/wiki/%D7%A1%D7%A7%D7%A1%D7%95%D7%A4%D7%95%D7%9F" TargetMode="External"/><Relationship Id="rId821" Type="http://schemas.openxmlformats.org/officeDocument/2006/relationships/hyperlink" Target="https://he.wikipedia.org/wiki/%D7%A4%D7%A1%D7%A0%D7%AA%D7%A8%D7%9F" TargetMode="External"/><Relationship Id="rId863" Type="http://schemas.openxmlformats.org/officeDocument/2006/relationships/hyperlink" Target="https://he.wikipedia.org/wiki/%D7%9E%D7%95%D7%96%D7%99%D7%A7%D7%94" TargetMode="External"/><Relationship Id="rId1037" Type="http://schemas.openxmlformats.org/officeDocument/2006/relationships/hyperlink" Target="https://he.wikipedia.org/wiki/%D7%9E%D7%95%D7%96%D7%99%D7%A7%D7%94" TargetMode="External"/><Relationship Id="rId1079" Type="http://schemas.openxmlformats.org/officeDocument/2006/relationships/hyperlink" Target="https://he.wikipedia.org/wiki/%D7%9E%D7%95%D7%96%D7%99%D7%A7%D7%94_%D7%A4%D7%95%D7%A4%D7%95%D7%9C%D7%A8%D7%99%D7%AA" TargetMode="External"/><Relationship Id="rId1244" Type="http://schemas.openxmlformats.org/officeDocument/2006/relationships/hyperlink" Target="https://he.wikipedia.org/wiki/%D7%95%D7%99%D7%99%D7%9F_%D7%A9%D7%95%D7%A8%D7%98%D7%A8" TargetMode="External"/><Relationship Id="rId211" Type="http://schemas.openxmlformats.org/officeDocument/2006/relationships/hyperlink" Target="https://he.wikipedia.org/wiki/%D7%90%D7%A1%D7%AA%D7%98%D7%99%D7%A7%D7%94" TargetMode="External"/><Relationship Id="rId253" Type="http://schemas.openxmlformats.org/officeDocument/2006/relationships/hyperlink" Target="https://he.wikipedia.org/wiki/%D7%9B%D7%9C%D7%99_%D7%A0%D7%92%D7%99%D7%A0%D7%94" TargetMode="External"/><Relationship Id="rId295" Type="http://schemas.openxmlformats.org/officeDocument/2006/relationships/hyperlink" Target="https://he.wikipedia.org/wiki/%D7%94%D7%9E%D7%90%D7%94_%D7%94-19" TargetMode="External"/><Relationship Id="rId309" Type="http://schemas.openxmlformats.org/officeDocument/2006/relationships/hyperlink" Target="http://he.wikipedia.org/wiki/%D7%A6%D7%9C%D7%99%D7%9C" TargetMode="External"/><Relationship Id="rId460" Type="http://schemas.openxmlformats.org/officeDocument/2006/relationships/hyperlink" Target="https://he.wikipedia.org/wiki/%D7%A1%D7%A7%D7%95%D7%98_%D7%99%D7%90%D7%A0%D7%90%D7%95" TargetMode="External"/><Relationship Id="rId516" Type="http://schemas.openxmlformats.org/officeDocument/2006/relationships/hyperlink" Target="https://he.wikipedia.org/wiki/%D7%A7%D7%9C%D7%A8%D7%99%D7%A0%D7%98" TargetMode="External"/><Relationship Id="rId698" Type="http://schemas.openxmlformats.org/officeDocument/2006/relationships/hyperlink" Target="https://he.wikipedia.org/wiki/%D7%9E%D7%90%D7%91%D7%A7_%D7%9C%D7%90-%D7%90%D7%9C%D7%99%D7%9D" TargetMode="External"/><Relationship Id="rId919" Type="http://schemas.openxmlformats.org/officeDocument/2006/relationships/hyperlink" Target="https://he.wikipedia.org/wiki/%D7%A9%D7%A0%D7%95%D7%AA_%D7%94%D7%A9%D7%99%D7%A9%D7%99%D7%9D" TargetMode="External"/><Relationship Id="rId1090" Type="http://schemas.openxmlformats.org/officeDocument/2006/relationships/hyperlink" Target="https://he.wikipedia.org/wiki/%D7%92%27%D7%90%D7%96" TargetMode="External"/><Relationship Id="rId1104"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1146" Type="http://schemas.openxmlformats.org/officeDocument/2006/relationships/hyperlink" Target="https://he.wikipedia.org/wiki/%D7%96%D7%9E%D7%A8-%D7%99%D7%95%D7%A6%D7%A8" TargetMode="External"/><Relationship Id="rId48" Type="http://schemas.openxmlformats.org/officeDocument/2006/relationships/hyperlink" Target="https://he.wikipedia.org/wiki/%D7%9E%D7%A0%D7%94%D7%92" TargetMode="External"/><Relationship Id="rId113" Type="http://schemas.openxmlformats.org/officeDocument/2006/relationships/hyperlink" Target="https://he.wikipedia.org/wiki/%D7%94%D7%A7%D7%9C%D7%98%D7%94" TargetMode="External"/><Relationship Id="rId320" Type="http://schemas.openxmlformats.org/officeDocument/2006/relationships/hyperlink" Target="http://he.wikipedia.org/wiki/%D7%A4%D7%94_(%D7%AA%D7%95)" TargetMode="External"/><Relationship Id="rId558" Type="http://schemas.openxmlformats.org/officeDocument/2006/relationships/hyperlink" Target="https://he.wikipedia.org/wiki/%D7%A4%D7%99%D7%95%D7%96%27%D7%9F_(%D7%9E%D7%95%D7%96%D7%99%D7%A7%D7%94)" TargetMode="External"/><Relationship Id="rId723" Type="http://schemas.openxmlformats.org/officeDocument/2006/relationships/hyperlink" Target="https://he.wikipedia.org/wiki/%D7%92%27%D7%90%D7%96" TargetMode="External"/><Relationship Id="rId765" Type="http://schemas.openxmlformats.org/officeDocument/2006/relationships/hyperlink" Target="https://he.wikipedia.org/wiki/%D7%A2%D7%99%D7%95%D7%95%D7%A8%D7%95%D7%9F" TargetMode="External"/><Relationship Id="rId930" Type="http://schemas.openxmlformats.org/officeDocument/2006/relationships/hyperlink" Target="https://he.wikipedia.org/wiki/%D7%A4%D7%A1%D7%A0%D7%AA%D7%A8" TargetMode="External"/><Relationship Id="rId972" Type="http://schemas.openxmlformats.org/officeDocument/2006/relationships/hyperlink" Target="https://he.wikipedia.org/wiki/%D7%9E%D7%95%D7%96%D7%99%D7%A7%D7%90%D7%99" TargetMode="External"/><Relationship Id="rId1006" Type="http://schemas.openxmlformats.org/officeDocument/2006/relationships/hyperlink" Target="http://he.wikipedia.org/wiki/%D7%98%D7%95%D7%9F_(%D7%9E%D7%95%D7%96%D7%99%D7%A7%D7%94)" TargetMode="External"/><Relationship Id="rId1188" Type="http://schemas.openxmlformats.org/officeDocument/2006/relationships/hyperlink" Target="https://he.wikipedia.org/wiki/%D7%94%D7%AA%D7%90%D7%97%D7%93%D7%95%D7%AA_%D7%94%D7%94%D7%A0%D7%94%D7%92%D7%94_%D7%94%D7%93%D7%A8%D7%95%D7%9E%D7%99%D7%AA-%D7%A0%D7%95%D7%A6%D7%A8%D7%99%D7%AA" TargetMode="External"/><Relationship Id="rId155" Type="http://schemas.openxmlformats.org/officeDocument/2006/relationships/hyperlink" Target="https://he.wikipedia.org/wiki/%D7%AA%D7%96%D7%9E%D7%95%D7%A8%D7%AA_%D7%A1%D7%99%D7%9E%D7%A4%D7%95%D7%A0%D7%99%D7%AA" TargetMode="External"/><Relationship Id="rId197" Type="http://schemas.openxmlformats.org/officeDocument/2006/relationships/hyperlink" Target="https://translate.googleusercontent.com/translate_c?depth=1&amp;hl=iw&amp;prev=search&amp;rurl=translate.google.co.il&amp;sl=en&amp;sp=nmt4&amp;u=https://en.wikipedia.org/wiki/American_popular_music&amp;usg=ALkJrhhFEOJ8k5m57_KjvBZM7vFbdeutvw" TargetMode="External"/><Relationship Id="rId362" Type="http://schemas.openxmlformats.org/officeDocument/2006/relationships/hyperlink" Target="https://he.wikipedia.org/wiki/%D7%AA%D7%A0%22%D7%9A" TargetMode="External"/><Relationship Id="rId418" Type="http://schemas.openxmlformats.org/officeDocument/2006/relationships/hyperlink" Target="https://he.wikipedia.org/wiki/%D7%94%D7%9E%D7%90%D7%94_%D7%94-20" TargetMode="External"/><Relationship Id="rId625" Type="http://schemas.openxmlformats.org/officeDocument/2006/relationships/image" Target="media/image15.png"/><Relationship Id="rId832" Type="http://schemas.openxmlformats.org/officeDocument/2006/relationships/hyperlink" Target="https://he.wikipedia.org/wiki/%D7%9E%D7%95%D7%96%D7%99%D7%A7%D7%90%D7%99" TargetMode="External"/><Relationship Id="rId1048" Type="http://schemas.openxmlformats.org/officeDocument/2006/relationships/hyperlink" Target="https://he.wikipedia.org/wiki/%D7%97%D7%A6%D7%95%D7%A6%D7%A8%D7%94" TargetMode="External"/><Relationship Id="rId1213" Type="http://schemas.openxmlformats.org/officeDocument/2006/relationships/hyperlink" Target="https://he.wikipedia.org/wiki/%D7%90%D7%9E%D7%A8%D7%99%D7%A7%D7%90%D7%99" TargetMode="External"/><Relationship Id="rId1255" Type="http://schemas.openxmlformats.org/officeDocument/2006/relationships/hyperlink" Target="https://he.wikipedia.org/wiki/%D7%A8%D7%95%D7%A7_(%D7%9E%D7%95%D7%96%D7%99%D7%A7%D7%94)" TargetMode="External"/><Relationship Id="rId222" Type="http://schemas.openxmlformats.org/officeDocument/2006/relationships/hyperlink" Target="https://he.wikipedia.org/wiki/%D7%9B%D7%99%D7%A0%D7%95%D7%A8" TargetMode="External"/><Relationship Id="rId264" Type="http://schemas.openxmlformats.org/officeDocument/2006/relationships/hyperlink" Target="https://he.wikipedia.org/wiki/%D7%94%D7%A8%D7%9E%D7%95%D7%A0%D7%99%D7%94" TargetMode="External"/><Relationship Id="rId471" Type="http://schemas.openxmlformats.org/officeDocument/2006/relationships/hyperlink" Target="https://he.wikipedia.org/wiki/%D7%A9%D7%99%D7%A7%D7%92%D7%95" TargetMode="External"/><Relationship Id="rId667" Type="http://schemas.openxmlformats.org/officeDocument/2006/relationships/hyperlink" Target="https://he.wikipedia.org/wiki/15_%D7%91%D7%99%D7%A0%D7%95%D7%90%D7%A8" TargetMode="External"/><Relationship Id="rId874" Type="http://schemas.openxmlformats.org/officeDocument/2006/relationships/hyperlink" Target="https://he.wikipedia.org/wiki/%D7%92%27%D7%90%D7%96" TargetMode="External"/><Relationship Id="rId1115" Type="http://schemas.openxmlformats.org/officeDocument/2006/relationships/hyperlink" Target="https://he.wikipedia.org/wiki/%D7%99%D7%9C%D7%93%D7%99_%D7%94%D7%A4%D7%A8%D7%97%D7%99%D7%9D" TargetMode="External"/><Relationship Id="rId17" Type="http://schemas.openxmlformats.org/officeDocument/2006/relationships/hyperlink" Target="https://he.wikipedia.org/wiki/%D7%9E%D7%95%D7%96%D7%99%D7%A7%D7%94" TargetMode="External"/><Relationship Id="rId59" Type="http://schemas.openxmlformats.org/officeDocument/2006/relationships/hyperlink" Target="https://he.wikipedia.org/wiki/%D7%96%D7%9B%D7%95%D7%99%D7%95%D7%AA" TargetMode="External"/><Relationship Id="rId124" Type="http://schemas.openxmlformats.org/officeDocument/2006/relationships/hyperlink" Target="https://he.wikipedia.org/wiki/%D7%94%D7%A0%D7%95%D7%91%D7%A8" TargetMode="External"/><Relationship Id="rId527" Type="http://schemas.openxmlformats.org/officeDocument/2006/relationships/hyperlink" Target="https://he.wikipedia.org/wiki/%D7%9E%D7%95%D7%96%D7%99%D7%A7%D7%90%D7%99" TargetMode="External"/><Relationship Id="rId569" Type="http://schemas.openxmlformats.org/officeDocument/2006/relationships/hyperlink" Target="https://he.wikipedia.org/wiki/%D7%AA%D7%A8%D7%91%D7%95%D7%AA" TargetMode="External"/><Relationship Id="rId734" Type="http://schemas.openxmlformats.org/officeDocument/2006/relationships/hyperlink" Target="https://he.wikipedia.org/wiki/%D7%9E%D7%97%D7%9C%D7%A7%D7%AA_%D7%A7%D7%A6%D7%91" TargetMode="External"/><Relationship Id="rId776" Type="http://schemas.openxmlformats.org/officeDocument/2006/relationships/hyperlink" Target="https://he.wikipedia.org/wiki/%D7%90%D7%9E%D7%A8%D7%99%D7%A7%D7%90%D7%99%D7%9D_%D7%90%D7%A4%D7%A8%D7%99%D7%A7%D7%90%D7%99%D7%9D" TargetMode="External"/><Relationship Id="rId941"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983" Type="http://schemas.openxmlformats.org/officeDocument/2006/relationships/hyperlink" Target="https://he.wikipedia.org/wiki/%D7%A8%D7%99%D7%A7%D7%95%D7%93" TargetMode="External"/><Relationship Id="rId1157" Type="http://schemas.openxmlformats.org/officeDocument/2006/relationships/hyperlink" Target="https://he.wikipedia.org/wiki/%D7%9C%D7%94%D7%A7%D7%94" TargetMode="External"/><Relationship Id="rId1199" Type="http://schemas.openxmlformats.org/officeDocument/2006/relationships/hyperlink" Target="https://he.wikipedia.org/wiki/%D7%9E%D7%9E%D7%A4%D7%99%D7%A1" TargetMode="External"/><Relationship Id="rId70" Type="http://schemas.openxmlformats.org/officeDocument/2006/relationships/hyperlink" Target="https://he.wikipedia.org/wiki/%D7%94%D7%9E%D7%90%D7%94_%D7%94-15" TargetMode="External"/><Relationship Id="rId166" Type="http://schemas.openxmlformats.org/officeDocument/2006/relationships/hyperlink" Target="https://he.wikipedia.org/wiki/%D7%A1%D7%A4%D7%A8%D7%95%D7%AA" TargetMode="External"/><Relationship Id="rId331" Type="http://schemas.openxmlformats.org/officeDocument/2006/relationships/hyperlink" Target="https://he.wikipedia.org/wiki/%D7%91%D7%9C%D7%95%D7%96" TargetMode="External"/><Relationship Id="rId373" Type="http://schemas.openxmlformats.org/officeDocument/2006/relationships/hyperlink" Target="https://he.wikipedia.org/wiki/%D7%94%D7%AA%D7%A7%D7%95%D7%A4%D7%94_%D7%94%D7%A8%D7%95%D7%9E%D7%A0%D7%98%D7%99%D7%AA_%D7%91%D7%9E%D7%95%D7%96%D7%99%D7%A7%D7%94" TargetMode="External"/><Relationship Id="rId429" Type="http://schemas.openxmlformats.org/officeDocument/2006/relationships/hyperlink" Target="https://he.wikipedia.org/wiki/%D7%92%27%D7%90%D7%96" TargetMode="External"/><Relationship Id="rId580" Type="http://schemas.openxmlformats.org/officeDocument/2006/relationships/hyperlink" Target="https://he.wikipedia.org/wiki/%D7%A4%D7%99%D7%95%D7%93%D7%95%D7%A8_%D7%93%D7%95%D7%A1%D7%98%D7%95%D7%99%D7%91%D7%A1%D7%A7%D7%99" TargetMode="External"/><Relationship Id="rId636" Type="http://schemas.openxmlformats.org/officeDocument/2006/relationships/image" Target="media/image26.png"/><Relationship Id="rId801" Type="http://schemas.openxmlformats.org/officeDocument/2006/relationships/hyperlink" Target="https://he.wikipedia.org/wiki/%D7%96%D7%9B%D7%95%D7%99%D7%95%D7%AA_%D7%94%D7%90%D7%93%D7%9D" TargetMode="External"/><Relationship Id="rId1017" Type="http://schemas.openxmlformats.org/officeDocument/2006/relationships/hyperlink" Target="https://he.wikipedia.org/wiki/%D7%9E%D7%A4%D7%A2%D7%9D" TargetMode="External"/><Relationship Id="rId1059" Type="http://schemas.openxmlformats.org/officeDocument/2006/relationships/hyperlink" Target="https://he.wikipedia.org/wiki/%D7%95%D7%95%D7%A9%D7%99%D7%A0%D7%92%D7%98%D7%95%D7%9F_%D7%94%D7%91%D7%99%D7%A8%D7%94" TargetMode="External"/><Relationship Id="rId1224" Type="http://schemas.openxmlformats.org/officeDocument/2006/relationships/hyperlink" Target="https://he.wikipedia.org/wiki/%D7%A8%D7%95%D7%A7_(%D7%9E%D7%95%D7%96%D7%99%D7%A7%D7%94)" TargetMode="External"/><Relationship Id="rId1" Type="http://schemas.openxmlformats.org/officeDocument/2006/relationships/customXml" Target="../customXml/item1.xml"/><Relationship Id="rId233" Type="http://schemas.openxmlformats.org/officeDocument/2006/relationships/hyperlink" Target="https://he.wikipedia.org/wiki/%D7%A4%D7%95%D7%A1%D7%98_%D7%91%D7%95%D7%A4" TargetMode="External"/><Relationship Id="rId440" Type="http://schemas.openxmlformats.org/officeDocument/2006/relationships/hyperlink" Target="https://he.wikipedia.org/wiki/%D7%97%D7%91%D7%A8%D7%AA_%D7%AA%D7%A7%D7%9C%D7%99%D7%98%D7%99%D7%9D" TargetMode="External"/><Relationship Id="rId678" Type="http://schemas.openxmlformats.org/officeDocument/2006/relationships/hyperlink" Target="https://he.wikipedia.org/wiki/%D7%94%D7%AA%D7%A0%D7%95%D7%A2%D7%94_%D7%9C%D7%96%D7%9B%D7%95%D7%99%D7%95%D7%AA_%D7%94%D7%90%D7%96%D7%A8%D7%97_%D7%94%D7%90%D7%A4%D7%A8%D7%95-%D7%90%D7%9E%D7%A8%D7%99%D7%A7%D7%90%D7%99_(1954%E2%80%931968)" TargetMode="External"/><Relationship Id="rId843" Type="http://schemas.openxmlformats.org/officeDocument/2006/relationships/hyperlink" Target="https://he.wikipedia.org/wiki/%D7%92%27%D7%90%D7%96_%D7%97%D7%95%D7%A4%D7%A9%D7%99" TargetMode="External"/><Relationship Id="rId885" Type="http://schemas.openxmlformats.org/officeDocument/2006/relationships/hyperlink" Target="https://he.wikipedia.org/wiki/%D7%91%D7%A0%D7%92%27%D7%95" TargetMode="External"/><Relationship Id="rId1070" Type="http://schemas.openxmlformats.org/officeDocument/2006/relationships/hyperlink" Target="https://he.wikipedia.org/wiki/%D7%A1%D7%A7%D7%A6%D7%99%D7%94" TargetMode="External"/><Relationship Id="rId1126" Type="http://schemas.openxmlformats.org/officeDocument/2006/relationships/hyperlink" Target="https://he.wikipedia.org/wiki/%D7%9E%D7%95%D7%93%D7%95%D7%A1_(%D7%9E%D7%95%D7%96%D7%99%D7%A7%D7%94)" TargetMode="External"/><Relationship Id="rId28" Type="http://schemas.openxmlformats.org/officeDocument/2006/relationships/hyperlink" Target="https://he.wikipedia.org/wiki/%D7%90%D7%9E%D7%A0%D7%95%D7%AA" TargetMode="External"/><Relationship Id="rId275" Type="http://schemas.openxmlformats.org/officeDocument/2006/relationships/hyperlink" Target="https://he.wikipedia.org/wiki/%D7%A7%D7%90%D7%A0%D7%98%D7%A8%D7%99" TargetMode="External"/><Relationship Id="rId300" Type="http://schemas.openxmlformats.org/officeDocument/2006/relationships/hyperlink" Target="http://www.guitarfreak.co.il/Terms-scale-degres.html" TargetMode="External"/><Relationship Id="rId482" Type="http://schemas.openxmlformats.org/officeDocument/2006/relationships/hyperlink" Target="https://he.wikipedia.org/wiki/%D7%9E%D7%9C%D7%97%D7%9E%D7%AA_%D7%94%D7%A2%D7%95%D7%9C%D7%9D_%D7%94%D7%A8%D7%90%D7%A9%D7%95%D7%A0%D7%94" TargetMode="External"/><Relationship Id="rId538" Type="http://schemas.openxmlformats.org/officeDocument/2006/relationships/hyperlink" Target="https://he.wikipedia.org/wiki/%D7%92%27%D7%90%D7%96" TargetMode="External"/><Relationship Id="rId703" Type="http://schemas.openxmlformats.org/officeDocument/2006/relationships/hyperlink" Target="https://he.wikipedia.org/wiki/%D7%99%D7%95%D7%9D_%D7%9E%D7%A8%D7%98%D7%99%D7%9F_%D7%9C%D7%95%D7%AA%D7%A8_%D7%A7%D7%99%D7%A0%D7%92" TargetMode="External"/><Relationship Id="rId745" Type="http://schemas.openxmlformats.org/officeDocument/2006/relationships/hyperlink" Target="https://he.wikipedia.org/wiki/%D7%9E%D7%9C%D7%97%D7%99%D7%9F" TargetMode="External"/><Relationship Id="rId910" Type="http://schemas.openxmlformats.org/officeDocument/2006/relationships/hyperlink" Target="https://he.wikipedia.org/wiki/%D7%9E%D7%97%D7%9C%D7%A7%D7%AA_%D7%A7%D7%A6%D7%91" TargetMode="External"/><Relationship Id="rId952" Type="http://schemas.openxmlformats.org/officeDocument/2006/relationships/hyperlink" Target="https://he.wikipedia.org/wiki/%D7%AA%D7%90%D7%95%D7%9C%D7%95%D7%92%D7%99%D7%94_%D7%A0%D7%95%D7%A6%D7%A8%D7%99%D7%AA" TargetMode="External"/><Relationship Id="rId1168" Type="http://schemas.openxmlformats.org/officeDocument/2006/relationships/hyperlink" Target="https://he.wikipedia.org/wiki/%D7%98%D7%A0%D7%95%D7%A8" TargetMode="External"/><Relationship Id="rId81" Type="http://schemas.openxmlformats.org/officeDocument/2006/relationships/hyperlink" Target="https://he.wikipedia.org/wiki/1799" TargetMode="External"/><Relationship Id="rId135" Type="http://schemas.openxmlformats.org/officeDocument/2006/relationships/hyperlink" Target="https://he.wikipedia.org/wiki/%D7%90%D7%99%D7%98%D7%9C%D7%A7%D7%99%D7%AA" TargetMode="External"/><Relationship Id="rId177" Type="http://schemas.openxmlformats.org/officeDocument/2006/relationships/hyperlink" Target="https://he.wikipedia.org/wiki/%D7%97%D7%95%D7%91%D7%91%D7%95%D7%AA_%D7%A8%D7%93%D7%99%D7%95" TargetMode="External"/><Relationship Id="rId342" Type="http://schemas.openxmlformats.org/officeDocument/2006/relationships/hyperlink" Target="https://he.wikipedia.org/wiki/%D7%9E%D7%95%D7%96%D7%99%D7%A7%D7%90%D7%99" TargetMode="External"/><Relationship Id="rId384" Type="http://schemas.openxmlformats.org/officeDocument/2006/relationships/hyperlink" Target="https://he.wikipedia.org/wiki/%D7%9C%D7%95%D7%A1_%D7%90%D7%A0%D7%92%27%D7%9C%D7%A1" TargetMode="External"/><Relationship Id="rId591" Type="http://schemas.openxmlformats.org/officeDocument/2006/relationships/hyperlink" Target="https://he.wikipedia.org/wiki/%D7%AA%D7%99%D7%A4%D7%95%D7%A3" TargetMode="External"/><Relationship Id="rId605" Type="http://schemas.openxmlformats.org/officeDocument/2006/relationships/hyperlink" Target="https://he.wikipedia.org/wiki/%D7%94%D7%90%D7%A8%D7%93-%D7%91%D7%95%D7%A4" TargetMode="External"/><Relationship Id="rId787" Type="http://schemas.openxmlformats.org/officeDocument/2006/relationships/hyperlink" Target="https://he.wikipedia.org/wiki/%D7%9E%D7%95%D7%93%D7%95%D7%A1_(%D7%9E%D7%95%D7%96%D7%99%D7%A7%D7%94)" TargetMode="External"/><Relationship Id="rId812" Type="http://schemas.openxmlformats.org/officeDocument/2006/relationships/hyperlink" Target="https://he.wikipedia.org/wiki/%D7%98%D7%A0%D7%95%D7%A8" TargetMode="External"/><Relationship Id="rId994" Type="http://schemas.openxmlformats.org/officeDocument/2006/relationships/hyperlink" Target="https://he.wikipedia.org/wiki/%D7%A1%D7%95%D7%9C%D7%9D_%D7%A4%D7%A0%D7%98%D7%98%D7%95%D7%A0%D7%99" TargetMode="External"/><Relationship Id="rId1028" Type="http://schemas.openxmlformats.org/officeDocument/2006/relationships/hyperlink" Target="https://he.wikipedia.org/wiki/%D7%91%D7%99_%D7%91%D7%95%D7%A4" TargetMode="External"/><Relationship Id="rId1235" Type="http://schemas.openxmlformats.org/officeDocument/2006/relationships/hyperlink" Target="https://he.wikipedia.org/wiki/%D7%9E%D7%95%D7%96%D7%99%D7%A7%D7%AA_%D7%A4%D7%95%D7%A4" TargetMode="External"/><Relationship Id="rId202" Type="http://schemas.openxmlformats.org/officeDocument/2006/relationships/hyperlink" Target="https://he.wikipedia.org/wiki/%D7%9C%D7%95%D7%A0%D7%93%D7%95%D7%9F" TargetMode="External"/><Relationship Id="rId244" Type="http://schemas.openxmlformats.org/officeDocument/2006/relationships/hyperlink" Target="https://he.wikipedia.org/wiki/%D7%92%27%D7%90%D7%96_%D7%97%D7%95%D7%A4%D7%A9%D7%99" TargetMode="External"/><Relationship Id="rId647" Type="http://schemas.openxmlformats.org/officeDocument/2006/relationships/image" Target="media/image37.png"/><Relationship Id="rId689" Type="http://schemas.openxmlformats.org/officeDocument/2006/relationships/hyperlink" Target="https://he.wikipedia.org/wiki/%D7%9E%D7%9C%D7%97%D7%9E%D7%AA_%D7%95%D7%99%D7%99%D7%98%D7%A0%D7%90%D7%9D" TargetMode="External"/><Relationship Id="rId854" Type="http://schemas.openxmlformats.org/officeDocument/2006/relationships/hyperlink" Target="https://he.wikipedia.org/wiki/%D7%93%D7%95%D7%9E%D7%99%D7%A0%D7%A0%D7%98%D7%94" TargetMode="External"/><Relationship Id="rId896" Type="http://schemas.openxmlformats.org/officeDocument/2006/relationships/hyperlink" Target="https://he.wikipedia.org/wiki/%D7%90%D7%91%D7%95%D7%91" TargetMode="External"/><Relationship Id="rId1081" Type="http://schemas.openxmlformats.org/officeDocument/2006/relationships/hyperlink" Target="https://he.wikipedia.org/wiki/%D7%94%D7%9E%D7%90%D7%94_%D7%94-20" TargetMode="External"/><Relationship Id="rId39" Type="http://schemas.openxmlformats.org/officeDocument/2006/relationships/hyperlink" Target="https://he.wikipedia.org/wiki/%D7%94%D7%9E%D7%90%D7%94_%D7%94%D7%A2%D7%A9%D7%A8%D7%99%D7%9D" TargetMode="External"/><Relationship Id="rId286" Type="http://schemas.openxmlformats.org/officeDocument/2006/relationships/hyperlink" Target="https://he.wikipedia.org/wiki/%D7%94%D7%9E%D7%90%D7%94_%D7%94-20" TargetMode="External"/><Relationship Id="rId451" Type="http://schemas.openxmlformats.org/officeDocument/2006/relationships/hyperlink" Target="https://he.wikipedia.org/wiki/%D7%92%27%D7%90%D7%96" TargetMode="External"/><Relationship Id="rId493" Type="http://schemas.openxmlformats.org/officeDocument/2006/relationships/hyperlink" Target="https://he.wikipedia.org/wiki/%D7%A9%D7%9E%D7%99%D7%A0%D7%99%D7%95%D7%AA_%D7%A1%D7%95%D7%95%D7%99%D7%A0%D7%92" TargetMode="External"/><Relationship Id="rId507" Type="http://schemas.openxmlformats.org/officeDocument/2006/relationships/hyperlink" Target="https://he.wikipedia.org/wiki/%D7%A0%D7%A2%D7%A8%D7%99_%D7%94%D7%A1%D7%95%D7%95%D7%99%D7%A0%D7%92" TargetMode="External"/><Relationship Id="rId549" Type="http://schemas.openxmlformats.org/officeDocument/2006/relationships/hyperlink" Target="https://he.wikipedia.org/wiki/%D7%95%D7%95%D7%99%D7%9F_%D7%A9%D7%95%D7%A8%D7%98%D7%A8" TargetMode="External"/><Relationship Id="rId714" Type="http://schemas.openxmlformats.org/officeDocument/2006/relationships/hyperlink" Target="https://he.wikipedia.org/wiki/1942" TargetMode="External"/><Relationship Id="rId756" Type="http://schemas.openxmlformats.org/officeDocument/2006/relationships/hyperlink" Target="https://he.wikipedia.org/wiki/%D7%95%D7%99%D7%A8%D7%98%D7%95%D7%90%D7%95%D7%96" TargetMode="External"/><Relationship Id="rId921" Type="http://schemas.openxmlformats.org/officeDocument/2006/relationships/hyperlink" Target="https://he.wikipedia.org/wiki/%D7%94%D7%90%D7%A8%D7%93-%D7%91%D7%95%D7%A4" TargetMode="External"/><Relationship Id="rId1137" Type="http://schemas.openxmlformats.org/officeDocument/2006/relationships/hyperlink" Target="https://he.wikipedia.org/wiki/%D7%A4%D7%99%D7%95%D7%96%27%D7%9F_(%D7%9E%D7%95%D7%96%D7%99%D7%A7%D7%94)" TargetMode="External"/><Relationship Id="rId1179" Type="http://schemas.openxmlformats.org/officeDocument/2006/relationships/hyperlink" Target="https://he.wikipedia.org/wiki/%D7%90%D7%9E%D7%A8%D7%99%D7%A7%D7%90%D7%99%D7%9D_%D7%90%D7%A4%D7%A8%D7%99%D7%A7%D7%90%D7%99%D7%9D" TargetMode="External"/><Relationship Id="rId50" Type="http://schemas.openxmlformats.org/officeDocument/2006/relationships/hyperlink" Target="https://he.wikipedia.org/wiki/%D7%93%D7%AA" TargetMode="External"/><Relationship Id="rId104" Type="http://schemas.openxmlformats.org/officeDocument/2006/relationships/hyperlink" Target="https://he.wikipedia.org/wiki/%D7%9E%D7%95%D7%AA%D7%92" TargetMode="External"/><Relationship Id="rId146" Type="http://schemas.openxmlformats.org/officeDocument/2006/relationships/hyperlink" Target="https://translate.googleusercontent.com/translate_c?depth=1&amp;hl=iw&amp;prev=search&amp;rurl=translate.google.co.il&amp;sl=en&amp;sp=nmt4&amp;u=https://en.wikipedia.org/wiki/Eduardo_di_Capua&amp;usg=ALkJrhgA87GkSB5qhPnY_P0PtQDs6YutXw" TargetMode="External"/><Relationship Id="rId188" Type="http://schemas.openxmlformats.org/officeDocument/2006/relationships/hyperlink" Target="https://he.wikipedia.org/wiki/%D7%A6%D7%99%D7%9C%D7%95%D7%9D" TargetMode="External"/><Relationship Id="rId311" Type="http://schemas.openxmlformats.org/officeDocument/2006/relationships/hyperlink" Target="http://he.wikipedia.org/wiki/%D7%A1%D7%95%D7%9C%D7%9D_%D7%9E%D7%96%27%D7%95%D7%A8%D7%99" TargetMode="External"/><Relationship Id="rId353" Type="http://schemas.openxmlformats.org/officeDocument/2006/relationships/hyperlink" Target="https://he.wikipedia.org/wiki/%D7%A0%D7%A6%D7%A8%D7%95%D7%AA" TargetMode="External"/><Relationship Id="rId395" Type="http://schemas.openxmlformats.org/officeDocument/2006/relationships/hyperlink" Target="https://he.wikipedia.org/wiki/%D7%A1%D7%A4%D7%A8_%D7%94%D7%A9%D7%99%D7%A8%D7%99%D7%9D_%D7%94%D7%90%D7%9E%D7%A8%D7%99%D7%A7%D7%90%D7%99_%D7%94%D7%92%D7%93%D7%95%D7%9C" TargetMode="External"/><Relationship Id="rId409" Type="http://schemas.openxmlformats.org/officeDocument/2006/relationships/hyperlink" Target="https://he.wikipedia.org/wiki/%D7%9B%D7%9C%D7%99%D7%96%D7%9E%D7%A8_(%D7%9E%D7%A1%D7%95%D7%A8%D7%AA_%D7%9E%D7%95%D7%96%D7%99%D7%A7%D7%9C%D7%99%D7%AA)" TargetMode="External"/><Relationship Id="rId560" Type="http://schemas.openxmlformats.org/officeDocument/2006/relationships/hyperlink" Target="https://he.wikipedia.org/w/index.php?title=%D7%92%27%D7%90%D7%96_%D7%90%D7%95%D7%95%D7%A0%D7%92%D7%90%D7%A8%D7%93&amp;action=edit&amp;redlink=1" TargetMode="External"/><Relationship Id="rId798" Type="http://schemas.openxmlformats.org/officeDocument/2006/relationships/hyperlink" Target="https://he.wikipedia.org/wiki/%D7%9B%D7%95%D7%9E%D7%A8" TargetMode="External"/><Relationship Id="rId963" Type="http://schemas.openxmlformats.org/officeDocument/2006/relationships/hyperlink" Target="https://he.wikipedia.org/wiki/%D7%93%D7%AA" TargetMode="External"/><Relationship Id="rId1039" Type="http://schemas.openxmlformats.org/officeDocument/2006/relationships/hyperlink" Target="https://he.wikipedia.org/wiki/%D7%A6%27%D7%90%D7%A8%D7%9C%D7%A1_%D7%92%D7%A8%D7%99%D7%A4%D7%A1" TargetMode="External"/><Relationship Id="rId1190" Type="http://schemas.openxmlformats.org/officeDocument/2006/relationships/hyperlink" Target="https://he.wikipedia.org/wiki/1963" TargetMode="External"/><Relationship Id="rId1204" Type="http://schemas.openxmlformats.org/officeDocument/2006/relationships/hyperlink" Target="https://he.wikipedia.org/wiki/%D7%9E%D7%90%D7%91%D7%A7_%D7%9C%D7%90-%D7%90%D7%9C%D7%99%D7%9D" TargetMode="External"/><Relationship Id="rId1246" Type="http://schemas.openxmlformats.org/officeDocument/2006/relationships/hyperlink" Target="https://he.wikipedia.org/wiki/%D7%A4%D7%98_%D7%9E%D7%AA%D7%99%D7%A0%D7%99" TargetMode="External"/><Relationship Id="rId92" Type="http://schemas.openxmlformats.org/officeDocument/2006/relationships/hyperlink" Target="https://he.wikipedia.org/wiki/%D7%A4%D7%95%D7%A0%D7%95%D7%92%D7%A8%D7%A3" TargetMode="External"/><Relationship Id="rId213" Type="http://schemas.openxmlformats.org/officeDocument/2006/relationships/hyperlink" Target="https://he.wikipedia.org/wiki/%D7%92%27%D7%90%D7%96_%D7%97%D7%95%D7%A4%D7%A9%D7%99" TargetMode="External"/><Relationship Id="rId420" Type="http://schemas.openxmlformats.org/officeDocument/2006/relationships/hyperlink" Target="https://he.wikipedia.org/wiki/%D7%9E%D7%A2%D7%A8%D7%91_%D7%90%D7%A4%D7%A8%D7%99%D7%A7%D7%94" TargetMode="External"/><Relationship Id="rId616"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658" Type="http://schemas.openxmlformats.org/officeDocument/2006/relationships/hyperlink" Target="https://he.wikipedia.org/wiki/%D7%98%D7%A0%D7%95%D7%A8" TargetMode="External"/><Relationship Id="rId823" Type="http://schemas.openxmlformats.org/officeDocument/2006/relationships/hyperlink" Target="https://he.wikipedia.org/wiki/%D7%A4%D7%90%D7%A0%D7%A7_(Funk)" TargetMode="External"/><Relationship Id="rId865" Type="http://schemas.openxmlformats.org/officeDocument/2006/relationships/hyperlink" Target="https://he.wikipedia.org/wiki/%D7%A1%D7%95%D7%95%D7%99%D7%A0%D7%92" TargetMode="External"/><Relationship Id="rId1050" Type="http://schemas.openxmlformats.org/officeDocument/2006/relationships/hyperlink" Target="https://he.wikipedia.org/wiki/%D7%96%D7%9E%D7%A8" TargetMode="External"/><Relationship Id="rId255" Type="http://schemas.openxmlformats.org/officeDocument/2006/relationships/hyperlink" Target="https://he.wikipedia.org/wiki/%D7%9E%D7%94%D7%9C%D7%9A_%D7%94%D7%A8%D7%9E%D7%95%D7%A0%D7%99" TargetMode="External"/><Relationship Id="rId297" Type="http://schemas.openxmlformats.org/officeDocument/2006/relationships/hyperlink" Target="https://he.wikipedia.org/w/index.php?title=%D7%94%D7%A9%D7%97%D7%A8%D7%AA_%D7%A4%D7%A0%D7%99%D7%9D&amp;action=edit&amp;redlink=1" TargetMode="External"/><Relationship Id="rId462" Type="http://schemas.openxmlformats.org/officeDocument/2006/relationships/hyperlink" Target="https://he.wikipedia.org/wiki/%D7%A7%D7%A8%D7%99%D7%90%D7%95%D7%9C%D7%99%D7%AA" TargetMode="External"/><Relationship Id="rId518" Type="http://schemas.openxmlformats.org/officeDocument/2006/relationships/hyperlink" Target="https://he.wikipedia.org/wiki/%D7%90%D7%9E%D7%A8%D7%99%D7%A7%D7%90%D7%99" TargetMode="External"/><Relationship Id="rId725" Type="http://schemas.openxmlformats.org/officeDocument/2006/relationships/hyperlink" Target="https://he.wikipedia.org/wiki/%D7%A4%D7%A8%D7%A1_%D7%94%D7%92%D7%A8%D7%90%D7%9E%D7%99" TargetMode="External"/><Relationship Id="rId932" Type="http://schemas.openxmlformats.org/officeDocument/2006/relationships/hyperlink" Target="https://he.wikipedia.org/wiki/%D7%A6%D7%A8%D7%A4%D7%AA%D7%99%D7%AA" TargetMode="External"/><Relationship Id="rId1092" Type="http://schemas.openxmlformats.org/officeDocument/2006/relationships/hyperlink" Target="https://he.wikipedia.org/wiki/%D7%99%D7%A6%D7%99%D7%A8%D7%94" TargetMode="External"/><Relationship Id="rId1106"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1148" Type="http://schemas.openxmlformats.org/officeDocument/2006/relationships/hyperlink" Target="https://he.wikipedia.org/wiki/%D7%A2%D7%99%D7%95%D7%95%D7%A8%D7%95%D7%9F" TargetMode="External"/><Relationship Id="rId115" Type="http://schemas.openxmlformats.org/officeDocument/2006/relationships/hyperlink" Target="https://he.wikipedia.org/wiki/%D7%9E%D7%95%D7%96%D7%99%D7%A7%D7%94" TargetMode="External"/><Relationship Id="rId157" Type="http://schemas.openxmlformats.org/officeDocument/2006/relationships/hyperlink" Target="https://he.wikipedia.org/wiki/%D7%91%D7%9C%D7%98" TargetMode="External"/><Relationship Id="rId322" Type="http://schemas.openxmlformats.org/officeDocument/2006/relationships/hyperlink" Target="http://he.wikipedia.org/wiki/%D7%A4%D7%A1%D7%A0%D7%AA%D7%A8" TargetMode="External"/><Relationship Id="rId364" Type="http://schemas.openxmlformats.org/officeDocument/2006/relationships/hyperlink" Target="https://he.wikipedia.org/wiki/%D7%90%D7%9E%D7%A8%D7%99%D7%A7%D7%94" TargetMode="External"/><Relationship Id="rId767" Type="http://schemas.openxmlformats.org/officeDocument/2006/relationships/image" Target="media/image43.png"/><Relationship Id="rId974" Type="http://schemas.openxmlformats.org/officeDocument/2006/relationships/hyperlink" Target="https://he.wikipedia.org/wiki/%D7%AA%D7%96%D7%9E%D7%95%D7%A8%D7%AA_%D7%A1%D7%99%D7%9E%D7%A4%D7%95%D7%A0%D7%99%D7%AA" TargetMode="External"/><Relationship Id="rId1008" Type="http://schemas.openxmlformats.org/officeDocument/2006/relationships/hyperlink" Target="https://he.wikipedia.org/wiki/%D7%9E%D7%95%D7%96%D7%99%D7%A7%D7%94" TargetMode="External"/><Relationship Id="rId1215" Type="http://schemas.openxmlformats.org/officeDocument/2006/relationships/hyperlink" Target="https://he.wikipedia.org/wiki/%D7%A9%D7%A0%D7%95%D7%AA_%D7%94%D7%A9%D7%99%D7%A9%D7%99%D7%9D" TargetMode="External"/><Relationship Id="rId61" Type="http://schemas.openxmlformats.org/officeDocument/2006/relationships/hyperlink" Target="https://he.wikipedia.org/wiki/%D7%90%D7%93%D7%9D_%D7%A1%D7%9E%D7%99%D7%AA" TargetMode="External"/><Relationship Id="rId199"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571" Type="http://schemas.openxmlformats.org/officeDocument/2006/relationships/hyperlink" Target="https://he.wikipedia.org/wiki/%D7%93%D7%A0%D7%99%D7%AA" TargetMode="External"/><Relationship Id="rId627" Type="http://schemas.openxmlformats.org/officeDocument/2006/relationships/image" Target="media/image17.png"/><Relationship Id="rId669" Type="http://schemas.openxmlformats.org/officeDocument/2006/relationships/hyperlink" Target="https://he.wikipedia.org/wiki/4_%D7%91%D7%90%D7%A4%D7%A8%D7%99%D7%9C" TargetMode="External"/><Relationship Id="rId834" Type="http://schemas.openxmlformats.org/officeDocument/2006/relationships/hyperlink" Target="https://he.wikipedia.org/wiki/%D7%90%D7%9E%D7%A8%D7%99%D7%A7%D7%90%D7%99" TargetMode="External"/><Relationship Id="rId876" Type="http://schemas.openxmlformats.org/officeDocument/2006/relationships/hyperlink" Target="https://he.wikipedia.org/wiki/%D7%9E%D7%95%D7%96%D7%99%D7%A7%D7%94" TargetMode="External"/><Relationship Id="rId1257" Type="http://schemas.openxmlformats.org/officeDocument/2006/relationships/hyperlink" Target="https://he.wikipedia.org/wiki/%D7%9E%D7%A4%D7%99%D7%A7_%D7%9E%D7%95%D7%96%D7%99%D7%A7%D7%9C%D7%99" TargetMode="External"/><Relationship Id="rId19" Type="http://schemas.openxmlformats.org/officeDocument/2006/relationships/hyperlink" Target="https://he.wikipedia.org/wiki/%D7%9E%D7%95%D7%96%D7%99%D7%A7%D7%AA_%D7%A4%D7%95%D7%A4" TargetMode="External"/><Relationship Id="rId224" Type="http://schemas.openxmlformats.org/officeDocument/2006/relationships/hyperlink" Target="https://he.wikipedia.org/wiki/%D7%91%D7%99_%D7%91%D7%95%D7%A4" TargetMode="External"/><Relationship Id="rId266" Type="http://schemas.openxmlformats.org/officeDocument/2006/relationships/hyperlink" Target="https://he.wikipedia.org/wiki/%D7%9B%D7%9C%D7%99_%D7%A0%D7%92%D7%99%D7%A0%D7%94" TargetMode="External"/><Relationship Id="rId431" Type="http://schemas.openxmlformats.org/officeDocument/2006/relationships/hyperlink" Target="https://he.wikipedia.org/wiki/%D7%AA%D7%96%D7%9E%D7%95%D7%A8%D7%AA" TargetMode="External"/><Relationship Id="rId473" Type="http://schemas.openxmlformats.org/officeDocument/2006/relationships/hyperlink" Target="https://he.wikipedia.org/wiki/%D7%A0%D7%99%D7%95_%D7%99%D7%95%D7%A8%D7%A7" TargetMode="External"/><Relationship Id="rId529" Type="http://schemas.openxmlformats.org/officeDocument/2006/relationships/hyperlink" Target="https://he.wikipedia.org/wiki/%D7%9E%D7%95%D7%96%D7%99%D7%A7%D7%94" TargetMode="External"/><Relationship Id="rId680" Type="http://schemas.openxmlformats.org/officeDocument/2006/relationships/hyperlink" Target="https://he.wikipedia.org/wiki/1955" TargetMode="External"/><Relationship Id="rId736" Type="http://schemas.openxmlformats.org/officeDocument/2006/relationships/hyperlink" Target="https://he.wikipedia.org/wiki/%D7%A6%D7%9C%D7%99%D7%9C" TargetMode="External"/><Relationship Id="rId901" Type="http://schemas.openxmlformats.org/officeDocument/2006/relationships/hyperlink" Target="https://he.wikipedia.org/wiki/%D7%A7%D7%95%D7%91%D7%94" TargetMode="External"/><Relationship Id="rId1061" Type="http://schemas.openxmlformats.org/officeDocument/2006/relationships/hyperlink" Target="https://he.wikipedia.org/wiki/%D7%A4%D7%A1%D7%A0%D7%AA%D7%A8%D7%9F" TargetMode="External"/><Relationship Id="rId1117" Type="http://schemas.openxmlformats.org/officeDocument/2006/relationships/hyperlink" Target="https://he.wikipedia.org/wiki/%D7%96%D7%9E%D7%A8" TargetMode="External"/><Relationship Id="rId1159" Type="http://schemas.openxmlformats.org/officeDocument/2006/relationships/hyperlink" Target="https://he.wikipedia.org/wiki/%D7%90%D7%A8%D7%A6%D7%95%D7%AA_%D7%94%D7%91%D7%A8%D7%99%D7%AA" TargetMode="External"/><Relationship Id="rId30" Type="http://schemas.openxmlformats.org/officeDocument/2006/relationships/hyperlink" Target="https://he.wikipedia.org/wiki/%D7%94%D7%9E%D7%90%D7%94_%D7%94-18" TargetMode="External"/><Relationship Id="rId126" Type="http://schemas.openxmlformats.org/officeDocument/2006/relationships/hyperlink" Target="https://he.wikipedia.org/wiki/%D7%90%D7%A8%D7%A6%D7%95%D7%AA_%D7%94%D7%91%D7%A8%D7%99%D7%AA" TargetMode="External"/><Relationship Id="rId168" Type="http://schemas.openxmlformats.org/officeDocument/2006/relationships/hyperlink" Target="https://he.wikipedia.org/wiki/%D7%AA%D7%9E%D7%9C%D7%95%D7%92%D7%99%D7%9D" TargetMode="External"/><Relationship Id="rId333" Type="http://schemas.openxmlformats.org/officeDocument/2006/relationships/hyperlink" Target="https://he.wikipedia.org/wiki/%D7%A8%D7%95%D7%A7_(%D7%9E%D7%95%D7%96%D7%99%D7%A7%D7%94)" TargetMode="External"/><Relationship Id="rId540" Type="http://schemas.openxmlformats.org/officeDocument/2006/relationships/hyperlink" Target="https://he.wikipedia.org/wiki/%D7%A9%D7%A0%D7%95%D7%AA_%D7%94-60" TargetMode="External"/><Relationship Id="rId778" Type="http://schemas.openxmlformats.org/officeDocument/2006/relationships/hyperlink" Target="https://he.wikipedia.org/wiki/%D7%A9%D7%97%D7%95%D7%A8%D7%99%D7%9D" TargetMode="External"/><Relationship Id="rId943" Type="http://schemas.openxmlformats.org/officeDocument/2006/relationships/hyperlink" Target="https://translate.googleusercontent.com/translate_c?depth=1&amp;hl=iw&amp;prev=search&amp;rurl=translate.google.co.il&amp;sl=en&amp;sp=nmt4&amp;u=https://en.wikipedia.org/wiki/Rhythm_and_blues&amp;usg=ALkJrhiluzqJ0HYMJBcrVB-SP2yFF31kUQ" TargetMode="External"/><Relationship Id="rId985" Type="http://schemas.openxmlformats.org/officeDocument/2006/relationships/hyperlink" Target="https://he.wikipedia.org/wiki/%D7%9E%D7%A2%D7%A8%D7%9B%D7%95%D7%9F" TargetMode="External"/><Relationship Id="rId1019" Type="http://schemas.openxmlformats.org/officeDocument/2006/relationships/hyperlink" Target="https://he.wikipedia.org/wiki/%D7%A8%D7%99%D7%98%D7%A0%D7%95%D7%98%D7%95" TargetMode="External"/><Relationship Id="rId1170" Type="http://schemas.openxmlformats.org/officeDocument/2006/relationships/hyperlink" Target="https://he.wikipedia.org/wiki/%D7%90%D7%9C%D7%AA%D7%95%D7%A8" TargetMode="External"/><Relationship Id="rId72" Type="http://schemas.openxmlformats.org/officeDocument/2006/relationships/hyperlink" Target="https://he.wikipedia.org/wiki/476" TargetMode="External"/><Relationship Id="rId375"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582" Type="http://schemas.openxmlformats.org/officeDocument/2006/relationships/hyperlink" Target="https://he.wikipedia.org/wiki/%D7%96%27%D7%90%D7%9F-%D7%A4%D7%95%D7%9C_%D7%A1%D7%90%D7%A8%D7%98%D7%A8" TargetMode="External"/><Relationship Id="rId638" Type="http://schemas.openxmlformats.org/officeDocument/2006/relationships/image" Target="media/image28.png"/><Relationship Id="rId803" Type="http://schemas.openxmlformats.org/officeDocument/2006/relationships/hyperlink" Target="https://he.wikipedia.org/wiki/%D7%90%D7%A8%D7%A6%D7%95%D7%AA_%D7%94%D7%91%D7%A8%D7%99%D7%AA" TargetMode="External"/><Relationship Id="rId845" Type="http://schemas.openxmlformats.org/officeDocument/2006/relationships/hyperlink" Target="https://he.wikipedia.org/wiki/%D7%A1%D7%A4%D7%99%D7%A8%D7%99%D7%98%D7%95%D7%90%D7%9C%D7%A1" TargetMode="External"/><Relationship Id="rId1030" Type="http://schemas.openxmlformats.org/officeDocument/2006/relationships/hyperlink" Target="https://he.wikipedia.org/wiki/%D7%92%D7%99%D7%98%D7%A8%D7%99%D7%A1%D7%98" TargetMode="External"/><Relationship Id="rId1226" Type="http://schemas.openxmlformats.org/officeDocument/2006/relationships/hyperlink" Target="https://he.wikipedia.org/wiki/%D7%9E%D7%95%D7%96%D7%99%D7%A7%D7%AA_%D7%A1%D7%95%D7%9C" TargetMode="External"/><Relationship Id="rId3" Type="http://schemas.openxmlformats.org/officeDocument/2006/relationships/styles" Target="styles.xml"/><Relationship Id="rId235" Type="http://schemas.openxmlformats.org/officeDocument/2006/relationships/hyperlink" Target="https://he.wikipedia.org/wiki/%D7%9E%D7%95%D7%96%D7%99%D7%A7%D7%94_%D7%9C%D7%98%D7%99%D7%A0%D7%99%D7%AA" TargetMode="External"/><Relationship Id="rId277" Type="http://schemas.openxmlformats.org/officeDocument/2006/relationships/hyperlink" Target="https://translate.googleusercontent.com/translate_c?depth=1&amp;hl=iw&amp;prev=search&amp;rurl=translate.google.co.il&amp;sl=en&amp;sp=nmt4&amp;u=https://en.wikipedia.org/wiki/Black_people&amp;usg=ALkJrhgPOg-L1ojQ0xDv28DWA-iQezkrUA" TargetMode="External"/><Relationship Id="rId400" Type="http://schemas.openxmlformats.org/officeDocument/2006/relationships/hyperlink" Target="https://he.wikipedia.org/wiki/%D7%99%D7%A6%D7%99%D7%A8%D7%94" TargetMode="External"/><Relationship Id="rId442" Type="http://schemas.openxmlformats.org/officeDocument/2006/relationships/hyperlink" Target="https://he.wikipedia.org/wiki/1862" TargetMode="External"/><Relationship Id="rId484" Type="http://schemas.openxmlformats.org/officeDocument/2006/relationships/hyperlink" Target="https://he.wikipedia.org/wiki/%D7%A9%D7%A0%D7%95%D7%AA_%D7%94-20_%D7%A9%D7%9C_%D7%94%D7%9E%D7%90%D7%94_%D7%94-20" TargetMode="External"/><Relationship Id="rId705" Type="http://schemas.openxmlformats.org/officeDocument/2006/relationships/hyperlink" Target="https://he.wikipedia.org/wiki/%D7%9E%D7%95%D7%96%D7%99%D7%A7%D7%94" TargetMode="External"/><Relationship Id="rId887" Type="http://schemas.openxmlformats.org/officeDocument/2006/relationships/hyperlink" Target="https://he.wikipedia.org/wiki/%D7%97%D7%A6%D7%95%D7%A6%D7%A8%D7%94" TargetMode="External"/><Relationship Id="rId1072" Type="http://schemas.openxmlformats.org/officeDocument/2006/relationships/hyperlink" Target="https://he.wikipedia.org/wiki/%D7%9B%D7%9C%D7%99_%D7%A0%D7%A9%D7%99%D7%A4%D7%94_%D7%9E%D7%9E%D7%AA%D7%9B%D7%AA" TargetMode="External"/><Relationship Id="rId1128" Type="http://schemas.openxmlformats.org/officeDocument/2006/relationships/hyperlink" Target="https://he.wikipedia.org/wiki/%D7%9E%D7%99%D7%99%D7%9C%D7%A1_%D7%93%D7%99%D7%99%D7%95%D7%99%D7%A1" TargetMode="External"/><Relationship Id="rId137" Type="http://schemas.openxmlformats.org/officeDocument/2006/relationships/hyperlink" Target="https://he.wikipedia.org/wiki/2_%D7%91%D7%90%D7%95%D7%92%D7%95%D7%A1%D7%98" TargetMode="External"/><Relationship Id="rId302" Type="http://schemas.openxmlformats.org/officeDocument/2006/relationships/image" Target="media/image3.jpeg"/><Relationship Id="rId344" Type="http://schemas.openxmlformats.org/officeDocument/2006/relationships/hyperlink" Target="https://he.wikipedia.org/wiki/%D7%91%D7%9C%D7%95%D7%96" TargetMode="External"/><Relationship Id="rId691" Type="http://schemas.openxmlformats.org/officeDocument/2006/relationships/hyperlink" Target="https://he.wikipedia.org/wiki/%D7%94%D7%AA%D7%A0%D7%A7%D7%A9%D7%95%D7%AA_%D7%A4%D7%95%D7%9C%D7%99%D7%98%D7%99%D7%AA" TargetMode="External"/><Relationship Id="rId747" Type="http://schemas.openxmlformats.org/officeDocument/2006/relationships/hyperlink" Target="https://he.wikipedia.org/wiki/%D7%90%D7%A8%D7%A6%D7%95%D7%AA_%D7%94%D7%91%D7%A8%D7%99%D7%AA" TargetMode="External"/><Relationship Id="rId789" Type="http://schemas.openxmlformats.org/officeDocument/2006/relationships/hyperlink" Target="https://he.wikipedia.org/wiki/%D7%9E%D7%99%D7%99%D7%9C%D7%A1_%D7%93%D7%99%D7%99%D7%95%D7%99%D7%A1" TargetMode="External"/><Relationship Id="rId912" Type="http://schemas.openxmlformats.org/officeDocument/2006/relationships/hyperlink" Target="https://he.wikipedia.org/wiki/%D7%AA%D7%95%D7%A4%D7%99_%D7%A7%D7%95%D7%A0%D7%92%D7%94" TargetMode="External"/><Relationship Id="rId954" Type="http://schemas.openxmlformats.org/officeDocument/2006/relationships/hyperlink" Target="https://he.wikipedia.org/wiki/%D7%92%D7%99%D7%94%D7%A0%D7%95%D7%9D" TargetMode="External"/><Relationship Id="rId996" Type="http://schemas.openxmlformats.org/officeDocument/2006/relationships/hyperlink" Target="https://he.wikipedia.org/wiki/%D7%91%D7%9C%D7%95%D7%96_12_%D7%AA%D7%99%D7%91%D7%95%D7%AA" TargetMode="External"/><Relationship Id="rId41" Type="http://schemas.openxmlformats.org/officeDocument/2006/relationships/hyperlink" Target="https://he.wikipedia.org/wiki/%D7%9E%D7%95%D7%96%D7%99%D7%A7%D7%AA_%D7%A4%D7%95%D7%A4" TargetMode="External"/><Relationship Id="rId83" Type="http://schemas.openxmlformats.org/officeDocument/2006/relationships/hyperlink" Target="https://he.wikipedia.org/wiki/%D7%99%D7%95%D7%94%D7%90%D7%9F_%D7%92%D7%95%D7%98%D7%A0%D7%91%D7%A8%D7%92" TargetMode="External"/><Relationship Id="rId179" Type="http://schemas.openxmlformats.org/officeDocument/2006/relationships/hyperlink" Target="https://he.wikipedia.org/wiki/%D7%92%27%D7%99%D7%99%D7%9E%D7%A1_%D7%A7%D7%9C%D7%A8%D7%A7_%D7%9E%D7%A7%D7%A1%D7%95%D7%95%D7%9C" TargetMode="External"/><Relationship Id="rId386" Type="http://schemas.openxmlformats.org/officeDocument/2006/relationships/hyperlink" Target="https://he.wikipedia.org/wiki/%D7%99%D7%94%D7%93%D7%95%D7%AA_%D7%90%D7%A8%D7%A6%D7%95%D7%AA_%D7%94%D7%91%D7%A8%D7%99%D7%AA" TargetMode="External"/><Relationship Id="rId551" Type="http://schemas.openxmlformats.org/officeDocument/2006/relationships/hyperlink" Target="https://he.wikipedia.org/wiki/%D7%A8%D7%95%D7%9F_%D7%A7%D7%A8%D7%98%D7%A8" TargetMode="External"/><Relationship Id="rId593" Type="http://schemas.openxmlformats.org/officeDocument/2006/relationships/hyperlink" Target="https://he.wikipedia.org/wiki/%D7%9E%D7%99%D7%99%D7%9C%D7%A1_%D7%93%D7%99%D7%99%D7%95%D7%99%D7%A1" TargetMode="External"/><Relationship Id="rId607" Type="http://schemas.openxmlformats.org/officeDocument/2006/relationships/hyperlink" Target="https://he.wikipedia.org/wiki/%D7%9E%D7%97%D7%9C%D7%A7%D7%AA_%D7%A7%D7%A6%D7%91" TargetMode="External"/><Relationship Id="rId649" Type="http://schemas.openxmlformats.org/officeDocument/2006/relationships/image" Target="media/image39.png"/><Relationship Id="rId814" Type="http://schemas.openxmlformats.org/officeDocument/2006/relationships/hyperlink" Target="https://he.wikipedia.org/wiki/%D7%90%D7%9C%D7%AA%D7%95%D7%A8" TargetMode="External"/><Relationship Id="rId856" Type="http://schemas.openxmlformats.org/officeDocument/2006/relationships/hyperlink" Target="https://he.wikipedia.org/wiki/%D7%A1%D7%95%D7%91%D7%93%D7%95%D7%9E%D7%99%D7%A0%D7%A0%D7%98%D7%94" TargetMode="External"/><Relationship Id="rId1181" Type="http://schemas.openxmlformats.org/officeDocument/2006/relationships/hyperlink" Target="https://he.wikipedia.org/wiki/%D7%A9%D7%97%D7%95%D7%A8%D7%99%D7%9D" TargetMode="External"/><Relationship Id="rId1237" Type="http://schemas.openxmlformats.org/officeDocument/2006/relationships/hyperlink" Target="https://he.wikipedia.org/wiki/1987" TargetMode="External"/><Relationship Id="rId190" Type="http://schemas.openxmlformats.org/officeDocument/2006/relationships/hyperlink" Target="https://he.wikipedia.org/wiki/%D7%A6%D7%9C%D7%99%D7%9C" TargetMode="External"/><Relationship Id="rId204" Type="http://schemas.openxmlformats.org/officeDocument/2006/relationships/hyperlink" Target="https://he.wikipedia.org/wiki/%D7%9E%D7%A0%D7%A6%D7%97" TargetMode="External"/><Relationship Id="rId246" Type="http://schemas.openxmlformats.org/officeDocument/2006/relationships/hyperlink" Target="https://he.wikipedia.org/wiki/%D7%9E%D7%95%D7%96%D7%99%D7%A7%D7%AA_%D7%A0%D7%A9%D7%9E%D7%94" TargetMode="External"/><Relationship Id="rId288" Type="http://schemas.openxmlformats.org/officeDocument/2006/relationships/hyperlink" Target="https://he.wikipedia.org/wiki/%D7%9E%D7%9C%D7%97%D7%9E%D7%AA_%D7%94%D7%90%D7%96%D7%A8%D7%97%D7%99%D7%9D_%D7%91%D7%90%D7%A8%D7%A6%D7%95%D7%AA_%D7%94%D7%91%D7%A8%D7%99%D7%AA" TargetMode="External"/><Relationship Id="rId411" Type="http://schemas.openxmlformats.org/officeDocument/2006/relationships/hyperlink" Target="https://he.wikipedia.org/wiki/%D7%A4%D7%95%D7%92%D7%94" TargetMode="External"/><Relationship Id="rId453" Type="http://schemas.openxmlformats.org/officeDocument/2006/relationships/hyperlink" Target="https://he.wikipedia.org/wiki/%D7%A8%D7%92%D7%98%D7%99%D7%99%D7%9D" TargetMode="External"/><Relationship Id="rId509" Type="http://schemas.openxmlformats.org/officeDocument/2006/relationships/hyperlink" Target="https://he.wikipedia.org/wiki/%D7%94%D7%9E%D7%90%D7%94_%D7%94-21" TargetMode="External"/><Relationship Id="rId660" Type="http://schemas.openxmlformats.org/officeDocument/2006/relationships/hyperlink" Target="https://he.wikipedia.org/wiki/%D7%90%D7%9C%D7%AA%D7%95%D7%A8" TargetMode="External"/><Relationship Id="rId898" Type="http://schemas.openxmlformats.org/officeDocument/2006/relationships/hyperlink" Target="https://he.wikipedia.org/wiki/%D7%90%D7%9E%D7%A8%D7%99%D7%A7%D7%94_%D7%94%D7%9C%D7%98%D7%99%D7%A0%D7%99%D7%AA" TargetMode="External"/><Relationship Id="rId1041" Type="http://schemas.openxmlformats.org/officeDocument/2006/relationships/hyperlink" Target="https://he.wikipedia.org/wiki/%D7%9E%D7%A1%D7%A6%27%D7%95%D7%A1%D7%98%D7%A1" TargetMode="External"/><Relationship Id="rId1083" Type="http://schemas.openxmlformats.org/officeDocument/2006/relationships/hyperlink" Target="https://he.wikipedia.org/wiki/%D7%A4%D7%A1%D7%A0%D7%AA%D7%A8%D7%9F" TargetMode="External"/><Relationship Id="rId1139" Type="http://schemas.openxmlformats.org/officeDocument/2006/relationships/hyperlink" Target="https://he.wikipedia.org/wiki/%D7%9E%D7%95%D7%96%D7%99%D7%A7%D7%90%D7%99" TargetMode="External"/><Relationship Id="rId106" Type="http://schemas.openxmlformats.org/officeDocument/2006/relationships/hyperlink" Target="https://he.wikipedia.org/wiki/%D7%97%D7%91%D7%A8%D7%94" TargetMode="External"/><Relationship Id="rId313" Type="http://schemas.openxmlformats.org/officeDocument/2006/relationships/hyperlink" Target="http://he.wikipedia.org/wiki/%D7%98%D7%95%D7%9F_(%D7%9E%D7%95%D7%96%D7%99%D7%A7%D7%94)" TargetMode="External"/><Relationship Id="rId495" Type="http://schemas.openxmlformats.org/officeDocument/2006/relationships/hyperlink" Target="https://he.wikipedia.org/wiki/%D7%9E%D7%95%D7%91%D7%99%D7%9C_%D7%94%D7%A8%D7%9B%D7%91" TargetMode="External"/><Relationship Id="rId716" Type="http://schemas.openxmlformats.org/officeDocument/2006/relationships/hyperlink" Target="https://he.wikipedia.org/wiki/%D7%9E%D7%95%D7%96%D7%99%D7%A7%D7%90%D7%99" TargetMode="External"/><Relationship Id="rId758" Type="http://schemas.openxmlformats.org/officeDocument/2006/relationships/hyperlink" Target="https://he.wikipedia.org/wiki/%D7%9E%D7%95%D7%96%D7%99%D7%A7%D7%94_%D7%9C%D7%98%D7%99%D7%A0%D7%99%D7%AA" TargetMode="External"/><Relationship Id="rId923" Type="http://schemas.openxmlformats.org/officeDocument/2006/relationships/hyperlink" Target="https://he.wikipedia.org/wiki/%D7%94%D7%A8%D7%9E%D7%95%D7%A0%D7%99%D7%94" TargetMode="External"/><Relationship Id="rId965" Type="http://schemas.openxmlformats.org/officeDocument/2006/relationships/hyperlink" Target="https://he.wikipedia.org/wiki/%D7%A0%D7%A6%D7%A8%D7%95%D7%AA" TargetMode="External"/><Relationship Id="rId1150" Type="http://schemas.openxmlformats.org/officeDocument/2006/relationships/hyperlink" Target="https://he.wikipedia.org/wiki/R%26B" TargetMode="External"/><Relationship Id="rId10" Type="http://schemas.openxmlformats.org/officeDocument/2006/relationships/hyperlink" Target="https://he.wikipedia.org/wiki/%D7%A1%D7%95%D7%92%D7%94_%D7%9E%D7%95%D7%96%D7%99%D7%A7%D7%9C%D7%99%D7%AA" TargetMode="External"/><Relationship Id="rId52" Type="http://schemas.openxmlformats.org/officeDocument/2006/relationships/hyperlink" Target="https://he.wikipedia.org/wiki/%D7%9E%D7%93%D7%A2%D7%99_%D7%94%D7%97%D7%91%D7%A8%D7%94" TargetMode="External"/><Relationship Id="rId94" Type="http://schemas.openxmlformats.org/officeDocument/2006/relationships/hyperlink" Target="https://he.wikipedia.org/wiki/%D7%94%D7%A7%D7%9C%D7%98%D7%94" TargetMode="External"/><Relationship Id="rId148" Type="http://schemas.openxmlformats.org/officeDocument/2006/relationships/hyperlink" Target="https://he.wikipedia.org/wiki/%D7%A9%D7%99%D7%A8%D7%94" TargetMode="External"/><Relationship Id="rId355" Type="http://schemas.openxmlformats.org/officeDocument/2006/relationships/hyperlink" Target="https://he.wikipedia.org/wiki/%D7%94%D7%9E%D7%90%D7%94_%D7%94-17" TargetMode="External"/><Relationship Id="rId397" Type="http://schemas.openxmlformats.org/officeDocument/2006/relationships/hyperlink" Target="https://he.wikipedia.org/wiki/%D7%A1%D7%98%D7%A0%D7%93%D7%A8%D7%98_(%D7%92%27%D7%90%D7%96)" TargetMode="External"/><Relationship Id="rId520" Type="http://schemas.openxmlformats.org/officeDocument/2006/relationships/hyperlink" Target="https://he.wikipedia.org/wiki/%D7%A1%D7%95%D7%95%D7%99%D7%A0%D7%92" TargetMode="External"/><Relationship Id="rId562" Type="http://schemas.openxmlformats.org/officeDocument/2006/relationships/hyperlink" Target="https://he.wikipedia.org/wiki/%D7%90%D7%9E%D7%A0%D7%95%D7%AA" TargetMode="External"/><Relationship Id="rId618" Type="http://schemas.openxmlformats.org/officeDocument/2006/relationships/hyperlink" Target="https://translate.googleusercontent.com/translate_c?depth=1&amp;hl=iw&amp;prev=search&amp;rurl=translate.google.co.il&amp;sl=en&amp;sp=nmt4&amp;u=https://en.wikipedia.org/wiki/David_H._Rosenthal&amp;usg=ALkJrhiCBfiEEhjojH1vC3a6Pfuimg6HEA" TargetMode="External"/><Relationship Id="rId825" Type="http://schemas.openxmlformats.org/officeDocument/2006/relationships/hyperlink" Target="https://he.wikipedia.org/wiki/%D7%9E%D7%97%D7%9C%D7%A7%D7%AA_%D7%A7%D7%A6%D7%91" TargetMode="External"/><Relationship Id="rId1192" Type="http://schemas.openxmlformats.org/officeDocument/2006/relationships/hyperlink" Target="https://he.wikipedia.org/wiki/%D7%99%D7%A9_%D7%9C%D7%99_%D7%97%D7%9C%D7%95%D7%9D" TargetMode="External"/><Relationship Id="rId1206" Type="http://schemas.openxmlformats.org/officeDocument/2006/relationships/hyperlink" Target="https://he.wikipedia.org/wiki/%D7%92%D7%96%D7%A2%D7%A0%D7%95%D7%AA" TargetMode="External"/><Relationship Id="rId1248" Type="http://schemas.openxmlformats.org/officeDocument/2006/relationships/hyperlink" Target="https://he.wikipedia.org/wiki/%D7%92%27%D7%95%D7%A0%D7%99_%D7%9E%D7%99%D7%98%D7%A9%D7%9C" TargetMode="External"/><Relationship Id="rId215" Type="http://schemas.openxmlformats.org/officeDocument/2006/relationships/hyperlink" Target="https://he.wikipedia.org/wiki/%D7%A1%D7%95%D7%95%D7%99%D7%A0%D7%92" TargetMode="External"/><Relationship Id="rId257" Type="http://schemas.openxmlformats.org/officeDocument/2006/relationships/hyperlink" Target="https://he.wikipedia.org/wiki/%D7%9E%D7%95%D7%96%D7%99%D7%A7%D7%94_%D7%A9%D7%97%D7%95%D7%A8%D7%94" TargetMode="External"/><Relationship Id="rId422" Type="http://schemas.openxmlformats.org/officeDocument/2006/relationships/hyperlink" Target="https://he.wikipedia.org/wiki/%D7%94%D7%A8%D7%9E%D7%95%D7%A0%D7%99%D7%94" TargetMode="External"/><Relationship Id="rId464" Type="http://schemas.openxmlformats.org/officeDocument/2006/relationships/hyperlink" Target="https://he.wikipedia.org/wiki/%D7%91%D7%99%D7%AA_%D7%91%D7%95%D7%A9%D7%AA" TargetMode="External"/><Relationship Id="rId867" Type="http://schemas.openxmlformats.org/officeDocument/2006/relationships/hyperlink" Target="https://he.wikipedia.org/wiki/%D7%90%D7%A7%D7%95%D7%A8%D7%93" TargetMode="External"/><Relationship Id="rId1010" Type="http://schemas.openxmlformats.org/officeDocument/2006/relationships/hyperlink" Target="https://he.wikipedia.org/wiki/%D7%94%D7%9E%D7%90%D7%94_%D7%94-19" TargetMode="External"/><Relationship Id="rId1052" Type="http://schemas.openxmlformats.org/officeDocument/2006/relationships/hyperlink" Target="https://he.wikipedia.org/wiki/%D7%90%D7%9E%D7%A8%D7%99%D7%A7%D7%90%D7%99%D7%9D_%D7%90%D7%A4%D7%A8%D7%99%D7%A7%D7%90%D7%99%D7%9D" TargetMode="External"/><Relationship Id="rId1094" Type="http://schemas.openxmlformats.org/officeDocument/2006/relationships/hyperlink" Target="https://he.wikipedia.org/wiki/%D7%A7%D7%95%D7%A0%D7%A6%27%D7%A8%D7%98%D7%95" TargetMode="External"/><Relationship Id="rId1108" Type="http://schemas.openxmlformats.org/officeDocument/2006/relationships/hyperlink" Target="https://translate.googleusercontent.com/translate_c?depth=1&amp;hl=iw&amp;prev=search&amp;rurl=translate.google.co.il&amp;sl=en&amp;sp=nmt4&amp;u=https://en.wikipedia.org/wiki/Music_Box_Theatre&amp;usg=ALkJrhhcEwunTt4ORtCWdhCKpMUM9GZegw" TargetMode="External"/><Relationship Id="rId299" Type="http://schemas.openxmlformats.org/officeDocument/2006/relationships/hyperlink" Target="https://www.youtube.com/watch?v=Zi_XLOBDo_Y&amp;list=PLor6SkqeG6iw7r810UXPFG_0_Re31xVoK" TargetMode="External"/><Relationship Id="rId727" Type="http://schemas.openxmlformats.org/officeDocument/2006/relationships/hyperlink" Target="https://he.wikipedia.org/wiki/%D7%90%D7%99%D7%9C%D7%99%D7%A0%D7%95%D7%99" TargetMode="External"/><Relationship Id="rId934" Type="http://schemas.openxmlformats.org/officeDocument/2006/relationships/hyperlink" Target="https://he.wikipedia.org/wiki/%D7%A1%D7%A4%D7%A8%D7%95%D7%AA" TargetMode="External"/><Relationship Id="rId63" Type="http://schemas.openxmlformats.org/officeDocument/2006/relationships/hyperlink" Target="https://he.wikipedia.org/wiki/%D7%9C%D7%98%D7%99%D7%A0%D7%99%D7%AA" TargetMode="External"/><Relationship Id="rId159" Type="http://schemas.openxmlformats.org/officeDocument/2006/relationships/hyperlink" Target="https://he.wikipedia.org/wiki/%D7%A7%D7%A0%D7%99%D7%99%D7%9F_%D7%A8%D7%95%D7%97%D7%A0%D7%99" TargetMode="External"/><Relationship Id="rId366" Type="http://schemas.openxmlformats.org/officeDocument/2006/relationships/hyperlink" Target="https://he.wikipedia.org/wiki/%D7%9E%D7%95%D7%96%D7%99%D7%A7%D7%94_%D7%A7%D7%9C%D7%90%D7%A1%D7%99%D7%AA" TargetMode="External"/><Relationship Id="rId573" Type="http://schemas.openxmlformats.org/officeDocument/2006/relationships/hyperlink" Target="https://he.wikipedia.org/wiki/%D7%90%D7%91%D7%A1%D7%95%D7%A8%D7%93" TargetMode="External"/><Relationship Id="rId780" Type="http://schemas.openxmlformats.org/officeDocument/2006/relationships/hyperlink" Target="https://he.wikipedia.org/wiki/%D7%94%D7%95%D7%92%D7%94_%D7%93%D7%A2%D7%95%D7%AA" TargetMode="External"/><Relationship Id="rId1217" Type="http://schemas.openxmlformats.org/officeDocument/2006/relationships/hyperlink" Target="https://he.wikipedia.org/wiki/%D7%9E%D7%95%D7%96%D7%99%D7%A7%D7%90%D7%99" TargetMode="External"/><Relationship Id="rId226" Type="http://schemas.openxmlformats.org/officeDocument/2006/relationships/hyperlink" Target="https://he.wikipedia.org/wiki/%D7%93%D7%99%D7%96%D7%99_%D7%92%D7%99%D7%9C%D7%A1%D7%A4%D7%99" TargetMode="External"/><Relationship Id="rId433" Type="http://schemas.openxmlformats.org/officeDocument/2006/relationships/hyperlink" Target="https://he.wikipedia.org/wiki/%D7%91%D7%99%D7%92_%D7%91%D7%A0%D7%93" TargetMode="External"/><Relationship Id="rId878" Type="http://schemas.openxmlformats.org/officeDocument/2006/relationships/hyperlink" Target="https://he.wikipedia.org/wiki/%D7%97%D7%98%D7%99%D7%91%D7%AA_%D7%A7%D7%A6%D7%91" TargetMode="External"/><Relationship Id="rId1063" Type="http://schemas.openxmlformats.org/officeDocument/2006/relationships/hyperlink" Target="https://he.wikipedia.org/wiki/%D7%92%27%D7%90%D7%96" TargetMode="External"/><Relationship Id="rId640" Type="http://schemas.openxmlformats.org/officeDocument/2006/relationships/image" Target="media/image30.png"/><Relationship Id="rId738" Type="http://schemas.openxmlformats.org/officeDocument/2006/relationships/hyperlink" Target="https://he.wikipedia.org/wiki/%D7%A1%D7%99%D7%A0%D7%98%D7%99%D7%A1%D7%99%D7%99%D7%96%D7%A8" TargetMode="External"/><Relationship Id="rId945" Type="http://schemas.openxmlformats.org/officeDocument/2006/relationships/hyperlink" Target="https://translate.googleusercontent.com/translate_c?depth=1&amp;hl=iw&amp;prev=search&amp;rurl=translate.google.co.il&amp;sl=en&amp;sp=nmt4&amp;u=https://en.wikipedia.org/wiki/Blues&amp;usg=ALkJrhgGvcDD7c8e459u_hWSkXN60uCq7w" TargetMode="External"/><Relationship Id="rId74" Type="http://schemas.openxmlformats.org/officeDocument/2006/relationships/hyperlink" Target="https://he.wikipedia.org/wiki/1492" TargetMode="External"/><Relationship Id="rId377" Type="http://schemas.openxmlformats.org/officeDocument/2006/relationships/hyperlink" Target="https://translate.googleusercontent.com/translate_c?depth=1&amp;hl=iw&amp;prev=search&amp;rurl=translate.google.co.il&amp;sl=en&amp;sp=nmt4&amp;u=https://en.wikipedia.org/wiki/Great_American_Songbook&amp;usg=ALkJrhg98k_3WlnjsBJtlabb4w50HIgXjQ" TargetMode="External"/><Relationship Id="rId500" Type="http://schemas.openxmlformats.org/officeDocument/2006/relationships/hyperlink" Target="https://he.wikipedia.org/wiki/%D7%A8%D7%99%D7%A7%D7%95%D7%93" TargetMode="External"/><Relationship Id="rId584" Type="http://schemas.openxmlformats.org/officeDocument/2006/relationships/hyperlink" Target="https://he.wikipedia.org/wiki/%D7%94%D7%90%D7%A7%D7%96%D7%99%D7%A1%D7%98%D7%A0%D7%A6%D7%99%D7%90%D7%9C%D7%99%D7%96%D7%9D_%D7%94%D7%95%D7%90_%D7%94%D7%95%D7%9E%D7%A0%D7%99%D7%96%D7%9D" TargetMode="External"/><Relationship Id="rId805" Type="http://schemas.openxmlformats.org/officeDocument/2006/relationships/hyperlink" Target="https://he.wikipedia.org/wiki/%D7%94%D7%AA%D7%A0%D7%95%D7%A2%D7%94_%D7%9C%D7%96%D7%9B%D7%95%D7%99%D7%95%D7%AA_%D7%94%D7%90%D7%96%D7%A8%D7%97_%D7%94%D7%90%D7%A4%D7%A8%D7%95-%D7%90%D7%9E%D7%A8%D7%99%D7%A7%D7%90%D7%99_(1954%E2%80%931968)" TargetMode="External"/><Relationship Id="rId1130" Type="http://schemas.openxmlformats.org/officeDocument/2006/relationships/hyperlink" Target="https://he.wikipedia.org/wiki/%D7%A1%D7%95%D7%92%D7%94_%D7%9E%D7%95%D7%96%D7%99%D7%A7%D7%9C%D7%99%D7%AA" TargetMode="External"/><Relationship Id="rId1228" Type="http://schemas.openxmlformats.org/officeDocument/2006/relationships/hyperlink" Target="https://he.wikipedia.org/wiki/%D7%9E%D7%99%D7%99%D7%9C%D7%A1_%D7%93%D7%99%D7%95%D7%95%D7%99%D7%A1" TargetMode="External"/><Relationship Id="rId5" Type="http://schemas.openxmlformats.org/officeDocument/2006/relationships/webSettings" Target="webSettings.xml"/><Relationship Id="rId237" Type="http://schemas.openxmlformats.org/officeDocument/2006/relationships/hyperlink" Target="https://he.wikipedia.org/wiki/%D7%9E%D7%95%D7%93%D7%95%D7%A1_(%D7%9E%D7%95%D7%96%D7%99%D7%A7%D7%94)" TargetMode="External"/><Relationship Id="rId791" Type="http://schemas.openxmlformats.org/officeDocument/2006/relationships/hyperlink" Target="https://he.wikipedia.org/wiki/%D7%9E%D7%95%D7%96%D7%99%D7%A7%D7%94" TargetMode="External"/><Relationship Id="rId889" Type="http://schemas.openxmlformats.org/officeDocument/2006/relationships/hyperlink" Target="https://he.wikipedia.org/wiki/%D7%9B%D7%9C%D7%99_%D7%A0%D7%A9%D7%99%D7%A4%D7%94_%D7%9E%D7%A2%D7%A5" TargetMode="External"/><Relationship Id="rId1074" Type="http://schemas.openxmlformats.org/officeDocument/2006/relationships/hyperlink" Target="https://he.wikipedia.org/wiki/%D7%97%D7%91%D7%A8%D7%AA_%D7%AA%D7%A7%D7%9C%D7%99%D7%98%D7%99%D7%9D" TargetMode="External"/><Relationship Id="rId444" Type="http://schemas.openxmlformats.org/officeDocument/2006/relationships/hyperlink" Target="https://he.wikipedia.org/wiki/%D7%9E%D7%9C%D7%97%D7%99%D7%9F" TargetMode="External"/><Relationship Id="rId651" Type="http://schemas.openxmlformats.org/officeDocument/2006/relationships/image" Target="media/image41.png"/><Relationship Id="rId749" Type="http://schemas.openxmlformats.org/officeDocument/2006/relationships/hyperlink" Target="https://he.wikipedia.org/wiki/%D7%95%D7%99%D7%99%D7%9F_%D7%A9%D7%95%D7%A8%D7%98%D7%A8" TargetMode="External"/><Relationship Id="rId290" Type="http://schemas.openxmlformats.org/officeDocument/2006/relationships/hyperlink" Target="https://he.wikipedia.org/wiki/%D7%A8%D7%99%D7%A7%D7%95%D7%93" TargetMode="External"/><Relationship Id="rId304" Type="http://schemas.openxmlformats.org/officeDocument/2006/relationships/image" Target="media/image4.png"/><Relationship Id="rId388" Type="http://schemas.openxmlformats.org/officeDocument/2006/relationships/hyperlink" Target="https://he.wikipedia.org/wiki/%D7%90%D7%A8%D7%A6%D7%95%D7%AA_%D7%94%D7%91%D7%A8%D7%99%D7%AA" TargetMode="External"/><Relationship Id="rId511" Type="http://schemas.openxmlformats.org/officeDocument/2006/relationships/hyperlink" Target="https://he.wikipedia.org/w/index.php?title=%D7%95%D7%99%D7%A0%D7%98%D7%92%27&amp;action=edit&amp;redlink=1" TargetMode="External"/><Relationship Id="rId609" Type="http://schemas.openxmlformats.org/officeDocument/2006/relationships/hyperlink" Target="https://he.wikipedia.org/wiki/%D7%9E%D7%99%D7%99%D7%9C%D7%A1_%D7%93%D7%99%D7%99%D7%95%D7%95%D7%99%D7%A1" TargetMode="External"/><Relationship Id="rId956" Type="http://schemas.openxmlformats.org/officeDocument/2006/relationships/hyperlink" Target="https://he.wikipedia.org/wiki/%D7%93%D7%AA" TargetMode="External"/><Relationship Id="rId1141" Type="http://schemas.openxmlformats.org/officeDocument/2006/relationships/hyperlink" Target="https://he.wikipedia.org/wiki/%D7%91%D7%9C%D7%95%D7%96" TargetMode="External"/><Relationship Id="rId1239" Type="http://schemas.openxmlformats.org/officeDocument/2006/relationships/hyperlink" Target="https://he.wikipedia.org/wiki/%D7%91%D7%A1%D7%99%D7%A1%D7%98" TargetMode="External"/><Relationship Id="rId85" Type="http://schemas.openxmlformats.org/officeDocument/2006/relationships/hyperlink" Target="https://he.wikipedia.org/wiki/%D7%90%D7%95%D7%A8%D7%99%D7%99%D7%A0%D7%95%D7%AA" TargetMode="External"/><Relationship Id="rId150" Type="http://schemas.openxmlformats.org/officeDocument/2006/relationships/hyperlink" Target="https://he.wikipedia.org/wiki/%D7%90%D7%99%D7%98%D7%9C%D7%99%D7%94" TargetMode="External"/><Relationship Id="rId595" Type="http://schemas.openxmlformats.org/officeDocument/2006/relationships/hyperlink" Target="https://he.wikipedia.org/wiki/%D7%A4%D7%95%D7%9C_%D7%93%D7%96%D7%9E%D7%95%D7%A0%D7%93" TargetMode="External"/><Relationship Id="rId816" Type="http://schemas.openxmlformats.org/officeDocument/2006/relationships/hyperlink" Target="https://he.wikipedia.org/wiki/%D7%94%D7%90%D7%A8%D7%93_%D7%91%D7%95%D7%A4" TargetMode="External"/><Relationship Id="rId1001" Type="http://schemas.openxmlformats.org/officeDocument/2006/relationships/hyperlink" Target="http://he.wikipedia.org/wiki/%D7%99%D7%95%D7%95%D7%A0%D7%99%D7%AA" TargetMode="External"/><Relationship Id="rId248" Type="http://schemas.openxmlformats.org/officeDocument/2006/relationships/hyperlink" Target="https://he.wikipedia.org/wiki/%D7%93%D7%99%D7%A1%D7%A7%D7%95" TargetMode="External"/><Relationship Id="rId455" Type="http://schemas.openxmlformats.org/officeDocument/2006/relationships/hyperlink" Target="https://he.wikipedia.org/wiki/%D7%9E%D7%95%D7%91%D7%99%D7%9C_%D7%94%D7%A8%D7%9B%D7%91" TargetMode="External"/><Relationship Id="rId662" Type="http://schemas.openxmlformats.org/officeDocument/2006/relationships/hyperlink" Target="https://he.wikipedia.org/wiki/%D7%94%D7%90%D7%A8%D7%93_%D7%91%D7%95%D7%A4" TargetMode="External"/><Relationship Id="rId1085" Type="http://schemas.openxmlformats.org/officeDocument/2006/relationships/hyperlink" Target="https://he.wikipedia.org/wiki/%D7%9E%D7%97%D7%96%D7%9E%D7%A8" TargetMode="External"/><Relationship Id="rId12" Type="http://schemas.openxmlformats.org/officeDocument/2006/relationships/hyperlink" Target="https://he.wikipedia.org/wiki/%D7%94%D7%9E%D7%90%D7%94_%D7%94-20" TargetMode="External"/><Relationship Id="rId108" Type="http://schemas.openxmlformats.org/officeDocument/2006/relationships/hyperlink" Target="https://he.wikipedia.org/wiki/1912" TargetMode="External"/><Relationship Id="rId315" Type="http://schemas.openxmlformats.org/officeDocument/2006/relationships/hyperlink" Target="http://he.wikipedia.org/wiki/%D7%91%D7%9C%D7%95%D7%96" TargetMode="External"/><Relationship Id="rId522" Type="http://schemas.openxmlformats.org/officeDocument/2006/relationships/hyperlink" Target="https://he.wikipedia.org/wiki/%D7%93%D7%99%D7%95%D7%A7_%D7%90%D7%9C%D7%99%D7%A0%D7%92%D7%98%D7%95%D7%9F" TargetMode="External"/><Relationship Id="rId967" Type="http://schemas.openxmlformats.org/officeDocument/2006/relationships/hyperlink" Target="https://he.wikipedia.org/wiki/%D7%A7%D7%A8%D7%99%D7%90%D7%94_%D7%95%D7%AA%D7%92%D7%95%D7%91%D7%94" TargetMode="External"/><Relationship Id="rId1152" Type="http://schemas.openxmlformats.org/officeDocument/2006/relationships/hyperlink" Target="https://he.wikipedia.org/wiki/%D7%A1%D7%A7%D7%A1%D7%95%D7%A4%D7%95%D7%9F" TargetMode="External"/><Relationship Id="rId96" Type="http://schemas.openxmlformats.org/officeDocument/2006/relationships/hyperlink" Target="https://he.wikipedia.org/wiki/%D7%92%D7%9C%D7%99%D7%9C_(%D7%92%D7%90%D7%95%D7%9E%D7%98%D7%A8%D7%99%D7%94)" TargetMode="External"/><Relationship Id="rId161" Type="http://schemas.openxmlformats.org/officeDocument/2006/relationships/hyperlink" Target="https://he.wikipedia.org/wiki/%D7%A8%D7%90%D7%A9%D7%99_%D7%AA%D7%99%D7%91%D7%95%D7%AA" TargetMode="External"/><Relationship Id="rId399" Type="http://schemas.openxmlformats.org/officeDocument/2006/relationships/hyperlink" Target="https://he.wikipedia.org/wiki/%D7%9E%D7%95%D7%96%D7%99%D7%A7%D7%94_%D7%A7%D7%9C%D7%90%D7%A1%D7%99%D7%AA" TargetMode="External"/><Relationship Id="rId827" Type="http://schemas.openxmlformats.org/officeDocument/2006/relationships/hyperlink" Target="https://he.wikipedia.org/wiki/%D7%A6%D7%9C%D7%99%D7%9C" TargetMode="External"/><Relationship Id="rId1012" Type="http://schemas.openxmlformats.org/officeDocument/2006/relationships/hyperlink" Target="https://he.wikipedia.org/wiki/%D7%A8%D7%95%D7%A0%D7%93%D7%95" TargetMode="External"/><Relationship Id="rId259" Type="http://schemas.openxmlformats.org/officeDocument/2006/relationships/hyperlink" Target="https://he.wikipedia.org/wiki/%D7%A2%D7%91%D7%93%D7%95%D7%AA_%D7%91%D7%90%D7%A8%D7%A6%D7%95%D7%AA_%D7%94%D7%91%D7%A8%D7%99%D7%AA" TargetMode="External"/><Relationship Id="rId466" Type="http://schemas.openxmlformats.org/officeDocument/2006/relationships/hyperlink" Target="https://he.wikipedia.org/wiki/%D7%9E%D7%95%D7%A4%D7%A2_%D7%9E%D7%99%D7%A0%D7%A1%D7%98%D7%A8%D7%9C" TargetMode="External"/><Relationship Id="rId673" Type="http://schemas.openxmlformats.org/officeDocument/2006/relationships/hyperlink" Target="https://he.wikipedia.org/wiki/%D7%90%D7%9E%D7%A8%D7%99%D7%A7%D7%90%D7%99%D7%9D_%D7%90%D7%A4%D7%A8%D7%99%D7%A7%D7%90%D7%99%D7%9D" TargetMode="External"/><Relationship Id="rId880" Type="http://schemas.openxmlformats.org/officeDocument/2006/relationships/hyperlink" Target="https://he.wikipedia.org/wiki/%D7%A7%D7%95%D7%A0%D7%98%D7%A8%D7%91%D7%A1" TargetMode="External"/><Relationship Id="rId1096" Type="http://schemas.openxmlformats.org/officeDocument/2006/relationships/hyperlink" Target="https://he.wikipedia.org/wiki/%D7%A4%D7%95%D7%A8%D7%92%D7%99_%D7%95%D7%91%D7%A1" TargetMode="External"/><Relationship Id="rId23" Type="http://schemas.openxmlformats.org/officeDocument/2006/relationships/hyperlink" Target="https://he.wikipedia.org/wiki/%D7%90%D7%99%D7%A8%D7%95%D7%A4%D7%94" TargetMode="External"/><Relationship Id="rId119" Type="http://schemas.openxmlformats.org/officeDocument/2006/relationships/hyperlink" Target="https://he.wikipedia.org/wiki/%D7%92%D7%A8%D7%9E%D7%95%D7%A4%D7%95%D7%9F" TargetMode="External"/><Relationship Id="rId326" Type="http://schemas.openxmlformats.org/officeDocument/2006/relationships/hyperlink" Target="http://he.wikipedia.org/wiki/%D7%98%D7%A8%D7%99%D7%98%D7%95%D7%9F_(%D7%9E%D7%95%D7%96%D7%99%D7%A7%D7%94)" TargetMode="External"/><Relationship Id="rId533" Type="http://schemas.openxmlformats.org/officeDocument/2006/relationships/hyperlink" Target="https://he.wikipedia.org/wiki/%D7%90%D7%A7%D7%95%D7%A8%D7%93" TargetMode="External"/><Relationship Id="rId978" Type="http://schemas.openxmlformats.org/officeDocument/2006/relationships/hyperlink" Target="https://translate.googleusercontent.com/translate_c?depth=1&amp;hl=iw&amp;prev=search&amp;rurl=translate.google.co.il&amp;sl=en&amp;sp=nmt4&amp;u=https://en.wikipedia.org/wiki/History_of_music_publishing&amp;usg=ALkJrhj5J4tO-BWCG6egfC5at2hsepQYrA" TargetMode="External"/><Relationship Id="rId1163" Type="http://schemas.openxmlformats.org/officeDocument/2006/relationships/hyperlink" Target="https://he.wikipedia.org/wiki/%D7%9E%D7%95%D7%96%D7%99%D7%A7%D7%90%D7%99" TargetMode="External"/><Relationship Id="rId740" Type="http://schemas.openxmlformats.org/officeDocument/2006/relationships/hyperlink" Target="https://he.wikipedia.org/wiki/%D7%9E%D7%95%D7%96%D7%99%D7%A7%D7%AA_%D7%A4%D7%95%D7%A4" TargetMode="External"/><Relationship Id="rId838"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1023" Type="http://schemas.openxmlformats.org/officeDocument/2006/relationships/hyperlink" Target="https://he.wikipedia.org/wiki/%D7%90%D7%9C%D7%92%27%D7%99%D7%A8%D7%99%D7%94" TargetMode="External"/><Relationship Id="rId172" Type="http://schemas.openxmlformats.org/officeDocument/2006/relationships/hyperlink" Target="https://he.wikipedia.org/wiki/%D7%A7%D7%9C%D7%99%D7%98%D7%94" TargetMode="External"/><Relationship Id="rId477" Type="http://schemas.openxmlformats.org/officeDocument/2006/relationships/hyperlink" Target="https://he.wikipedia.org/wiki/1915" TargetMode="External"/><Relationship Id="rId600" Type="http://schemas.openxmlformats.org/officeDocument/2006/relationships/hyperlink" Target="https://he.wikipedia.org/wiki/%D7%A1%D7%95%D7%9C%D7%9D_(%D7%9E%D7%95%D7%96%D7%99%D7%A7%D7%94)" TargetMode="External"/><Relationship Id="rId684" Type="http://schemas.openxmlformats.org/officeDocument/2006/relationships/hyperlink" Target="https://he.wikipedia.org/wiki/1963" TargetMode="External"/><Relationship Id="rId1230" Type="http://schemas.openxmlformats.org/officeDocument/2006/relationships/hyperlink" Target="https://he.wikipedia.org/wiki/%D7%90%D7%A8%D7%9B%D7%99%D7%98%D7%A7%D7%98" TargetMode="External"/><Relationship Id="rId337" Type="http://schemas.openxmlformats.org/officeDocument/2006/relationships/hyperlink" Target="https://he.wikipedia.org/wiki/%D7%A1%D7%95%D7%91%D7%93%D7%95%D7%9E%D7%99%D7%A0%D7%A0%D7%98%D7%94" TargetMode="External"/><Relationship Id="rId891" Type="http://schemas.openxmlformats.org/officeDocument/2006/relationships/hyperlink" Target="https://he.wikipedia.org/wiki/%D7%90%D7%9C%D7%98" TargetMode="External"/><Relationship Id="rId905" Type="http://schemas.openxmlformats.org/officeDocument/2006/relationships/hyperlink" Target="https://he.wikipedia.org/wiki/%D7%A7%D7%9C%D7%90%D7%95%D7%95%D7%94" TargetMode="External"/><Relationship Id="rId989" Type="http://schemas.openxmlformats.org/officeDocument/2006/relationships/hyperlink" Target="https://he.wikipedia.org/wiki/%D7%94%D7%9E%D7%90%D7%94_%D7%94-20" TargetMode="External"/><Relationship Id="rId34" Type="http://schemas.openxmlformats.org/officeDocument/2006/relationships/hyperlink" Target="https://he.wikipedia.org/wiki/%D7%98%D7%A7%D7%A1" TargetMode="External"/><Relationship Id="rId544" Type="http://schemas.openxmlformats.org/officeDocument/2006/relationships/hyperlink" Target="https://he.wikipedia.org/wiki/%D7%94%D7%A8%D7%9E%D7%95%D7%A0%D7%99%D7%94" TargetMode="External"/><Relationship Id="rId751" Type="http://schemas.openxmlformats.org/officeDocument/2006/relationships/hyperlink" Target="https://he.wikipedia.org/wiki/%D7%A4%D7%98_%D7%9E%D7%AA%D7%99%D7%A0%D7%99" TargetMode="External"/><Relationship Id="rId849" Type="http://schemas.openxmlformats.org/officeDocument/2006/relationships/hyperlink" Target="https://he.wikipedia.org/wiki/%D7%A1%D7%95%D7%9C%D7%9D_%D7%A4%D7%A0%D7%98%D7%98%D7%95%D7%A0%D7%99" TargetMode="External"/><Relationship Id="rId1174" Type="http://schemas.openxmlformats.org/officeDocument/2006/relationships/hyperlink" Target="https://he.wikipedia.org/wiki/%D7%92%27%D7%90%D7%96_%D7%97%D7%95%D7%A4%D7%A9%D7%99" TargetMode="External"/><Relationship Id="rId183" Type="http://schemas.openxmlformats.org/officeDocument/2006/relationships/hyperlink" Target="https://he.wikipedia.org/wiki/1886" TargetMode="External"/><Relationship Id="rId390" Type="http://schemas.openxmlformats.org/officeDocument/2006/relationships/hyperlink" Target="https://he.wikipedia.org/wiki/%D7%A7%D7%A8%D7%99%D7%99%D7%A8%D7%94" TargetMode="External"/><Relationship Id="rId404" Type="http://schemas.openxmlformats.org/officeDocument/2006/relationships/hyperlink" Target="https://he.wikipedia.org/wiki/%D7%A4%D7%95%D7%A8%D7%92%D7%99_%D7%95%D7%91%D7%A1" TargetMode="External"/><Relationship Id="rId611"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1034" Type="http://schemas.openxmlformats.org/officeDocument/2006/relationships/hyperlink" Target="https://he.wikipedia.org/wiki/%D7%9E%D7%9C%D7%97%D7%99%D7%9F" TargetMode="External"/><Relationship Id="rId1241" Type="http://schemas.openxmlformats.org/officeDocument/2006/relationships/hyperlink" Target="https://he.wikipedia.org/wiki/%D7%91%D7%99%D7%92_%D7%91%D7%A0%D7%93" TargetMode="External"/><Relationship Id="rId250" Type="http://schemas.openxmlformats.org/officeDocument/2006/relationships/hyperlink" Target="https://he.wikipedia.org/w/index.php?title=%D7%9E%D7%95%D7%93%D7%90%D7%9C%D7%99%D7%AA&amp;action=edit&amp;redlink=1" TargetMode="External"/><Relationship Id="rId488" Type="http://schemas.openxmlformats.org/officeDocument/2006/relationships/hyperlink" Target="https://he.wikipedia.org/wiki/%D7%A8%D7%99%D7%A7%D7%95%D7%93" TargetMode="External"/><Relationship Id="rId695" Type="http://schemas.openxmlformats.org/officeDocument/2006/relationships/hyperlink" Target="https://he.wikipedia.org/wiki/4_%D7%91%D7%90%D7%A4%D7%A8%D7%99%D7%9C" TargetMode="External"/><Relationship Id="rId709" Type="http://schemas.openxmlformats.org/officeDocument/2006/relationships/hyperlink" Target="https://he.wikipedia.org/wiki/%D7%94%D7%9E%D7%90%D7%94_%D7%94-19" TargetMode="External"/><Relationship Id="rId916" Type="http://schemas.openxmlformats.org/officeDocument/2006/relationships/hyperlink" Target="https://he.wikipedia.org/wiki/%D7%AA%D7%95%D7%A4%D7%99_%D7%A7%D7%95%D7%A0%D7%92%D7%94" TargetMode="External"/><Relationship Id="rId1101" Type="http://schemas.openxmlformats.org/officeDocument/2006/relationships/hyperlink" Target="https://he.wikipedia.org/wiki/%D7%9B%D7%9C%D7%99%D7%96%D7%9E%D7%A8_(%D7%9E%D7%A1%D7%95%D7%A8%D7%AA_%D7%9E%D7%95%D7%96%D7%99%D7%A7%D7%9C%D7%99%D7%AA)" TargetMode="External"/><Relationship Id="rId45" Type="http://schemas.openxmlformats.org/officeDocument/2006/relationships/hyperlink" Target="https://he.wikipedia.org/wiki/%D7%90%D7%AA%D7%A0%D7%95%D7%A6%D7%A0%D7%98%D7%A8%D7%99%D7%95%D7%AA" TargetMode="External"/><Relationship Id="rId110" Type="http://schemas.openxmlformats.org/officeDocument/2006/relationships/hyperlink" Target="https://he.wikipedia.org/wiki/%D7%9E%D7%9B%D7%95%D7%A0%D7%99%D7%AA" TargetMode="External"/><Relationship Id="rId348" Type="http://schemas.openxmlformats.org/officeDocument/2006/relationships/hyperlink" Target="https://he.wikipedia.org/wiki/%D7%AA%D7%90%D7%95%D7%9C%D7%95%D7%92%D7%99%D7%94_%D7%A0%D7%95%D7%A6%D7%A8%D7%99%D7%AA" TargetMode="External"/><Relationship Id="rId555" Type="http://schemas.openxmlformats.org/officeDocument/2006/relationships/hyperlink" Target="https://he.wikipedia.org/w/index.php?title=%D7%A4%D7%9C%D7%94_%D7%93%D7%A0%D7%99%D7%90%D7%9C%D7%A1%D7%95%D7%9F&amp;action=edit&amp;redlink=1" TargetMode="External"/><Relationship Id="rId762" Type="http://schemas.openxmlformats.org/officeDocument/2006/relationships/hyperlink" Target="https://he.wikipedia.org/wiki/%D7%9E%D7%A4%D7%99%D7%A7_%D7%9E%D7%95%D7%96%D7%99%D7%A7%D7%9C%D7%99" TargetMode="External"/><Relationship Id="rId1185" Type="http://schemas.openxmlformats.org/officeDocument/2006/relationships/hyperlink" Target="https://he.wikipedia.org/wiki/%D7%A4%D7%A8%D7%A1_%D7%A0%D7%95%D7%91%D7%9C_%D7%9C%D7%A9%D7%9C%D7%95%D7%9D" TargetMode="External"/><Relationship Id="rId194" Type="http://schemas.openxmlformats.org/officeDocument/2006/relationships/hyperlink" Target="https://he.wikipedia.org/w/index.php?title=%D7%94%D7%95%D7%95%D7%99%D7%98%D7%A4%D7%95%D7%9F&amp;action=edit&amp;redlink=1" TargetMode="External"/><Relationship Id="rId208" Type="http://schemas.openxmlformats.org/officeDocument/2006/relationships/hyperlink" Target="https://he.wikipedia.org/wiki/%D7%9E%D7%95%D7%96%D7%99%D7%A7%D7%94_%D7%A7%D7%9C%D7%90%D7%A1%D7%99%D7%AA_-_%D7%94%D7%AA%D7%A7%D7%95%D7%A4%D7%94_%D7%94%D7%A7%D7%9C%D7%90%D7%A1%D7%99%D7%AA" TargetMode="External"/><Relationship Id="rId415" Type="http://schemas.openxmlformats.org/officeDocument/2006/relationships/hyperlink" Target="https://he.wikipedia.org/wiki/%D7%90%D7%A0%D7%92%D7%9C%D7%99%D7%AA" TargetMode="External"/><Relationship Id="rId622" Type="http://schemas.openxmlformats.org/officeDocument/2006/relationships/image" Target="media/image12.png"/><Relationship Id="rId1045" Type="http://schemas.openxmlformats.org/officeDocument/2006/relationships/hyperlink" Target="https://he.wikipedia.org/wiki/%D7%A9%D7%A0%D7%95%D7%AA_%D7%94-70" TargetMode="External"/><Relationship Id="rId1252" Type="http://schemas.openxmlformats.org/officeDocument/2006/relationships/hyperlink" Target="https://he.wikipedia.org/wiki/%D7%A6%D7%9C%D7%99%D7%9C_%D7%A2%D7%99%D7%9C%D7%99" TargetMode="External"/><Relationship Id="rId261" Type="http://schemas.openxmlformats.org/officeDocument/2006/relationships/hyperlink" Target="https://he.wikipedia.org/wiki/%D7%93%D7%AA" TargetMode="External"/><Relationship Id="rId499" Type="http://schemas.openxmlformats.org/officeDocument/2006/relationships/hyperlink" Target="https://he.wikipedia.org/wiki/%D7%93%D7%99%D7%95%D7%A7_%D7%90%D7%9C%D7%99%D7%A0%D7%92%D7%98%D7%95%D7%9F" TargetMode="External"/><Relationship Id="rId927" Type="http://schemas.openxmlformats.org/officeDocument/2006/relationships/hyperlink" Target="https://he.wikipedia.org/wiki/%D7%90%D7%9C%D7%AA%D7%95%D7%A8_(%D7%9E%D7%95%D7%96%D7%99%D7%A7%D7%94)" TargetMode="External"/><Relationship Id="rId1112" Type="http://schemas.openxmlformats.org/officeDocument/2006/relationships/hyperlink" Target="https://he.wikipedia.org/wiki/%D7%90%D7%9E%D7%A8%D7%99%D7%A7%D7%90%D7%99" TargetMode="External"/><Relationship Id="rId56" Type="http://schemas.openxmlformats.org/officeDocument/2006/relationships/hyperlink" Target="https://he.wikipedia.org/wiki/%D7%94%D7%9E%D7%90%D7%94_%D7%94-16" TargetMode="External"/><Relationship Id="rId359" Type="http://schemas.openxmlformats.org/officeDocument/2006/relationships/hyperlink" Target="https://he.wikipedia.org/wiki/%D7%93%D7%AA" TargetMode="External"/><Relationship Id="rId566" Type="http://schemas.openxmlformats.org/officeDocument/2006/relationships/hyperlink" Target="https://he.wikipedia.org/wiki/%D7%A6%D7%91%D7%90" TargetMode="External"/><Relationship Id="rId773" Type="http://schemas.openxmlformats.org/officeDocument/2006/relationships/hyperlink" Target="https://he.wikipedia.org/wiki/1968" TargetMode="External"/><Relationship Id="rId1196" Type="http://schemas.openxmlformats.org/officeDocument/2006/relationships/hyperlink" Target="https://he.wikipedia.org/wiki/FBI" TargetMode="External"/><Relationship Id="rId121" Type="http://schemas.openxmlformats.org/officeDocument/2006/relationships/hyperlink" Target="https://he.wikipedia.org/wiki/1887" TargetMode="External"/><Relationship Id="rId219" Type="http://schemas.openxmlformats.org/officeDocument/2006/relationships/hyperlink" Target="https://he.wikipedia.org/w/index.php?title=%D7%92%27%D7%90%D7%96_%D7%A6%D7%95%D7%A2%D7%A0%D7%99&amp;action=edit&amp;redlink=1" TargetMode="External"/><Relationship Id="rId426" Type="http://schemas.openxmlformats.org/officeDocument/2006/relationships/hyperlink" Target="https://he.wikipedia.org/wiki/%D7%9E%D7%9C%D7%97%D7%99%D7%9F" TargetMode="External"/><Relationship Id="rId633" Type="http://schemas.openxmlformats.org/officeDocument/2006/relationships/image" Target="media/image23.png"/><Relationship Id="rId980" Type="http://schemas.openxmlformats.org/officeDocument/2006/relationships/hyperlink" Target="https://translate.googleusercontent.com/translate_c?depth=1&amp;hl=iw&amp;prev=search&amp;rurl=translate.google.co.il&amp;sl=en&amp;sp=nmt4&amp;u=https://en.wikipedia.org/wiki/American_popular_music&amp;usg=ALkJrhhFEOJ8k5m57_KjvBZM7vFbdeutvw" TargetMode="External"/><Relationship Id="rId1056" Type="http://schemas.openxmlformats.org/officeDocument/2006/relationships/hyperlink" Target="https://he.wikipedia.org/wiki/%D7%90%D7%9C%D7%AA%D7%95%D7%A8_(%D7%9E%D7%95%D7%96%D7%99%D7%A7%D7%94)" TargetMode="External"/><Relationship Id="rId1263" Type="http://schemas.openxmlformats.org/officeDocument/2006/relationships/footer" Target="footer1.xml"/><Relationship Id="rId840" Type="http://schemas.openxmlformats.org/officeDocument/2006/relationships/hyperlink" Target="https://translate.googleusercontent.com/translate_c?depth=1&amp;hl=iw&amp;prev=search&amp;rurl=translate.google.co.il&amp;sl=en&amp;sp=nmt4&amp;u=https://en.wikipedia.org/wiki/Saxophone&amp;usg=ALkJrhi37qkicRfNQrtn4RQRC5SHRvzzhA" TargetMode="External"/><Relationship Id="rId938" Type="http://schemas.openxmlformats.org/officeDocument/2006/relationships/hyperlink" Target="https://he.wikipedia.org/wiki/%D7%94%D7%9E%D7%90%D7%94_%D7%94%D7%A2%D7%A9%D7%A8%D7%99%D7%9D" TargetMode="External"/><Relationship Id="rId67" Type="http://schemas.openxmlformats.org/officeDocument/2006/relationships/hyperlink" Target="https://he.wikipedia.org/wiki/%D7%A8%D7%A0%D7%A1%D7%90%D7%A0%D7%A1" TargetMode="External"/><Relationship Id="rId272" Type="http://schemas.openxmlformats.org/officeDocument/2006/relationships/hyperlink" Target="https://he.wikipedia.org/wiki/%D7%A8%D7%99%D7%AA%27%D7%9D_%D7%90%D7%A0%D7%93_%D7%91%D7%9C%D7%95%D7%96" TargetMode="External"/><Relationship Id="rId577" Type="http://schemas.openxmlformats.org/officeDocument/2006/relationships/hyperlink" Target="https://he.wikipedia.org/wiki/%D7%94%D7%9E%D7%90%D7%94_%D7%94-19" TargetMode="External"/><Relationship Id="rId700" Type="http://schemas.openxmlformats.org/officeDocument/2006/relationships/hyperlink" Target="https://he.wikipedia.org/wiki/%D7%92%D7%96%D7%A2%D7%A0%D7%95%D7%AA" TargetMode="External"/><Relationship Id="rId1123" Type="http://schemas.openxmlformats.org/officeDocument/2006/relationships/hyperlink" Target="https://he.wikipedia.org/wiki/%D7%A4%D7%96%D7%9E%D7%95%D7%A0%D7%90%D7%99" TargetMode="External"/><Relationship Id="rId132" Type="http://schemas.openxmlformats.org/officeDocument/2006/relationships/hyperlink" Target="https://he.wikipedia.org/wiki/%D7%A9%D7%A0%D7%95%D7%AA_%D7%94-80_%D7%A9%D7%9C_%D7%94%D7%9E%D7%90%D7%94_%D7%94-20" TargetMode="External"/><Relationship Id="rId784" Type="http://schemas.openxmlformats.org/officeDocument/2006/relationships/hyperlink" Target="https://he.wikipedia.org/wiki/%D7%A6%27%D7%90%D7%A8%D7%9C%D7%99_%D7%A4%D7%90%D7%A8%D7%A7%D7%A8" TargetMode="External"/><Relationship Id="rId991" Type="http://schemas.openxmlformats.org/officeDocument/2006/relationships/hyperlink" Target="https://he.wikipedia.org/wiki/%D7%A1%D7%92%D7%A0%D7%95%D7%9F_%D7%9E%D7%95%D7%96%D7%99%D7%A7%D7%9C%D7%99" TargetMode="External"/><Relationship Id="rId1067" Type="http://schemas.openxmlformats.org/officeDocument/2006/relationships/hyperlink" Target="https://he.wikipedia.org/wiki/%D7%91%D7%99%D7%92_%D7%91%D7%A0%D7%93" TargetMode="External"/><Relationship Id="rId437" Type="http://schemas.openxmlformats.org/officeDocument/2006/relationships/hyperlink" Target="https://he.wikipedia.org/wiki/%D7%9B%D7%9C%D7%99_%D7%A0%D7%A9%D7%99%D7%A4%D7%94_%D7%9E%D7%A2%D7%A5" TargetMode="External"/><Relationship Id="rId644" Type="http://schemas.openxmlformats.org/officeDocument/2006/relationships/image" Target="media/image34.png"/><Relationship Id="rId851" Type="http://schemas.openxmlformats.org/officeDocument/2006/relationships/hyperlink" Target="https://he.wikipedia.org/wiki/%D7%92%27%D7%90%D7%96" TargetMode="External"/><Relationship Id="rId283" Type="http://schemas.openxmlformats.org/officeDocument/2006/relationships/hyperlink" Target="https://he.wikipedia.org/wiki/%D7%90%D7%9E%D7%A8%D7%99%D7%A7%D7%90%D7%99%D7%9D_%D7%90%D7%A4%D7%A8%D7%99%D7%A7%D7%90%D7%99%D7%9D" TargetMode="External"/><Relationship Id="rId490" Type="http://schemas.openxmlformats.org/officeDocument/2006/relationships/hyperlink" Target="https://he.wikipedia.org/w/index.php?title=%D7%93%D7%92%D7%A9%D7%99%D7%9D&amp;action=edit&amp;redlink=1" TargetMode="External"/><Relationship Id="rId504" Type="http://schemas.openxmlformats.org/officeDocument/2006/relationships/hyperlink" Target="https://he.wikipedia.org/wiki/%D7%99%D7%94%D7%95%D7%93%D7%99%D7%9D" TargetMode="External"/><Relationship Id="rId711" Type="http://schemas.openxmlformats.org/officeDocument/2006/relationships/hyperlink" Target="https://translate.googleusercontent.com/translate_c?depth=1&amp;hl=iw&amp;prev=search&amp;rurl=translate.google.co.il&amp;sl=en&amp;sp=nmt4&amp;u=https://en.wikipedia.org/wiki/Jazz&amp;usg=ALkJrhgBLxVD0Y6towJpSuJfJ-Ph7-uIRg" TargetMode="External"/><Relationship Id="rId949" Type="http://schemas.openxmlformats.org/officeDocument/2006/relationships/hyperlink" Target="https://he.wikipedia.org/wiki/%D7%A0%D7%A6%D7%A8%D7%95%D7%AA" TargetMode="External"/><Relationship Id="rId1134" Type="http://schemas.openxmlformats.org/officeDocument/2006/relationships/hyperlink" Target="https://he.wikipedia.org/wiki/%D7%94%D7%96%D7%A8%D7%9D_%D7%94%D7%A9%D7%9C%D7%99%D7%A9%D7%99" TargetMode="External"/><Relationship Id="rId78" Type="http://schemas.openxmlformats.org/officeDocument/2006/relationships/hyperlink" Target="https://he.wikipedia.org/wiki/%D7%A6%D7%A8%D7%A4%D7%AA%D7%99%D7%AA" TargetMode="External"/><Relationship Id="rId143" Type="http://schemas.openxmlformats.org/officeDocument/2006/relationships/hyperlink" Target="https://he.wikipedia.org/wiki/%D7%92%D7%A8%D7%9E%D7%95%D7%A4%D7%95%D7%9F" TargetMode="External"/><Relationship Id="rId350" Type="http://schemas.openxmlformats.org/officeDocument/2006/relationships/hyperlink" Target="https://he.wikipedia.org/wiki/%D7%92%D7%99%D7%94%D7%A0%D7%95%D7%9D" TargetMode="External"/><Relationship Id="rId588" Type="http://schemas.openxmlformats.org/officeDocument/2006/relationships/hyperlink" Target="https://he.wikipedia.org/wiki/%D7%91%D7%99_%D7%91%D7%95%D7%A4" TargetMode="External"/><Relationship Id="rId795" Type="http://schemas.openxmlformats.org/officeDocument/2006/relationships/hyperlink" Target="https://translate.googleusercontent.com/translate_c?depth=1&amp;hl=iw&amp;prev=search&amp;rurl=translate.google.co.il&amp;sl=en&amp;sp=nmt4&amp;u=https://en.wikipedia.org/wiki/Composer&amp;usg=ALkJrhhPKlCgizZoKO7_X0VlD2ljJVYrJQ" TargetMode="External"/><Relationship Id="rId809" Type="http://schemas.openxmlformats.org/officeDocument/2006/relationships/hyperlink" Target="https://he.wikipedia.org/wiki/%D7%90%D7%A8%D7%A6%D7%95%D7%AA_%D7%94%D7%91%D7%A8%D7%99%D7%AA" TargetMode="External"/><Relationship Id="rId1201" Type="http://schemas.openxmlformats.org/officeDocument/2006/relationships/hyperlink" Target="https://he.wikipedia.org/wiki/4_%D7%91%D7%90%D7%A4%D7%A8%D7%99%D7%9C" TargetMode="External"/><Relationship Id="rId9" Type="http://schemas.openxmlformats.org/officeDocument/2006/relationships/hyperlink" Target="https://he.wikipedia.org/wiki/%D7%90%D7%A0%D7%92%D7%9C%D7%99%D7%AA" TargetMode="External"/><Relationship Id="rId210" Type="http://schemas.openxmlformats.org/officeDocument/2006/relationships/hyperlink" Target="https://he.wikipedia.org/wiki/%D7%AA%D7%A8%D7%91%D7%95%D7%AA" TargetMode="External"/><Relationship Id="rId448" Type="http://schemas.openxmlformats.org/officeDocument/2006/relationships/hyperlink" Target="https://he.wikipedia.org/wiki/%D7%A8%D7%90%D7%95%D7%95%D7%9C" TargetMode="External"/><Relationship Id="rId655" Type="http://schemas.openxmlformats.org/officeDocument/2006/relationships/hyperlink" Target="https://he.wikipedia.org/wiki/%D7%90%D7%A8%D7%A6%D7%95%D7%AA_%D7%94%D7%91%D7%A8%D7%99%D7%AA" TargetMode="External"/><Relationship Id="rId862" Type="http://schemas.openxmlformats.org/officeDocument/2006/relationships/hyperlink" Target="https://he.wikipedia.org/wiki/%D7%94%D7%A8%D7%9B%D7%91_%D7%92%27%D7%90%D7%96" TargetMode="External"/><Relationship Id="rId1078" Type="http://schemas.openxmlformats.org/officeDocument/2006/relationships/hyperlink" Target="https://he.wikipedia.org/wiki/%D7%99%D7%94%D7%93%D7%95%D7%AA_%D7%90%D7%A8%D7%A6%D7%95%D7%AA_%D7%94%D7%91%D7%A8%D7%99%D7%AA" TargetMode="External"/><Relationship Id="rId294" Type="http://schemas.openxmlformats.org/officeDocument/2006/relationships/hyperlink" Target="https://he.wikipedia.org/wiki/%D7%90%D7%A8%D7%A6%D7%95%D7%AA_%D7%94%D7%91%D7%A8%D7%99%D7%AA" TargetMode="External"/><Relationship Id="rId308" Type="http://schemas.openxmlformats.org/officeDocument/2006/relationships/hyperlink" Target="http://he.wikipedia.org/wiki/%D7%99%D7%95%D7%95%D7%A0%D7%99%D7%AA" TargetMode="External"/><Relationship Id="rId515" Type="http://schemas.openxmlformats.org/officeDocument/2006/relationships/hyperlink" Target="https://he.wikipedia.org/wiki/1986" TargetMode="External"/><Relationship Id="rId722" Type="http://schemas.openxmlformats.org/officeDocument/2006/relationships/hyperlink" Target="https://he.wikipedia.org/wiki/%D7%9E%D7%95%D7%96%D7%99%D7%A7%D7%90%D7%99" TargetMode="External"/><Relationship Id="rId1145" Type="http://schemas.openxmlformats.org/officeDocument/2006/relationships/hyperlink" Target="https://he.wikipedia.org/wiki/%D7%96%D7%9E%D7%A8" TargetMode="External"/><Relationship Id="rId89" Type="http://schemas.openxmlformats.org/officeDocument/2006/relationships/hyperlink" Target="https://he.wikipedia.org/wiki/%D7%9E%D7%9E%D7%A6%D7%99%D7%90" TargetMode="External"/><Relationship Id="rId154" Type="http://schemas.openxmlformats.org/officeDocument/2006/relationships/hyperlink" Target="https://he.wikipedia.org/wiki/%D7%94%D7%A8%D7%9B%D7%91_%D7%A7%D7%90%D7%9E%D7%A8%D7%99" TargetMode="External"/><Relationship Id="rId361" Type="http://schemas.openxmlformats.org/officeDocument/2006/relationships/hyperlink" Target="https://he.wikipedia.org/wiki/%D7%A0%D7%A6%D7%A8%D7%95%D7%AA" TargetMode="External"/><Relationship Id="rId599" Type="http://schemas.openxmlformats.org/officeDocument/2006/relationships/hyperlink" Target="https://he.wikipedia.org/wiki/%D7%92%27%D7%90%D7%96" TargetMode="External"/><Relationship Id="rId1005" Type="http://schemas.openxmlformats.org/officeDocument/2006/relationships/hyperlink" Target="http://he.wikipedia.org/wiki/%D7%A1%D7%95%D7%9C%D7%9D_%D7%9E%D7%99%D7%A0%D7%95%D7%A8%D7%99" TargetMode="External"/><Relationship Id="rId1212" Type="http://schemas.openxmlformats.org/officeDocument/2006/relationships/hyperlink" Target="https://he.wikipedia.org/wiki/%D7%92%D7%99%D7%98%D7%A8%D7%99%D7%A1%D7%98" TargetMode="External"/><Relationship Id="rId459" Type="http://schemas.openxmlformats.org/officeDocument/2006/relationships/hyperlink" Target="https://he.wikipedia.org/wiki/%D7%9E%D7%91%D7%A7%D7%A8_%D7%9E%D7%95%D7%96%D7%99%D7%A7%D7%94" TargetMode="External"/><Relationship Id="rId666" Type="http://schemas.openxmlformats.org/officeDocument/2006/relationships/hyperlink" Target="https://he.wikipedia.org/wiki/%D7%90%D7%A0%D7%92%D7%9C%D7%99%D7%AA" TargetMode="External"/><Relationship Id="rId873" Type="http://schemas.openxmlformats.org/officeDocument/2006/relationships/hyperlink" Target="https://he.wikipedia.org/wiki/%D7%9C%D7%94%D7%A7%D7%94" TargetMode="External"/><Relationship Id="rId1089" Type="http://schemas.openxmlformats.org/officeDocument/2006/relationships/hyperlink" Target="https://he.wikipedia.org/wiki/%D7%A1%D7%98%D7%A0%D7%93%D7%A8%D7%98_(%D7%92%27%D7%90%D7%96)" TargetMode="External"/><Relationship Id="rId16" Type="http://schemas.openxmlformats.org/officeDocument/2006/relationships/hyperlink" Target="https://he.wikipedia.org/wiki/%D7%90%D7%9C%D7%AA%D7%95%D7%A8_(%D7%9E%D7%95%D7%96%D7%99%D7%A7%D7%94)" TargetMode="External"/><Relationship Id="rId221" Type="http://schemas.openxmlformats.org/officeDocument/2006/relationships/hyperlink" Target="https://he.wikipedia.org/wiki/%D7%92%D7%99%D7%98%D7%A8%D7%94" TargetMode="External"/><Relationship Id="rId319" Type="http://schemas.openxmlformats.org/officeDocument/2006/relationships/hyperlink" Target="http://he.wikipedia.org/wiki/%D7%A1%D7%95%D7%9C%D7%9D_%D7%9E%D7%96%27%D7%95%D7%A8%D7%99" TargetMode="External"/><Relationship Id="rId526" Type="http://schemas.openxmlformats.org/officeDocument/2006/relationships/hyperlink" Target="https://he.wikipedia.org/wiki/%D7%A9%D7%A0%D7%95%D7%AA_%D7%94-40_%D7%A9%D7%9C_%D7%94%D7%9E%D7%90%D7%94_%D7%94-20" TargetMode="External"/><Relationship Id="rId1156" Type="http://schemas.openxmlformats.org/officeDocument/2006/relationships/hyperlink" Target="https://he.wikipedia.org/wiki/%D7%A7%D7%95%D7%9C_%D7%92%27%D7%90%D7%96" TargetMode="External"/><Relationship Id="rId733" Type="http://schemas.openxmlformats.org/officeDocument/2006/relationships/hyperlink" Target="https://he.wikipedia.org/wiki/%D7%9E%D7%99%D7%99%D7%9C%D7%A1_%D7%93%D7%99%D7%95%D7%95%D7%99%D7%A1" TargetMode="External"/><Relationship Id="rId940" Type="http://schemas.openxmlformats.org/officeDocument/2006/relationships/hyperlink" Target="https://he.wikipedia.org/wiki/%D7%AA%D7%A8%D7%91%D7%95%D7%AA" TargetMode="External"/><Relationship Id="rId1016" Type="http://schemas.openxmlformats.org/officeDocument/2006/relationships/hyperlink" Target="https://he.wikipedia.org/wiki/%D7%A7%D7%A6%D7%91_(%D7%9E%D7%95%D7%96%D7%99%D7%A7%D7%94)" TargetMode="External"/><Relationship Id="rId165" Type="http://schemas.openxmlformats.org/officeDocument/2006/relationships/hyperlink" Target="https://he.wikipedia.org/wiki/%D7%9E%D7%95%D7%96%D7%99%D7%A7%D7%94" TargetMode="External"/><Relationship Id="rId372" Type="http://schemas.openxmlformats.org/officeDocument/2006/relationships/hyperlink" Target="https://he.wikipedia.org/wiki/%D7%9E%D7%A4%D7%A2%D7%9D" TargetMode="External"/><Relationship Id="rId677" Type="http://schemas.openxmlformats.org/officeDocument/2006/relationships/hyperlink" Target="https://he.wikipedia.org/wiki/%D7%94%D7%95%D7%92%D7%94_%D7%93%D7%A2%D7%95%D7%AA" TargetMode="External"/><Relationship Id="rId800" Type="http://schemas.openxmlformats.org/officeDocument/2006/relationships/hyperlink" Target="https://he.wikipedia.org/wiki/%D7%90%D7%9E%D7%A8%D7%99%D7%A7%D7%90%D7%99%D7%9D_%D7%90%D7%A4%D7%A8%D7%99%D7%A7%D7%90%D7%99%D7%9D" TargetMode="External"/><Relationship Id="rId1223" Type="http://schemas.openxmlformats.org/officeDocument/2006/relationships/hyperlink" Target="https://he.wikipedia.org/wiki/%D7%A4%D7%A1%D7%A0%D7%AA%D7%A8%D7%9F" TargetMode="External"/><Relationship Id="rId232" Type="http://schemas.openxmlformats.org/officeDocument/2006/relationships/hyperlink" Target="https://he.wikipedia.org/wiki/%D7%92%D7%95%D7%A0%D7%AA%D7%A8_%D7%A9%D7%95%D7%9C%D7%A8" TargetMode="External"/><Relationship Id="rId884" Type="http://schemas.openxmlformats.org/officeDocument/2006/relationships/hyperlink" Target="https://he.wikipedia.org/wiki/%D7%92%D7%99%D7%98%D7%A8%D7%94" TargetMode="External"/><Relationship Id="rId27" Type="http://schemas.openxmlformats.org/officeDocument/2006/relationships/hyperlink" Target="https://he.wikipedia.org/wiki/%D7%9E%D7%95%D7%96%D7%99%D7%A7%D7%94_%D7%A7%D7%9C%D7%94" TargetMode="External"/><Relationship Id="rId537" Type="http://schemas.openxmlformats.org/officeDocument/2006/relationships/hyperlink" Target="https://he.wikipedia.org/wiki/%D7%A6%27%D7%90%D7%A8%D7%9C%D7%99_%D7%A4%D7%A8%D7%A7%D7%A8" TargetMode="External"/><Relationship Id="rId744" Type="http://schemas.openxmlformats.org/officeDocument/2006/relationships/hyperlink" Target="https://he.wikipedia.org/wiki/%D7%91%D7%A1%D7%99%D7%A1%D7%98" TargetMode="External"/><Relationship Id="rId951" Type="http://schemas.openxmlformats.org/officeDocument/2006/relationships/hyperlink" Target="https://he.wikipedia.org/wiki/%D7%A1%D7%A4%D7%99%D7%A8%D7%99%D7%98%D7%95%D7%90%D7%9C%D7%96" TargetMode="External"/><Relationship Id="rId1167" Type="http://schemas.openxmlformats.org/officeDocument/2006/relationships/hyperlink" Target="https://he.wikipedia.org/wiki/%D7%A1%D7%A7%D7%A1%D7%95%D7%A4%D7%95%D7%9F" TargetMode="External"/><Relationship Id="rId80" Type="http://schemas.openxmlformats.org/officeDocument/2006/relationships/hyperlink" Target="https://he.wikipedia.org/wiki/1789" TargetMode="External"/><Relationship Id="rId176" Type="http://schemas.openxmlformats.org/officeDocument/2006/relationships/hyperlink" Target="https://he.wikipedia.org/wiki/%D7%9E%D7%9B%D7%A9%D7%99%D7%A8_%D7%A7%D7%A9%D7%A8" TargetMode="External"/><Relationship Id="rId383" Type="http://schemas.openxmlformats.org/officeDocument/2006/relationships/hyperlink" Target="https://he.wikipedia.org/wiki/%D7%94%D7%95%D7%9C%D7%99%D7%95%D7%95%D7%93" TargetMode="External"/><Relationship Id="rId590" Type="http://schemas.openxmlformats.org/officeDocument/2006/relationships/hyperlink" Target="https://he.wikipedia.org/wiki/%D7%9E%D7%A7%D7%9C_%D7%AA%D7%99%D7%A4%D7%95%D7%A3" TargetMode="External"/><Relationship Id="rId604" Type="http://schemas.openxmlformats.org/officeDocument/2006/relationships/hyperlink" Target="https://he.wikipedia.org/wiki/%D7%91%D7%99-%D7%91%D7%95%D7%A4" TargetMode="External"/><Relationship Id="rId811" Type="http://schemas.openxmlformats.org/officeDocument/2006/relationships/hyperlink" Target="https://he.wikipedia.org/wiki/%D7%A1%D7%A7%D7%A1%D7%95%D7%A4%D7%95%D7%9F" TargetMode="External"/><Relationship Id="rId1027" Type="http://schemas.openxmlformats.org/officeDocument/2006/relationships/hyperlink" Target="https://he.wikipedia.org/wiki/%D7%94%D7%9E%D7%90%D7%94_%D7%94-20" TargetMode="External"/><Relationship Id="rId1234" Type="http://schemas.openxmlformats.org/officeDocument/2006/relationships/hyperlink" Target="https://he.wikipedia.org/wiki/%D7%9E%D7%9C%D7%95%D7%93%D7%99%D7%94" TargetMode="External"/><Relationship Id="rId243" Type="http://schemas.openxmlformats.org/officeDocument/2006/relationships/hyperlink" Target="https://he.wikipedia.org/wiki/%D7%A4%D7%90%D7%A0%D7%A7_(Funk)" TargetMode="External"/><Relationship Id="rId450" Type="http://schemas.openxmlformats.org/officeDocument/2006/relationships/hyperlink" Target="https://he.wikipedia.org/wiki/%D7%95%D7%92%D7%A0%D7%A8" TargetMode="External"/><Relationship Id="rId688" Type="http://schemas.openxmlformats.org/officeDocument/2006/relationships/hyperlink" Target="https://he.wikipedia.org/wiki/%D7%A2%D7%95%D7%A0%D7%99" TargetMode="External"/><Relationship Id="rId895" Type="http://schemas.openxmlformats.org/officeDocument/2006/relationships/hyperlink" Target="https://he.wikipedia.org/wiki/%D7%97%D7%9C%D7%99%D7%9C_%D7%A6%D7%93" TargetMode="External"/><Relationship Id="rId909" Type="http://schemas.openxmlformats.org/officeDocument/2006/relationships/hyperlink" Target="https://he.wikipedia.org/wiki/%D7%A7%D7%95%D7%A0%D7%98%D7%A8%D7%90%D7%A4%D7%95%D7%A0%D7%A7%D7%98" TargetMode="External"/><Relationship Id="rId1080" Type="http://schemas.openxmlformats.org/officeDocument/2006/relationships/hyperlink" Target="https://he.wikipedia.org/wiki/%D7%90%D7%A8%D7%A6%D7%95%D7%AA_%D7%94%D7%91%D7%A8%D7%99%D7%AA" TargetMode="External"/><Relationship Id="rId38" Type="http://schemas.openxmlformats.org/officeDocument/2006/relationships/hyperlink" Target="https://he.wikipedia.org/wiki/%D7%A4%D7%95%D7%A4" TargetMode="External"/><Relationship Id="rId103" Type="http://schemas.openxmlformats.org/officeDocument/2006/relationships/hyperlink" Target="https://he.wikipedia.org/wiki/%D7%A9%D7%9D_%D7%92%D7%A0%D7%A8%D7%99" TargetMode="External"/><Relationship Id="rId310" Type="http://schemas.openxmlformats.org/officeDocument/2006/relationships/hyperlink" Target="http://he.wikipedia.org/wiki/%D7%90%D7%95%D7%A7%D7%98%D7%91%D7%94" TargetMode="External"/><Relationship Id="rId548" Type="http://schemas.openxmlformats.org/officeDocument/2006/relationships/hyperlink" Target="https://he.wikipedia.org/wiki/%D7%9E%D7%99%D7%99%D7%9C%D7%A1_%D7%93%D7%99%D7%95%D7%95%D7%99%D7%A1" TargetMode="External"/><Relationship Id="rId755" Type="http://schemas.openxmlformats.org/officeDocument/2006/relationships/hyperlink" Target="https://he.wikipedia.org/wiki/%D7%A8%D7%99%D7%AA%D7%9E%D7%99%D7%A7%D7%94" TargetMode="External"/><Relationship Id="rId962" Type="http://schemas.openxmlformats.org/officeDocument/2006/relationships/hyperlink" Target="https://he.wikipedia.org/wiki/%D7%94%D7%9B%D7%A0%D7%A1%D7%99%D7%99%D7%94_%D7%94%D7%90%D7%A0%D7%92%D7%9C%D7%99%D7%A7%D7%A0%D7%99%D7%AA" TargetMode="External"/><Relationship Id="rId1178" Type="http://schemas.openxmlformats.org/officeDocument/2006/relationships/hyperlink" Target="https://he.wikipedia.org/wiki/%D7%A0%D7%A6%D7%A8%D7%95%D7%AA_%D7%91%D7%A4%D7%98%D7%99%D7%A1%D7%98%D7%99%D7%AA" TargetMode="External"/><Relationship Id="rId91" Type="http://schemas.openxmlformats.org/officeDocument/2006/relationships/hyperlink" Target="https://he.wikipedia.org/wiki/%D7%90%D7%A8%D7%A6%D7%95%D7%AA_%D7%94%D7%91%D7%A8%D7%99%D7%AA" TargetMode="External"/><Relationship Id="rId187" Type="http://schemas.openxmlformats.org/officeDocument/2006/relationships/hyperlink" Target="https://he.wikipedia.org/wiki/%D7%90%D7%9E%D7%A0%D7%95%D7%AA" TargetMode="External"/><Relationship Id="rId394" Type="http://schemas.openxmlformats.org/officeDocument/2006/relationships/hyperlink" Target="https://he.wikipedia.org/wiki/%D7%A1%D7%A8%D7%98_%D7%A7%D7%95%D7%9C%D7%A0%D7%95%D7%A2" TargetMode="External"/><Relationship Id="rId408" Type="http://schemas.openxmlformats.org/officeDocument/2006/relationships/hyperlink" Target="https://he.wikipedia.org/wiki/%D7%92%D7%99%D7%9C%D7%91%D7%A8%D7%98_%D7%95%D7%A1%D7%90%D7%9C%D7%99%D7%91%D7%9F" TargetMode="External"/><Relationship Id="rId615" Type="http://schemas.openxmlformats.org/officeDocument/2006/relationships/hyperlink" Target="https://translate.googleusercontent.com/translate_c?depth=1&amp;hl=iw&amp;prev=search&amp;rurl=translate.google.co.il&amp;sl=en&amp;sp=nmt4&amp;u=https://en.wikipedia.org/wiki/Blues&amp;usg=ALkJrhgGvcDD7c8e459u_hWSkXN60uCq7w" TargetMode="External"/><Relationship Id="rId822" Type="http://schemas.openxmlformats.org/officeDocument/2006/relationships/hyperlink" Target="https://he.wikipedia.org/wiki/%D7%A8%D7%95%D7%A7_(%D7%9E%D7%95%D7%96%D7%99%D7%A7%D7%94)" TargetMode="External"/><Relationship Id="rId1038" Type="http://schemas.openxmlformats.org/officeDocument/2006/relationships/hyperlink" Target="https://he.wikipedia.org/wiki/%D7%A8%D7%90%D7%95%D7%95%D7%9C" TargetMode="External"/><Relationship Id="rId1245" Type="http://schemas.openxmlformats.org/officeDocument/2006/relationships/hyperlink" Target="https://he.wikipedia.org/wiki/%D7%92%27%D7%95_%D7%96%D7%90%D7%95%D7%95%D7%99%D7%A0%D7%95%D7%9C" TargetMode="External"/><Relationship Id="rId254" Type="http://schemas.openxmlformats.org/officeDocument/2006/relationships/hyperlink" Target="https://he.wikipedia.org/wiki/%D7%A1%D7%95%D7%9C%D7%9D_%D7%A4%D7%A0%D7%98%D7%98%D7%95%D7%A0%D7%99" TargetMode="External"/><Relationship Id="rId699" Type="http://schemas.openxmlformats.org/officeDocument/2006/relationships/hyperlink" Target="https://he.wikipedia.org/wiki/1964" TargetMode="External"/><Relationship Id="rId1091" Type="http://schemas.openxmlformats.org/officeDocument/2006/relationships/hyperlink" Target="https://he.wikipedia.org/wiki/%D7%9E%D7%95%D7%96%D7%99%D7%A7%D7%94_%D7%A7%D7%9C%D7%90%D7%A1%D7%99%D7%AA" TargetMode="External"/><Relationship Id="rId1105"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49" Type="http://schemas.openxmlformats.org/officeDocument/2006/relationships/hyperlink" Target="https://he.wikipedia.org/wiki/%D7%A4%D7%95%D7%9C%D7%97%D7%9F" TargetMode="External"/><Relationship Id="rId114" Type="http://schemas.openxmlformats.org/officeDocument/2006/relationships/hyperlink" Target="https://he.wikipedia.org/wiki/%D7%A9%D7%99%D7%95%D7%95%D7%A7" TargetMode="External"/><Relationship Id="rId461" Type="http://schemas.openxmlformats.org/officeDocument/2006/relationships/hyperlink" Target="https://he.wikipedia.org/wiki/%D7%A0%D7%99%D7%95_%D7%90%D7%95%D7%A8%D7%9C%D7%99%D7%A0%D7%A1" TargetMode="External"/><Relationship Id="rId559" Type="http://schemas.openxmlformats.org/officeDocument/2006/relationships/hyperlink" Target="https://he.wikipedia.org/w/index.php?title=%D7%A4%D7%A8%D7%95%D7%92%D7%A8%D7%A1%D7%99%D7%91_%D7%91%D7%99%D7%92_%D7%91%D7%A0%D7%93&amp;action=edit&amp;redlink=1" TargetMode="External"/><Relationship Id="rId766" Type="http://schemas.openxmlformats.org/officeDocument/2006/relationships/hyperlink" Target="https://he.wikipedia.org/wiki/%D7%90%D7%A8%D7%A6%D7%95%D7%AA_%D7%94%D7%91%D7%A8%D7%99%D7%AA" TargetMode="External"/><Relationship Id="rId1189" Type="http://schemas.openxmlformats.org/officeDocument/2006/relationships/hyperlink" Target="https://he.wikipedia.org/wiki/1957" TargetMode="External"/><Relationship Id="rId198" Type="http://schemas.openxmlformats.org/officeDocument/2006/relationships/hyperlink" Target="https://translate.googleusercontent.com/translate_c?depth=1&amp;hl=iw&amp;prev=search&amp;rurl=translate.google.co.il&amp;sl=en&amp;sp=nmt4&amp;u=https://en.wikipedia.org/wiki/Manhattan&amp;usg=ALkJrhibchIC7WjAkg97qgcrZqhts5iypA" TargetMode="External"/><Relationship Id="rId321" Type="http://schemas.openxmlformats.org/officeDocument/2006/relationships/hyperlink" Target="http://he.wikipedia.org/wiki/%D7%93%D7%99%D7%90%D7%96" TargetMode="External"/><Relationship Id="rId419" Type="http://schemas.openxmlformats.org/officeDocument/2006/relationships/hyperlink" Target="https://he.wikipedia.org/wiki/%D7%90%D7%A4%D7%A8%D7%95-%D7%90%D7%9E%D7%A8%D7%99%D7%A7%D7%90%D7%99%D7%9D" TargetMode="External"/><Relationship Id="rId626" Type="http://schemas.openxmlformats.org/officeDocument/2006/relationships/image" Target="media/image16.png"/><Relationship Id="rId973" Type="http://schemas.openxmlformats.org/officeDocument/2006/relationships/hyperlink" Target="https://he.wikipedia.org/wiki/%D7%92%D7%95%D7%A0%D7%AA%D7%A8_%D7%A9%D7%95%D7%9C%D7%A8" TargetMode="External"/><Relationship Id="rId1049" Type="http://schemas.openxmlformats.org/officeDocument/2006/relationships/hyperlink" Target="https://he.wikipedia.org/wiki/%D7%9E%D7%95%D7%91%D7%99%D7%9C_%D7%94%D7%A8%D7%9B%D7%91" TargetMode="External"/><Relationship Id="rId1256" Type="http://schemas.openxmlformats.org/officeDocument/2006/relationships/hyperlink" Target="https://he.wikipedia.org/wiki/%D7%A4%D7%96%D7%9E%D7%95%D7%A0%D7%90%D7%99" TargetMode="External"/><Relationship Id="rId833" Type="http://schemas.openxmlformats.org/officeDocument/2006/relationships/hyperlink" Target="https://he.wikipedia.org/wiki/%D7%92%D7%99%D7%98%D7%A8%D7%99%D7%A1%D7%98" TargetMode="External"/><Relationship Id="rId1116" Type="http://schemas.openxmlformats.org/officeDocument/2006/relationships/hyperlink" Target="https://www.youtube.com/watch?v=CWzrABouyeE" TargetMode="External"/><Relationship Id="rId265" Type="http://schemas.openxmlformats.org/officeDocument/2006/relationships/hyperlink" Target="https://he.wikipedia.org/wiki/%D7%A7%D7%A6%D7%91_(%D7%9E%D7%95%D7%96%D7%99%D7%A7%D7%94)" TargetMode="External"/><Relationship Id="rId472" Type="http://schemas.openxmlformats.org/officeDocument/2006/relationships/hyperlink" Target="https://he.wikipedia.org/wiki/1911" TargetMode="External"/><Relationship Id="rId900" Type="http://schemas.openxmlformats.org/officeDocument/2006/relationships/hyperlink" Target="https://he.wikipedia.org/wiki/%D7%93%D7%A8%D7%95%D7%9D_%D7%90%D7%9E%D7%A8%D7%99%D7%A7%D7%94" TargetMode="External"/><Relationship Id="rId125" Type="http://schemas.openxmlformats.org/officeDocument/2006/relationships/hyperlink" Target="https://he.wikipedia.org/wiki/%D7%92%D7%A8%D7%9E%D7%A0%D7%99%D7%94" TargetMode="External"/><Relationship Id="rId332" Type="http://schemas.openxmlformats.org/officeDocument/2006/relationships/hyperlink" Target="https://he.wikipedia.org/wiki/%D7%92%27%D7%90%D7%96" TargetMode="External"/><Relationship Id="rId777" Type="http://schemas.openxmlformats.org/officeDocument/2006/relationships/hyperlink" Target="https://he.wikipedia.org/wiki/%D7%96%D7%9B%D7%95%D7%99%D7%95%D7%AA_%D7%94%D7%90%D7%93%D7%9D" TargetMode="External"/><Relationship Id="rId984" Type="http://schemas.openxmlformats.org/officeDocument/2006/relationships/hyperlink" Target="https://he.wikipedia.org/wiki/%D7%A9%D7%99%D7%A8%D7%94" TargetMode="External"/><Relationship Id="rId637" Type="http://schemas.openxmlformats.org/officeDocument/2006/relationships/image" Target="media/image27.png"/><Relationship Id="rId844" Type="http://schemas.openxmlformats.org/officeDocument/2006/relationships/hyperlink" Target="http://www.guitarfreak.co.il/Terms-Chromat.html" TargetMode="External"/><Relationship Id="rId276" Type="http://schemas.openxmlformats.org/officeDocument/2006/relationships/hyperlink" Target="https://he.wikipedia.org/wiki/%D7%9E%D7%95%D7%96%D7%99%D7%A7%D7%94_%D7%A7%D7%9C%D7%90%D7%A1%D7%99%D7%AA" TargetMode="External"/><Relationship Id="rId483" Type="http://schemas.openxmlformats.org/officeDocument/2006/relationships/hyperlink" Target="https://he.wikipedia.org/wiki/%D7%92%27%D7%90%D7%96" TargetMode="External"/><Relationship Id="rId690" Type="http://schemas.openxmlformats.org/officeDocument/2006/relationships/hyperlink" Target="https://he.wikipedia.org/wiki/FBI" TargetMode="External"/><Relationship Id="rId704" Type="http://schemas.openxmlformats.org/officeDocument/2006/relationships/hyperlink" Target="https://he.wikipedia.org/wiki/%D7%97%D7%92_%D7%9C%D7%90%D7%95%D7%9E%D7%99" TargetMode="External"/><Relationship Id="rId911" Type="http://schemas.openxmlformats.org/officeDocument/2006/relationships/hyperlink" Target="https://he.wikipedia.org/wiki/%D7%92%D7%99%D7%98%D7%A8%D7%94_%D7%91%D7%A1" TargetMode="External"/><Relationship Id="rId1127" Type="http://schemas.openxmlformats.org/officeDocument/2006/relationships/hyperlink" Target="https://he.wikipedia.org/wiki/%D7%90%D7%A7%D7%95%D7%A8%D7%93" TargetMode="External"/><Relationship Id="rId40" Type="http://schemas.openxmlformats.org/officeDocument/2006/relationships/hyperlink" Target="https://he.wikipedia.org/wiki/%D7%9E%D7%95%D7%96%D7%99%D7%A7%D7%94_%D7%A7%D7%9C%D7%90%D7%A1%D7%99%D7%AA" TargetMode="External"/><Relationship Id="rId136" Type="http://schemas.openxmlformats.org/officeDocument/2006/relationships/hyperlink" Target="https://he.wikipedia.org/wiki/1873" TargetMode="External"/><Relationship Id="rId343" Type="http://schemas.openxmlformats.org/officeDocument/2006/relationships/hyperlink" Target="https://he.wikipedia.org/wiki/%D7%96%D7%9E%D7%A8" TargetMode="External"/><Relationship Id="rId550" Type="http://schemas.openxmlformats.org/officeDocument/2006/relationships/hyperlink" Target="https://he.wikipedia.org/wiki/%D7%91%D7%99%D7%9C_%D7%90%D7%95%D7%95%D7%90%D7%A0%D7%A1" TargetMode="External"/><Relationship Id="rId788" Type="http://schemas.openxmlformats.org/officeDocument/2006/relationships/hyperlink" Target="https://he.wikipedia.org/wiki/%D7%90%D7%A7%D7%95%D7%A8%D7%93" TargetMode="External"/><Relationship Id="rId995" Type="http://schemas.openxmlformats.org/officeDocument/2006/relationships/hyperlink" Target="https://he.wikipedia.org/wiki/%D7%9E%D7%94%D7%9C%D7%9A_%D7%94%D7%A8%D7%9E%D7%95%D7%A0%D7%99" TargetMode="External"/><Relationship Id="rId1180" Type="http://schemas.openxmlformats.org/officeDocument/2006/relationships/hyperlink" Target="https://he.wikipedia.org/wiki/%D7%96%D7%9B%D7%95%D7%99%D7%95%D7%AA_%D7%94%D7%90%D7%93%D7%9D" TargetMode="External"/><Relationship Id="rId203" Type="http://schemas.openxmlformats.org/officeDocument/2006/relationships/hyperlink" Target="https://he.wikipedia.org/wiki/%D7%A6%27%D7%9E%D7%91%D7%9C%D7%95" TargetMode="External"/><Relationship Id="rId648" Type="http://schemas.openxmlformats.org/officeDocument/2006/relationships/image" Target="media/image38.png"/><Relationship Id="rId855" Type="http://schemas.openxmlformats.org/officeDocument/2006/relationships/hyperlink" Target="https://he.wikipedia.org/wiki/%D7%A1%D7%95%D7%9C%D7%9D_%D7%9E%D7%99%D7%A0%D7%95%D7%A8%D7%99" TargetMode="External"/><Relationship Id="rId1040" Type="http://schemas.openxmlformats.org/officeDocument/2006/relationships/hyperlink" Target="https://he.wikipedia.org/wiki/%D7%95%D7%92%D7%A0%D7%A8" TargetMode="External"/><Relationship Id="rId287" Type="http://schemas.openxmlformats.org/officeDocument/2006/relationships/hyperlink" Target="https://he.wikipedia.org/w/index.php?title=%D7%94%D7%A9%D7%97%D7%A8%D7%AA_%D7%A4%D7%A0%D7%99%D7%9D&amp;action=edit&amp;redlink=1" TargetMode="External"/><Relationship Id="rId410" Type="http://schemas.openxmlformats.org/officeDocument/2006/relationships/hyperlink" Target="https://he.wikipedia.org/wiki/%D7%90%D7%94%D7%A8%D7%95%D7%9F_%D7%A7%D7%95%D7%A4%D7%9C%D7%A0%D7%93" TargetMode="External"/><Relationship Id="rId494" Type="http://schemas.openxmlformats.org/officeDocument/2006/relationships/hyperlink" Target="https://he.wikipedia.org/wiki/%D7%98%D7%A8%D7%99%D7%95%D7%9C%D7%94" TargetMode="External"/><Relationship Id="rId508" Type="http://schemas.openxmlformats.org/officeDocument/2006/relationships/hyperlink" Target="https://he.wikipedia.org/wiki/%D7%92%27%D7%90%D7%A0%D7%92%D7%95_%D7%A8%D7%99%D7%99%D7%A0%D7%94%D7%90%D7%A8%D7%93%D7%98" TargetMode="External"/><Relationship Id="rId715" Type="http://schemas.openxmlformats.org/officeDocument/2006/relationships/hyperlink" Target="https://he.wikipedia.org/wiki/1970" TargetMode="External"/><Relationship Id="rId922" Type="http://schemas.openxmlformats.org/officeDocument/2006/relationships/hyperlink" Target="https://he.wikipedia.org/wiki/%D7%92%27%D7%90%D7%96_%D7%9E%D7%95%D7%93%D7%90%D7%9C%D7%99" TargetMode="External"/><Relationship Id="rId1138" Type="http://schemas.openxmlformats.org/officeDocument/2006/relationships/hyperlink" Target="https://he.wikipedia.org/wiki/%D7%A4%D7%99%D7%A7%D7%90%D7%A1%D7%95" TargetMode="External"/><Relationship Id="rId147" Type="http://schemas.openxmlformats.org/officeDocument/2006/relationships/hyperlink" Target="https://he.wikipedia.org/wiki/%D7%AA%D7%99%D7%90%D7%98%D7%A8%D7%95%D7%9F" TargetMode="External"/><Relationship Id="rId354" Type="http://schemas.openxmlformats.org/officeDocument/2006/relationships/hyperlink" Target="https://he.wikipedia.org/wiki/%D7%94%D7%9E%D7%90%D7%94_%D7%94-16" TargetMode="External"/><Relationship Id="rId799" Type="http://schemas.openxmlformats.org/officeDocument/2006/relationships/hyperlink" Target="https://he.wikipedia.org/wiki/%D7%A0%D7%A6%D7%A8%D7%95%D7%AA_%D7%91%D7%A4%D7%98%D7%99%D7%A1%D7%98%D7%99%D7%AA" TargetMode="External"/><Relationship Id="rId1191" Type="http://schemas.openxmlformats.org/officeDocument/2006/relationships/hyperlink" Target="https://he.wikipedia.org/wiki/%D7%94%D7%9E%D7%A6%D7%A2%D7%93_%D7%9C%D7%95%D7%95%D7%A9%D7%99%D7%A0%D7%92%D7%98%D7%95%D7%9F_%D7%9C%D7%9E%D7%A2%D7%9F_%D7%AA%D7%A2%D7%A1%D7%95%D7%A7%D7%94_%D7%95%D7%97%D7%99%D7%A8%D7%95%D7%AA" TargetMode="External"/><Relationship Id="rId1205" Type="http://schemas.openxmlformats.org/officeDocument/2006/relationships/hyperlink" Target="https://he.wikipedia.org/wiki/1964" TargetMode="External"/><Relationship Id="rId51" Type="http://schemas.openxmlformats.org/officeDocument/2006/relationships/hyperlink" Target="https://he.wikipedia.org/wiki/%D7%9E%D7%A1%D7%95%D7%A8%D7%AA" TargetMode="External"/><Relationship Id="rId561" Type="http://schemas.openxmlformats.org/officeDocument/2006/relationships/hyperlink" Target="https://he.wikipedia.org/wiki/%D7%A6%D7%A8%D7%A4%D7%AA%D7%99%D7%AA" TargetMode="External"/><Relationship Id="rId659" Type="http://schemas.openxmlformats.org/officeDocument/2006/relationships/hyperlink" Target="https://he.wikipedia.org/wiki/%D7%A1%D7%95%D7%A4%D7%A8%D7%9F" TargetMode="External"/><Relationship Id="rId866" Type="http://schemas.openxmlformats.org/officeDocument/2006/relationships/hyperlink" Target="https://he.wikipedia.org/wiki/%D7%9E%D7%9C%D7%95%D7%93%D7%99%D7%94" TargetMode="External"/><Relationship Id="rId214" Type="http://schemas.openxmlformats.org/officeDocument/2006/relationships/hyperlink" Target="https://he.wikipedia.org/wiki/%D7%93%D7%99%D7%A7%D7%A1%D7%99%D7%9C%D7%A0%D7%93" TargetMode="External"/><Relationship Id="rId298" Type="http://schemas.openxmlformats.org/officeDocument/2006/relationships/hyperlink" Target="https://he.wikipedia.org/wiki/%D7%9E%D7%9C%D7%97%D7%9E%D7%AA_%D7%94%D7%90%D7%96%D7%A8%D7%97%D7%99%D7%9D_%D7%91%D7%90%D7%A8%D7%A6%D7%95%D7%AA_%D7%94%D7%91%D7%A8%D7%99%D7%AA" TargetMode="External"/><Relationship Id="rId421" Type="http://schemas.openxmlformats.org/officeDocument/2006/relationships/hyperlink" Target="https://he.wikipedia.org/wiki/%D7%A4%D7%95%D7%9C%D7%99%D7%A8%D7%99%D7%AA%D7%9E%D7%99%D7%A7%D7%94" TargetMode="External"/><Relationship Id="rId519" Type="http://schemas.openxmlformats.org/officeDocument/2006/relationships/hyperlink" Target="https://he.wikipedia.org/wiki/%D7%92%27%D7%90%D7%96" TargetMode="External"/><Relationship Id="rId1051" Type="http://schemas.openxmlformats.org/officeDocument/2006/relationships/hyperlink" Target="https://he.wikipedia.org/wiki/%D7%9E%D7%9C%D7%97%D7%99%D7%9F" TargetMode="External"/><Relationship Id="rId1149" Type="http://schemas.openxmlformats.org/officeDocument/2006/relationships/hyperlink" Target="https://he.wikipedia.org/wiki/%D7%A9%D7%A0%D7%95%D7%AA_%D7%94-40" TargetMode="External"/><Relationship Id="rId158" Type="http://schemas.openxmlformats.org/officeDocument/2006/relationships/hyperlink" Target="https://he.wikipedia.org/wiki/%D7%90%D7%95%D7%A4%D7%A8%D7%94_%D7%A6%D7%A8%D7%A4%D7%AA%D7%99%D7%AA" TargetMode="External"/><Relationship Id="rId726" Type="http://schemas.openxmlformats.org/officeDocument/2006/relationships/hyperlink" Target="https://he.wikipedia.org/wiki/%D7%A9%D7%99%D7%A7%D7%92%D7%95" TargetMode="External"/><Relationship Id="rId933" Type="http://schemas.openxmlformats.org/officeDocument/2006/relationships/hyperlink" Target="https://he.wikipedia.org/wiki/%D7%90%D7%9E%D7%A0%D7%95%D7%AA" TargetMode="External"/><Relationship Id="rId1009" Type="http://schemas.openxmlformats.org/officeDocument/2006/relationships/hyperlink" Target="https://he.wikipedia.org/wiki/%D7%90%D7%9E%D7%A8%D7%99%D7%A7%D7%94" TargetMode="External"/><Relationship Id="rId62" Type="http://schemas.openxmlformats.org/officeDocument/2006/relationships/hyperlink" Target="https://he.wikipedia.org/wiki/%D7%94%D7%A9%D7%95%D7%A7_%D7%94%D7%97%D7%95%D7%A4%D7%A9%D7%99" TargetMode="External"/><Relationship Id="rId365" Type="http://schemas.openxmlformats.org/officeDocument/2006/relationships/hyperlink" Target="https://he.wikipedia.org/wiki/%D7%94%D7%9E%D7%90%D7%94_%D7%94-19" TargetMode="External"/><Relationship Id="rId572" Type="http://schemas.openxmlformats.org/officeDocument/2006/relationships/hyperlink" Target="https://he.wikipedia.org/wiki/%D7%A4%D7%99%D7%9C%D7%95%D7%A1%D7%95%D7%A4%D7%99%D7%94" TargetMode="External"/><Relationship Id="rId1216" Type="http://schemas.openxmlformats.org/officeDocument/2006/relationships/hyperlink" Target="https://he.wikipedia.org/wiki/%D7%99%D7%9C%D7%93%D7%99_%D7%94%D7%A4%D7%A8%D7%97%D7%99%D7%9D" TargetMode="External"/><Relationship Id="rId225" Type="http://schemas.openxmlformats.org/officeDocument/2006/relationships/hyperlink" Target="https://he.wikipedia.org/wiki/%D7%A6%27%D7%90%D7%A8%D7%9C%D7%99_%D7%A4%D7%90%D7%A8%D7%A7%D7%A8" TargetMode="External"/><Relationship Id="rId432" Type="http://schemas.openxmlformats.org/officeDocument/2006/relationships/hyperlink" Target="https://he.wikipedia.org/wiki/%D7%9E%D7%95%D7%96%D7%99%D7%A7%D7%94_%D7%93%D7%AA%D7%99%D7%AA" TargetMode="External"/><Relationship Id="rId877" Type="http://schemas.openxmlformats.org/officeDocument/2006/relationships/hyperlink" Target="https://he.wikipedia.org/wiki/%D7%A1%D7%95%D7%95%D7%99%D7%A0%D7%92" TargetMode="External"/><Relationship Id="rId1062" Type="http://schemas.openxmlformats.org/officeDocument/2006/relationships/hyperlink" Target="https://he.wikipedia.org/wiki/%D7%9E%D7%95%D7%91%D7%99%D7%9C_%D7%94%D7%A8%D7%9B%D7%91" TargetMode="External"/><Relationship Id="rId737" Type="http://schemas.openxmlformats.org/officeDocument/2006/relationships/hyperlink" Target="https://he.wikipedia.org/wiki/%D7%A4%D7%95%D7%A1%D7%98_%D7%91%D7%95%D7%A4" TargetMode="External"/><Relationship Id="rId944" Type="http://schemas.openxmlformats.org/officeDocument/2006/relationships/hyperlink" Target="https://translate.googleusercontent.com/translate_c?depth=1&amp;hl=iw&amp;prev=search&amp;rurl=translate.google.co.il&amp;sl=en&amp;sp=nmt4&amp;u=https://en.wikipedia.org/wiki/Gospel_music&amp;usg=ALkJrhjHEv_0tETdqfnSIkluEyrxDCU5GQ" TargetMode="External"/><Relationship Id="rId73" Type="http://schemas.openxmlformats.org/officeDocument/2006/relationships/hyperlink" Target="https://he.wikipedia.org/wiki/%D7%94%D7%9E%D7%90%D7%94_%D7%94%D7%97%D7%9E%D7%99%D7%A9%D7%99%D7%AA" TargetMode="External"/><Relationship Id="rId169" Type="http://schemas.openxmlformats.org/officeDocument/2006/relationships/hyperlink" Target="https://he.wikipedia.org/wiki/CISAC" TargetMode="External"/><Relationship Id="rId376" Type="http://schemas.openxmlformats.org/officeDocument/2006/relationships/hyperlink" Target="https://translate.googleusercontent.com/translate_c?depth=1&amp;hl=iw&amp;prev=search&amp;rurl=translate.google.co.il&amp;sl=en&amp;sp=nmt4&amp;u=https://en.wikipedia.org/wiki/Lyricist&amp;usg=ALkJrhiC020MSEjiFEmbwkJ4xVkqiZksUQ" TargetMode="External"/><Relationship Id="rId583" Type="http://schemas.openxmlformats.org/officeDocument/2006/relationships/hyperlink" Target="https://he.wikipedia.org/wiki/%D7%90%D7%9C%D7%91%D7%A8_%D7%A7%D7%90%D7%9E%D7%99" TargetMode="External"/><Relationship Id="rId790" Type="http://schemas.openxmlformats.org/officeDocument/2006/relationships/hyperlink" Target="https://he.wikipedia.org/wiki/%D7%92%27%D7%95%D7%9F_%D7%A7%D7%95%D7%9C%D7%98%D7%A8%D7%99%D7%99%D7%9F" TargetMode="External"/><Relationship Id="rId804" Type="http://schemas.openxmlformats.org/officeDocument/2006/relationships/hyperlink" Target="https://he.wikipedia.org/wiki/%D7%94%D7%95%D7%92%D7%94_%D7%93%D7%A2%D7%95%D7%AA" TargetMode="External"/><Relationship Id="rId1227" Type="http://schemas.openxmlformats.org/officeDocument/2006/relationships/hyperlink" Target="https://he.wikipedia.org/w/index.php?title=Second_Great_Quintet&amp;action=edit&amp;redlink=1" TargetMode="External"/><Relationship Id="rId4" Type="http://schemas.openxmlformats.org/officeDocument/2006/relationships/settings" Target="settings.xml"/><Relationship Id="rId236" Type="http://schemas.openxmlformats.org/officeDocument/2006/relationships/hyperlink" Target="https://he.wikipedia.org/wiki/%D7%92%27%D7%90%D7%96_%D7%9E%D7%95%D7%93%D7%90%D7%9C%D7%99" TargetMode="External"/><Relationship Id="rId443" Type="http://schemas.openxmlformats.org/officeDocument/2006/relationships/hyperlink" Target="https://he.wikipedia.org/wiki/1918" TargetMode="External"/><Relationship Id="rId650" Type="http://schemas.openxmlformats.org/officeDocument/2006/relationships/image" Target="media/image40.png"/><Relationship Id="rId888" Type="http://schemas.openxmlformats.org/officeDocument/2006/relationships/hyperlink" Target="https://he.wikipedia.org/wiki/%D7%98%D7%A8%D7%95%D7%9E%D7%91%D7%95%D7%9F" TargetMode="External"/><Relationship Id="rId1073" Type="http://schemas.openxmlformats.org/officeDocument/2006/relationships/hyperlink" Target="https://he.wikipedia.org/wiki/%D7%90%D7%A4%D7%A8%D7%95-%D7%90%D7%9E%D7%A8%D7%99%D7%A7%D7%90%D7%99%D7%9D" TargetMode="External"/><Relationship Id="rId303" Type="http://schemas.openxmlformats.org/officeDocument/2006/relationships/hyperlink" Target="http://www.guitarfreak.co.il/Terms-Chromat.html" TargetMode="External"/><Relationship Id="rId748" Type="http://schemas.openxmlformats.org/officeDocument/2006/relationships/hyperlink" Target="https://he.wikipedia.org/wiki/Weather_Report" TargetMode="External"/><Relationship Id="rId955" Type="http://schemas.openxmlformats.org/officeDocument/2006/relationships/hyperlink" Target="https://he.wikipedia.org/wiki/%D7%92%D7%9F_%D7%A2%D7%93%D7%9F" TargetMode="External"/><Relationship Id="rId1140" Type="http://schemas.openxmlformats.org/officeDocument/2006/relationships/hyperlink" Target="https://he.wikipedia.org/wiki/%D7%96%D7%9E%D7%A8" TargetMode="External"/><Relationship Id="rId84" Type="http://schemas.openxmlformats.org/officeDocument/2006/relationships/hyperlink" Target="https://he.wikipedia.org/wiki/%D7%94%D7%9E%D7%90%D7%94_%D7%94-15" TargetMode="External"/><Relationship Id="rId387" Type="http://schemas.openxmlformats.org/officeDocument/2006/relationships/hyperlink" Target="https://he.wikipedia.org/wiki/%D7%9E%D7%95%D7%96%D7%99%D7%A7%D7%94_%D7%A4%D7%95%D7%A4%D7%95%D7%9C%D7%A8%D7%99%D7%AA" TargetMode="External"/><Relationship Id="rId510" Type="http://schemas.openxmlformats.org/officeDocument/2006/relationships/hyperlink" Target="https://he.wikipedia.org/wiki/%D7%A8%D7%98%D7%A8%D7%95" TargetMode="External"/><Relationship Id="rId594" Type="http://schemas.openxmlformats.org/officeDocument/2006/relationships/hyperlink" Target="https://he.wikipedia.org/wiki/%D7%A6%27%D7%98_%D7%91%D7%99%D7%99%D7%A7%D7%A8" TargetMode="External"/><Relationship Id="rId608" Type="http://schemas.openxmlformats.org/officeDocument/2006/relationships/hyperlink" Target="https://he.wikipedia.org/wiki/%D7%9E%D7%9C%D7%95%D7%93%D7%99%D7%94" TargetMode="External"/><Relationship Id="rId815" Type="http://schemas.openxmlformats.org/officeDocument/2006/relationships/hyperlink" Target="https://he.wikipedia.org/wiki/%D7%9E%D7%95%D7%96%D7%99%D7%A7%D7%AA_%D7%A2%D7%95%D7%9C%D7%9D" TargetMode="External"/><Relationship Id="rId1238" Type="http://schemas.openxmlformats.org/officeDocument/2006/relationships/hyperlink" Target="https://he.wikipedia.org/wiki/%D7%92%27%D7%90%D7%96" TargetMode="External"/><Relationship Id="rId247" Type="http://schemas.openxmlformats.org/officeDocument/2006/relationships/hyperlink" Target="https://he.wikipedia.org/wiki/%D7%A4%D7%90%D7%A0%D7%A7_(Funk)" TargetMode="External"/><Relationship Id="rId899" Type="http://schemas.openxmlformats.org/officeDocument/2006/relationships/hyperlink" Target="https://he.wikipedia.org/wiki/%D7%92%27%D7%90%D7%96" TargetMode="External"/><Relationship Id="rId1000" Type="http://schemas.openxmlformats.org/officeDocument/2006/relationships/hyperlink" Target="http://he.wikipedia.org/wiki/%D7%9E%D7%95%D7%96%D7%99%D7%A7%D7%94" TargetMode="External"/><Relationship Id="rId1084" Type="http://schemas.openxmlformats.org/officeDocument/2006/relationships/hyperlink" Target="https://he.wikipedia.org/wiki/%D7%A4%D7%96%D7%9E%D7%95%D7%9F" TargetMode="External"/><Relationship Id="rId107" Type="http://schemas.openxmlformats.org/officeDocument/2006/relationships/hyperlink" Target="https://he.wikipedia.org/wiki/%D7%A7%D7%98%D7%9C%D7%95%D7%92" TargetMode="External"/><Relationship Id="rId454" Type="http://schemas.openxmlformats.org/officeDocument/2006/relationships/hyperlink" Target="https://he.wikipedia.org/wiki/%D7%9E%D7%9C%D7%97%D7%99%D7%9F" TargetMode="External"/><Relationship Id="rId661" Type="http://schemas.openxmlformats.org/officeDocument/2006/relationships/hyperlink" Target="https://he.wikipedia.org/wiki/%D7%9E%D7%95%D7%96%D7%99%D7%A7%D7%AA_%D7%A2%D7%95%D7%9C%D7%9D" TargetMode="External"/><Relationship Id="rId759" Type="http://schemas.openxmlformats.org/officeDocument/2006/relationships/hyperlink" Target="https://he.wikipedia.org/wiki/%D7%A4%D7%90%D7%A0%D7%A7_(Funk)" TargetMode="External"/><Relationship Id="rId966" Type="http://schemas.openxmlformats.org/officeDocument/2006/relationships/hyperlink" Target="https://he.wikipedia.org/wiki/%D7%AA%D7%A0%22%D7%9A" TargetMode="External"/><Relationship Id="rId11" Type="http://schemas.openxmlformats.org/officeDocument/2006/relationships/hyperlink" Target="https://he.wikipedia.org/wiki/%D7%90%D7%A8%D7%A6%D7%95%D7%AA_%D7%94%D7%91%D7%A8%D7%99%D7%AA" TargetMode="External"/><Relationship Id="rId314" Type="http://schemas.openxmlformats.org/officeDocument/2006/relationships/image" Target="media/image5.png"/><Relationship Id="rId398" Type="http://schemas.openxmlformats.org/officeDocument/2006/relationships/hyperlink" Target="https://he.wikipedia.org/wiki/%D7%92%27%D7%90%D7%96" TargetMode="External"/><Relationship Id="rId521" Type="http://schemas.openxmlformats.org/officeDocument/2006/relationships/hyperlink" Target="https://he.wikipedia.org/wiki/%D7%91%D7%99%D7%92_%D7%91%D7%A0%D7%93" TargetMode="External"/><Relationship Id="rId619" Type="http://schemas.openxmlformats.org/officeDocument/2006/relationships/hyperlink" Target="https://translate.googleusercontent.com/translate_c?depth=1&amp;hl=iw&amp;prev=search&amp;rurl=translate.google.co.il&amp;sl=en&amp;sp=nmt4&amp;u=https://en.wikipedia.org/wiki/African-American&amp;usg=ALkJrhhPP3PRszzK8hS0K4ikqbR8x66fWA" TargetMode="External"/><Relationship Id="rId1151" Type="http://schemas.openxmlformats.org/officeDocument/2006/relationships/hyperlink" Target="https://he.wikipedia.org/wiki/%D7%9E%D7%95%D7%96%D7%99%D7%A7%D7%AA_%D7%A4%D7%95%D7%A4" TargetMode="External"/><Relationship Id="rId1249" Type="http://schemas.openxmlformats.org/officeDocument/2006/relationships/hyperlink" Target="https://he.wikipedia.org/wiki/%D7%94%D7%A8%D7%9E%D7%95%D7%A0%D7%99%D7%94" TargetMode="External"/><Relationship Id="rId95" Type="http://schemas.openxmlformats.org/officeDocument/2006/relationships/hyperlink" Target="https://he.wikipedia.org/wiki/%D7%A6%D7%9C%D7%99%D7%9C" TargetMode="External"/><Relationship Id="rId160" Type="http://schemas.openxmlformats.org/officeDocument/2006/relationships/hyperlink" Target="https://he.wikipedia.org/wiki/%D7%99%D7%A9%D7%A8%D7%90%D7%9C" TargetMode="External"/><Relationship Id="rId826" Type="http://schemas.openxmlformats.org/officeDocument/2006/relationships/hyperlink" Target="https://he.wikipedia.org/wiki/%D7%90%D7%A8%D7%9B%D7%99%D7%98%D7%A7%D7%98" TargetMode="External"/><Relationship Id="rId1011" Type="http://schemas.openxmlformats.org/officeDocument/2006/relationships/hyperlink" Target="https://he.wikipedia.org/wiki/%D7%9E%D7%95%D7%96%D7%99%D7%A7%D7%94_%D7%A7%D7%9C%D7%90%D7%A1%D7%99%D7%AA" TargetMode="External"/><Relationship Id="rId1109" Type="http://schemas.openxmlformats.org/officeDocument/2006/relationships/hyperlink" Target="https://translate.googleusercontent.com/translate_c?depth=1&amp;hl=iw&amp;prev=search&amp;rurl=translate.google.co.il&amp;sl=en&amp;sp=nmt4&amp;u=https://en.wikipedia.org/wiki/Broadway_theatre&amp;usg=ALkJrhjuakJ81frsmo2vOMhCSlX0O1mCtA" TargetMode="External"/><Relationship Id="rId258" Type="http://schemas.openxmlformats.org/officeDocument/2006/relationships/hyperlink" Target="https://he.wikipedia.org/wiki/%D7%90%D7%A8%D7%A6%D7%95%D7%AA_%D7%94%D7%91%D7%A8%D7%99%D7%AA" TargetMode="External"/><Relationship Id="rId465" Type="http://schemas.openxmlformats.org/officeDocument/2006/relationships/hyperlink" Target="https://he.wikipedia.org/wiki/1904" TargetMode="External"/><Relationship Id="rId672" Type="http://schemas.openxmlformats.org/officeDocument/2006/relationships/hyperlink" Target="https://he.wikipedia.org/wiki/%D7%A0%D7%A6%D7%A8%D7%95%D7%AA_%D7%91%D7%A4%D7%98%D7%99%D7%A1%D7%98%D7%99%D7%AA" TargetMode="External"/><Relationship Id="rId1095" Type="http://schemas.openxmlformats.org/officeDocument/2006/relationships/hyperlink" Target="https://he.wikipedia.org/wiki/%D7%90%D7%95%D7%A4%D7%A8%D7%94" TargetMode="External"/><Relationship Id="rId22" Type="http://schemas.openxmlformats.org/officeDocument/2006/relationships/hyperlink" Target="https://he.wikipedia.org/wiki/%D7%9E%D7%95%D7%96%D7%99%D7%A7%D7%94_%D7%93%D7%AA%D7%99%D7%AA" TargetMode="External"/><Relationship Id="rId118" Type="http://schemas.openxmlformats.org/officeDocument/2006/relationships/hyperlink" Target="https://he.wikipedia.org/wiki/%D7%94%D7%9E%D7%90%D7%94_%D7%94-20" TargetMode="External"/><Relationship Id="rId325" Type="http://schemas.openxmlformats.org/officeDocument/2006/relationships/hyperlink" Target="http://he.wikipedia.org/wiki/%D7%91%D7%9C%D7%95_%D7%A0%D7%95%D7%98" TargetMode="External"/><Relationship Id="rId532" Type="http://schemas.openxmlformats.org/officeDocument/2006/relationships/hyperlink" Target="https://he.wikipedia.org/wiki/%D7%9E%D7%9C%D7%95%D7%93%D7%99%D7%94" TargetMode="External"/><Relationship Id="rId977" Type="http://schemas.openxmlformats.org/officeDocument/2006/relationships/hyperlink" Target="https://he.wikipedia.org/wiki/%D7%9E%D7%95%D7%96%D7%99%D7%A7%D7%94_%D7%A2%D7%9E%D7%9E%D7%99%D7%AA" TargetMode="External"/><Relationship Id="rId1162" Type="http://schemas.openxmlformats.org/officeDocument/2006/relationships/hyperlink" Target="https://he.wikipedia.org/wiki/%D7%A9%D7%A0%D7%95%D7%AA_%D7%94-60" TargetMode="External"/><Relationship Id="rId171" Type="http://schemas.openxmlformats.org/officeDocument/2006/relationships/hyperlink" Target="https://he.wikipedia.org/wiki/%D7%A9%D7%99%D7%93%D7%95%D7%A8" TargetMode="External"/><Relationship Id="rId837" Type="http://schemas.openxmlformats.org/officeDocument/2006/relationships/hyperlink" Target="https://he.wikipedia.org/wiki/%D7%99%D7%9C%D7%93%D7%99_%D7%94%D7%A4%D7%A8%D7%97%D7%99%D7%9D" TargetMode="External"/><Relationship Id="rId1022" Type="http://schemas.openxmlformats.org/officeDocument/2006/relationships/hyperlink" Target="https://he.wikipedia.org/wiki/%D7%A6%D7%A8%D7%A4%D7%AA" TargetMode="External"/><Relationship Id="rId269" Type="http://schemas.openxmlformats.org/officeDocument/2006/relationships/hyperlink" Target="https://he.wikipedia.org/wiki/%D7%9E%D7%95%D7%96%D7%99%D7%A7%D7%94" TargetMode="External"/><Relationship Id="rId476" Type="http://schemas.openxmlformats.org/officeDocument/2006/relationships/hyperlink" Target="https://he.wikipedia.org/wiki/%D7%90%D7%A8%D7%A6%D7%95%D7%AA_%D7%94%D7%91%D7%A8%D7%99%D7%AA" TargetMode="External"/><Relationship Id="rId683" Type="http://schemas.openxmlformats.org/officeDocument/2006/relationships/hyperlink" Target="https://he.wikipedia.org/wiki/1957" TargetMode="External"/><Relationship Id="rId890" Type="http://schemas.openxmlformats.org/officeDocument/2006/relationships/hyperlink" Target="https://he.wikipedia.org/wiki/%D7%A1%D7%95%D7%A4%D7%A8%D7%9F" TargetMode="External"/><Relationship Id="rId904" Type="http://schemas.openxmlformats.org/officeDocument/2006/relationships/hyperlink" Target="https://he.wikipedia.org/wiki/%D7%9E%D7%95%D7%96%D7%99%D7%A7%D7%94_%D7%90%D7%99%D7%A0%D7%A1%D7%98%D7%A8%D7%95%D7%9E%D7%A0%D7%98%D7%9C%D7%99%D7%AA" TargetMode="External"/><Relationship Id="rId33" Type="http://schemas.openxmlformats.org/officeDocument/2006/relationships/hyperlink" Target="https://he.wikipedia.org/wiki/%D7%A6%D7%91%D7%90" TargetMode="External"/><Relationship Id="rId129" Type="http://schemas.openxmlformats.org/officeDocument/2006/relationships/hyperlink" Target="https://he.wikipedia.org/wiki/%D7%90%D7%A8%D7%99%D7%9A-%D7%A0%D7%92%D7%9F" TargetMode="External"/><Relationship Id="rId336" Type="http://schemas.openxmlformats.org/officeDocument/2006/relationships/hyperlink" Target="https://he.wikipedia.org/wiki/%D7%A1%D7%95%D7%9C%D7%9D_%D7%9E%D7%99%D7%A0%D7%95%D7%A8%D7%99" TargetMode="External"/><Relationship Id="rId543" Type="http://schemas.openxmlformats.org/officeDocument/2006/relationships/hyperlink" Target="https://he.wikipedia.org/wiki/%D7%9E%D7%95%D7%96%D7%99%D7%A7%D7%94" TargetMode="External"/><Relationship Id="rId988" Type="http://schemas.openxmlformats.org/officeDocument/2006/relationships/hyperlink" Target="https://he.wikipedia.org/wiki/%D7%94%D7%9E%D7%90%D7%94_%D7%94-19" TargetMode="External"/><Relationship Id="rId1173" Type="http://schemas.openxmlformats.org/officeDocument/2006/relationships/hyperlink" Target="https://he.wikipedia.org/wiki/%D7%92%27%D7%90%D7%96_%D7%9E%D7%95%D7%93%D7%90%D7%9C%D7%99" TargetMode="External"/><Relationship Id="rId182" Type="http://schemas.openxmlformats.org/officeDocument/2006/relationships/hyperlink" Target="https://he.wikipedia.org/wiki/%D7%98%D7%9C%D7%A4%D7%95%D7%9F" TargetMode="External"/><Relationship Id="rId403" Type="http://schemas.openxmlformats.org/officeDocument/2006/relationships/hyperlink" Target="https://he.wikipedia.org/wiki/%D7%90%D7%95%D7%A4%D7%A8%D7%94" TargetMode="External"/><Relationship Id="rId750" Type="http://schemas.openxmlformats.org/officeDocument/2006/relationships/hyperlink" Target="https://he.wikipedia.org/wiki/%D7%92%27%D7%95_%D7%96%D7%90%D7%95%D7%95%D7%99%D7%A0%D7%95%D7%9C" TargetMode="External"/><Relationship Id="rId848" Type="http://schemas.openxmlformats.org/officeDocument/2006/relationships/hyperlink" Target="https://he.wikipedia.org/wiki/%D7%AA%D7%95_(%D7%9E%D7%95%D7%96%D7%99%D7%A7%D7%94)" TargetMode="External"/><Relationship Id="rId1033" Type="http://schemas.openxmlformats.org/officeDocument/2006/relationships/hyperlink" Target="https://he.wikipedia.org/wiki/%D7%92%27%D7%90%D7%96" TargetMode="External"/><Relationship Id="rId487" Type="http://schemas.openxmlformats.org/officeDocument/2006/relationships/hyperlink" Target="https://he.wikipedia.org/wiki/%D7%94%D7%A7%D7%A9%D7%94_%D7%91%D7%90%D7%A6%D7%91%D7%A2" TargetMode="External"/><Relationship Id="rId610" Type="http://schemas.openxmlformats.org/officeDocument/2006/relationships/hyperlink" Target="https://he.wikipedia.org/wiki/%D7%92%27%D7%95%D7%9F_%D7%A7%D7%95%D7%9C%D7%98%D7%A8%D7%99%D7%99%D7%9F" TargetMode="External"/><Relationship Id="rId694" Type="http://schemas.openxmlformats.org/officeDocument/2006/relationships/hyperlink" Target="https://he.wikipedia.org/wiki/%D7%92%27%D7%99%D7%99%D7%9E%D7%A1_%D7%90%D7%A8%D7%9C_%D7%A8%D7%99%D7%99" TargetMode="External"/><Relationship Id="rId708" Type="http://schemas.openxmlformats.org/officeDocument/2006/relationships/hyperlink" Target="https://he.wikipedia.org/wiki/%D7%94%D7%9E%D7%90%D7%94_%D7%94-17" TargetMode="External"/><Relationship Id="rId915" Type="http://schemas.openxmlformats.org/officeDocument/2006/relationships/hyperlink" Target="https://he.wikipedia.org/wiki/%D7%9B%D7%9C%D7%99_%D7%94%D7%94%D7%A7%D7%A9%D7%94" TargetMode="External"/><Relationship Id="rId1240" Type="http://schemas.openxmlformats.org/officeDocument/2006/relationships/hyperlink" Target="https://he.wikipedia.org/wiki/%D7%9E%D7%9C%D7%97%D7%99%D7%9F" TargetMode="External"/><Relationship Id="rId347" Type="http://schemas.openxmlformats.org/officeDocument/2006/relationships/hyperlink" Target="https://he.wikipedia.org/wiki/%D7%93%D7%9C%D7%AA%D7%90_%D7%91%D7%9C%D7%95%D7%96" TargetMode="External"/><Relationship Id="rId999" Type="http://schemas.openxmlformats.org/officeDocument/2006/relationships/hyperlink" Target="http://he.wikipedia.org/wiki/%D7%9E%D7%95%D7%93%D7%95%D7%A1_(%D7%9E%D7%95%D7%96%D7%99%D7%A7%D7%94)" TargetMode="External"/><Relationship Id="rId1100" Type="http://schemas.openxmlformats.org/officeDocument/2006/relationships/hyperlink" Target="https://he.wikipedia.org/wiki/%D7%92%D7%99%D7%9C%D7%91%D7%A8%D7%98_%D7%95%D7%A1%D7%90%D7%9C%D7%99%D7%91%D7%9F" TargetMode="External"/><Relationship Id="rId1184" Type="http://schemas.openxmlformats.org/officeDocument/2006/relationships/hyperlink" Target="https://he.wikipedia.org/wiki/%D7%94%D7%AA%D7%A0%D7%95%D7%A2%D7%94_%D7%9C%D7%96%D7%9B%D7%95%D7%99%D7%95%D7%AA_%D7%94%D7%90%D7%96%D7%A8%D7%97_%D7%94%D7%90%D7%A4%D7%A8%D7%95-%D7%90%D7%9E%D7%A8%D7%99%D7%A7%D7%90%D7%99_(1954%E2%80%931968)" TargetMode="External"/><Relationship Id="rId44" Type="http://schemas.openxmlformats.org/officeDocument/2006/relationships/hyperlink" Target="https://he.wikipedia.org/wiki/%D7%94%D7%9E%D7%90%D7%94_%D7%94-19" TargetMode="External"/><Relationship Id="rId554" Type="http://schemas.openxmlformats.org/officeDocument/2006/relationships/hyperlink" Target="https://he.wikipedia.org/wiki/%D7%A6%27%D7%99%D7%A7_%D7%A7%D7%95%D7%A8%D7%99%D7%90%D7%94" TargetMode="External"/><Relationship Id="rId761" Type="http://schemas.openxmlformats.org/officeDocument/2006/relationships/hyperlink" Target="https://he.wikipedia.org/wiki/%D7%A4%D7%96%D7%9E%D7%95%D7%A0%D7%90%D7%99" TargetMode="External"/><Relationship Id="rId859" Type="http://schemas.openxmlformats.org/officeDocument/2006/relationships/hyperlink" Target="https://he.wikipedia.org/wiki/%D7%92%27%D7%90%D7%96" TargetMode="External"/><Relationship Id="rId193" Type="http://schemas.openxmlformats.org/officeDocument/2006/relationships/hyperlink" Target="https://he.wikipedia.org/wiki/%D7%94%D7%90%D7%97%D7%99%D7%9D_%D7%95%D7%95%D7%A8%D7%A0%D7%A8" TargetMode="External"/><Relationship Id="rId207" Type="http://schemas.openxmlformats.org/officeDocument/2006/relationships/hyperlink" Target="https://he.wikipedia.org/wiki/%D7%AA%D7%A7%D7%95%D7%A4%D7%AA_%D7%94%D7%91%D7%90%D7%A8%D7%95%D7%A7" TargetMode="External"/><Relationship Id="rId414" Type="http://schemas.openxmlformats.org/officeDocument/2006/relationships/image" Target="media/image11.png"/><Relationship Id="rId498" Type="http://schemas.openxmlformats.org/officeDocument/2006/relationships/hyperlink" Target="https://he.wikipedia.org/wiki/%D7%A7%D7%90%D7%95%D7%A0%D7%98_%D7%91%D7%99%D7%99%D7%A1%D7%99" TargetMode="External"/><Relationship Id="rId621" Type="http://schemas.openxmlformats.org/officeDocument/2006/relationships/hyperlink" Target="http://www.musictalk.co.il/wiki/%D7%A7%D7%95%D7%95%D7%A8%D7%98%D7%94" TargetMode="External"/><Relationship Id="rId1044" Type="http://schemas.openxmlformats.org/officeDocument/2006/relationships/hyperlink" Target="https://he.wikipedia.org/wiki/%D7%90%D7%9E%D7%A8%D7%99%D7%A7%D7%90%D7%99" TargetMode="External"/><Relationship Id="rId1251" Type="http://schemas.openxmlformats.org/officeDocument/2006/relationships/hyperlink" Target="https://he.wikipedia.org/wiki/%D7%95%D7%99%D7%A8%D7%98%D7%95%D7%90%D7%95%D7%96" TargetMode="External"/><Relationship Id="rId260" Type="http://schemas.openxmlformats.org/officeDocument/2006/relationships/hyperlink" Target="https://he.wikipedia.org/wiki/%D7%A9%D7%99%D7%A8_%D7%A2%D7%91%D7%95%D7%93%D7%94" TargetMode="External"/><Relationship Id="rId719" Type="http://schemas.openxmlformats.org/officeDocument/2006/relationships/hyperlink" Target="https://he.wikipedia.org/wiki/%D7%91%D7%9C%D7%95%D7%96_%D7%A8%D7%95%D7%A7" TargetMode="External"/><Relationship Id="rId926" Type="http://schemas.openxmlformats.org/officeDocument/2006/relationships/hyperlink" Target="https://he.wikipedia.org/wiki/%D7%A7%D7%A6%D7%91_(%D7%9E%D7%95%D7%96%D7%99%D7%A7%D7%94)" TargetMode="External"/><Relationship Id="rId1111" Type="http://schemas.openxmlformats.org/officeDocument/2006/relationships/hyperlink" Target="https://he.wikipedia.org/wiki/%D7%92%D7%99%D7%98%D7%A8%D7%99%D7%A1%D7%98" TargetMode="External"/><Relationship Id="rId55" Type="http://schemas.openxmlformats.org/officeDocument/2006/relationships/hyperlink" Target="https://he.wikipedia.org/wiki/%D7%90%D7%99%D7%A8%D7%95%D7%A4%D7%94" TargetMode="External"/><Relationship Id="rId120" Type="http://schemas.openxmlformats.org/officeDocument/2006/relationships/hyperlink" Target="https://he.wikipedia.org/wiki/%D7%90%D7%A8%D7%A6%D7%95%D7%AA_%D7%94%D7%91%D7%A8%D7%99%D7%AA" TargetMode="External"/><Relationship Id="rId358" Type="http://schemas.openxmlformats.org/officeDocument/2006/relationships/hyperlink" Target="https://he.wikipedia.org/wiki/%D7%94%D7%9B%D7%A0%D7%A1%D7%99%D7%99%D7%94_%D7%94%D7%90%D7%A0%D7%92%D7%9C%D7%99%D7%A7%D7%A0%D7%99%D7%AA" TargetMode="External"/><Relationship Id="rId565" Type="http://schemas.openxmlformats.org/officeDocument/2006/relationships/hyperlink" Target="https://he.wikipedia.org/wiki/%D7%90%D7%9E%D7%A0%D7%95%D7%AA_%D7%A4%D7%9C%D7%A1%D7%98%D7%99%D7%AA" TargetMode="External"/><Relationship Id="rId772" Type="http://schemas.openxmlformats.org/officeDocument/2006/relationships/hyperlink" Target="https://he.wikipedia.org/wiki/1929" TargetMode="External"/><Relationship Id="rId1195" Type="http://schemas.openxmlformats.org/officeDocument/2006/relationships/hyperlink" Target="https://he.wikipedia.org/wiki/%D7%9E%D7%9C%D7%97%D7%9E%D7%AA_%D7%95%D7%99%D7%99%D7%98%D7%A0%D7%90%D7%9D" TargetMode="External"/><Relationship Id="rId1209" Type="http://schemas.openxmlformats.org/officeDocument/2006/relationships/hyperlink" Target="https://he.wikipedia.org/wiki/%D7%99%D7%95%D7%9D_%D7%9E%D7%A8%D7%98%D7%99%D7%9F_%D7%9C%D7%95%D7%AA%D7%A8_%D7%A7%D7%99%D7%A0%D7%92" TargetMode="External"/><Relationship Id="rId218" Type="http://schemas.openxmlformats.org/officeDocument/2006/relationships/hyperlink" Target="https://he.wikipedia.org/wiki/%D7%91%D7%A0%D7%99_%D7%92%D7%95%D7%93%D7%9E%D7%9F" TargetMode="External"/><Relationship Id="rId425" Type="http://schemas.openxmlformats.org/officeDocument/2006/relationships/hyperlink" Target="https://he.wikipedia.org/wiki/%D7%95%D7%95%D7%A9%D7%99%D7%A0%D7%92%D7%98%D7%95%D7%9F_%D7%94%D7%91%D7%99%D7%A8%D7%94" TargetMode="External"/><Relationship Id="rId632" Type="http://schemas.openxmlformats.org/officeDocument/2006/relationships/image" Target="media/image22.png"/><Relationship Id="rId1055" Type="http://schemas.openxmlformats.org/officeDocument/2006/relationships/hyperlink" Target="https://he.wikipedia.org/wiki/%D7%95%D7%99%D7%A8%D7%98%D7%95%D7%90%D7%95%D7%96" TargetMode="External"/><Relationship Id="rId126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2FBBD-BA8E-4027-B1E2-3D05DEFC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75</Pages>
  <Words>41594</Words>
  <Characters>237088</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25</cp:revision>
  <cp:lastPrinted>2018-01-22T19:01:00Z</cp:lastPrinted>
  <dcterms:created xsi:type="dcterms:W3CDTF">2018-01-22T14:25:00Z</dcterms:created>
  <dcterms:modified xsi:type="dcterms:W3CDTF">2018-03-10T07:28:00Z</dcterms:modified>
</cp:coreProperties>
</file>